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34" w:rsidRDefault="00C43834" w:rsidP="00C43834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Zawiercie, 27.01.2021 r.</w:t>
      </w:r>
    </w:p>
    <w:p w:rsidR="00C43834" w:rsidRDefault="00C43834" w:rsidP="00C4383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C43834" w:rsidRDefault="00C43834" w:rsidP="00C4383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24FC">
        <w:rPr>
          <w:rFonts w:asciiTheme="majorHAnsi" w:hAnsiTheme="majorHAnsi" w:cstheme="majorHAnsi"/>
          <w:sz w:val="22"/>
          <w:szCs w:val="22"/>
        </w:rPr>
        <w:t>Dotyczy:</w:t>
      </w:r>
    </w:p>
    <w:p w:rsidR="00C43834" w:rsidRPr="009509AC" w:rsidRDefault="00C43834" w:rsidP="00C4383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DZP/BZU/5</w:t>
      </w:r>
      <w:r w:rsidRPr="009509AC">
        <w:rPr>
          <w:rFonts w:asciiTheme="majorHAnsi" w:hAnsiTheme="majorHAnsi" w:cstheme="majorHAnsi"/>
          <w:sz w:val="22"/>
          <w:szCs w:val="22"/>
        </w:rPr>
        <w:t>/202</w:t>
      </w:r>
      <w:r>
        <w:rPr>
          <w:rFonts w:asciiTheme="majorHAnsi" w:hAnsiTheme="majorHAnsi" w:cstheme="majorHAnsi"/>
          <w:sz w:val="22"/>
          <w:szCs w:val="22"/>
        </w:rPr>
        <w:t>1</w:t>
      </w:r>
    </w:p>
    <w:p w:rsidR="00C43834" w:rsidRDefault="00C43834" w:rsidP="00C4383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Pr="00F50950">
        <w:rPr>
          <w:rFonts w:asciiTheme="majorHAnsi" w:hAnsiTheme="majorHAnsi" w:cstheme="majorHAnsi"/>
          <w:sz w:val="22"/>
          <w:szCs w:val="22"/>
        </w:rPr>
        <w:t>ukcesywna dostawa pojemników jednorazowych na odpady medyczne skażone – COVID-19</w:t>
      </w:r>
    </w:p>
    <w:p w:rsidR="00C43834" w:rsidRDefault="00C43834" w:rsidP="00C4383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C43834" w:rsidRPr="00D224FC" w:rsidRDefault="00C43834" w:rsidP="00C4383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32E6E" w:rsidRDefault="00C43834" w:rsidP="00732E6E">
      <w:pPr>
        <w:pStyle w:val="Domynie"/>
        <w:spacing w:line="276" w:lineRule="auto"/>
        <w:ind w:left="708" w:firstLine="708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1C0E66">
        <w:rPr>
          <w:rFonts w:asciiTheme="majorHAnsi" w:hAnsiTheme="majorHAnsi" w:cstheme="majorHAnsi"/>
          <w:b/>
          <w:color w:val="000000"/>
          <w:sz w:val="22"/>
          <w:szCs w:val="22"/>
        </w:rPr>
        <w:t>Zamawiający, Szpital Powiatowy w Zawierciu informuje</w:t>
      </w:r>
    </w:p>
    <w:p w:rsidR="00732E6E" w:rsidRDefault="00732E6E" w:rsidP="00732E6E">
      <w:pPr>
        <w:pStyle w:val="Domynie"/>
        <w:spacing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C43834" w:rsidRDefault="00C43834" w:rsidP="00732E6E">
      <w:pPr>
        <w:pStyle w:val="Domynie"/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Pr="00C43834">
        <w:rPr>
          <w:rFonts w:asciiTheme="majorHAnsi" w:hAnsiTheme="majorHAnsi" w:cstheme="majorHAnsi"/>
          <w:color w:val="000000"/>
          <w:sz w:val="22"/>
          <w:szCs w:val="22"/>
        </w:rPr>
        <w:t xml:space="preserve"> zmianie terminu złożenia i otwarcia ofert</w:t>
      </w:r>
    </w:p>
    <w:p w:rsidR="00C43834" w:rsidRDefault="00C43834" w:rsidP="00C43834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z </w:t>
      </w:r>
    </w:p>
    <w:p w:rsidR="00C43834" w:rsidRPr="00C43834" w:rsidRDefault="00C43834" w:rsidP="00C43834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bCs/>
          <w:sz w:val="22"/>
          <w:szCs w:val="22"/>
          <w:highlight w:val="white"/>
        </w:rPr>
      </w:pPr>
      <w:r w:rsidRPr="00C43834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termin składania ofert</w:t>
      </w: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 - </w:t>
      </w:r>
      <w:r w:rsidRPr="00C43834">
        <w:rPr>
          <w:rFonts w:asciiTheme="majorHAnsi" w:hAnsiTheme="majorHAnsi" w:cstheme="majorHAnsi"/>
          <w:sz w:val="22"/>
          <w:szCs w:val="22"/>
        </w:rPr>
        <w:t>do dnia 29.01.2021 r. do godziny 10.00</w:t>
      </w:r>
    </w:p>
    <w:p w:rsidR="00C43834" w:rsidRDefault="00C43834" w:rsidP="00C43834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C43834">
        <w:rPr>
          <w:rFonts w:asciiTheme="majorHAnsi" w:hAnsiTheme="majorHAnsi" w:cstheme="majorHAnsi"/>
          <w:sz w:val="22"/>
          <w:szCs w:val="22"/>
          <w:shd w:val="clear" w:color="auto" w:fill="FFFFFF"/>
        </w:rPr>
        <w:t>termin otwarcia ofert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- </w:t>
      </w:r>
      <w:r w:rsidRPr="00C43834">
        <w:rPr>
          <w:rFonts w:asciiTheme="majorHAnsi" w:hAnsiTheme="majorHAnsi" w:cstheme="majorHAnsi"/>
          <w:sz w:val="22"/>
          <w:szCs w:val="22"/>
        </w:rPr>
        <w:t>29.01.</w:t>
      </w:r>
      <w:r w:rsidRPr="00C43834">
        <w:rPr>
          <w:rFonts w:asciiTheme="majorHAnsi" w:hAnsiTheme="majorHAnsi" w:cstheme="majorHAnsi"/>
          <w:sz w:val="22"/>
          <w:szCs w:val="22"/>
          <w:shd w:val="clear" w:color="auto" w:fill="FFFFFF"/>
        </w:rPr>
        <w:t>2021r., godzina 11.00</w:t>
      </w:r>
    </w:p>
    <w:p w:rsidR="00C43834" w:rsidRDefault="00C43834" w:rsidP="00C43834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na</w:t>
      </w:r>
    </w:p>
    <w:p w:rsidR="00C43834" w:rsidRPr="00C43834" w:rsidRDefault="00C43834" w:rsidP="00C43834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bCs/>
          <w:sz w:val="22"/>
          <w:szCs w:val="22"/>
          <w:highlight w:val="white"/>
        </w:rPr>
      </w:pPr>
      <w:r w:rsidRPr="00C43834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termin składania ofert</w:t>
      </w: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 - </w:t>
      </w:r>
      <w:r w:rsidRPr="00C43834">
        <w:rPr>
          <w:rFonts w:asciiTheme="majorHAnsi" w:hAnsiTheme="majorHAnsi" w:cstheme="majorHAnsi"/>
          <w:sz w:val="22"/>
          <w:szCs w:val="22"/>
        </w:rPr>
        <w:t xml:space="preserve">do dnia </w:t>
      </w:r>
      <w:r>
        <w:rPr>
          <w:rFonts w:asciiTheme="majorHAnsi" w:hAnsiTheme="majorHAnsi" w:cstheme="majorHAnsi"/>
          <w:sz w:val="22"/>
          <w:szCs w:val="22"/>
        </w:rPr>
        <w:t>02.02</w:t>
      </w:r>
      <w:r w:rsidRPr="00C43834">
        <w:rPr>
          <w:rFonts w:asciiTheme="majorHAnsi" w:hAnsiTheme="majorHAnsi" w:cstheme="majorHAnsi"/>
          <w:sz w:val="22"/>
          <w:szCs w:val="22"/>
        </w:rPr>
        <w:t>.2021 r. do godziny 10.00</w:t>
      </w:r>
    </w:p>
    <w:p w:rsidR="00C43834" w:rsidRDefault="00C43834" w:rsidP="00C43834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C43834">
        <w:rPr>
          <w:rFonts w:asciiTheme="majorHAnsi" w:hAnsiTheme="majorHAnsi" w:cstheme="majorHAnsi"/>
          <w:sz w:val="22"/>
          <w:szCs w:val="22"/>
          <w:shd w:val="clear" w:color="auto" w:fill="FFFFFF"/>
        </w:rPr>
        <w:t>termin otwarcia ofert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- </w:t>
      </w:r>
      <w:r>
        <w:rPr>
          <w:rFonts w:asciiTheme="majorHAnsi" w:hAnsiTheme="majorHAnsi" w:cstheme="majorHAnsi"/>
          <w:sz w:val="22"/>
          <w:szCs w:val="22"/>
        </w:rPr>
        <w:t>02.02</w:t>
      </w:r>
      <w:r w:rsidRPr="00C43834">
        <w:rPr>
          <w:rFonts w:asciiTheme="majorHAnsi" w:hAnsiTheme="majorHAnsi" w:cstheme="majorHAnsi"/>
          <w:sz w:val="22"/>
          <w:szCs w:val="22"/>
        </w:rPr>
        <w:t>.</w:t>
      </w:r>
      <w:r w:rsidRPr="00C43834">
        <w:rPr>
          <w:rFonts w:asciiTheme="majorHAnsi" w:hAnsiTheme="majorHAnsi" w:cstheme="majorHAnsi"/>
          <w:sz w:val="22"/>
          <w:szCs w:val="22"/>
          <w:shd w:val="clear" w:color="auto" w:fill="FFFFFF"/>
        </w:rPr>
        <w:t>2021r., godzina 11.00</w:t>
      </w:r>
    </w:p>
    <w:p w:rsidR="00C43834" w:rsidRPr="00C43834" w:rsidRDefault="00C43834" w:rsidP="00C43834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</w:p>
    <w:p w:rsidR="00C43834" w:rsidRPr="00C43834" w:rsidRDefault="00C43834" w:rsidP="00C43834">
      <w:pPr>
        <w:pStyle w:val="Domynie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BE1F8D" w:rsidRPr="00C43834" w:rsidRDefault="00BE1F8D">
      <w:pPr>
        <w:rPr>
          <w:rFonts w:hint="eastAsia"/>
        </w:rPr>
      </w:pPr>
    </w:p>
    <w:sectPr w:rsidR="00BE1F8D" w:rsidRPr="00C4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5A"/>
    <w:rsid w:val="00732E6E"/>
    <w:rsid w:val="0082395A"/>
    <w:rsid w:val="00BE1F8D"/>
    <w:rsid w:val="00C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548A-BD27-4ED0-A2F7-450B3431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438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C438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Styl">
    <w:name w:val="Styl"/>
    <w:qFormat/>
    <w:rsid w:val="00C438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8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83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4</cp:revision>
  <cp:lastPrinted>2021-01-27T12:09:00Z</cp:lastPrinted>
  <dcterms:created xsi:type="dcterms:W3CDTF">2021-01-27T10:42:00Z</dcterms:created>
  <dcterms:modified xsi:type="dcterms:W3CDTF">2021-01-27T12:09:00Z</dcterms:modified>
</cp:coreProperties>
</file>