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397932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397932">
        <w:rPr>
          <w:rFonts w:ascii="Calibri" w:hAnsi="Calibri" w:cs="Calibri"/>
          <w:b/>
          <w:bCs/>
          <w:sz w:val="20"/>
          <w:szCs w:val="20"/>
        </w:rPr>
        <w:t xml:space="preserve">Załącznik </w:t>
      </w:r>
      <w:r w:rsidR="00D7719A" w:rsidRPr="00397932">
        <w:rPr>
          <w:rFonts w:ascii="Calibri" w:hAnsi="Calibri" w:cs="Calibri"/>
          <w:b/>
          <w:bCs/>
          <w:sz w:val="20"/>
          <w:szCs w:val="20"/>
        </w:rPr>
        <w:t>n</w:t>
      </w:r>
      <w:r w:rsidRPr="00397932">
        <w:rPr>
          <w:rFonts w:ascii="Calibri" w:hAnsi="Calibri" w:cs="Calibri"/>
          <w:b/>
          <w:bCs/>
          <w:sz w:val="20"/>
          <w:szCs w:val="20"/>
        </w:rPr>
        <w:t>r 1 do SIWZ</w:t>
      </w:r>
    </w:p>
    <w:p w:rsidR="00D7719A" w:rsidRPr="00397932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397932">
        <w:rPr>
          <w:rFonts w:ascii="Calibri" w:hAnsi="Calibri" w:cs="Calibri"/>
          <w:b/>
          <w:bCs/>
          <w:sz w:val="20"/>
          <w:szCs w:val="20"/>
        </w:rPr>
        <w:t>DZP/PN/</w:t>
      </w:r>
      <w:r w:rsidR="00187244" w:rsidRPr="00397932">
        <w:rPr>
          <w:rFonts w:ascii="Calibri" w:hAnsi="Calibri" w:cs="Calibri"/>
          <w:b/>
          <w:bCs/>
          <w:sz w:val="20"/>
          <w:szCs w:val="20"/>
        </w:rPr>
        <w:t>99</w:t>
      </w:r>
      <w:r w:rsidR="00D7719A" w:rsidRPr="00397932">
        <w:rPr>
          <w:rFonts w:ascii="Calibri" w:hAnsi="Calibri" w:cs="Calibri"/>
          <w:b/>
          <w:bCs/>
          <w:sz w:val="20"/>
          <w:szCs w:val="20"/>
        </w:rPr>
        <w:t>/2019</w:t>
      </w:r>
    </w:p>
    <w:p w:rsidR="00D7719A" w:rsidRPr="00397932" w:rsidRDefault="00D7719A" w:rsidP="00D7719A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</w:p>
    <w:p w:rsidR="0059227E" w:rsidRPr="00397932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>Nazwa i siedziba Wykonawcy</w:t>
      </w:r>
      <w:r w:rsidRPr="00397932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397932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</w:t>
      </w:r>
    </w:p>
    <w:p w:rsidR="0059227E" w:rsidRPr="00397932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>Województwo</w:t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</w:t>
      </w:r>
    </w:p>
    <w:p w:rsidR="0059227E" w:rsidRPr="00397932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>REGON</w:t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</w:t>
      </w:r>
    </w:p>
    <w:p w:rsidR="0059227E" w:rsidRPr="00397932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>NIP</w:t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</w:r>
      <w:r w:rsidRPr="00397932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</w:t>
      </w:r>
    </w:p>
    <w:p w:rsidR="0059227E" w:rsidRPr="00397932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b/>
          <w:bCs/>
          <w:sz w:val="20"/>
          <w:szCs w:val="20"/>
        </w:rPr>
        <w:t xml:space="preserve">Dane do porozumiewania się: </w:t>
      </w:r>
    </w:p>
    <w:p w:rsidR="0059227E" w:rsidRPr="00397932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>t</w:t>
      </w:r>
      <w:r w:rsidR="0059227E" w:rsidRPr="00397932">
        <w:rPr>
          <w:rFonts w:ascii="Calibri" w:hAnsi="Calibri" w:cs="Calibri"/>
          <w:sz w:val="20"/>
          <w:szCs w:val="20"/>
        </w:rPr>
        <w:t xml:space="preserve">el. </w:t>
      </w:r>
      <w:r w:rsidR="0059227E" w:rsidRPr="00397932">
        <w:rPr>
          <w:rFonts w:ascii="Calibri" w:hAnsi="Calibri" w:cs="Calibri"/>
          <w:sz w:val="20"/>
          <w:szCs w:val="20"/>
        </w:rPr>
        <w:tab/>
      </w:r>
      <w:r w:rsidR="0059227E" w:rsidRPr="00397932">
        <w:rPr>
          <w:rFonts w:ascii="Calibri" w:hAnsi="Calibri" w:cs="Calibri"/>
          <w:sz w:val="20"/>
          <w:szCs w:val="20"/>
        </w:rPr>
        <w:tab/>
      </w:r>
      <w:r w:rsidR="0059227E" w:rsidRPr="00397932">
        <w:rPr>
          <w:rFonts w:ascii="Calibri" w:hAnsi="Calibri" w:cs="Calibri"/>
          <w:sz w:val="20"/>
          <w:szCs w:val="20"/>
        </w:rPr>
        <w:tab/>
      </w:r>
      <w:r w:rsidR="0059227E" w:rsidRPr="00397932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</w:t>
      </w:r>
    </w:p>
    <w:p w:rsidR="0059227E" w:rsidRPr="00397932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 xml:space="preserve">adres poczty elektronicznej </w:t>
      </w:r>
      <w:r w:rsidRPr="00397932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</w:t>
      </w:r>
    </w:p>
    <w:p w:rsidR="0059227E" w:rsidRPr="00397932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59227E" w:rsidRPr="00397932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397932">
        <w:rPr>
          <w:rFonts w:ascii="Calibri" w:hAnsi="Calibri" w:cs="Calibri"/>
          <w:b/>
          <w:bCs/>
          <w:sz w:val="20"/>
          <w:szCs w:val="20"/>
        </w:rPr>
        <w:t xml:space="preserve">FORMULARZ OFERTOWY </w:t>
      </w:r>
    </w:p>
    <w:p w:rsidR="0059227E" w:rsidRPr="00397932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397932">
        <w:rPr>
          <w:rFonts w:ascii="Calibri" w:hAnsi="Calibri" w:cs="Calibri"/>
          <w:b/>
          <w:sz w:val="20"/>
          <w:szCs w:val="20"/>
        </w:rPr>
        <w:t xml:space="preserve">W związku z ogłoszeniem postępowania o udzielenie zamówienia w trybie przetargu nieograniczonego na </w:t>
      </w:r>
    </w:p>
    <w:p w:rsidR="00187244" w:rsidRPr="00397932" w:rsidRDefault="00187244" w:rsidP="00187244">
      <w:pPr>
        <w:spacing w:after="0" w:line="36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397932">
        <w:rPr>
          <w:rFonts w:ascii="Calibri" w:eastAsia="SimSun" w:hAnsi="Calibri" w:cs="Calibri"/>
          <w:b/>
          <w:kern w:val="2"/>
          <w:sz w:val="20"/>
          <w:szCs w:val="20"/>
          <w:lang w:eastAsia="zh-CN" w:bidi="hi-IN"/>
        </w:rPr>
        <w:t>Dostawę dwutlenku węgla wraz z dzierżawą butli</w:t>
      </w:r>
    </w:p>
    <w:p w:rsidR="0059227E" w:rsidRPr="00397932" w:rsidRDefault="0059227E" w:rsidP="0059227E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i/>
          <w:color w:val="auto"/>
          <w:kern w:val="1"/>
          <w:sz w:val="20"/>
          <w:szCs w:val="20"/>
          <w:lang w:eastAsia="hi-IN" w:bidi="hi-IN"/>
        </w:rPr>
      </w:pPr>
    </w:p>
    <w:p w:rsidR="00D72AD7" w:rsidRPr="00397932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 xml:space="preserve">1. Oferujemy wykonywanie przedmiotu zamówienia w pełnym rzeczowym </w:t>
      </w:r>
      <w:r w:rsidR="001F7164" w:rsidRPr="00397932">
        <w:rPr>
          <w:rFonts w:ascii="Calibri" w:hAnsi="Calibri" w:cs="Calibri"/>
          <w:sz w:val="20"/>
          <w:szCs w:val="20"/>
        </w:rPr>
        <w:t>zakresie objętym specyfikacją</w:t>
      </w:r>
      <w:r w:rsidR="00D72AD7" w:rsidRPr="00397932">
        <w:rPr>
          <w:rFonts w:ascii="Calibri" w:hAnsi="Calibri" w:cs="Calibri"/>
          <w:sz w:val="20"/>
          <w:szCs w:val="20"/>
        </w:rPr>
        <w:t>:</w:t>
      </w:r>
    </w:p>
    <w:p w:rsidR="0059227E" w:rsidRPr="00397932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</w:p>
    <w:p w:rsidR="00213C99" w:rsidRPr="00397932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KRYTERIUM I – CENA </w:t>
      </w:r>
    </w:p>
    <w:p w:rsidR="00213C99" w:rsidRPr="00397932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 </w:t>
      </w:r>
      <w:r w:rsidRPr="0039793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brutto: …………………………………………………zł</w:t>
      </w:r>
    </w:p>
    <w:p w:rsidR="00213C99" w:rsidRPr="00397932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 tym podatek VAT</w:t>
      </w:r>
      <w:r w:rsidR="001F7164"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(............%) ….....................zł, słownie podatek VAT ………………..………….………...…….zł</w:t>
      </w:r>
    </w:p>
    <w:p w:rsidR="00213C99" w:rsidRPr="00397932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………………………………… </w:t>
      </w:r>
      <w:r w:rsidRPr="0039793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netto  </w:t>
      </w: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 netto: ………………………………………………………zł</w:t>
      </w:r>
    </w:p>
    <w:p w:rsidR="00D72AD7" w:rsidRPr="00397932" w:rsidRDefault="00D72AD7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KRYTERIUM I</w:t>
      </w:r>
      <w:r w:rsidR="00213C99" w:rsidRPr="0039793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I – </w:t>
      </w:r>
      <w:r w:rsidRPr="0039793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TERMIN </w:t>
      </w:r>
      <w:r w:rsidR="00397932" w:rsidRPr="0039793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REALIZACJI ZAMÓWIENIA </w:t>
      </w:r>
      <w:r w:rsidR="001F7164" w:rsidRPr="0039793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…………………… dni</w:t>
      </w:r>
    </w:p>
    <w:p w:rsidR="00D72AD7" w:rsidRPr="00397932" w:rsidRDefault="00D72AD7" w:rsidP="00BC3B59">
      <w:pPr>
        <w:pStyle w:val="western"/>
        <w:spacing w:beforeAutospacing="0" w:after="0" w:line="360" w:lineRule="auto"/>
        <w:rPr>
          <w:rFonts w:ascii="Calibri" w:eastAsia="Verdana" w:hAnsi="Calibri" w:cs="Calibri"/>
          <w:spacing w:val="-14"/>
          <w:sz w:val="20"/>
          <w:szCs w:val="20"/>
        </w:rPr>
      </w:pPr>
    </w:p>
    <w:p w:rsidR="0059227E" w:rsidRPr="00397932" w:rsidRDefault="0059227E" w:rsidP="0059227E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 xml:space="preserve">2. </w:t>
      </w:r>
      <w:r w:rsidRPr="00397932">
        <w:rPr>
          <w:rFonts w:ascii="Calibri" w:eastAsia="Times New Roman" w:hAnsi="Calibri" w:cs="Calibri"/>
          <w:color w:val="auto"/>
          <w:kern w:val="1"/>
          <w:sz w:val="20"/>
          <w:szCs w:val="20"/>
          <w:lang w:eastAsia="hi-IN" w:bidi="hi-IN"/>
        </w:rPr>
        <w:t xml:space="preserve">Zamówienie zostanie zrealizowane w </w:t>
      </w:r>
      <w:r w:rsidR="00397932">
        <w:rPr>
          <w:rFonts w:ascii="Calibri" w:eastAsia="Times New Roman" w:hAnsi="Calibri" w:cs="Calibri"/>
          <w:color w:val="auto"/>
          <w:kern w:val="1"/>
          <w:sz w:val="20"/>
          <w:szCs w:val="20"/>
          <w:lang w:eastAsia="hi-IN" w:bidi="hi-IN"/>
        </w:rPr>
        <w:t>okresie 14-stu miesięcy od daty</w:t>
      </w:r>
      <w:r w:rsidR="00BE7F41">
        <w:rPr>
          <w:rFonts w:ascii="Calibri" w:eastAsia="Times New Roman" w:hAnsi="Calibri" w:cs="Calibri"/>
          <w:color w:val="auto"/>
          <w:kern w:val="1"/>
          <w:sz w:val="20"/>
          <w:szCs w:val="20"/>
          <w:lang w:eastAsia="hi-IN" w:bidi="hi-IN"/>
        </w:rPr>
        <w:t xml:space="preserve"> zawarcia</w:t>
      </w:r>
      <w:bookmarkStart w:id="0" w:name="_GoBack"/>
      <w:bookmarkEnd w:id="0"/>
      <w:r w:rsidR="00397932">
        <w:rPr>
          <w:rFonts w:ascii="Calibri" w:eastAsia="Times New Roman" w:hAnsi="Calibri" w:cs="Calibri"/>
          <w:color w:val="auto"/>
          <w:kern w:val="1"/>
          <w:sz w:val="20"/>
          <w:szCs w:val="20"/>
          <w:lang w:eastAsia="hi-IN" w:bidi="hi-IN"/>
        </w:rPr>
        <w:t xml:space="preserve"> umowy.</w:t>
      </w:r>
    </w:p>
    <w:p w:rsidR="00C800A0" w:rsidRPr="00397932" w:rsidRDefault="00397932" w:rsidP="0059227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59227E" w:rsidRPr="00397932">
        <w:rPr>
          <w:rFonts w:ascii="Calibri" w:hAnsi="Calibri" w:cs="Calibri"/>
          <w:sz w:val="20"/>
          <w:szCs w:val="20"/>
        </w:rPr>
        <w:t xml:space="preserve">. Wykonawca, składając ofertę, informuje zamawiającego, czy wybór oferty będzie prowadzić do powstania </w:t>
      </w:r>
      <w:r w:rsidR="0059227E" w:rsidRPr="00397932">
        <w:rPr>
          <w:rFonts w:ascii="Calibri" w:hAnsi="Calibri" w:cs="Calibri"/>
          <w:sz w:val="20"/>
          <w:szCs w:val="20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397932" w:rsidRDefault="0059227E" w:rsidP="00BC3B59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20"/>
          <w:szCs w:val="20"/>
          <w:u w:val="single"/>
        </w:rPr>
      </w:pPr>
      <w:r w:rsidRPr="00397932">
        <w:rPr>
          <w:rFonts w:ascii="Calibri" w:hAnsi="Calibri" w:cs="Calibri"/>
          <w:sz w:val="20"/>
          <w:szCs w:val="20"/>
        </w:rPr>
        <w:t xml:space="preserve">(W przypadku nie wystąpienia w/w sytuacji </w:t>
      </w:r>
      <w:r w:rsidRPr="00397932">
        <w:rPr>
          <w:rFonts w:ascii="Calibri" w:hAnsi="Calibri" w:cs="Calibri"/>
          <w:sz w:val="20"/>
          <w:szCs w:val="20"/>
          <w:u w:val="single"/>
        </w:rPr>
        <w:t xml:space="preserve">wpisać </w:t>
      </w:r>
      <w:r w:rsidRPr="00397932">
        <w:rPr>
          <w:rFonts w:ascii="Calibri" w:hAnsi="Calibri" w:cs="Calibri"/>
          <w:b/>
          <w:bCs/>
          <w:sz w:val="20"/>
          <w:szCs w:val="20"/>
          <w:u w:val="single"/>
        </w:rPr>
        <w:t>„nie dotyczy”</w:t>
      </w:r>
      <w:r w:rsidRPr="00397932">
        <w:rPr>
          <w:rFonts w:ascii="Calibri" w:hAnsi="Calibri" w:cs="Calibri"/>
          <w:sz w:val="20"/>
          <w:szCs w:val="20"/>
          <w:u w:val="single"/>
        </w:rPr>
        <w:t>)</w:t>
      </w:r>
    </w:p>
    <w:p w:rsidR="0059227E" w:rsidRDefault="0059227E" w:rsidP="00D74760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 xml:space="preserve">Obowiązek złożenia oświadczenia w tej kwestii wynika z art. 91 ust. 3a ustawy – Prawo zamówień </w:t>
      </w:r>
      <w:r w:rsidR="00F86EA1" w:rsidRPr="00397932">
        <w:rPr>
          <w:rFonts w:ascii="Calibri" w:hAnsi="Calibri" w:cs="Calibri"/>
          <w:sz w:val="20"/>
          <w:szCs w:val="20"/>
        </w:rPr>
        <w:t>publicznych (t.j. Dz. U. z 201</w:t>
      </w:r>
      <w:r w:rsidR="00BC3B59" w:rsidRPr="00397932">
        <w:rPr>
          <w:rFonts w:ascii="Calibri" w:hAnsi="Calibri" w:cs="Calibri"/>
          <w:sz w:val="20"/>
          <w:szCs w:val="20"/>
        </w:rPr>
        <w:t>9</w:t>
      </w:r>
      <w:r w:rsidRPr="00397932">
        <w:rPr>
          <w:rFonts w:ascii="Calibri" w:hAnsi="Calibri" w:cs="Calibri"/>
          <w:sz w:val="20"/>
          <w:szCs w:val="20"/>
        </w:rPr>
        <w:t xml:space="preserve">r. poz. </w:t>
      </w:r>
      <w:r w:rsidR="00BC3B59" w:rsidRPr="00397932">
        <w:rPr>
          <w:rFonts w:ascii="Calibri" w:hAnsi="Calibri" w:cs="Calibri"/>
          <w:sz w:val="20"/>
          <w:szCs w:val="20"/>
        </w:rPr>
        <w:t>1843</w:t>
      </w:r>
      <w:r w:rsidRPr="00397932">
        <w:rPr>
          <w:rFonts w:ascii="Calibri" w:hAnsi="Calibri" w:cs="Calibri"/>
          <w:sz w:val="20"/>
          <w:szCs w:val="20"/>
        </w:rPr>
        <w:t xml:space="preserve">) jeżeli złożono ofertę, której wybór prowadziłby do powstania </w:t>
      </w:r>
      <w:r w:rsidRPr="00397932">
        <w:rPr>
          <w:rFonts w:ascii="Calibri" w:hAnsi="Calibri" w:cs="Calibri"/>
          <w:sz w:val="20"/>
          <w:szCs w:val="20"/>
        </w:rPr>
        <w:br/>
        <w:t xml:space="preserve">u zamawiającego obowiązku podatkowego zgodnie z przepisami o podatku od towarów i usług, Zamawiający </w:t>
      </w:r>
      <w:r w:rsidRPr="00397932">
        <w:rPr>
          <w:rFonts w:ascii="Calibri" w:hAnsi="Calibri" w:cs="Calibri"/>
          <w:sz w:val="20"/>
          <w:szCs w:val="20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397932" w:rsidRDefault="00397932" w:rsidP="00D74760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397932" w:rsidRPr="00397932" w:rsidRDefault="00397932" w:rsidP="00D74760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9227E" w:rsidRPr="00397932" w:rsidRDefault="00397932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eastAsia="zh-CN"/>
        </w:rPr>
      </w:pPr>
      <w:r>
        <w:rPr>
          <w:rFonts w:ascii="Calibri" w:eastAsia="Times New Roman" w:hAnsi="Calibri" w:cs="Calibri"/>
          <w:color w:val="auto"/>
          <w:sz w:val="20"/>
          <w:szCs w:val="20"/>
          <w:lang w:eastAsia="zh-CN"/>
        </w:rPr>
        <w:t>4</w:t>
      </w:r>
      <w:r w:rsidR="0059227E" w:rsidRPr="00397932">
        <w:rPr>
          <w:rFonts w:ascii="Calibri" w:eastAsia="Times New Roman" w:hAnsi="Calibri" w:cs="Calibri"/>
          <w:color w:val="auto"/>
          <w:sz w:val="20"/>
          <w:szCs w:val="20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72AD7" w:rsidRPr="00397932" w:rsidRDefault="00397932" w:rsidP="00397932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59227E" w:rsidRPr="00397932">
        <w:rPr>
          <w:rFonts w:ascii="Calibri" w:hAnsi="Calibri" w:cs="Calibri"/>
          <w:sz w:val="20"/>
          <w:szCs w:val="20"/>
        </w:rPr>
        <w:t xml:space="preserve">. Oświadczamy, że zamówienie w części dotyczącej </w:t>
      </w:r>
      <w:r>
        <w:rPr>
          <w:rFonts w:ascii="Calibri" w:hAnsi="Calibri" w:cs="Calibri"/>
          <w:sz w:val="20"/>
          <w:szCs w:val="20"/>
        </w:rPr>
        <w:t xml:space="preserve">  </w:t>
      </w:r>
      <w:r w:rsidR="0059227E" w:rsidRPr="00397932">
        <w:rPr>
          <w:rFonts w:ascii="Calibri" w:hAnsi="Calibri" w:cs="Calibri"/>
          <w:sz w:val="20"/>
          <w:szCs w:val="20"/>
        </w:rPr>
        <w:t>................................................</w:t>
      </w:r>
      <w:r w:rsidR="00CD1EE8" w:rsidRPr="00397932">
        <w:rPr>
          <w:rFonts w:ascii="Calibri" w:hAnsi="Calibri" w:cs="Calibri"/>
          <w:sz w:val="20"/>
          <w:szCs w:val="20"/>
        </w:rPr>
        <w:t>....................................</w:t>
      </w:r>
    </w:p>
    <w:p w:rsidR="00F86EA1" w:rsidRPr="00397932" w:rsidRDefault="00397932" w:rsidP="00397932">
      <w:pPr>
        <w:pStyle w:val="NormalnyWeb"/>
        <w:spacing w:beforeAutospacing="0" w:after="0" w:line="360" w:lineRule="auto"/>
        <w:ind w:left="363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…………………………….</w:t>
      </w:r>
      <w:r w:rsidR="00CD1EE8" w:rsidRPr="00397932">
        <w:rPr>
          <w:rFonts w:ascii="Calibri" w:hAnsi="Calibri" w:cs="Calibri"/>
          <w:sz w:val="20"/>
          <w:szCs w:val="20"/>
        </w:rPr>
        <w:t>…………………………………</w:t>
      </w:r>
      <w:r w:rsidR="0059227E" w:rsidRPr="00397932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 w:rsidR="00131384" w:rsidRPr="00397932">
        <w:rPr>
          <w:rFonts w:ascii="Calibri" w:hAnsi="Calibri" w:cs="Calibri"/>
          <w:sz w:val="20"/>
          <w:szCs w:val="20"/>
        </w:rPr>
        <w:t xml:space="preserve"> </w:t>
      </w:r>
      <w:r w:rsidR="0059227E" w:rsidRPr="00397932">
        <w:rPr>
          <w:rFonts w:ascii="Calibri" w:hAnsi="Calibri" w:cs="Calibri"/>
          <w:sz w:val="20"/>
          <w:szCs w:val="20"/>
        </w:rPr>
        <w:t xml:space="preserve">zostanie powierzone podwykonawcy. </w:t>
      </w:r>
      <w:r w:rsidR="0059227E" w:rsidRPr="00397932">
        <w:rPr>
          <w:rFonts w:ascii="Calibri" w:hAnsi="Calibri" w:cs="Calibri"/>
          <w:sz w:val="20"/>
          <w:szCs w:val="20"/>
        </w:rPr>
        <w:br/>
        <w:t xml:space="preserve">(W przypadku wykonania zamówienia samodzielnie </w:t>
      </w:r>
      <w:r w:rsidR="0059227E" w:rsidRPr="00397932">
        <w:rPr>
          <w:rFonts w:ascii="Calibri" w:hAnsi="Calibri" w:cs="Calibri"/>
          <w:sz w:val="20"/>
          <w:szCs w:val="20"/>
          <w:u w:val="single"/>
        </w:rPr>
        <w:t xml:space="preserve">wpisać </w:t>
      </w:r>
      <w:r w:rsidR="0059227E" w:rsidRPr="00397932">
        <w:rPr>
          <w:rFonts w:ascii="Calibri" w:hAnsi="Calibri" w:cs="Calibri"/>
          <w:b/>
          <w:bCs/>
          <w:sz w:val="20"/>
          <w:szCs w:val="20"/>
          <w:u w:val="single"/>
        </w:rPr>
        <w:t>„nie dotyczy”</w:t>
      </w:r>
      <w:r w:rsidR="0059227E" w:rsidRPr="00397932">
        <w:rPr>
          <w:rFonts w:ascii="Calibri" w:hAnsi="Calibri" w:cs="Calibri"/>
          <w:sz w:val="20"/>
          <w:szCs w:val="20"/>
          <w:u w:val="single"/>
        </w:rPr>
        <w:t>)</w:t>
      </w:r>
    </w:p>
    <w:p w:rsidR="00BC3B59" w:rsidRPr="00397932" w:rsidRDefault="00397932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59227E" w:rsidRPr="00397932">
        <w:rPr>
          <w:rFonts w:ascii="Calibri" w:hAnsi="Calibri" w:cs="Calibri"/>
          <w:sz w:val="20"/>
          <w:szCs w:val="20"/>
        </w:rPr>
        <w:t>. Oświadczamy, że przedstawione w ofercie dane potwierdzają aktualny stan prawny i faktyczny.</w:t>
      </w:r>
    </w:p>
    <w:p w:rsidR="00314279" w:rsidRPr="00397932" w:rsidRDefault="00397932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59227E" w:rsidRPr="00397932">
        <w:rPr>
          <w:rFonts w:ascii="Calibri" w:hAnsi="Calibri" w:cs="Calibri"/>
          <w:sz w:val="20"/>
          <w:szCs w:val="20"/>
        </w:rPr>
        <w:t>. Oświadczamy, że Wykonawca jest mikroprzedsiębiorstwem</w:t>
      </w:r>
      <w:r w:rsidR="0059227E" w:rsidRPr="00397932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59227E" w:rsidRPr="00397932">
        <w:rPr>
          <w:rFonts w:ascii="Calibri" w:hAnsi="Calibri" w:cs="Calibri"/>
          <w:sz w:val="20"/>
          <w:szCs w:val="20"/>
        </w:rPr>
        <w:t xml:space="preserve"> / małym</w:t>
      </w:r>
      <w:r w:rsidR="0059227E" w:rsidRPr="0039793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="0059227E" w:rsidRPr="00397932">
        <w:rPr>
          <w:rFonts w:ascii="Calibri" w:hAnsi="Calibri" w:cs="Calibri"/>
          <w:sz w:val="20"/>
          <w:szCs w:val="20"/>
        </w:rPr>
        <w:t>/ średnim przedsiębiorstwem</w:t>
      </w:r>
      <w:r w:rsidR="0059227E" w:rsidRPr="00397932">
        <w:rPr>
          <w:rStyle w:val="Odwoanieprzypisudolnego"/>
          <w:rFonts w:ascii="Calibri" w:hAnsi="Calibri" w:cs="Calibri"/>
          <w:sz w:val="20"/>
          <w:szCs w:val="20"/>
        </w:rPr>
        <w:footnoteReference w:id="4"/>
      </w:r>
      <w:r w:rsidR="0059227E" w:rsidRPr="00397932">
        <w:rPr>
          <w:rFonts w:ascii="Calibri" w:hAnsi="Calibri" w:cs="Calibri"/>
          <w:sz w:val="20"/>
          <w:szCs w:val="20"/>
        </w:rPr>
        <w:t xml:space="preserve"> *</w:t>
      </w:r>
    </w:p>
    <w:p w:rsidR="0059227E" w:rsidRPr="00397932" w:rsidRDefault="00397932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59227E" w:rsidRPr="00397932">
        <w:rPr>
          <w:rFonts w:ascii="Calibri" w:hAnsi="Calibri" w:cs="Calibri"/>
          <w:sz w:val="20"/>
          <w:szCs w:val="20"/>
        </w:rPr>
        <w:t>. Oświadczamy, że zapoznaliśmy się ze specyfikacją i nie wnosimy do niej zastrzeżeń.</w:t>
      </w:r>
    </w:p>
    <w:p w:rsidR="00D7719A" w:rsidRPr="00397932" w:rsidRDefault="00397932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="0059227E" w:rsidRPr="00397932">
        <w:rPr>
          <w:rFonts w:ascii="Calibri" w:hAnsi="Calibri" w:cs="Calibri"/>
          <w:sz w:val="20"/>
          <w:szCs w:val="20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397932" w:rsidRDefault="00397932" w:rsidP="0059227E">
      <w:pPr>
        <w:pStyle w:val="western"/>
        <w:spacing w:beforeAutospacing="0"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59227E" w:rsidRPr="00397932">
        <w:rPr>
          <w:rFonts w:ascii="Calibri" w:hAnsi="Calibri" w:cs="Calibri"/>
          <w:sz w:val="20"/>
          <w:szCs w:val="20"/>
        </w:rPr>
        <w:t>. Oświadczamy, że czujemy się związani niniejszą ofertą przez czas wskazany w specyfikacji.</w:t>
      </w:r>
    </w:p>
    <w:p w:rsidR="0059227E" w:rsidRPr="00397932" w:rsidRDefault="00397932" w:rsidP="00C800A0">
      <w:pPr>
        <w:pStyle w:val="western"/>
        <w:spacing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</w:t>
      </w:r>
      <w:r w:rsidR="0059227E" w:rsidRPr="00397932">
        <w:rPr>
          <w:rFonts w:ascii="Calibri" w:hAnsi="Calibri" w:cs="Calibri"/>
          <w:sz w:val="20"/>
          <w:szCs w:val="20"/>
        </w:rPr>
        <w:t>. Osoba upoważniona do kontaktów z zamawiającym na etapie realizacji umowy:</w:t>
      </w:r>
    </w:p>
    <w:p w:rsidR="00C800A0" w:rsidRPr="00397932" w:rsidRDefault="00C800A0" w:rsidP="00C800A0">
      <w:pPr>
        <w:pStyle w:val="western"/>
        <w:spacing w:beforeAutospacing="0" w:after="0"/>
        <w:rPr>
          <w:rFonts w:ascii="Calibri" w:hAnsi="Calibri" w:cs="Calibri"/>
          <w:sz w:val="20"/>
          <w:szCs w:val="20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314279" w:rsidRPr="00CD1EE8" w:rsidRDefault="00314279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CD1EE8" w:rsidRDefault="00CD1EE8" w:rsidP="0039793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wionej/nych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131384" w:rsidRPr="00CD1EE8" w:rsidRDefault="00131384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397932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C800A0" w:rsidRPr="00CD1EE8" w:rsidRDefault="00C800A0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397932" w:rsidRPr="00397932" w:rsidRDefault="0059227E" w:rsidP="00592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Oświadczamy, że figurujemy we właściwym rejestrze przedsiębiorców/stowarzyszeń/zawodowym lub odpowiednio ewidencji działalności gospodarczej. Jednocześnie oświadczamy, że aktualne dokumenty </w:t>
      </w:r>
    </w:p>
    <w:p w:rsidR="00397932" w:rsidRPr="00397932" w:rsidRDefault="00397932" w:rsidP="00397932">
      <w:pPr>
        <w:pStyle w:val="Akapitzlist"/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20"/>
          <w:szCs w:val="20"/>
          <w:lang w:eastAsia="pl-PL"/>
        </w:rPr>
      </w:pPr>
    </w:p>
    <w:p w:rsidR="00397932" w:rsidRPr="00397932" w:rsidRDefault="00397932" w:rsidP="00397932">
      <w:p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20"/>
          <w:szCs w:val="20"/>
          <w:lang w:eastAsia="pl-PL"/>
        </w:rPr>
      </w:pPr>
    </w:p>
    <w:p w:rsidR="0059227E" w:rsidRPr="00397932" w:rsidRDefault="0059227E" w:rsidP="00397932">
      <w:pPr>
        <w:spacing w:after="0" w:line="360" w:lineRule="auto"/>
        <w:rPr>
          <w:rFonts w:ascii="Calibri" w:eastAsia="Times New Roman" w:hAnsi="Calibri" w:cs="Calibri"/>
          <w:color w:val="auto"/>
          <w:spacing w:val="-6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potwierdzające są dostępne w formie elektronicznej na </w:t>
      </w:r>
      <w:r w:rsidR="0039793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stronie: …………………………………………………</w:t>
      </w:r>
      <w:r w:rsidRPr="0039793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………………**; są w posiadaniu Zamawiającego w związku z prowadzonym postępowaniem prze</w:t>
      </w:r>
      <w:r w:rsidR="0039793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targowym, nr ………………………………………………………………………….</w:t>
      </w:r>
      <w:r w:rsidRPr="0039793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</w:t>
      </w:r>
    </w:p>
    <w:p w:rsidR="0059227E" w:rsidRPr="00397932" w:rsidRDefault="0059227E" w:rsidP="00397932">
      <w:pPr>
        <w:suppressAutoHyphens/>
        <w:spacing w:after="0" w:line="360" w:lineRule="auto"/>
        <w:rPr>
          <w:rFonts w:ascii="Calibri" w:eastAsia="Times New Roman" w:hAnsi="Calibri" w:cs="Calibri"/>
          <w:color w:val="auto"/>
          <w:sz w:val="16"/>
          <w:szCs w:val="16"/>
          <w:lang w:eastAsia="zh-CN"/>
        </w:rPr>
      </w:pPr>
      <w:r w:rsidRPr="00397932">
        <w:rPr>
          <w:rFonts w:ascii="Calibri" w:eastAsia="Times New Roman" w:hAnsi="Calibri" w:cs="Calibri"/>
          <w:color w:val="auto"/>
          <w:sz w:val="16"/>
          <w:szCs w:val="16"/>
          <w:lang w:eastAsia="zh-CN"/>
        </w:rPr>
        <w:t>(adres internetowy, dane referencyjne dokumentacji)</w:t>
      </w:r>
    </w:p>
    <w:p w:rsidR="0059227E" w:rsidRPr="00397932" w:rsidRDefault="0059227E" w:rsidP="0059227E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0"/>
          <w:szCs w:val="20"/>
          <w:lang w:eastAsia="zh-CN"/>
        </w:rPr>
      </w:pPr>
    </w:p>
    <w:p w:rsidR="0059227E" w:rsidRPr="00397932" w:rsidRDefault="0059227E" w:rsidP="0059227E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979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59227E" w:rsidRPr="00397932" w:rsidRDefault="0059227E" w:rsidP="00F86EA1">
      <w:pPr>
        <w:pStyle w:val="sdfootnote-western"/>
        <w:spacing w:beforeAutospacing="0" w:line="360" w:lineRule="auto"/>
        <w:rPr>
          <w:rFonts w:ascii="Calibri" w:hAnsi="Calibri" w:cs="Calibri"/>
        </w:rPr>
      </w:pPr>
    </w:p>
    <w:p w:rsidR="00D72AD7" w:rsidRPr="00397932" w:rsidRDefault="0059227E" w:rsidP="00397932">
      <w:pPr>
        <w:pStyle w:val="sdfootnote-western"/>
        <w:spacing w:beforeAutospacing="0" w:line="360" w:lineRule="auto"/>
        <w:ind w:hanging="11"/>
        <w:rPr>
          <w:rFonts w:ascii="Calibri" w:hAnsi="Calibri" w:cs="Calibri"/>
        </w:rPr>
      </w:pPr>
      <w:r w:rsidRPr="00397932">
        <w:rPr>
          <w:rFonts w:ascii="Calibri" w:hAnsi="Calibri" w:cs="Calibri"/>
        </w:rPr>
        <w:t>* niepotrzebne skreślić</w:t>
      </w:r>
    </w:p>
    <w:p w:rsidR="00684C64" w:rsidRPr="00397932" w:rsidRDefault="0059227E" w:rsidP="0059227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97932">
        <w:rPr>
          <w:rFonts w:ascii="Calibri" w:hAnsi="Calibri" w:cs="Calibri"/>
          <w:sz w:val="20"/>
          <w:szCs w:val="20"/>
        </w:rPr>
        <w:t xml:space="preserve">** co należy rozumieć jako wskazanie dokumentu zgodnie </w:t>
      </w:r>
      <w:r w:rsidRPr="00397932">
        <w:rPr>
          <w:rFonts w:ascii="Calibri" w:hAnsi="Calibri" w:cs="Calibri"/>
          <w:b/>
          <w:sz w:val="20"/>
          <w:szCs w:val="20"/>
          <w:u w:val="single"/>
        </w:rPr>
        <w:t>z § 10 pkt 1</w:t>
      </w:r>
      <w:r w:rsidRPr="00397932">
        <w:rPr>
          <w:rFonts w:ascii="Calibri" w:hAnsi="Calibri" w:cs="Calibri"/>
          <w:sz w:val="20"/>
          <w:szCs w:val="20"/>
        </w:rPr>
        <w:t xml:space="preserve"> Rozporządzenie Ministra Rozwoju z dnia 26 lipca 2016r. </w:t>
      </w:r>
      <w:r w:rsidRPr="00397932">
        <w:rPr>
          <w:rStyle w:val="law"/>
          <w:rFonts w:ascii="Calibri" w:hAnsi="Calibri" w:cs="Calibri"/>
          <w:bCs/>
          <w:color w:val="000000"/>
          <w:kern w:val="36"/>
          <w:sz w:val="20"/>
          <w:szCs w:val="20"/>
        </w:rPr>
        <w:t>w sprawie rodzajów dokumentów, jakich może żądać zamawiający od wykonawcy w postępowaniu o udzielenie zamówienia.</w:t>
      </w:r>
    </w:p>
    <w:sectPr w:rsidR="00684C64" w:rsidRPr="00397932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6B" w:rsidRDefault="0087206B" w:rsidP="0059227E">
      <w:pPr>
        <w:spacing w:after="0" w:line="240" w:lineRule="auto"/>
      </w:pPr>
      <w:r>
        <w:separator/>
      </w:r>
    </w:p>
  </w:endnote>
  <w:endnote w:type="continuationSeparator" w:id="0">
    <w:p w:rsidR="0087206B" w:rsidRDefault="0087206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BE7F41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BE7F41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6B" w:rsidRDefault="0087206B" w:rsidP="0059227E">
      <w:pPr>
        <w:spacing w:after="0" w:line="240" w:lineRule="auto"/>
      </w:pPr>
      <w:r>
        <w:separator/>
      </w:r>
    </w:p>
  </w:footnote>
  <w:footnote w:type="continuationSeparator" w:id="0">
    <w:p w:rsidR="0087206B" w:rsidRDefault="0087206B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397932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7206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35147"/>
    <w:rsid w:val="00054118"/>
    <w:rsid w:val="000800B0"/>
    <w:rsid w:val="000B4E58"/>
    <w:rsid w:val="00131384"/>
    <w:rsid w:val="0015201A"/>
    <w:rsid w:val="00157560"/>
    <w:rsid w:val="00187244"/>
    <w:rsid w:val="001F7164"/>
    <w:rsid w:val="00213C99"/>
    <w:rsid w:val="002A7545"/>
    <w:rsid w:val="002D15F1"/>
    <w:rsid w:val="002E3B77"/>
    <w:rsid w:val="00314279"/>
    <w:rsid w:val="003630B0"/>
    <w:rsid w:val="00397932"/>
    <w:rsid w:val="003A6EAF"/>
    <w:rsid w:val="003D2F12"/>
    <w:rsid w:val="003F340E"/>
    <w:rsid w:val="00467F7E"/>
    <w:rsid w:val="00497E27"/>
    <w:rsid w:val="00525E28"/>
    <w:rsid w:val="0059227E"/>
    <w:rsid w:val="00595090"/>
    <w:rsid w:val="005A11CB"/>
    <w:rsid w:val="00651EF6"/>
    <w:rsid w:val="00657FBD"/>
    <w:rsid w:val="0068141C"/>
    <w:rsid w:val="0069693E"/>
    <w:rsid w:val="006E7210"/>
    <w:rsid w:val="006F2764"/>
    <w:rsid w:val="006F5D1F"/>
    <w:rsid w:val="00762385"/>
    <w:rsid w:val="00775E67"/>
    <w:rsid w:val="007A01C4"/>
    <w:rsid w:val="007F53C7"/>
    <w:rsid w:val="00835A8B"/>
    <w:rsid w:val="008600AD"/>
    <w:rsid w:val="00864402"/>
    <w:rsid w:val="0087206B"/>
    <w:rsid w:val="009C0CD3"/>
    <w:rsid w:val="009E6F39"/>
    <w:rsid w:val="009F58DE"/>
    <w:rsid w:val="00A50739"/>
    <w:rsid w:val="00B03A88"/>
    <w:rsid w:val="00B95821"/>
    <w:rsid w:val="00BC3B59"/>
    <w:rsid w:val="00BE7F41"/>
    <w:rsid w:val="00C800A0"/>
    <w:rsid w:val="00C819F7"/>
    <w:rsid w:val="00CD004C"/>
    <w:rsid w:val="00CD1EE8"/>
    <w:rsid w:val="00D2009C"/>
    <w:rsid w:val="00D473B7"/>
    <w:rsid w:val="00D55861"/>
    <w:rsid w:val="00D72AD7"/>
    <w:rsid w:val="00D7325E"/>
    <w:rsid w:val="00D74760"/>
    <w:rsid w:val="00D7719A"/>
    <w:rsid w:val="00D8593A"/>
    <w:rsid w:val="00DA1EAC"/>
    <w:rsid w:val="00DB1F4C"/>
    <w:rsid w:val="00E556D9"/>
    <w:rsid w:val="00E84C06"/>
    <w:rsid w:val="00F81E74"/>
    <w:rsid w:val="00F8348D"/>
    <w:rsid w:val="00F83E63"/>
    <w:rsid w:val="00F8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</cp:revision>
  <cp:lastPrinted>2019-12-23T12:10:00Z</cp:lastPrinted>
  <dcterms:created xsi:type="dcterms:W3CDTF">2019-12-20T08:44:00Z</dcterms:created>
  <dcterms:modified xsi:type="dcterms:W3CDTF">2019-12-23T12:10:00Z</dcterms:modified>
</cp:coreProperties>
</file>