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7" w:rsidRPr="001917F2" w:rsidRDefault="007E3857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102457" w:rsidRPr="001917F2" w:rsidRDefault="00102457" w:rsidP="00F9346E">
      <w:pPr>
        <w:spacing w:after="120" w:line="360" w:lineRule="auto"/>
        <w:rPr>
          <w:rFonts w:ascii="Arial" w:hAnsi="Arial" w:cs="Arial"/>
          <w:sz w:val="18"/>
          <w:szCs w:val="18"/>
        </w:rPr>
      </w:pPr>
    </w:p>
    <w:p w:rsidR="003F0C78" w:rsidRPr="001917F2" w:rsidRDefault="003F0C78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227822" w:rsidP="00F9346E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Zawiercie, dnia 14</w:t>
      </w:r>
      <w:r w:rsidR="002D4497">
        <w:rPr>
          <w:rFonts w:ascii="Arial" w:hAnsi="Arial" w:cs="Arial"/>
          <w:sz w:val="18"/>
          <w:szCs w:val="18"/>
        </w:rPr>
        <w:t>.01.2020</w:t>
      </w:r>
      <w:r w:rsidR="00F9346E" w:rsidRPr="001917F2">
        <w:rPr>
          <w:rFonts w:ascii="Arial" w:hAnsi="Arial" w:cs="Arial"/>
          <w:sz w:val="18"/>
          <w:szCs w:val="18"/>
        </w:rPr>
        <w:t xml:space="preserve"> r.</w:t>
      </w:r>
    </w:p>
    <w:p w:rsidR="00102457" w:rsidRPr="001917F2" w:rsidRDefault="00102457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1917F2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DZP/PN/76</w:t>
      </w:r>
      <w:r w:rsidR="00F9346E" w:rsidRPr="001917F2">
        <w:rPr>
          <w:rFonts w:ascii="Arial" w:hAnsi="Arial" w:cs="Arial"/>
          <w:sz w:val="18"/>
          <w:szCs w:val="18"/>
        </w:rPr>
        <w:t>/2019</w:t>
      </w:r>
    </w:p>
    <w:p w:rsidR="00E37A2C" w:rsidRDefault="00E37A2C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1917F2" w:rsidRDefault="00F9346E" w:rsidP="00E37A2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Ogłoszenie wyników przetargu nieograniczonego pt. </w:t>
      </w:r>
      <w:r w:rsidRPr="001917F2">
        <w:rPr>
          <w:rFonts w:ascii="Arial" w:hAnsi="Arial" w:cs="Arial"/>
          <w:sz w:val="18"/>
          <w:szCs w:val="18"/>
        </w:rPr>
        <w:br/>
        <w:t>„</w:t>
      </w:r>
      <w:r w:rsidR="00102457" w:rsidRPr="001917F2">
        <w:rPr>
          <w:rFonts w:ascii="Arial" w:hAnsi="Arial" w:cs="Arial"/>
          <w:b/>
          <w:i/>
          <w:sz w:val="18"/>
          <w:szCs w:val="18"/>
        </w:rPr>
        <w:t xml:space="preserve">Dostawa </w:t>
      </w:r>
      <w:r w:rsidR="001917F2">
        <w:rPr>
          <w:rFonts w:ascii="Arial" w:hAnsi="Arial" w:cs="Arial"/>
          <w:b/>
          <w:i/>
          <w:sz w:val="18"/>
          <w:szCs w:val="18"/>
        </w:rPr>
        <w:t>odczynników laboratoryjnych wraz z najmem sprzętu – 20 pakietów”</w:t>
      </w:r>
    </w:p>
    <w:p w:rsidR="00E37A2C" w:rsidRPr="001917F2" w:rsidRDefault="001917F2" w:rsidP="00E37A2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dotyczy pakietu nr 1, 2, 3, 4, 5, 10, 12 i 20</w:t>
      </w:r>
    </w:p>
    <w:p w:rsidR="00102457" w:rsidRPr="001917F2" w:rsidRDefault="00102457" w:rsidP="003F0C7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F9346E" w:rsidRPr="001917F2" w:rsidRDefault="00F9346E" w:rsidP="00F9346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Zamawiający - Szpital </w:t>
      </w:r>
      <w:r w:rsidR="00102457" w:rsidRPr="001917F2">
        <w:rPr>
          <w:rFonts w:ascii="Arial" w:hAnsi="Arial" w:cs="Arial"/>
          <w:sz w:val="18"/>
          <w:szCs w:val="18"/>
        </w:rPr>
        <w:t>Powiatowy w Zawierciu informuje o wyniku postępowania przetargowego:</w:t>
      </w:r>
    </w:p>
    <w:p w:rsidR="00E37A2C" w:rsidRPr="001917F2" w:rsidRDefault="00E37A2C" w:rsidP="006152F7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D6524" w:rsidRPr="001917F2" w:rsidRDefault="00FD6524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917F2">
        <w:rPr>
          <w:rFonts w:ascii="Arial" w:hAnsi="Arial" w:cs="Arial"/>
          <w:b/>
          <w:sz w:val="18"/>
          <w:szCs w:val="18"/>
          <w:u w:val="single"/>
        </w:rPr>
        <w:t>Pakiet nr 1</w:t>
      </w:r>
    </w:p>
    <w:p w:rsidR="00FD6524" w:rsidRPr="001917F2" w:rsidRDefault="001917F2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FD6524" w:rsidRPr="001917F2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1917F2" w:rsidRDefault="001917F2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Roche Diagnostics Polska Sp. z o.o. ul. </w:t>
      </w:r>
      <w:proofErr w:type="spellStart"/>
      <w:r w:rsidRPr="001917F2">
        <w:rPr>
          <w:rFonts w:ascii="Arial" w:hAnsi="Arial" w:cs="Arial"/>
          <w:sz w:val="18"/>
          <w:szCs w:val="18"/>
        </w:rPr>
        <w:t>Bobrowiecka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8, 00-728 Warszawa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518 790,34 zł (60 pkt)</w:t>
      </w:r>
    </w:p>
    <w:p w:rsidR="004A79A5" w:rsidRPr="001917F2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2 dni roboczych (30 pkt)</w:t>
      </w:r>
    </w:p>
    <w:p w:rsidR="00FD6524" w:rsidRPr="001917F2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</w:t>
      </w:r>
      <w:r w:rsidR="00FD6524" w:rsidRPr="001917F2">
        <w:rPr>
          <w:rFonts w:ascii="Arial" w:hAnsi="Arial" w:cs="Arial"/>
          <w:sz w:val="18"/>
          <w:szCs w:val="18"/>
        </w:rPr>
        <w:t>0 pkt</w:t>
      </w:r>
    </w:p>
    <w:p w:rsidR="00FD6524" w:rsidRPr="001917F2" w:rsidRDefault="00FD6524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D6524" w:rsidRPr="001917F2" w:rsidRDefault="004A79A5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2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Roche Diagnostics Polska Sp. z o.o. ul. </w:t>
      </w:r>
      <w:proofErr w:type="spellStart"/>
      <w:r w:rsidRPr="001917F2">
        <w:rPr>
          <w:rFonts w:ascii="Arial" w:hAnsi="Arial" w:cs="Arial"/>
          <w:sz w:val="18"/>
          <w:szCs w:val="18"/>
        </w:rPr>
        <w:t>Bobrowiecka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8, 00-728 Warszawa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952 996,23 zł (60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2 dni roboczych (30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</w:t>
      </w:r>
      <w:r w:rsidRPr="001917F2">
        <w:rPr>
          <w:rFonts w:ascii="Arial" w:hAnsi="Arial" w:cs="Arial"/>
          <w:sz w:val="18"/>
          <w:szCs w:val="18"/>
        </w:rPr>
        <w:t>0 pkt</w:t>
      </w:r>
    </w:p>
    <w:p w:rsidR="00FD6524" w:rsidRPr="001917F2" w:rsidRDefault="00FD6524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D6524" w:rsidRPr="001917F2" w:rsidRDefault="004A79A5" w:rsidP="00FD6524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3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Roche Diagnostics Polska Sp. z o.o. ul. </w:t>
      </w:r>
      <w:proofErr w:type="spellStart"/>
      <w:r w:rsidRPr="001917F2">
        <w:rPr>
          <w:rFonts w:ascii="Arial" w:hAnsi="Arial" w:cs="Arial"/>
          <w:sz w:val="18"/>
          <w:szCs w:val="18"/>
        </w:rPr>
        <w:t>Bobrowiecka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8, 00-728 Warszawa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63 919,74 zł (60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2 dni roboczych (30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9</w:t>
      </w:r>
      <w:r w:rsidRPr="001917F2">
        <w:rPr>
          <w:rFonts w:ascii="Arial" w:hAnsi="Arial" w:cs="Arial"/>
          <w:sz w:val="18"/>
          <w:szCs w:val="18"/>
        </w:rPr>
        <w:t>0 pkt</w:t>
      </w:r>
    </w:p>
    <w:p w:rsidR="00FD6524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4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A79A5">
        <w:rPr>
          <w:rFonts w:ascii="Arial" w:hAnsi="Arial" w:cs="Arial"/>
          <w:sz w:val="18"/>
          <w:szCs w:val="18"/>
        </w:rPr>
        <w:t>Werfen</w:t>
      </w:r>
      <w:proofErr w:type="spellEnd"/>
      <w:r w:rsidRPr="004A79A5">
        <w:rPr>
          <w:rFonts w:ascii="Arial" w:hAnsi="Arial" w:cs="Arial"/>
          <w:sz w:val="18"/>
          <w:szCs w:val="18"/>
        </w:rPr>
        <w:t xml:space="preserve"> Polska Sp. z o.o. ul. Wolińska 4, 03-699 Warszawa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439 970,40 zł (60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3 dni roboczych (20 pkt)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8</w:t>
      </w:r>
      <w:r w:rsidRPr="001917F2">
        <w:rPr>
          <w:rFonts w:ascii="Arial" w:hAnsi="Arial" w:cs="Arial"/>
          <w:sz w:val="18"/>
          <w:szCs w:val="18"/>
        </w:rPr>
        <w:t>0 pkt</w:t>
      </w: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5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A79A5">
        <w:rPr>
          <w:rFonts w:ascii="Arial" w:hAnsi="Arial" w:cs="Arial"/>
          <w:sz w:val="18"/>
          <w:szCs w:val="18"/>
        </w:rPr>
        <w:t>Horiba</w:t>
      </w:r>
      <w:proofErr w:type="spellEnd"/>
      <w:r w:rsidRPr="004A79A5">
        <w:rPr>
          <w:rFonts w:ascii="Arial" w:hAnsi="Arial" w:cs="Arial"/>
          <w:sz w:val="18"/>
          <w:szCs w:val="18"/>
        </w:rPr>
        <w:t xml:space="preserve"> ABX Sp. z o.o. ul. Puławska 182, 02-670 Warszawa</w:t>
      </w:r>
    </w:p>
    <w:p w:rsidR="004A79A5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69 948,57 zł</w:t>
      </w:r>
    </w:p>
    <w:p w:rsidR="004A79A5" w:rsidRPr="001917F2" w:rsidRDefault="004A79A5" w:rsidP="004A79A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2 dni roboczych</w:t>
      </w:r>
    </w:p>
    <w:p w:rsidR="004A79A5" w:rsidRDefault="0025120D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>N</w:t>
      </w:r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a podstawie art. 89 ust. 1 pkt 2 ustawy </w:t>
      </w:r>
      <w:proofErr w:type="spellStart"/>
      <w:r>
        <w:rPr>
          <w:rFonts w:ascii="Arial" w:eastAsia="SimSun" w:hAnsi="Arial" w:cs="Arial"/>
          <w:kern w:val="2"/>
          <w:sz w:val="18"/>
          <w:szCs w:val="16"/>
          <w:lang w:eastAsia="zh-CN" w:bidi="hi-IN"/>
        </w:rPr>
        <w:t>Pzp</w:t>
      </w:r>
      <w:proofErr w:type="spellEnd"/>
      <w:r w:rsidRPr="00335BE4">
        <w:rPr>
          <w:rFonts w:ascii="Arial" w:eastAsia="SimSun" w:hAnsi="Arial" w:cs="Arial"/>
          <w:kern w:val="2"/>
          <w:sz w:val="18"/>
          <w:szCs w:val="16"/>
          <w:lang w:eastAsia="zh-CN" w:bidi="hi-IN"/>
        </w:rPr>
        <w:t xml:space="preserve">, oferta Wykonawcy została odrzucona, gdyż jej treść nie odpowiada treści specyfikacji istotnych warunków zamówienia.  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5120D">
        <w:rPr>
          <w:rFonts w:ascii="Arial" w:hAnsi="Arial" w:cs="Arial"/>
          <w:sz w:val="18"/>
          <w:szCs w:val="18"/>
        </w:rPr>
        <w:t xml:space="preserve">Z upoważnienia art. 93 ust. 1 pkt 1 ustawy </w:t>
      </w:r>
      <w:proofErr w:type="spellStart"/>
      <w:r w:rsidRPr="0025120D">
        <w:rPr>
          <w:rFonts w:ascii="Arial" w:hAnsi="Arial" w:cs="Arial"/>
          <w:sz w:val="18"/>
          <w:szCs w:val="18"/>
        </w:rPr>
        <w:t>Pzp</w:t>
      </w:r>
      <w:proofErr w:type="spellEnd"/>
      <w:r w:rsidRPr="0025120D">
        <w:rPr>
          <w:rFonts w:ascii="Arial" w:hAnsi="Arial" w:cs="Arial"/>
          <w:sz w:val="18"/>
          <w:szCs w:val="18"/>
        </w:rPr>
        <w:t xml:space="preserve"> Zamawiający unieważnia postępowanie o udzielenie zamówi</w:t>
      </w:r>
      <w:r>
        <w:rPr>
          <w:rFonts w:ascii="Arial" w:hAnsi="Arial" w:cs="Arial"/>
          <w:sz w:val="18"/>
          <w:szCs w:val="18"/>
        </w:rPr>
        <w:t>enia publicznego</w:t>
      </w:r>
      <w:r>
        <w:rPr>
          <w:rFonts w:ascii="Arial" w:hAnsi="Arial" w:cs="Arial"/>
          <w:sz w:val="18"/>
          <w:szCs w:val="18"/>
        </w:rPr>
        <w:br/>
        <w:t>w pakiecie nr 5</w:t>
      </w:r>
      <w:r w:rsidRPr="0025120D">
        <w:rPr>
          <w:rFonts w:ascii="Arial" w:hAnsi="Arial" w:cs="Arial"/>
          <w:sz w:val="18"/>
          <w:szCs w:val="18"/>
        </w:rPr>
        <w:t>, z uwagi na fakt, że nie złożono żadnej oferty niepodlegającej odrzuceniu.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120D" w:rsidRPr="0025120D" w:rsidRDefault="0025120D" w:rsidP="0025120D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10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wpłynęła żadna oferta.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5120D">
        <w:rPr>
          <w:rFonts w:ascii="Arial" w:hAnsi="Arial" w:cs="Arial"/>
          <w:sz w:val="18"/>
          <w:szCs w:val="18"/>
        </w:rPr>
        <w:t xml:space="preserve">Z upoważnienia art. 93 ust. 1 pkt 1 ustawy </w:t>
      </w:r>
      <w:proofErr w:type="spellStart"/>
      <w:r w:rsidRPr="0025120D">
        <w:rPr>
          <w:rFonts w:ascii="Arial" w:hAnsi="Arial" w:cs="Arial"/>
          <w:sz w:val="18"/>
          <w:szCs w:val="18"/>
        </w:rPr>
        <w:t>Pzp</w:t>
      </w:r>
      <w:proofErr w:type="spellEnd"/>
      <w:r w:rsidRPr="0025120D">
        <w:rPr>
          <w:rFonts w:ascii="Arial" w:hAnsi="Arial" w:cs="Arial"/>
          <w:sz w:val="18"/>
          <w:szCs w:val="18"/>
        </w:rPr>
        <w:t xml:space="preserve"> Zamawiający unieważnia postępowanie o udzielenie zamówi</w:t>
      </w:r>
      <w:r>
        <w:rPr>
          <w:rFonts w:ascii="Arial" w:hAnsi="Arial" w:cs="Arial"/>
          <w:sz w:val="18"/>
          <w:szCs w:val="18"/>
        </w:rPr>
        <w:t>enia publicznego</w:t>
      </w:r>
      <w:r>
        <w:rPr>
          <w:rFonts w:ascii="Arial" w:hAnsi="Arial" w:cs="Arial"/>
          <w:sz w:val="18"/>
          <w:szCs w:val="18"/>
        </w:rPr>
        <w:br/>
        <w:t>w pakiecie nr 10</w:t>
      </w:r>
      <w:r w:rsidRPr="0025120D">
        <w:rPr>
          <w:rFonts w:ascii="Arial" w:hAnsi="Arial" w:cs="Arial"/>
          <w:sz w:val="18"/>
          <w:szCs w:val="18"/>
        </w:rPr>
        <w:t>, z uwagi na fakt, że nie złożono żadnej oferty niepodlegającej odrzuceniu.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5120D" w:rsidRPr="001917F2" w:rsidRDefault="0025120D" w:rsidP="0025120D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12</w:t>
      </w:r>
    </w:p>
    <w:p w:rsidR="0025120D" w:rsidRPr="001917F2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Wpłynęły 2 oferty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5120D">
        <w:rPr>
          <w:rFonts w:ascii="Arial" w:hAnsi="Arial" w:cs="Arial"/>
          <w:sz w:val="18"/>
          <w:szCs w:val="18"/>
        </w:rPr>
        <w:t>Argenta</w:t>
      </w:r>
      <w:proofErr w:type="spellEnd"/>
      <w:r w:rsidRPr="0025120D">
        <w:rPr>
          <w:rFonts w:ascii="Arial" w:hAnsi="Arial" w:cs="Arial"/>
          <w:sz w:val="18"/>
          <w:szCs w:val="18"/>
        </w:rPr>
        <w:t xml:space="preserve"> Sp. z o.o. Sp. k. ul. Polska 114, 60-401 Poznań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174 795,24 zł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</w:t>
      </w:r>
    </w:p>
    <w:p w:rsidR="0025120D" w:rsidRPr="001917F2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5120D">
        <w:rPr>
          <w:rFonts w:ascii="Arial" w:hAnsi="Arial" w:cs="Arial"/>
          <w:sz w:val="18"/>
          <w:szCs w:val="18"/>
        </w:rPr>
        <w:t>Becton</w:t>
      </w:r>
      <w:proofErr w:type="spellEnd"/>
      <w:r w:rsidRPr="0025120D">
        <w:rPr>
          <w:rFonts w:ascii="Arial" w:hAnsi="Arial" w:cs="Arial"/>
          <w:sz w:val="18"/>
          <w:szCs w:val="18"/>
        </w:rPr>
        <w:t xml:space="preserve"> Dickinson Polska Sp. z o.o. ul. Osmańska 14, 02-823 Warszawa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240 211,27 zł</w:t>
      </w:r>
    </w:p>
    <w:p w:rsid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1 dnia roboczego</w:t>
      </w:r>
    </w:p>
    <w:p w:rsidR="0025120D" w:rsidRPr="0025120D" w:rsidRDefault="0025120D" w:rsidP="0025120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5120D">
        <w:rPr>
          <w:rFonts w:ascii="Arial" w:hAnsi="Arial" w:cs="Arial"/>
          <w:sz w:val="18"/>
          <w:szCs w:val="18"/>
        </w:rPr>
        <w:t xml:space="preserve">Z upoważnienia </w:t>
      </w:r>
      <w:r w:rsidR="0073356C">
        <w:rPr>
          <w:rFonts w:ascii="Arial" w:hAnsi="Arial" w:cs="Arial"/>
          <w:sz w:val="18"/>
          <w:szCs w:val="18"/>
        </w:rPr>
        <w:t>art. 93 ust. 1 pkt 4</w:t>
      </w:r>
      <w:r w:rsidRPr="0025120D">
        <w:rPr>
          <w:rFonts w:ascii="Arial" w:hAnsi="Arial" w:cs="Arial"/>
          <w:sz w:val="18"/>
          <w:szCs w:val="18"/>
        </w:rPr>
        <w:t xml:space="preserve"> ustawy </w:t>
      </w:r>
      <w:proofErr w:type="spellStart"/>
      <w:r w:rsidRPr="0025120D">
        <w:rPr>
          <w:rFonts w:ascii="Arial" w:hAnsi="Arial" w:cs="Arial"/>
          <w:sz w:val="18"/>
          <w:szCs w:val="18"/>
        </w:rPr>
        <w:t>Pzp</w:t>
      </w:r>
      <w:proofErr w:type="spellEnd"/>
      <w:r w:rsidRPr="0025120D">
        <w:rPr>
          <w:rFonts w:ascii="Arial" w:hAnsi="Arial" w:cs="Arial"/>
          <w:sz w:val="18"/>
          <w:szCs w:val="18"/>
        </w:rPr>
        <w:t xml:space="preserve"> Zamawiający unieważnia postępowanie o udzielenie zamówi</w:t>
      </w:r>
      <w:r>
        <w:rPr>
          <w:rFonts w:ascii="Arial" w:hAnsi="Arial" w:cs="Arial"/>
          <w:sz w:val="18"/>
          <w:szCs w:val="18"/>
        </w:rPr>
        <w:t>e</w:t>
      </w:r>
      <w:r w:rsidR="0073356C">
        <w:rPr>
          <w:rFonts w:ascii="Arial" w:hAnsi="Arial" w:cs="Arial"/>
          <w:sz w:val="18"/>
          <w:szCs w:val="18"/>
        </w:rPr>
        <w:t>nia publicznego</w:t>
      </w:r>
      <w:r w:rsidR="0073356C">
        <w:rPr>
          <w:rFonts w:ascii="Arial" w:hAnsi="Arial" w:cs="Arial"/>
          <w:sz w:val="18"/>
          <w:szCs w:val="18"/>
        </w:rPr>
        <w:br/>
        <w:t>w pakiecie nr 12</w:t>
      </w:r>
      <w:r w:rsidRPr="0025120D">
        <w:rPr>
          <w:rFonts w:ascii="Arial" w:hAnsi="Arial" w:cs="Arial"/>
          <w:sz w:val="18"/>
          <w:szCs w:val="18"/>
        </w:rPr>
        <w:t>, z uwagi na fakt, że</w:t>
      </w:r>
      <w:r w:rsidR="0073356C">
        <w:rPr>
          <w:rFonts w:ascii="Arial" w:hAnsi="Arial" w:cs="Arial"/>
          <w:sz w:val="18"/>
          <w:szCs w:val="18"/>
        </w:rPr>
        <w:t xml:space="preserve"> cena najkorzystniejszej oferty przewyższa kwotę, którą Zamawiający zamierza przeznaczyć na sfinansowanie zamówienia, tj. kwotę 126 660,00 zł.</w:t>
      </w:r>
    </w:p>
    <w:p w:rsidR="004A79A5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3356C" w:rsidRPr="001917F2" w:rsidRDefault="0073356C" w:rsidP="0073356C">
      <w:pPr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Pakiet nr 20</w:t>
      </w:r>
    </w:p>
    <w:p w:rsidR="0073356C" w:rsidRPr="001917F2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Wpłynęła 1 oferta</w:t>
      </w:r>
    </w:p>
    <w:p w:rsidR="0073356C" w:rsidRPr="001917F2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Została wybrana oferta Wykonawcy:</w:t>
      </w:r>
    </w:p>
    <w:p w:rsidR="0073356C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4A79A5">
        <w:rPr>
          <w:rFonts w:ascii="Arial" w:hAnsi="Arial" w:cs="Arial"/>
          <w:sz w:val="18"/>
          <w:szCs w:val="18"/>
        </w:rPr>
        <w:t>Werfen</w:t>
      </w:r>
      <w:proofErr w:type="spellEnd"/>
      <w:r w:rsidRPr="004A79A5">
        <w:rPr>
          <w:rFonts w:ascii="Arial" w:hAnsi="Arial" w:cs="Arial"/>
          <w:sz w:val="18"/>
          <w:szCs w:val="18"/>
        </w:rPr>
        <w:t xml:space="preserve"> Polska Sp. z o.o. ul. Wolińska 4, 03-699 Warszawa</w:t>
      </w:r>
    </w:p>
    <w:p w:rsidR="0073356C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4DC7">
        <w:rPr>
          <w:rFonts w:ascii="Arial" w:hAnsi="Arial" w:cs="Arial"/>
          <w:sz w:val="18"/>
          <w:szCs w:val="18"/>
        </w:rPr>
        <w:t xml:space="preserve">Kryterium </w:t>
      </w:r>
      <w:r>
        <w:rPr>
          <w:rFonts w:ascii="Arial" w:hAnsi="Arial" w:cs="Arial"/>
          <w:sz w:val="18"/>
          <w:szCs w:val="18"/>
        </w:rPr>
        <w:t xml:space="preserve">A </w:t>
      </w:r>
      <w:r w:rsidRPr="00484DC7">
        <w:rPr>
          <w:rFonts w:ascii="Arial" w:hAnsi="Arial" w:cs="Arial"/>
          <w:sz w:val="18"/>
          <w:szCs w:val="18"/>
        </w:rPr>
        <w:t xml:space="preserve">– oferta z ceną brutto – </w:t>
      </w:r>
      <w:r>
        <w:rPr>
          <w:rFonts w:ascii="Arial" w:hAnsi="Arial" w:cs="Arial"/>
          <w:sz w:val="18"/>
          <w:szCs w:val="18"/>
        </w:rPr>
        <w:t>134 184,60 zł (60 pkt)</w:t>
      </w:r>
    </w:p>
    <w:p w:rsidR="0073356C" w:rsidRPr="001917F2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Kryterium </w:t>
      </w:r>
      <w:r w:rsidRPr="00484DC7">
        <w:rPr>
          <w:rFonts w:ascii="Arial" w:hAnsi="Arial" w:cs="Arial"/>
          <w:sz w:val="18"/>
          <w:szCs w:val="18"/>
        </w:rPr>
        <w:t xml:space="preserve">B - termin dostaw cząstkowych </w:t>
      </w:r>
      <w:r>
        <w:rPr>
          <w:rFonts w:ascii="Arial" w:hAnsi="Arial" w:cs="Arial"/>
          <w:sz w:val="18"/>
          <w:szCs w:val="18"/>
        </w:rPr>
        <w:t>odczynników - do 5 dni roboczych (0 pkt)</w:t>
      </w:r>
    </w:p>
    <w:p w:rsidR="0073356C" w:rsidRPr="001917F2" w:rsidRDefault="0073356C" w:rsidP="0073356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uzyskała – 6</w:t>
      </w:r>
      <w:r w:rsidRPr="001917F2">
        <w:rPr>
          <w:rFonts w:ascii="Arial" w:hAnsi="Arial" w:cs="Arial"/>
          <w:sz w:val="18"/>
          <w:szCs w:val="18"/>
        </w:rPr>
        <w:t>0 pkt</w:t>
      </w:r>
    </w:p>
    <w:p w:rsidR="004A79A5" w:rsidRPr="001917F2" w:rsidRDefault="004A79A5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D6524" w:rsidRPr="001917F2" w:rsidRDefault="00FD6524" w:rsidP="00FD652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 xml:space="preserve">Z upoważnienia art. 91 ust. 1 ustawy </w:t>
      </w:r>
      <w:proofErr w:type="spellStart"/>
      <w:r w:rsidRPr="001917F2">
        <w:rPr>
          <w:rFonts w:ascii="Arial" w:hAnsi="Arial" w:cs="Arial"/>
          <w:sz w:val="18"/>
          <w:szCs w:val="18"/>
        </w:rPr>
        <w:t>Pzp</w:t>
      </w:r>
      <w:proofErr w:type="spellEnd"/>
      <w:r w:rsidRPr="001917F2">
        <w:rPr>
          <w:rFonts w:ascii="Arial" w:hAnsi="Arial" w:cs="Arial"/>
          <w:sz w:val="18"/>
          <w:szCs w:val="18"/>
        </w:rPr>
        <w:t xml:space="preserve"> Zamawiający jako najkorzys</w:t>
      </w:r>
      <w:r w:rsidR="0073356C">
        <w:rPr>
          <w:rFonts w:ascii="Arial" w:hAnsi="Arial" w:cs="Arial"/>
          <w:sz w:val="18"/>
          <w:szCs w:val="18"/>
        </w:rPr>
        <w:t>tniejsze, na podstawie kryteriów oceny, wybrał oferty, które uzyskały</w:t>
      </w:r>
      <w:r w:rsidRPr="001917F2">
        <w:rPr>
          <w:rFonts w:ascii="Arial" w:hAnsi="Arial" w:cs="Arial"/>
          <w:sz w:val="18"/>
          <w:szCs w:val="18"/>
        </w:rPr>
        <w:t xml:space="preserve"> najwyższą ilość punktów.</w:t>
      </w:r>
    </w:p>
    <w:p w:rsidR="003F0C78" w:rsidRPr="001917F2" w:rsidRDefault="002D4497" w:rsidP="003F0C78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Zamawiający informuje, że umowy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w sprawie zamówienia publ</w:t>
      </w:r>
      <w:r>
        <w:rPr>
          <w:rFonts w:ascii="Arial" w:eastAsia="Times New Roman" w:hAnsi="Arial" w:cs="Arial"/>
          <w:sz w:val="18"/>
          <w:szCs w:val="18"/>
          <w:lang w:eastAsia="pl-PL"/>
        </w:rPr>
        <w:t>icznego dotyczące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pakietu nr 1</w:t>
      </w:r>
      <w:r w:rsidR="0073356C">
        <w:rPr>
          <w:rFonts w:ascii="Arial" w:eastAsia="Times New Roman" w:hAnsi="Arial" w:cs="Arial"/>
          <w:sz w:val="18"/>
          <w:szCs w:val="18"/>
          <w:lang w:eastAsia="pl-PL"/>
        </w:rPr>
        <w:t>, 2, 3, 4 i 20,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zgodnie z art. 94 ust. 2 pkt 1 lit. a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ustawy </w:t>
      </w:r>
      <w:proofErr w:type="spellStart"/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2D5BFE" w:rsidRPr="001917F2">
        <w:rPr>
          <w:rFonts w:ascii="Arial" w:eastAsia="Times New Roman" w:hAnsi="Arial" w:cs="Arial"/>
          <w:sz w:val="18"/>
          <w:szCs w:val="18"/>
          <w:lang w:eastAsia="pl-PL"/>
        </w:rPr>
        <w:t>, zostaną zawarte</w:t>
      </w:r>
      <w:r w:rsidR="00227822">
        <w:rPr>
          <w:rFonts w:ascii="Arial" w:eastAsia="Times New Roman" w:hAnsi="Arial" w:cs="Arial"/>
          <w:sz w:val="18"/>
          <w:szCs w:val="18"/>
          <w:lang w:eastAsia="pl-PL"/>
        </w:rPr>
        <w:t xml:space="preserve"> w dniu 17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pl-PL"/>
        </w:rPr>
        <w:t>.01.2020</w:t>
      </w:r>
      <w:r w:rsidR="003F0C78" w:rsidRPr="001917F2">
        <w:rPr>
          <w:rFonts w:ascii="Arial" w:eastAsia="Times New Roman" w:hAnsi="Arial" w:cs="Arial"/>
          <w:sz w:val="18"/>
          <w:szCs w:val="18"/>
          <w:lang w:eastAsia="pl-PL"/>
        </w:rPr>
        <w:t xml:space="preserve"> r. w siedzibie Zamawiającego. </w:t>
      </w:r>
    </w:p>
    <w:p w:rsidR="003F0C78" w:rsidRPr="001917F2" w:rsidRDefault="00FD6524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917F2">
        <w:rPr>
          <w:rFonts w:ascii="Arial" w:hAnsi="Arial" w:cs="Arial"/>
          <w:sz w:val="18"/>
          <w:szCs w:val="18"/>
        </w:rPr>
        <w:t>Dziękujemy za udział w postępowaniu.</w:t>
      </w:r>
    </w:p>
    <w:p w:rsidR="003F0C78" w:rsidRPr="001917F2" w:rsidRDefault="003F0C78" w:rsidP="003F0C7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9346E" w:rsidRPr="002D4497" w:rsidRDefault="004E5B60" w:rsidP="00F9346E">
      <w:pPr>
        <w:spacing w:after="0" w:line="360" w:lineRule="auto"/>
        <w:jc w:val="both"/>
        <w:rPr>
          <w:rFonts w:ascii="Arial" w:hAnsi="Arial" w:cs="Arial"/>
          <w:sz w:val="16"/>
          <w:szCs w:val="18"/>
          <w:u w:val="single"/>
        </w:rPr>
      </w:pPr>
      <w:r w:rsidRPr="002D4497">
        <w:rPr>
          <w:rFonts w:ascii="Arial" w:hAnsi="Arial" w:cs="Arial"/>
          <w:sz w:val="16"/>
          <w:szCs w:val="18"/>
          <w:u w:val="single"/>
        </w:rPr>
        <w:t xml:space="preserve">Wyk. </w:t>
      </w:r>
      <w:r w:rsidR="00102457" w:rsidRPr="002D4497">
        <w:rPr>
          <w:rFonts w:ascii="Arial" w:hAnsi="Arial" w:cs="Arial"/>
          <w:sz w:val="16"/>
          <w:szCs w:val="18"/>
          <w:u w:val="single"/>
        </w:rPr>
        <w:t>w 2</w:t>
      </w:r>
      <w:r w:rsidR="00F9346E" w:rsidRPr="002D4497">
        <w:rPr>
          <w:rFonts w:ascii="Arial" w:hAnsi="Arial" w:cs="Arial"/>
          <w:sz w:val="16"/>
          <w:szCs w:val="18"/>
          <w:u w:val="single"/>
        </w:rPr>
        <w:t xml:space="preserve"> egz.</w:t>
      </w:r>
    </w:p>
    <w:p w:rsidR="00F9346E" w:rsidRPr="002D4497" w:rsidRDefault="00E37A2C" w:rsidP="009E7827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2D4497">
        <w:rPr>
          <w:rFonts w:ascii="Arial" w:hAnsi="Arial" w:cs="Arial"/>
          <w:sz w:val="16"/>
          <w:szCs w:val="18"/>
        </w:rPr>
        <w:t>Egz. 1</w:t>
      </w:r>
      <w:r w:rsidR="00F9346E" w:rsidRPr="002D4497">
        <w:rPr>
          <w:rFonts w:ascii="Arial" w:hAnsi="Arial" w:cs="Arial"/>
          <w:sz w:val="16"/>
          <w:szCs w:val="18"/>
        </w:rPr>
        <w:t xml:space="preserve"> – Wykonawcy</w:t>
      </w:r>
      <w:r w:rsidR="00102457" w:rsidRPr="002D4497">
        <w:rPr>
          <w:rFonts w:ascii="Arial" w:hAnsi="Arial" w:cs="Arial"/>
          <w:sz w:val="16"/>
          <w:szCs w:val="18"/>
        </w:rPr>
        <w:t xml:space="preserve"> (przesłano mailem)</w:t>
      </w:r>
      <w:r w:rsidR="00EF78D8" w:rsidRPr="002D4497">
        <w:rPr>
          <w:rFonts w:ascii="Arial" w:hAnsi="Arial" w:cs="Arial"/>
          <w:sz w:val="16"/>
          <w:szCs w:val="18"/>
        </w:rPr>
        <w:t xml:space="preserve"> / materiały postępowania</w:t>
      </w:r>
      <w:r w:rsidR="00F9346E" w:rsidRPr="002D4497">
        <w:rPr>
          <w:rFonts w:ascii="Arial" w:hAnsi="Arial" w:cs="Arial"/>
          <w:sz w:val="16"/>
          <w:szCs w:val="18"/>
        </w:rPr>
        <w:t>;</w:t>
      </w:r>
      <w:r w:rsidRPr="002D4497">
        <w:rPr>
          <w:rFonts w:ascii="Arial" w:hAnsi="Arial" w:cs="Arial"/>
          <w:sz w:val="16"/>
          <w:szCs w:val="18"/>
        </w:rPr>
        <w:t xml:space="preserve"> Egz. </w:t>
      </w:r>
      <w:r w:rsidR="00102457" w:rsidRPr="002D4497">
        <w:rPr>
          <w:rFonts w:ascii="Arial" w:hAnsi="Arial" w:cs="Arial"/>
          <w:sz w:val="16"/>
          <w:szCs w:val="18"/>
        </w:rPr>
        <w:t>2 – tablica ogłoszeń</w:t>
      </w:r>
    </w:p>
    <w:sectPr w:rsidR="00F9346E" w:rsidRPr="002D4497" w:rsidSect="007E3857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24" w:rsidRDefault="006B0324" w:rsidP="007E3857">
      <w:pPr>
        <w:spacing w:after="0" w:line="240" w:lineRule="auto"/>
      </w:pPr>
      <w:r>
        <w:separator/>
      </w:r>
    </w:p>
  </w:endnote>
  <w:endnote w:type="continuationSeparator" w:id="0">
    <w:p w:rsidR="006B0324" w:rsidRDefault="006B0324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24" w:rsidRDefault="006B0324" w:rsidP="007E3857">
      <w:pPr>
        <w:spacing w:after="0" w:line="240" w:lineRule="auto"/>
      </w:pPr>
      <w:r>
        <w:separator/>
      </w:r>
    </w:p>
  </w:footnote>
  <w:footnote w:type="continuationSeparator" w:id="0">
    <w:p w:rsidR="006B0324" w:rsidRDefault="006B0324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03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03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857" w:rsidRDefault="006B032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7"/>
    <w:rsid w:val="000054E5"/>
    <w:rsid w:val="00034E5A"/>
    <w:rsid w:val="000B5251"/>
    <w:rsid w:val="00102457"/>
    <w:rsid w:val="00170880"/>
    <w:rsid w:val="001917F2"/>
    <w:rsid w:val="001D31C5"/>
    <w:rsid w:val="001D479F"/>
    <w:rsid w:val="001E295D"/>
    <w:rsid w:val="00227822"/>
    <w:rsid w:val="0025120D"/>
    <w:rsid w:val="00270223"/>
    <w:rsid w:val="002720F8"/>
    <w:rsid w:val="002D4497"/>
    <w:rsid w:val="002D5BFE"/>
    <w:rsid w:val="002F6BD2"/>
    <w:rsid w:val="00361403"/>
    <w:rsid w:val="003F0C78"/>
    <w:rsid w:val="0041785C"/>
    <w:rsid w:val="004A79A5"/>
    <w:rsid w:val="004C7050"/>
    <w:rsid w:val="004D25C2"/>
    <w:rsid w:val="004E30BB"/>
    <w:rsid w:val="004E5B60"/>
    <w:rsid w:val="00525376"/>
    <w:rsid w:val="00576BF9"/>
    <w:rsid w:val="005C5A19"/>
    <w:rsid w:val="005D5764"/>
    <w:rsid w:val="00613267"/>
    <w:rsid w:val="006152F7"/>
    <w:rsid w:val="00654EAE"/>
    <w:rsid w:val="00686981"/>
    <w:rsid w:val="00695C02"/>
    <w:rsid w:val="006B0324"/>
    <w:rsid w:val="006D51AD"/>
    <w:rsid w:val="006E4239"/>
    <w:rsid w:val="0073356C"/>
    <w:rsid w:val="00791626"/>
    <w:rsid w:val="007B2C16"/>
    <w:rsid w:val="007B4A28"/>
    <w:rsid w:val="007D71D1"/>
    <w:rsid w:val="007E173E"/>
    <w:rsid w:val="007E3857"/>
    <w:rsid w:val="007F294F"/>
    <w:rsid w:val="00825248"/>
    <w:rsid w:val="008B73F5"/>
    <w:rsid w:val="008E7F45"/>
    <w:rsid w:val="009227EB"/>
    <w:rsid w:val="00947DC9"/>
    <w:rsid w:val="009C486D"/>
    <w:rsid w:val="009E7827"/>
    <w:rsid w:val="009F3C63"/>
    <w:rsid w:val="00A27910"/>
    <w:rsid w:val="00AE1887"/>
    <w:rsid w:val="00B01B1D"/>
    <w:rsid w:val="00B1637D"/>
    <w:rsid w:val="00B46178"/>
    <w:rsid w:val="00B5687F"/>
    <w:rsid w:val="00B9396A"/>
    <w:rsid w:val="00B95786"/>
    <w:rsid w:val="00C20F00"/>
    <w:rsid w:val="00C240DC"/>
    <w:rsid w:val="00C43336"/>
    <w:rsid w:val="00C44C73"/>
    <w:rsid w:val="00C509B2"/>
    <w:rsid w:val="00CC3948"/>
    <w:rsid w:val="00D003C2"/>
    <w:rsid w:val="00D53E50"/>
    <w:rsid w:val="00DF4D31"/>
    <w:rsid w:val="00E21598"/>
    <w:rsid w:val="00E21B91"/>
    <w:rsid w:val="00E37A2C"/>
    <w:rsid w:val="00E75B78"/>
    <w:rsid w:val="00EA1CF7"/>
    <w:rsid w:val="00EE56AA"/>
    <w:rsid w:val="00EF78D8"/>
    <w:rsid w:val="00F00481"/>
    <w:rsid w:val="00F03C44"/>
    <w:rsid w:val="00F17BC8"/>
    <w:rsid w:val="00F25855"/>
    <w:rsid w:val="00F346F2"/>
    <w:rsid w:val="00F9346E"/>
    <w:rsid w:val="00FA4C85"/>
    <w:rsid w:val="00FD62E8"/>
    <w:rsid w:val="00FD6524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791924FE-5FF4-4E76-B600-C7095D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customStyle="1" w:styleId="ogloszenie">
    <w:name w:val="ogloszenie"/>
    <w:basedOn w:val="Normalny"/>
    <w:qFormat/>
    <w:rsid w:val="00F9346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7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Radosław Cieplak</cp:lastModifiedBy>
  <cp:revision>6</cp:revision>
  <cp:lastPrinted>2019-12-03T08:01:00Z</cp:lastPrinted>
  <dcterms:created xsi:type="dcterms:W3CDTF">2019-12-03T07:00:00Z</dcterms:created>
  <dcterms:modified xsi:type="dcterms:W3CDTF">2020-01-14T08:32:00Z</dcterms:modified>
</cp:coreProperties>
</file>