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8566D9">
        <w:rPr>
          <w:rFonts w:ascii="Arial" w:hAnsi="Arial"/>
          <w:sz w:val="18"/>
          <w:szCs w:val="20"/>
          <w:lang w:val="en-US"/>
        </w:rPr>
        <w:t>03.03</w:t>
      </w:r>
      <w:r w:rsidR="00C64941">
        <w:rPr>
          <w:rFonts w:ascii="Arial" w:hAnsi="Arial"/>
          <w:sz w:val="18"/>
          <w:szCs w:val="20"/>
          <w:lang w:val="en-US"/>
        </w:rPr>
        <w:t>.2021</w:t>
      </w:r>
      <w:r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8566D9" w:rsidRDefault="00221EBE" w:rsidP="008566D9">
      <w:pPr>
        <w:rPr>
          <w:rFonts w:ascii="Arial" w:eastAsia="Calibri" w:hAnsi="Arial" w:cs="Arial"/>
          <w:b/>
          <w:noProof/>
          <w:sz w:val="18"/>
          <w:szCs w:val="18"/>
        </w:rPr>
      </w:pPr>
      <w:r w:rsidRPr="00813353">
        <w:rPr>
          <w:rFonts w:ascii="Arial" w:hAnsi="Arial"/>
        </w:rPr>
        <w:t>dotyczy: DZP/</w:t>
      </w:r>
      <w:r w:rsidR="008566D9">
        <w:rPr>
          <w:rFonts w:ascii="Arial" w:hAnsi="Arial"/>
        </w:rPr>
        <w:t>TP/2/2021</w:t>
      </w:r>
      <w:r w:rsidRPr="00813353">
        <w:rPr>
          <w:rFonts w:ascii="Arial" w:hAnsi="Arial"/>
        </w:rPr>
        <w:t xml:space="preserve"> – </w:t>
      </w:r>
      <w:r w:rsidR="008566D9" w:rsidRPr="008566D9">
        <w:rPr>
          <w:rFonts w:ascii="Arial" w:eastAsia="Times New Roman" w:hAnsi="Arial" w:cs="Arial"/>
          <w:kern w:val="2"/>
          <w:lang w:eastAsia="hi-IN"/>
        </w:rPr>
        <w:t>Usługa serwisu i naprawy aparatów endoskopowych</w:t>
      </w:r>
    </w:p>
    <w:p w:rsidR="00487FE7" w:rsidRDefault="00487FE7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</w:p>
    <w:p w:rsidR="008566D9" w:rsidRPr="008566D9" w:rsidRDefault="00C64941" w:rsidP="008566D9">
      <w:pPr>
        <w:spacing w:after="120" w:line="276" w:lineRule="auto"/>
        <w:jc w:val="both"/>
        <w:rPr>
          <w:rFonts w:ascii="Arial" w:hAnsi="Arial" w:cs="Arial"/>
        </w:rPr>
      </w:pPr>
      <w:r w:rsidRPr="00C64941">
        <w:rPr>
          <w:rFonts w:ascii="Arial" w:hAnsi="Arial" w:cs="Arial"/>
        </w:rPr>
        <w:t xml:space="preserve">Dotyczy - </w:t>
      </w:r>
      <w:r w:rsidR="008566D9" w:rsidRPr="008566D9">
        <w:rPr>
          <w:rFonts w:ascii="Arial" w:hAnsi="Arial" w:cs="Arial"/>
        </w:rPr>
        <w:t xml:space="preserve">§ 2 ust. 1 </w:t>
      </w:r>
      <w:proofErr w:type="spellStart"/>
      <w:r w:rsidR="008566D9" w:rsidRPr="008566D9">
        <w:rPr>
          <w:rFonts w:ascii="Arial" w:hAnsi="Arial" w:cs="Arial"/>
        </w:rPr>
        <w:t>ppkt</w:t>
      </w:r>
      <w:proofErr w:type="spellEnd"/>
      <w:r w:rsidR="008566D9" w:rsidRPr="008566D9">
        <w:rPr>
          <w:rFonts w:ascii="Arial" w:hAnsi="Arial" w:cs="Arial"/>
        </w:rPr>
        <w:t>. 2  wzoru umowy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8566D9">
        <w:rPr>
          <w:rFonts w:ascii="Arial" w:hAnsi="Arial" w:cs="Arial"/>
        </w:rPr>
        <w:t>Czy Zamawiający zgodzi się  na  rozszerzenie  zapisu o  następującą treść?</w:t>
      </w:r>
    </w:p>
    <w:p w:rsidR="008566D9" w:rsidRPr="008566D9" w:rsidRDefault="008566D9" w:rsidP="008566D9">
      <w:pPr>
        <w:tabs>
          <w:tab w:val="left" w:pos="993"/>
        </w:tabs>
        <w:suppressAutoHyphens/>
        <w:spacing w:line="276" w:lineRule="auto"/>
        <w:contextualSpacing/>
        <w:jc w:val="both"/>
        <w:rPr>
          <w:rFonts w:ascii="Arial" w:eastAsia="Calibri" w:hAnsi="Arial" w:cs="Arial"/>
          <w:b/>
        </w:rPr>
      </w:pPr>
      <w:r w:rsidRPr="008566D9">
        <w:rPr>
          <w:rFonts w:ascii="Arial" w:eastAsia="Calibri" w:hAnsi="Arial" w:cs="Arial"/>
        </w:rPr>
        <w:t>„świadczenia usług przy użyciu narzędzi i materiałów Wykonawcy, posiadających aktualne atesty, aprobaty techniczne i/lub certyfikaty zgodności, zgodnie z odpowiednimi normami i przepisami prawa</w:t>
      </w:r>
      <w:r w:rsidRPr="008566D9">
        <w:rPr>
          <w:rFonts w:ascii="Arial" w:eastAsia="Calibri" w:hAnsi="Arial" w:cs="Arial"/>
          <w:b/>
        </w:rPr>
        <w:t>;(oryginale materiały, części producenta przedmiotu niniejszej umowy)”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A06542" w:rsidRPr="00FB4A22" w:rsidRDefault="00FA02FB" w:rsidP="00A06542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 w:rsidR="00A06542">
        <w:rPr>
          <w:rFonts w:ascii="Arial" w:hAnsi="Arial" w:cs="Arial"/>
          <w:bCs/>
        </w:rPr>
        <w:t xml:space="preserve"> nie zmienia treści </w:t>
      </w:r>
      <w:r w:rsidR="00A06542" w:rsidRPr="008566D9">
        <w:rPr>
          <w:rFonts w:ascii="Arial" w:hAnsi="Arial" w:cs="Arial"/>
        </w:rPr>
        <w:t xml:space="preserve">§ </w:t>
      </w:r>
      <w:r w:rsidR="00A06542">
        <w:rPr>
          <w:rFonts w:ascii="Arial" w:hAnsi="Arial" w:cs="Arial"/>
        </w:rPr>
        <w:t>2</w:t>
      </w:r>
      <w:r w:rsidR="00A06542" w:rsidRPr="008566D9">
        <w:rPr>
          <w:rFonts w:ascii="Arial" w:hAnsi="Arial" w:cs="Arial"/>
        </w:rPr>
        <w:t xml:space="preserve"> ust. </w:t>
      </w:r>
      <w:r w:rsidR="00A06542">
        <w:rPr>
          <w:rFonts w:ascii="Arial" w:hAnsi="Arial" w:cs="Arial"/>
        </w:rPr>
        <w:t xml:space="preserve">1 </w:t>
      </w:r>
      <w:proofErr w:type="spellStart"/>
      <w:r w:rsidR="00A06542">
        <w:rPr>
          <w:rFonts w:ascii="Arial" w:hAnsi="Arial" w:cs="Arial"/>
        </w:rPr>
        <w:t>ppkt</w:t>
      </w:r>
      <w:proofErr w:type="spellEnd"/>
      <w:r w:rsidR="00A06542">
        <w:rPr>
          <w:rFonts w:ascii="Arial" w:hAnsi="Arial" w:cs="Arial"/>
        </w:rPr>
        <w:t xml:space="preserve"> 2 projektowanych postanowień umowy.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FB4A22">
        <w:rPr>
          <w:rFonts w:ascii="Arial" w:hAnsi="Arial" w:cs="Arial"/>
          <w:b/>
        </w:rPr>
        <w:t xml:space="preserve"> </w:t>
      </w:r>
    </w:p>
    <w:p w:rsidR="008566D9" w:rsidRPr="008566D9" w:rsidRDefault="008566D9" w:rsidP="008566D9">
      <w:pPr>
        <w:jc w:val="both"/>
        <w:rPr>
          <w:b/>
        </w:rPr>
      </w:pPr>
      <w:r w:rsidRPr="00C64941">
        <w:rPr>
          <w:rFonts w:ascii="Arial" w:hAnsi="Arial" w:cs="Arial"/>
        </w:rPr>
        <w:t xml:space="preserve">Dotyczy - </w:t>
      </w:r>
      <w:r w:rsidRPr="008566D9">
        <w:rPr>
          <w:rFonts w:ascii="Arial" w:hAnsi="Arial" w:cs="Arial"/>
        </w:rPr>
        <w:t xml:space="preserve">§ 1 ust. 1 </w:t>
      </w:r>
      <w:proofErr w:type="spellStart"/>
      <w:r w:rsidRPr="008566D9">
        <w:rPr>
          <w:rFonts w:ascii="Arial" w:hAnsi="Arial" w:cs="Arial"/>
        </w:rPr>
        <w:t>ppkt</w:t>
      </w:r>
      <w:proofErr w:type="spellEnd"/>
      <w:r w:rsidRPr="008566D9">
        <w:rPr>
          <w:rFonts w:ascii="Arial" w:hAnsi="Arial" w:cs="Arial"/>
        </w:rPr>
        <w:t>. 9 wzoru umowy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8566D9">
        <w:rPr>
          <w:rFonts w:ascii="Arial" w:hAnsi="Arial" w:cs="Arial"/>
        </w:rPr>
        <w:t>Czy Zamawiający zgodzi się  na  rozszerzenie  zapisu o  następującą treść?</w:t>
      </w:r>
    </w:p>
    <w:p w:rsidR="008566D9" w:rsidRPr="008566D9" w:rsidRDefault="008566D9" w:rsidP="008566D9">
      <w:pPr>
        <w:tabs>
          <w:tab w:val="left" w:pos="993"/>
        </w:tabs>
        <w:suppressAutoHyphens/>
        <w:spacing w:line="276" w:lineRule="auto"/>
        <w:contextualSpacing/>
        <w:jc w:val="both"/>
        <w:rPr>
          <w:rFonts w:ascii="Arial" w:eastAsia="Calibri" w:hAnsi="Arial" w:cs="Arial"/>
        </w:rPr>
      </w:pPr>
      <w:r w:rsidRPr="008566D9">
        <w:rPr>
          <w:rFonts w:ascii="Arial" w:eastAsia="Calibri" w:hAnsi="Arial" w:cs="Arial"/>
        </w:rPr>
        <w:t xml:space="preserve">„dostarczenia, na życzenie Zamawiającego, sprzętu zastępczego na czas naprawy przekraczającej </w:t>
      </w:r>
      <w:r w:rsidRPr="008566D9">
        <w:rPr>
          <w:rFonts w:ascii="Arial" w:eastAsia="Calibri" w:hAnsi="Arial" w:cs="Arial"/>
          <w:strike/>
        </w:rPr>
        <w:t>5 dni</w:t>
      </w:r>
      <w:r w:rsidRPr="008566D9">
        <w:rPr>
          <w:rFonts w:ascii="Arial" w:eastAsia="Calibri" w:hAnsi="Arial" w:cs="Arial"/>
        </w:rPr>
        <w:t xml:space="preserve"> roboczych, liczonych od dnia przekazania aparatu Wykonawcy; </w:t>
      </w:r>
      <w:r w:rsidRPr="008566D9">
        <w:rPr>
          <w:rFonts w:ascii="Arial" w:eastAsia="Calibri" w:hAnsi="Arial" w:cs="Arial"/>
          <w:b/>
        </w:rPr>
        <w:t>(7 dni roboczych)”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 w:rsidR="00BC0289">
        <w:rPr>
          <w:rFonts w:ascii="Arial" w:hAnsi="Arial" w:cs="Arial"/>
          <w:bCs/>
        </w:rPr>
        <w:t xml:space="preserve"> nie zmienia treści </w:t>
      </w:r>
      <w:r w:rsidR="00BC0289" w:rsidRPr="008566D9">
        <w:rPr>
          <w:rFonts w:ascii="Arial" w:hAnsi="Arial" w:cs="Arial"/>
        </w:rPr>
        <w:t xml:space="preserve">§ </w:t>
      </w:r>
      <w:r w:rsidR="00BC0289">
        <w:rPr>
          <w:rFonts w:ascii="Arial" w:hAnsi="Arial" w:cs="Arial"/>
        </w:rPr>
        <w:t>1</w:t>
      </w:r>
      <w:r w:rsidR="00BC0289" w:rsidRPr="008566D9">
        <w:rPr>
          <w:rFonts w:ascii="Arial" w:hAnsi="Arial" w:cs="Arial"/>
        </w:rPr>
        <w:t xml:space="preserve"> ust. </w:t>
      </w:r>
      <w:r w:rsidR="00BC0289">
        <w:rPr>
          <w:rFonts w:ascii="Arial" w:hAnsi="Arial" w:cs="Arial"/>
        </w:rPr>
        <w:t xml:space="preserve">1 </w:t>
      </w:r>
      <w:proofErr w:type="spellStart"/>
      <w:r w:rsidR="00BC0289">
        <w:rPr>
          <w:rFonts w:ascii="Arial" w:hAnsi="Arial" w:cs="Arial"/>
        </w:rPr>
        <w:t>ppkt</w:t>
      </w:r>
      <w:proofErr w:type="spellEnd"/>
      <w:r w:rsidR="00BC0289">
        <w:rPr>
          <w:rFonts w:ascii="Arial" w:hAnsi="Arial" w:cs="Arial"/>
        </w:rPr>
        <w:t xml:space="preserve"> 9 projektowanych postanowień umowy.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3</w:t>
      </w:r>
      <w:r w:rsidRPr="00FB4A22">
        <w:rPr>
          <w:rFonts w:ascii="Arial" w:hAnsi="Arial" w:cs="Arial"/>
          <w:b/>
        </w:rPr>
        <w:t xml:space="preserve"> 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C64941">
        <w:rPr>
          <w:rFonts w:ascii="Arial" w:hAnsi="Arial" w:cs="Arial"/>
        </w:rPr>
        <w:t xml:space="preserve">Dotyczy - </w:t>
      </w:r>
      <w:r w:rsidRPr="008566D9">
        <w:rPr>
          <w:rFonts w:ascii="Arial" w:hAnsi="Arial" w:cs="Arial"/>
        </w:rPr>
        <w:t>§ 2 ust. 3 wzoru umowy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8566D9">
        <w:rPr>
          <w:rFonts w:ascii="Arial" w:hAnsi="Arial" w:cs="Arial"/>
        </w:rPr>
        <w:t>Czy Zamawiający zgodzi się  na  rozszerzenie  zapisu o  następującej treści?</w:t>
      </w:r>
    </w:p>
    <w:p w:rsidR="008566D9" w:rsidRPr="008566D9" w:rsidRDefault="008566D9" w:rsidP="008566D9">
      <w:pPr>
        <w:rPr>
          <w:rFonts w:ascii="Arial" w:hAnsi="Arial" w:cs="Arial"/>
        </w:rPr>
      </w:pPr>
      <w:r w:rsidRPr="008566D9">
        <w:rPr>
          <w:rFonts w:ascii="Arial" w:hAnsi="Arial" w:cs="Arial"/>
          <w:color w:val="000000"/>
        </w:rPr>
        <w:t xml:space="preserve">"Usługa serwisu  i naprawy sprzętu nie obejmuje  przypadków ewentualnych uszkodzeń powstałych w wyniku zalania endoskopów </w:t>
      </w:r>
      <w:r w:rsidRPr="008566D9">
        <w:rPr>
          <w:rFonts w:ascii="Arial" w:hAnsi="Arial" w:cs="Arial"/>
          <w:b/>
          <w:bCs/>
        </w:rPr>
        <w:t>oraz z wyłączeniem awarii kamery CCD</w:t>
      </w:r>
      <w:r w:rsidRPr="008566D9">
        <w:rPr>
          <w:rFonts w:ascii="Arial" w:hAnsi="Arial" w:cs="Arial"/>
        </w:rPr>
        <w:t>"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8566D9" w:rsidRDefault="008566D9" w:rsidP="008566D9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 w:rsidR="00A06542">
        <w:rPr>
          <w:rFonts w:ascii="Arial" w:hAnsi="Arial" w:cs="Arial"/>
          <w:bCs/>
        </w:rPr>
        <w:t xml:space="preserve"> zmienia treść </w:t>
      </w:r>
      <w:r w:rsidR="00A06542" w:rsidRPr="008566D9">
        <w:rPr>
          <w:rFonts w:ascii="Arial" w:hAnsi="Arial" w:cs="Arial"/>
        </w:rPr>
        <w:t>§ 2 ust. 3</w:t>
      </w:r>
      <w:r w:rsidR="00A06542">
        <w:rPr>
          <w:rFonts w:ascii="Arial" w:hAnsi="Arial" w:cs="Arial"/>
        </w:rPr>
        <w:t xml:space="preserve"> projektowanych postanowień umowy, który otrzymuje brzmienie:</w:t>
      </w:r>
    </w:p>
    <w:p w:rsidR="00A06542" w:rsidRPr="00FB4A22" w:rsidRDefault="00A06542" w:rsidP="008566D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„Usługa serwisu i naprawy sprzętu nie obejmuje </w:t>
      </w:r>
      <w:r w:rsidR="00AC2D56">
        <w:rPr>
          <w:rFonts w:ascii="Arial" w:hAnsi="Arial" w:cs="Arial"/>
        </w:rPr>
        <w:t>awarii kamery CCD</w:t>
      </w:r>
      <w:bookmarkStart w:id="0" w:name="_GoBack"/>
      <w:bookmarkEnd w:id="0"/>
      <w:r w:rsidR="00AC2D5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przypadków ewentualnych uszkodzeń powstałych w wyniku zalania endoskopu.”</w:t>
      </w: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A06542" w:rsidRDefault="00A06542" w:rsidP="008566D9">
      <w:pPr>
        <w:spacing w:after="120" w:line="276" w:lineRule="auto"/>
        <w:jc w:val="both"/>
        <w:rPr>
          <w:rFonts w:ascii="Arial" w:hAnsi="Arial" w:cs="Arial"/>
          <w:b/>
        </w:rPr>
      </w:pP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  <w:r w:rsidRPr="00FB4A22">
        <w:rPr>
          <w:rFonts w:ascii="Arial" w:hAnsi="Arial" w:cs="Arial"/>
          <w:b/>
        </w:rPr>
        <w:t xml:space="preserve"> </w:t>
      </w:r>
    </w:p>
    <w:p w:rsidR="008566D9" w:rsidRPr="008566D9" w:rsidRDefault="008566D9" w:rsidP="008566D9">
      <w:pPr>
        <w:jc w:val="both"/>
        <w:rPr>
          <w:b/>
        </w:rPr>
      </w:pPr>
      <w:r w:rsidRPr="00C64941">
        <w:rPr>
          <w:rFonts w:ascii="Arial" w:hAnsi="Arial" w:cs="Arial"/>
        </w:rPr>
        <w:t xml:space="preserve">Dotyczy - </w:t>
      </w:r>
      <w:r w:rsidRPr="008566D9">
        <w:rPr>
          <w:rFonts w:ascii="Arial" w:hAnsi="Arial" w:cs="Arial"/>
        </w:rPr>
        <w:t>§ 4 ust. 2 wzoru umowy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8566D9">
        <w:rPr>
          <w:rFonts w:ascii="Arial" w:hAnsi="Arial" w:cs="Arial"/>
        </w:rPr>
        <w:t>Czy Zamawiający zgodzi się  na zmianę zapisu o  następującej treści?</w:t>
      </w:r>
    </w:p>
    <w:p w:rsidR="008566D9" w:rsidRPr="008566D9" w:rsidRDefault="008566D9" w:rsidP="008566D9">
      <w:pPr>
        <w:rPr>
          <w:rFonts w:ascii="Arial" w:hAnsi="Arial" w:cs="Arial"/>
          <w:b/>
          <w:lang w:eastAsia="ar-SA"/>
        </w:rPr>
      </w:pPr>
      <w:r w:rsidRPr="008566D9">
        <w:rPr>
          <w:rFonts w:ascii="Arial" w:hAnsi="Arial" w:cs="Arial"/>
          <w:lang w:eastAsia="ar-SA"/>
        </w:rPr>
        <w:t>W okresie gwarancji, o której mowa w ust. 1 Wykonawca zobowiązuje się do nieodpłatnego usunięcia ujawnionej wady zamontowanej części zamiennej na zasadach określonych w ust. 5 w terminie do …….. dni roboczych (</w:t>
      </w:r>
      <w:r w:rsidRPr="008566D9">
        <w:rPr>
          <w:rFonts w:ascii="Arial" w:hAnsi="Arial" w:cs="Arial"/>
          <w:strike/>
          <w:lang w:eastAsia="ar-SA"/>
        </w:rPr>
        <w:t>max. 5 dni</w:t>
      </w:r>
      <w:r w:rsidRPr="008566D9">
        <w:rPr>
          <w:rFonts w:ascii="Arial" w:hAnsi="Arial" w:cs="Arial"/>
          <w:lang w:eastAsia="ar-SA"/>
        </w:rPr>
        <w:t xml:space="preserve"> </w:t>
      </w:r>
      <w:r w:rsidRPr="008566D9">
        <w:rPr>
          <w:rFonts w:ascii="Arial" w:hAnsi="Arial" w:cs="Arial"/>
          <w:b/>
          <w:lang w:eastAsia="ar-SA"/>
        </w:rPr>
        <w:t>7 dni roboczych bądź 14 dni roboczych w przypadku konieczności sprowadzenia części</w:t>
      </w:r>
      <w:r w:rsidRPr="008566D9">
        <w:rPr>
          <w:rFonts w:ascii="Arial" w:hAnsi="Arial" w:cs="Arial"/>
          <w:lang w:eastAsia="ar-SA"/>
        </w:rPr>
        <w:t xml:space="preserve">) od dnia </w:t>
      </w:r>
      <w:r w:rsidRPr="008566D9">
        <w:rPr>
          <w:rFonts w:ascii="Arial" w:hAnsi="Arial" w:cs="Arial"/>
          <w:strike/>
          <w:lang w:eastAsia="ar-SA"/>
        </w:rPr>
        <w:t>zgłoszenia</w:t>
      </w:r>
      <w:r w:rsidRPr="008566D9">
        <w:rPr>
          <w:rFonts w:ascii="Arial" w:hAnsi="Arial" w:cs="Arial"/>
          <w:lang w:eastAsia="ar-SA"/>
        </w:rPr>
        <w:t xml:space="preserve"> </w:t>
      </w:r>
      <w:r w:rsidRPr="008566D9">
        <w:rPr>
          <w:rFonts w:ascii="Arial" w:hAnsi="Arial" w:cs="Arial"/>
          <w:b/>
          <w:lang w:eastAsia="ar-SA"/>
        </w:rPr>
        <w:t>pozytywnego rozpatrzenia reklamacji</w:t>
      </w:r>
      <w:r w:rsidRPr="008566D9">
        <w:rPr>
          <w:rFonts w:ascii="Arial" w:hAnsi="Arial" w:cs="Arial"/>
          <w:lang w:eastAsia="ar-SA"/>
        </w:rPr>
        <w:t xml:space="preserve"> (telefonicznie lub mailowo)/ </w:t>
      </w:r>
      <w:r w:rsidRPr="008566D9">
        <w:rPr>
          <w:rFonts w:ascii="Arial" w:hAnsi="Arial" w:cs="Arial"/>
          <w:b/>
          <w:lang w:eastAsia="ar-SA"/>
        </w:rPr>
        <w:t>bądź w przypadku zaistnienia obiektywnych przesłanek od dnia dostarczenia urządzenia do serwisu Wykonawcy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BC0289" w:rsidRPr="00FB4A22" w:rsidRDefault="008566D9" w:rsidP="00BC0289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 w:rsidR="00BC0289">
        <w:rPr>
          <w:rFonts w:ascii="Arial" w:hAnsi="Arial" w:cs="Arial"/>
          <w:bCs/>
        </w:rPr>
        <w:t xml:space="preserve"> nie zmienia treści </w:t>
      </w:r>
      <w:r w:rsidR="00BC0289" w:rsidRPr="008566D9">
        <w:rPr>
          <w:rFonts w:ascii="Arial" w:hAnsi="Arial" w:cs="Arial"/>
        </w:rPr>
        <w:t xml:space="preserve">§ </w:t>
      </w:r>
      <w:r w:rsidR="00BC0289">
        <w:rPr>
          <w:rFonts w:ascii="Arial" w:hAnsi="Arial" w:cs="Arial"/>
        </w:rPr>
        <w:t>4</w:t>
      </w:r>
      <w:r w:rsidR="00BC0289" w:rsidRPr="008566D9">
        <w:rPr>
          <w:rFonts w:ascii="Arial" w:hAnsi="Arial" w:cs="Arial"/>
        </w:rPr>
        <w:t xml:space="preserve"> ust. 2</w:t>
      </w:r>
      <w:r w:rsidR="00BC0289">
        <w:rPr>
          <w:rFonts w:ascii="Arial" w:hAnsi="Arial" w:cs="Arial"/>
        </w:rPr>
        <w:t xml:space="preserve"> projektowanych postanowień umowy.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5</w:t>
      </w:r>
      <w:r w:rsidRPr="00FB4A22">
        <w:rPr>
          <w:rFonts w:ascii="Arial" w:hAnsi="Arial" w:cs="Arial"/>
          <w:b/>
        </w:rPr>
        <w:t xml:space="preserve"> 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C64941">
        <w:rPr>
          <w:rFonts w:ascii="Arial" w:hAnsi="Arial" w:cs="Arial"/>
        </w:rPr>
        <w:t xml:space="preserve">Dotyczy - </w:t>
      </w:r>
      <w:r w:rsidRPr="008566D9">
        <w:rPr>
          <w:rFonts w:ascii="Arial" w:hAnsi="Arial" w:cs="Arial"/>
        </w:rPr>
        <w:t>§ 8 ust. 1a   wzoru umowy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8566D9">
        <w:rPr>
          <w:rFonts w:ascii="Arial" w:hAnsi="Arial" w:cs="Arial"/>
        </w:rPr>
        <w:t>Czy Zamawiający zgodzi się  na dodanie dodatkowego zapisu o następującej treści?</w:t>
      </w:r>
    </w:p>
    <w:p w:rsidR="008566D9" w:rsidRPr="008566D9" w:rsidRDefault="008566D9" w:rsidP="008566D9">
      <w:pPr>
        <w:tabs>
          <w:tab w:val="left" w:pos="-1276"/>
        </w:tabs>
        <w:suppressAutoHyphens/>
        <w:spacing w:line="276" w:lineRule="auto"/>
        <w:jc w:val="both"/>
        <w:rPr>
          <w:rFonts w:ascii="Arial" w:hAnsi="Arial" w:cs="Arial"/>
          <w:spacing w:val="-2"/>
          <w:lang w:eastAsia="ar-SA"/>
        </w:rPr>
      </w:pPr>
      <w:r w:rsidRPr="008566D9">
        <w:rPr>
          <w:rFonts w:ascii="Arial" w:hAnsi="Arial" w:cs="Arial"/>
          <w:lang w:eastAsia="ar-SA"/>
        </w:rPr>
        <w:t xml:space="preserve">w przypadku zwłoki w wykonaniu obowiązku wskazanego w § 2 ust. 1 pkt 8) umowy - </w:t>
      </w:r>
      <w:r w:rsidRPr="008566D9">
        <w:rPr>
          <w:rFonts w:ascii="Arial" w:hAnsi="Arial" w:cs="Arial"/>
          <w:spacing w:val="-2"/>
          <w:lang w:eastAsia="ar-SA"/>
        </w:rPr>
        <w:t>w wysokości</w:t>
      </w:r>
      <w:r w:rsidRPr="008566D9">
        <w:rPr>
          <w:rFonts w:ascii="Arial" w:hAnsi="Arial" w:cs="Arial"/>
          <w:lang w:eastAsia="ar-SA"/>
        </w:rPr>
        <w:t xml:space="preserve"> 0,1 % wynagrodzenia netto określonego w § 3 ust. 1 niniejszej umowy za </w:t>
      </w:r>
      <w:r w:rsidRPr="008566D9">
        <w:rPr>
          <w:rFonts w:ascii="Arial" w:hAnsi="Arial" w:cs="Arial"/>
          <w:strike/>
          <w:lang w:eastAsia="ar-SA"/>
        </w:rPr>
        <w:t xml:space="preserve">każdą rozpoczętą godzinę </w:t>
      </w:r>
      <w:r w:rsidRPr="008566D9">
        <w:rPr>
          <w:rFonts w:ascii="Arial" w:hAnsi="Arial" w:cs="Arial"/>
          <w:lang w:eastAsia="ar-SA"/>
        </w:rPr>
        <w:t xml:space="preserve"> </w:t>
      </w:r>
      <w:r w:rsidRPr="008566D9">
        <w:rPr>
          <w:rFonts w:ascii="Arial" w:hAnsi="Arial" w:cs="Arial"/>
          <w:b/>
          <w:bCs/>
          <w:lang w:eastAsia="ar-SA"/>
        </w:rPr>
        <w:t>każdy rozpoczęty dzień zwłoki, nie więcej jednak niż 10 %</w:t>
      </w:r>
      <w:r w:rsidRPr="008566D9">
        <w:rPr>
          <w:rFonts w:ascii="Arial" w:hAnsi="Arial" w:cs="Arial"/>
          <w:lang w:eastAsia="ar-SA"/>
        </w:rPr>
        <w:t xml:space="preserve"> </w:t>
      </w:r>
      <w:r w:rsidRPr="008566D9">
        <w:rPr>
          <w:rFonts w:ascii="Arial" w:hAnsi="Arial" w:cs="Arial"/>
          <w:spacing w:val="-2"/>
          <w:lang w:eastAsia="ar-SA"/>
        </w:rPr>
        <w:t>wynagrodzenia</w:t>
      </w:r>
      <w:r w:rsidRPr="008566D9">
        <w:rPr>
          <w:rFonts w:ascii="Arial" w:hAnsi="Arial" w:cs="Arial"/>
          <w:lang w:eastAsia="ar-SA"/>
        </w:rPr>
        <w:t xml:space="preserve"> netto określonego w § 3 ust. 1 umowy;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 w:rsidR="00BC0289">
        <w:rPr>
          <w:rFonts w:ascii="Arial" w:hAnsi="Arial" w:cs="Arial"/>
          <w:bCs/>
        </w:rPr>
        <w:t xml:space="preserve"> nie zmienia treści </w:t>
      </w:r>
      <w:r w:rsidR="00BC0289" w:rsidRPr="008566D9">
        <w:rPr>
          <w:rFonts w:ascii="Arial" w:hAnsi="Arial" w:cs="Arial"/>
        </w:rPr>
        <w:t xml:space="preserve">§ 8 ust. </w:t>
      </w:r>
      <w:r w:rsidR="00BC0289">
        <w:rPr>
          <w:rFonts w:ascii="Arial" w:hAnsi="Arial" w:cs="Arial"/>
        </w:rPr>
        <w:t>1a projektowanych postanowień umowy.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6</w:t>
      </w:r>
      <w:r w:rsidRPr="00FB4A22">
        <w:rPr>
          <w:rFonts w:ascii="Arial" w:hAnsi="Arial" w:cs="Arial"/>
          <w:b/>
        </w:rPr>
        <w:t xml:space="preserve"> </w:t>
      </w:r>
    </w:p>
    <w:p w:rsidR="008566D9" w:rsidRPr="008566D9" w:rsidRDefault="008566D9" w:rsidP="008566D9">
      <w:pPr>
        <w:jc w:val="both"/>
        <w:rPr>
          <w:b/>
        </w:rPr>
      </w:pPr>
      <w:r w:rsidRPr="00C64941">
        <w:rPr>
          <w:rFonts w:ascii="Arial" w:hAnsi="Arial" w:cs="Arial"/>
        </w:rPr>
        <w:t xml:space="preserve">Dotyczy - </w:t>
      </w:r>
      <w:r w:rsidRPr="008566D9">
        <w:rPr>
          <w:rFonts w:ascii="Arial" w:hAnsi="Arial" w:cs="Arial"/>
        </w:rPr>
        <w:t>§ 8 ust. 2</w:t>
      </w:r>
      <w:r>
        <w:rPr>
          <w:b/>
        </w:rPr>
        <w:t xml:space="preserve"> </w:t>
      </w:r>
      <w:r w:rsidRPr="008566D9">
        <w:rPr>
          <w:rFonts w:ascii="Arial" w:hAnsi="Arial" w:cs="Arial"/>
        </w:rPr>
        <w:t>wzoru umowy</w:t>
      </w:r>
    </w:p>
    <w:p w:rsidR="008566D9" w:rsidRPr="008566D9" w:rsidRDefault="008566D9" w:rsidP="008566D9">
      <w:pPr>
        <w:jc w:val="both"/>
        <w:rPr>
          <w:rFonts w:ascii="Arial" w:hAnsi="Arial" w:cs="Arial"/>
        </w:rPr>
      </w:pPr>
      <w:r w:rsidRPr="008566D9">
        <w:rPr>
          <w:rFonts w:ascii="Arial" w:hAnsi="Arial" w:cs="Arial"/>
        </w:rPr>
        <w:t xml:space="preserve">Czy Zamawiający wyrazi zgodę na zmianę treści w n/w  paragrafie ? </w:t>
      </w:r>
    </w:p>
    <w:p w:rsidR="008566D9" w:rsidRPr="008566D9" w:rsidRDefault="008566D9" w:rsidP="008566D9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8566D9">
        <w:rPr>
          <w:rFonts w:ascii="Arial" w:hAnsi="Arial" w:cs="Arial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</w:t>
      </w:r>
      <w:r w:rsidRPr="008566D9">
        <w:rPr>
          <w:rFonts w:ascii="Arial" w:hAnsi="Arial" w:cs="Arial"/>
          <w:strike/>
        </w:rPr>
        <w:t>30%</w:t>
      </w:r>
      <w:r w:rsidRPr="008566D9">
        <w:rPr>
          <w:rFonts w:ascii="Arial" w:hAnsi="Arial" w:cs="Arial"/>
        </w:rPr>
        <w:t xml:space="preserve"> </w:t>
      </w:r>
      <w:r w:rsidRPr="008566D9">
        <w:rPr>
          <w:rFonts w:ascii="Arial" w:hAnsi="Arial" w:cs="Arial"/>
          <w:b/>
        </w:rPr>
        <w:t>20%</w:t>
      </w:r>
      <w:r w:rsidRPr="008566D9">
        <w:rPr>
          <w:rFonts w:ascii="Arial" w:hAnsi="Arial" w:cs="Arial"/>
        </w:rPr>
        <w:t xml:space="preserve"> wynagrodzenia netto określonego w § 3 ust. 1 niniejszej umowy</w:t>
      </w:r>
      <w:r>
        <w:rPr>
          <w:rFonts w:ascii="Arial" w:hAnsi="Arial" w:cs="Arial"/>
        </w:rPr>
        <w:t>.</w:t>
      </w:r>
      <w:r w:rsidRPr="008566D9">
        <w:rPr>
          <w:rFonts w:ascii="Arial" w:hAnsi="Arial" w:cs="Arial"/>
          <w:color w:val="FF0000"/>
        </w:rPr>
        <w:t xml:space="preserve"> </w:t>
      </w:r>
    </w:p>
    <w:p w:rsidR="008566D9" w:rsidRPr="00FB4A22" w:rsidRDefault="008566D9" w:rsidP="008566D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8566D9" w:rsidRPr="00FB4A22" w:rsidRDefault="008566D9" w:rsidP="008566D9">
      <w:pPr>
        <w:spacing w:after="120" w:line="276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treści </w:t>
      </w:r>
      <w:r w:rsidRPr="008566D9">
        <w:rPr>
          <w:rFonts w:ascii="Arial" w:hAnsi="Arial" w:cs="Arial"/>
        </w:rPr>
        <w:t>§ 8 ust. 2</w:t>
      </w:r>
      <w:r>
        <w:rPr>
          <w:rFonts w:ascii="Arial" w:hAnsi="Arial" w:cs="Arial"/>
        </w:rPr>
        <w:t xml:space="preserve"> projektowanych postanowień umowy.</w:t>
      </w: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F7E54" w:rsidRDefault="00BF7E54" w:rsidP="00183D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4967EE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EE" w:rsidRDefault="004967EE">
      <w:pPr>
        <w:spacing w:after="0" w:line="240" w:lineRule="auto"/>
      </w:pPr>
      <w:r>
        <w:separator/>
      </w:r>
    </w:p>
  </w:endnote>
  <w:endnote w:type="continuationSeparator" w:id="0">
    <w:p w:rsidR="004967EE" w:rsidRDefault="0049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67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67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6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EE" w:rsidRDefault="004967EE">
      <w:pPr>
        <w:spacing w:after="0" w:line="240" w:lineRule="auto"/>
      </w:pPr>
      <w:r>
        <w:separator/>
      </w:r>
    </w:p>
  </w:footnote>
  <w:footnote w:type="continuationSeparator" w:id="0">
    <w:p w:rsidR="004967EE" w:rsidRDefault="00496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67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67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67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57512"/>
    <w:multiLevelType w:val="hybridMultilevel"/>
    <w:tmpl w:val="7DD8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D742F"/>
    <w:rsid w:val="000F38A4"/>
    <w:rsid w:val="000F65BB"/>
    <w:rsid w:val="00121F38"/>
    <w:rsid w:val="00156CF0"/>
    <w:rsid w:val="0017474C"/>
    <w:rsid w:val="00182517"/>
    <w:rsid w:val="00183D6B"/>
    <w:rsid w:val="001A5BA7"/>
    <w:rsid w:val="001C0990"/>
    <w:rsid w:val="001F6133"/>
    <w:rsid w:val="00221EBE"/>
    <w:rsid w:val="00260F98"/>
    <w:rsid w:val="00273E77"/>
    <w:rsid w:val="00291CD6"/>
    <w:rsid w:val="002B6969"/>
    <w:rsid w:val="002F432E"/>
    <w:rsid w:val="00303870"/>
    <w:rsid w:val="0031386E"/>
    <w:rsid w:val="00350D56"/>
    <w:rsid w:val="003518C4"/>
    <w:rsid w:val="00363CF6"/>
    <w:rsid w:val="00365B36"/>
    <w:rsid w:val="00383FC9"/>
    <w:rsid w:val="0039467B"/>
    <w:rsid w:val="00411B3D"/>
    <w:rsid w:val="00416462"/>
    <w:rsid w:val="00467F7E"/>
    <w:rsid w:val="0048297B"/>
    <w:rsid w:val="00487FE7"/>
    <w:rsid w:val="004967EE"/>
    <w:rsid w:val="004E1071"/>
    <w:rsid w:val="004F25CB"/>
    <w:rsid w:val="004F3FF5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D7538"/>
    <w:rsid w:val="006E62BE"/>
    <w:rsid w:val="006F0AA3"/>
    <w:rsid w:val="006F7A35"/>
    <w:rsid w:val="00702AB0"/>
    <w:rsid w:val="00706DED"/>
    <w:rsid w:val="00777329"/>
    <w:rsid w:val="0078181E"/>
    <w:rsid w:val="007941BA"/>
    <w:rsid w:val="007944C5"/>
    <w:rsid w:val="00806467"/>
    <w:rsid w:val="00816CF1"/>
    <w:rsid w:val="0082284D"/>
    <w:rsid w:val="00825DE7"/>
    <w:rsid w:val="008566D9"/>
    <w:rsid w:val="0089490A"/>
    <w:rsid w:val="00895074"/>
    <w:rsid w:val="008A0B04"/>
    <w:rsid w:val="008C2B34"/>
    <w:rsid w:val="008E1B83"/>
    <w:rsid w:val="008F4E77"/>
    <w:rsid w:val="008F7E01"/>
    <w:rsid w:val="009225EE"/>
    <w:rsid w:val="0092297A"/>
    <w:rsid w:val="00936B6C"/>
    <w:rsid w:val="00960729"/>
    <w:rsid w:val="00967937"/>
    <w:rsid w:val="009A29CF"/>
    <w:rsid w:val="009B5060"/>
    <w:rsid w:val="009B676B"/>
    <w:rsid w:val="009C33FA"/>
    <w:rsid w:val="009C46E7"/>
    <w:rsid w:val="009F437E"/>
    <w:rsid w:val="00A06542"/>
    <w:rsid w:val="00A07DEB"/>
    <w:rsid w:val="00A14B79"/>
    <w:rsid w:val="00A21C7E"/>
    <w:rsid w:val="00AA55DF"/>
    <w:rsid w:val="00AB66B8"/>
    <w:rsid w:val="00AC2D56"/>
    <w:rsid w:val="00AC7439"/>
    <w:rsid w:val="00B02312"/>
    <w:rsid w:val="00B50007"/>
    <w:rsid w:val="00B629D9"/>
    <w:rsid w:val="00B94E84"/>
    <w:rsid w:val="00BC0289"/>
    <w:rsid w:val="00BD392A"/>
    <w:rsid w:val="00BF7E54"/>
    <w:rsid w:val="00C55C69"/>
    <w:rsid w:val="00C62509"/>
    <w:rsid w:val="00C64941"/>
    <w:rsid w:val="00C66377"/>
    <w:rsid w:val="00C7528A"/>
    <w:rsid w:val="00CA6A7B"/>
    <w:rsid w:val="00D062AD"/>
    <w:rsid w:val="00D223D6"/>
    <w:rsid w:val="00D4352D"/>
    <w:rsid w:val="00D63CA4"/>
    <w:rsid w:val="00D93F76"/>
    <w:rsid w:val="00D9632D"/>
    <w:rsid w:val="00DA06D7"/>
    <w:rsid w:val="00DB5F15"/>
    <w:rsid w:val="00DC298C"/>
    <w:rsid w:val="00DC7D0D"/>
    <w:rsid w:val="00E322B8"/>
    <w:rsid w:val="00E37D5B"/>
    <w:rsid w:val="00E51B2A"/>
    <w:rsid w:val="00E629C9"/>
    <w:rsid w:val="00E65E01"/>
    <w:rsid w:val="00E82FF6"/>
    <w:rsid w:val="00EB712C"/>
    <w:rsid w:val="00EC2706"/>
    <w:rsid w:val="00ED1E96"/>
    <w:rsid w:val="00EF6C0C"/>
    <w:rsid w:val="00F265EE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D428-9758-4912-B291-340CAFDF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28</cp:revision>
  <cp:lastPrinted>2021-03-03T09:03:00Z</cp:lastPrinted>
  <dcterms:created xsi:type="dcterms:W3CDTF">2020-11-13T10:05:00Z</dcterms:created>
  <dcterms:modified xsi:type="dcterms:W3CDTF">2021-03-03T09:24:00Z</dcterms:modified>
</cp:coreProperties>
</file>