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C3" w:rsidRPr="005C31C3" w:rsidRDefault="005C31C3">
      <w:pPr>
        <w:rPr>
          <w:rFonts w:ascii="Verdana" w:hAnsi="Verdana"/>
          <w:sz w:val="16"/>
          <w:szCs w:val="16"/>
        </w:rPr>
      </w:pPr>
    </w:p>
    <w:p w:rsidR="005C31C3" w:rsidRPr="005C31C3" w:rsidRDefault="00575B00" w:rsidP="005C31C3">
      <w:pPr>
        <w:spacing w:after="0" w:line="276" w:lineRule="auto"/>
        <w:jc w:val="center"/>
        <w:rPr>
          <w:rFonts w:ascii="Verdana" w:eastAsia="Liberation Serif" w:hAnsi="Verdana" w:cs="Liberation Serif"/>
          <w:sz w:val="16"/>
          <w:szCs w:val="16"/>
        </w:rPr>
      </w:pPr>
      <w:r>
        <w:rPr>
          <w:rFonts w:ascii="Verdana" w:eastAsia="Liberation Serif" w:hAnsi="Verdana" w:cs="Liberation Serif"/>
          <w:sz w:val="16"/>
          <w:szCs w:val="16"/>
        </w:rPr>
        <w:tab/>
        <w:t>INFORMACJA O UNIEWAŻNIENIU POSTĘPOWANIA</w:t>
      </w:r>
      <w:r w:rsidR="005C31C3" w:rsidRPr="005C31C3">
        <w:rPr>
          <w:rFonts w:ascii="Verdana" w:eastAsia="Liberation Serif" w:hAnsi="Verdana" w:cs="Liberation Serif"/>
          <w:sz w:val="16"/>
          <w:szCs w:val="16"/>
        </w:rPr>
        <w:t xml:space="preserve">        </w:t>
      </w:r>
    </w:p>
    <w:p w:rsidR="005C31C3" w:rsidRPr="005C31C3" w:rsidRDefault="005C31C3" w:rsidP="005C31C3">
      <w:pPr>
        <w:spacing w:after="0" w:line="276" w:lineRule="auto"/>
        <w:jc w:val="center"/>
        <w:rPr>
          <w:rFonts w:ascii="Verdana" w:hAnsi="Verdana"/>
          <w:b/>
          <w:sz w:val="16"/>
          <w:szCs w:val="16"/>
        </w:rPr>
      </w:pPr>
    </w:p>
    <w:p w:rsidR="005C31C3" w:rsidRPr="00575B00" w:rsidRDefault="005C31C3" w:rsidP="005C31C3">
      <w:pPr>
        <w:spacing w:after="0" w:line="276" w:lineRule="auto"/>
        <w:jc w:val="both"/>
        <w:rPr>
          <w:rFonts w:ascii="Verdana" w:hAnsi="Verdana"/>
          <w:b/>
          <w:sz w:val="16"/>
          <w:szCs w:val="16"/>
        </w:rPr>
      </w:pPr>
      <w:r w:rsidRPr="005C31C3">
        <w:rPr>
          <w:rFonts w:ascii="Verdana" w:hAnsi="Verdana" w:cs="Verdana"/>
          <w:sz w:val="16"/>
          <w:szCs w:val="16"/>
        </w:rPr>
        <w:t xml:space="preserve">W postępowaniu pn. </w:t>
      </w:r>
      <w:r w:rsidRPr="00575B00">
        <w:rPr>
          <w:rFonts w:ascii="Verdana" w:hAnsi="Verdana" w:cs="Verdana"/>
          <w:b/>
          <w:sz w:val="16"/>
          <w:szCs w:val="16"/>
        </w:rPr>
        <w:t>Dostawę paliw silnikowych do samochodów, agregatów i kosiarek na okres 12 miesięcy</w:t>
      </w:r>
    </w:p>
    <w:p w:rsidR="005C31C3" w:rsidRPr="005C31C3" w:rsidRDefault="005C31C3" w:rsidP="005C31C3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5C31C3">
        <w:rPr>
          <w:rFonts w:ascii="Verdana" w:hAnsi="Verdana"/>
          <w:sz w:val="16"/>
          <w:szCs w:val="16"/>
        </w:rPr>
        <w:t xml:space="preserve">Numer postępowania: </w:t>
      </w:r>
      <w:r w:rsidRPr="005C31C3">
        <w:rPr>
          <w:rFonts w:ascii="Verdana" w:hAnsi="Verdana" w:cs="Verdana"/>
          <w:sz w:val="16"/>
          <w:szCs w:val="16"/>
        </w:rPr>
        <w:t>EUZ/DTG/1/03/2019</w:t>
      </w:r>
    </w:p>
    <w:p w:rsidR="005C31C3" w:rsidRPr="005C31C3" w:rsidRDefault="005C31C3" w:rsidP="005C31C3">
      <w:pPr>
        <w:tabs>
          <w:tab w:val="left" w:pos="2694"/>
        </w:tabs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5C31C3">
        <w:rPr>
          <w:rFonts w:ascii="Verdana" w:hAnsi="Verdana"/>
          <w:sz w:val="16"/>
          <w:szCs w:val="16"/>
        </w:rPr>
        <w:tab/>
      </w:r>
    </w:p>
    <w:p w:rsidR="005C31C3" w:rsidRPr="005C31C3" w:rsidRDefault="005C31C3" w:rsidP="005C31C3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  <w:r w:rsidRPr="005C31C3">
        <w:rPr>
          <w:rFonts w:ascii="Verdana" w:hAnsi="Verdana"/>
          <w:sz w:val="16"/>
          <w:szCs w:val="16"/>
        </w:rPr>
        <w:t>W dniu  1</w:t>
      </w:r>
      <w:r w:rsidRPr="005C31C3">
        <w:rPr>
          <w:rFonts w:ascii="Verdana" w:hAnsi="Verdana"/>
          <w:sz w:val="16"/>
          <w:szCs w:val="16"/>
        </w:rPr>
        <w:t>5.03.2019</w:t>
      </w:r>
      <w:r w:rsidRPr="005C31C3">
        <w:rPr>
          <w:rFonts w:ascii="Verdana" w:hAnsi="Verdana"/>
          <w:sz w:val="16"/>
          <w:szCs w:val="16"/>
        </w:rPr>
        <w:t xml:space="preserve"> r. </w:t>
      </w:r>
      <w:r w:rsidRPr="005C31C3">
        <w:rPr>
          <w:rFonts w:ascii="Verdana" w:hAnsi="Verdana"/>
          <w:sz w:val="16"/>
          <w:szCs w:val="16"/>
        </w:rPr>
        <w:t>d</w:t>
      </w:r>
      <w:r w:rsidRPr="005C31C3">
        <w:rPr>
          <w:rFonts w:ascii="Verdana" w:hAnsi="Verdana"/>
          <w:sz w:val="16"/>
          <w:szCs w:val="16"/>
        </w:rPr>
        <w:t>o godz. 1</w:t>
      </w:r>
      <w:r w:rsidRPr="005C31C3">
        <w:rPr>
          <w:rFonts w:ascii="Verdana" w:hAnsi="Verdana"/>
          <w:sz w:val="16"/>
          <w:szCs w:val="16"/>
        </w:rPr>
        <w:t>0.15</w:t>
      </w:r>
      <w:r w:rsidRPr="005C31C3">
        <w:rPr>
          <w:rFonts w:ascii="Verdana" w:hAnsi="Verdana"/>
          <w:sz w:val="16"/>
          <w:szCs w:val="16"/>
        </w:rPr>
        <w:t xml:space="preserve"> </w:t>
      </w:r>
      <w:bookmarkStart w:id="0" w:name="__DdeLink__1354_2095765789"/>
      <w:bookmarkEnd w:id="0"/>
      <w:r w:rsidRPr="005C31C3">
        <w:rPr>
          <w:rFonts w:ascii="Verdana" w:hAnsi="Verdana"/>
          <w:sz w:val="16"/>
          <w:szCs w:val="16"/>
        </w:rPr>
        <w:t xml:space="preserve"> nie wpłynęła żadna oferta.</w:t>
      </w:r>
      <w:bookmarkStart w:id="1" w:name="_GoBack"/>
      <w:bookmarkEnd w:id="1"/>
    </w:p>
    <w:p w:rsidR="005C31C3" w:rsidRPr="005C31C3" w:rsidRDefault="005C31C3" w:rsidP="005C31C3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82CEA" w:rsidRPr="005C31C3" w:rsidRDefault="005C31C3" w:rsidP="005C31C3">
      <w:pPr>
        <w:spacing w:after="0" w:line="276" w:lineRule="auto"/>
        <w:jc w:val="both"/>
        <w:rPr>
          <w:rFonts w:ascii="Verdana" w:hAnsi="Verdana" w:cs="Arial"/>
          <w:sz w:val="16"/>
          <w:szCs w:val="16"/>
        </w:rPr>
      </w:pPr>
      <w:r w:rsidRPr="005C31C3">
        <w:rPr>
          <w:rFonts w:ascii="Verdana" w:hAnsi="Verdana" w:cs="Arial"/>
          <w:sz w:val="16"/>
          <w:szCs w:val="16"/>
        </w:rPr>
        <w:t>Zamawiający unieważnia postepowanie</w:t>
      </w:r>
      <w:r w:rsidR="00C82CEA" w:rsidRPr="005C31C3">
        <w:rPr>
          <w:rFonts w:ascii="Verdana" w:hAnsi="Verdana" w:cs="Arial"/>
          <w:sz w:val="16"/>
          <w:szCs w:val="16"/>
        </w:rPr>
        <w:t xml:space="preserve"> na podstawie art 93 ust 1 pkt 1 – Prawo zamówień publicznych - nie złożono żadnej oferty niepodlegającej odrzuceniu</w:t>
      </w:r>
    </w:p>
    <w:p w:rsidR="00C82CEA" w:rsidRPr="005C31C3" w:rsidRDefault="00C82CEA">
      <w:pPr>
        <w:rPr>
          <w:rFonts w:ascii="Verdana" w:hAnsi="Verdana"/>
          <w:sz w:val="16"/>
          <w:szCs w:val="16"/>
        </w:rPr>
      </w:pPr>
    </w:p>
    <w:sectPr w:rsidR="00C82CEA" w:rsidRPr="005C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BC"/>
    <w:rsid w:val="00575B00"/>
    <w:rsid w:val="005C31C3"/>
    <w:rsid w:val="00994B82"/>
    <w:rsid w:val="00C82CEA"/>
    <w:rsid w:val="00DA5BA1"/>
    <w:rsid w:val="00E7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5BFF8-D519-4076-88D5-240FED9A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C82CEA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cp:lastPrinted>2019-03-18T11:47:00Z</cp:lastPrinted>
  <dcterms:created xsi:type="dcterms:W3CDTF">2019-03-18T11:18:00Z</dcterms:created>
  <dcterms:modified xsi:type="dcterms:W3CDTF">2019-03-18T11:51:00Z</dcterms:modified>
</cp:coreProperties>
</file>