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B5108">
        <w:rPr>
          <w:rFonts w:ascii="Arial" w:eastAsia="Times New Roman" w:hAnsi="Arial" w:cs="Arial"/>
          <w:b/>
          <w:bCs/>
          <w:lang w:eastAsia="pl-PL"/>
        </w:rPr>
        <w:t>66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KRS/CEiDG)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r w:rsidRPr="005878F5">
        <w:rPr>
          <w:rFonts w:ascii="Arial" w:hAnsi="Arial" w:cs="Arial"/>
          <w:b/>
          <w:bCs/>
        </w:rPr>
        <w:t>Pzp)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8449C3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>Dostawę jednorazowego i drobnego sprzęt</w:t>
      </w:r>
      <w:r w:rsidR="00A817C2">
        <w:rPr>
          <w:rFonts w:ascii="Arial" w:eastAsia="Times New Roman" w:hAnsi="Arial" w:cs="Arial"/>
          <w:b/>
          <w:kern w:val="2"/>
          <w:lang w:eastAsia="hi-IN"/>
        </w:rPr>
        <w:t xml:space="preserve">u medycznego do sterylizacji – 4 </w:t>
      </w:r>
      <w:bookmarkStart w:id="0" w:name="_GoBack"/>
      <w:bookmarkEnd w:id="0"/>
      <w:r>
        <w:rPr>
          <w:rFonts w:ascii="Arial" w:eastAsia="Times New Roman" w:hAnsi="Arial" w:cs="Arial"/>
          <w:b/>
          <w:kern w:val="2"/>
          <w:lang w:eastAsia="hi-IN"/>
        </w:rPr>
        <w:t>pakiety</w:t>
      </w:r>
      <w:r w:rsidR="003C72F8"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podstawie art. 108 ust. 1 ustawy Pzp.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Pzp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Pzp).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>na podstawie art. 110 ust. 2 ustawy Pzp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B9" w:rsidRDefault="008C74B9" w:rsidP="007E3857">
      <w:pPr>
        <w:spacing w:after="0" w:line="240" w:lineRule="auto"/>
      </w:pPr>
      <w:r>
        <w:separator/>
      </w:r>
    </w:p>
  </w:endnote>
  <w:endnote w:type="continuationSeparator" w:id="0">
    <w:p w:rsidR="008C74B9" w:rsidRDefault="008C74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B9" w:rsidRDefault="008C74B9" w:rsidP="007E3857">
      <w:pPr>
        <w:spacing w:after="0" w:line="240" w:lineRule="auto"/>
      </w:pPr>
      <w:r>
        <w:separator/>
      </w:r>
    </w:p>
  </w:footnote>
  <w:footnote w:type="continuationSeparator" w:id="0">
    <w:p w:rsidR="008C74B9" w:rsidRDefault="008C74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74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74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74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C72F8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6B5108"/>
    <w:rsid w:val="00715C06"/>
    <w:rsid w:val="007202B9"/>
    <w:rsid w:val="00721AC2"/>
    <w:rsid w:val="007A171B"/>
    <w:rsid w:val="007D23B5"/>
    <w:rsid w:val="007E3857"/>
    <w:rsid w:val="008449C3"/>
    <w:rsid w:val="00863A62"/>
    <w:rsid w:val="008879F8"/>
    <w:rsid w:val="008B390B"/>
    <w:rsid w:val="008B46F2"/>
    <w:rsid w:val="008C09A9"/>
    <w:rsid w:val="008C74B9"/>
    <w:rsid w:val="00926CC3"/>
    <w:rsid w:val="0094736E"/>
    <w:rsid w:val="009E7899"/>
    <w:rsid w:val="00A27910"/>
    <w:rsid w:val="00A35F19"/>
    <w:rsid w:val="00A516FF"/>
    <w:rsid w:val="00A52A06"/>
    <w:rsid w:val="00A74EE0"/>
    <w:rsid w:val="00A817C2"/>
    <w:rsid w:val="00AD500F"/>
    <w:rsid w:val="00AE1887"/>
    <w:rsid w:val="00AF1933"/>
    <w:rsid w:val="00B218D4"/>
    <w:rsid w:val="00B306EF"/>
    <w:rsid w:val="00B40313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8A73-3C74-4DD6-907E-F6C00BC7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18</cp:revision>
  <cp:lastPrinted>2020-11-25T13:02:00Z</cp:lastPrinted>
  <dcterms:created xsi:type="dcterms:W3CDTF">2021-02-01T11:48:00Z</dcterms:created>
  <dcterms:modified xsi:type="dcterms:W3CDTF">2021-10-01T10:42:00Z</dcterms:modified>
</cp:coreProperties>
</file>