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333866">
        <w:rPr>
          <w:rFonts w:ascii="Arial" w:hAnsi="Arial"/>
          <w:sz w:val="20"/>
          <w:szCs w:val="20"/>
        </w:rPr>
        <w:t>podstawowym</w:t>
      </w:r>
      <w:r w:rsidR="00D74CCF" w:rsidRPr="003B1FBF">
        <w:rPr>
          <w:rFonts w:ascii="Arial" w:hAnsi="Arial"/>
          <w:sz w:val="20"/>
          <w:szCs w:val="20"/>
        </w:rPr>
        <w:t xml:space="preserve"> zgodnie z art. </w:t>
      </w:r>
      <w:r w:rsidR="00333866"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333866">
        <w:rPr>
          <w:rFonts w:ascii="Arial" w:hAnsi="Arial"/>
          <w:b/>
          <w:sz w:val="20"/>
          <w:szCs w:val="20"/>
        </w:rPr>
        <w:t>T</w:t>
      </w:r>
      <w:r w:rsidR="00275E91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D12CC7">
        <w:rPr>
          <w:rFonts w:ascii="Arial" w:hAnsi="Arial"/>
          <w:b/>
          <w:sz w:val="20"/>
          <w:szCs w:val="20"/>
        </w:rPr>
        <w:t>66</w:t>
      </w:r>
      <w:r w:rsidR="006040EA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333866">
        <w:rPr>
          <w:rFonts w:ascii="Arial" w:eastAsia="Calibri" w:hAnsi="Arial"/>
          <w:noProof/>
          <w:sz w:val="20"/>
          <w:szCs w:val="20"/>
        </w:rPr>
        <w:t>jednorazowego i drobnego sprzętu medycznego do sterylizacji</w:t>
      </w:r>
      <w:r w:rsidR="0015651E">
        <w:rPr>
          <w:rFonts w:ascii="Arial" w:eastAsia="Calibri" w:hAnsi="Arial"/>
          <w:noProof/>
          <w:sz w:val="20"/>
          <w:szCs w:val="20"/>
        </w:rPr>
        <w:t xml:space="preserve"> </w:t>
      </w:r>
      <w:r w:rsidR="001851D8">
        <w:rPr>
          <w:rFonts w:ascii="Arial" w:eastAsia="Calibri" w:hAnsi="Arial"/>
          <w:noProof/>
          <w:sz w:val="20"/>
          <w:szCs w:val="20"/>
        </w:rPr>
        <w:br/>
      </w:r>
      <w:r w:rsidR="0015651E">
        <w:rPr>
          <w:rFonts w:ascii="Arial" w:eastAsia="Calibri" w:hAnsi="Arial"/>
          <w:noProof/>
          <w:sz w:val="20"/>
          <w:szCs w:val="20"/>
        </w:rPr>
        <w:t xml:space="preserve">– </w:t>
      </w:r>
      <w:r w:rsidR="00AC28A4">
        <w:rPr>
          <w:rFonts w:ascii="Arial" w:eastAsia="Calibri" w:hAnsi="Arial"/>
          <w:noProof/>
          <w:sz w:val="20"/>
          <w:szCs w:val="20"/>
        </w:rPr>
        <w:t>4</w:t>
      </w:r>
      <w:r w:rsidR="006040EA">
        <w:rPr>
          <w:rFonts w:ascii="Arial" w:eastAsia="Calibri" w:hAnsi="Arial"/>
          <w:noProof/>
          <w:sz w:val="20"/>
          <w:szCs w:val="20"/>
        </w:rPr>
        <w:t xml:space="preserve"> </w:t>
      </w:r>
      <w:r w:rsidR="0015651E">
        <w:rPr>
          <w:rFonts w:ascii="Arial" w:eastAsia="Calibri" w:hAnsi="Arial"/>
          <w:noProof/>
          <w:sz w:val="20"/>
          <w:szCs w:val="20"/>
        </w:rPr>
        <w:t>pakiet</w:t>
      </w:r>
      <w:r w:rsidR="00333866">
        <w:rPr>
          <w:rFonts w:ascii="Arial" w:eastAsia="Calibri" w:hAnsi="Arial"/>
          <w:noProof/>
          <w:sz w:val="20"/>
          <w:szCs w:val="20"/>
        </w:rPr>
        <w:t>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333866">
        <w:rPr>
          <w:rFonts w:ascii="Arial" w:eastAsia="Calibri" w:hAnsi="Arial"/>
          <w:noProof/>
          <w:sz w:val="20"/>
          <w:szCs w:val="20"/>
        </w:rPr>
        <w:t>jednorazowego i drobnego sprzętu medycznego do sterylizacji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15651E">
        <w:rPr>
          <w:rFonts w:ascii="Arial" w:eastAsia="Times New Roman" w:hAnsi="Arial"/>
          <w:sz w:val="20"/>
          <w:szCs w:val="20"/>
          <w:lang w:eastAsia="hi-IN"/>
        </w:rPr>
        <w:t xml:space="preserve">- pakiet nr …… (nazwa pakietu)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B50C3D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Default="000101E6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055F29">
        <w:rPr>
          <w:rFonts w:ascii="Arial" w:hAnsi="Arial"/>
          <w:sz w:val="20"/>
          <w:szCs w:val="20"/>
        </w:rPr>
        <w:t xml:space="preserve"> czynności określonych w pkt 1)</w:t>
      </w:r>
      <w:r w:rsidR="00416D83" w:rsidRPr="00695497">
        <w:rPr>
          <w:rFonts w:ascii="Arial" w:hAnsi="Arial"/>
          <w:sz w:val="20"/>
          <w:szCs w:val="20"/>
        </w:rPr>
        <w:t xml:space="preserve"> i </w:t>
      </w:r>
      <w:r w:rsidR="00055F29">
        <w:rPr>
          <w:rFonts w:ascii="Arial" w:hAnsi="Arial"/>
          <w:sz w:val="20"/>
          <w:szCs w:val="20"/>
        </w:rPr>
        <w:t>2</w:t>
      </w:r>
      <w:r w:rsidR="00416D83" w:rsidRPr="00695497">
        <w:rPr>
          <w:rFonts w:ascii="Arial" w:hAnsi="Arial"/>
          <w:sz w:val="20"/>
          <w:szCs w:val="20"/>
        </w:rPr>
        <w:t>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33525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940FC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15BEF" w:rsidRPr="00D15BEF" w:rsidRDefault="00D15BEF" w:rsidP="00940FCC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15BEF" w:rsidRDefault="00D15BEF" w:rsidP="00D15BEF">
      <w:pPr>
        <w:pStyle w:val="Akapitzlist"/>
        <w:tabs>
          <w:tab w:val="left" w:pos="567"/>
        </w:tabs>
        <w:spacing w:after="120" w:line="276" w:lineRule="auto"/>
        <w:ind w:left="567"/>
        <w:contextualSpacing w:val="0"/>
        <w:jc w:val="both"/>
        <w:rPr>
          <w:rFonts w:ascii="Arial" w:eastAsia="Times New Roman" w:hAnsi="Arial"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743D25" w:rsidRDefault="00743D25" w:rsidP="00743D25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hi-IN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15BEF" w:rsidRPr="00D15BEF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055F29">
        <w:rPr>
          <w:rFonts w:ascii="Arial" w:hAnsi="Arial"/>
          <w:sz w:val="20"/>
          <w:szCs w:val="20"/>
        </w:rPr>
        <w:t>4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…….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7B269F" w:rsidRDefault="006A5F7A" w:rsidP="006A5F7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CF4255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CF4255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bookmarkStart w:id="0" w:name="_GoBack"/>
      <w:bookmarkEnd w:id="0"/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6A5F7A" w:rsidRPr="002641B0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Pr="00BE75AD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D15BE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w ramach danego pakietu</w:t>
      </w:r>
      <w:r w:rsidR="00A16CC6">
        <w:rPr>
          <w:rFonts w:ascii="Arial" w:hAnsi="Arial" w:cs="Arial"/>
          <w:sz w:val="20"/>
          <w:szCs w:val="20"/>
        </w:rPr>
        <w:t xml:space="preserve">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r w:rsidR="00D15BEF">
        <w:rPr>
          <w:rFonts w:ascii="Arial" w:hAnsi="Arial" w:cs="Arial"/>
          <w:sz w:val="20"/>
          <w:szCs w:val="20"/>
        </w:rPr>
        <w:t xml:space="preserve"> dla danego pakietu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Pr="000566F5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D15BEF">
        <w:rPr>
          <w:rFonts w:ascii="Arial" w:hAnsi="Arial"/>
          <w:sz w:val="20"/>
          <w:szCs w:val="20"/>
        </w:rPr>
        <w:t xml:space="preserve"> dla danego pakietu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63362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2" w:rsidRDefault="00633622" w:rsidP="00C26EE9">
      <w:r>
        <w:separator/>
      </w:r>
    </w:p>
  </w:endnote>
  <w:endnote w:type="continuationSeparator" w:id="0">
    <w:p w:rsidR="00633622" w:rsidRDefault="0063362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2" w:rsidRDefault="00633622" w:rsidP="00C26EE9">
      <w:r>
        <w:separator/>
      </w:r>
    </w:p>
  </w:footnote>
  <w:footnote w:type="continuationSeparator" w:id="0">
    <w:p w:rsidR="00633622" w:rsidRDefault="0063362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63362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5F29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5BE2"/>
    <w:rsid w:val="0019698A"/>
    <w:rsid w:val="001C35B3"/>
    <w:rsid w:val="001C70D7"/>
    <w:rsid w:val="001F4E5B"/>
    <w:rsid w:val="001F4F26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4BFB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57CCC"/>
    <w:rsid w:val="00757F64"/>
    <w:rsid w:val="00764B82"/>
    <w:rsid w:val="00780382"/>
    <w:rsid w:val="00784183"/>
    <w:rsid w:val="00796896"/>
    <w:rsid w:val="007A2645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0FCC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B02895"/>
    <w:rsid w:val="00B04FDF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2CFB-5B5E-4179-9C38-B63C688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14</cp:revision>
  <cp:lastPrinted>2021-10-06T12:07:00Z</cp:lastPrinted>
  <dcterms:created xsi:type="dcterms:W3CDTF">2021-08-16T11:48:00Z</dcterms:created>
  <dcterms:modified xsi:type="dcterms:W3CDTF">2021-10-06T12:08:00Z</dcterms:modified>
</cp:coreProperties>
</file>