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DF374B" w:rsidRDefault="00DF374B"/>
    <w:p w:rsidR="00DF374B" w:rsidRDefault="00DF374B"/>
    <w:p w:rsidR="00DF374B" w:rsidRPr="00DF374B" w:rsidRDefault="008F7A88" w:rsidP="00DF374B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Zawiercie, 19.06</w:t>
      </w:r>
      <w:r w:rsidR="00DF374B" w:rsidRPr="00DF374B">
        <w:rPr>
          <w:rFonts w:ascii="Verdana" w:hAnsi="Verdana"/>
          <w:sz w:val="16"/>
        </w:rPr>
        <w:t>.2019 r.</w:t>
      </w:r>
    </w:p>
    <w:p w:rsidR="00DF374B" w:rsidRDefault="00DF374B"/>
    <w:p w:rsidR="00DF374B" w:rsidRDefault="008F7A88" w:rsidP="00DF374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DZP/WR/51</w:t>
      </w:r>
      <w:r w:rsidR="00DF374B">
        <w:rPr>
          <w:rFonts w:ascii="Verdana" w:hAnsi="Verdana"/>
          <w:sz w:val="16"/>
          <w:szCs w:val="16"/>
        </w:rPr>
        <w:t>/2019</w:t>
      </w:r>
    </w:p>
    <w:p w:rsidR="00DF374B" w:rsidRDefault="00DF374B" w:rsidP="00DF374B">
      <w:pPr>
        <w:jc w:val="both"/>
        <w:rPr>
          <w:rFonts w:ascii="Verdana" w:hAnsi="Verdana"/>
          <w:sz w:val="18"/>
          <w:szCs w:val="18"/>
        </w:rPr>
      </w:pPr>
    </w:p>
    <w:p w:rsidR="00DF374B" w:rsidRDefault="00DF374B" w:rsidP="00DF374B">
      <w:pPr>
        <w:jc w:val="both"/>
        <w:rPr>
          <w:rFonts w:ascii="Verdana" w:hAnsi="Verdana"/>
          <w:sz w:val="18"/>
          <w:szCs w:val="18"/>
        </w:rPr>
      </w:pPr>
    </w:p>
    <w:p w:rsidR="00DF374B" w:rsidRDefault="00DF374B" w:rsidP="00DF374B">
      <w:pPr>
        <w:jc w:val="both"/>
        <w:rPr>
          <w:rFonts w:ascii="Verdana" w:hAnsi="Verdana"/>
          <w:sz w:val="18"/>
          <w:szCs w:val="18"/>
        </w:rPr>
      </w:pPr>
    </w:p>
    <w:p w:rsidR="008F7A88" w:rsidRDefault="00DF374B" w:rsidP="008F7A8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 wyn</w:t>
      </w:r>
      <w:r w:rsidR="008F7A88">
        <w:rPr>
          <w:rFonts w:ascii="Verdana" w:hAnsi="Verdana"/>
          <w:sz w:val="16"/>
          <w:szCs w:val="16"/>
        </w:rPr>
        <w:t xml:space="preserve">iku negocjacji w postępowaniu w trybie zamówienia z </w:t>
      </w:r>
      <w:r>
        <w:rPr>
          <w:rFonts w:ascii="Verdana" w:hAnsi="Verdana"/>
          <w:sz w:val="16"/>
          <w:szCs w:val="16"/>
        </w:rPr>
        <w:t xml:space="preserve">wolnej ręki – art. 67 ust. 1 pkt 4 </w:t>
      </w:r>
      <w:r w:rsidR="002A35C8">
        <w:rPr>
          <w:rFonts w:ascii="Verdana" w:hAnsi="Verdana"/>
          <w:sz w:val="16"/>
          <w:szCs w:val="16"/>
        </w:rPr>
        <w:t>us</w:t>
      </w:r>
      <w:r w:rsidR="008F7A88">
        <w:rPr>
          <w:rFonts w:ascii="Verdana" w:hAnsi="Verdana"/>
          <w:sz w:val="16"/>
          <w:szCs w:val="16"/>
        </w:rPr>
        <w:t xml:space="preserve">tawy z dnia </w:t>
      </w:r>
    </w:p>
    <w:p w:rsidR="00DF374B" w:rsidRPr="002A35C8" w:rsidRDefault="008F7A88" w:rsidP="008F7A8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29 stycznia 2004 r. </w:t>
      </w:r>
      <w:r w:rsidR="002A35C8">
        <w:rPr>
          <w:rFonts w:ascii="Verdana" w:hAnsi="Verdana"/>
          <w:sz w:val="16"/>
          <w:szCs w:val="16"/>
        </w:rPr>
        <w:t xml:space="preserve">Prawo zamówień publicznych </w:t>
      </w:r>
      <w:r w:rsidR="00DF374B">
        <w:rPr>
          <w:rFonts w:ascii="Verdana" w:hAnsi="Verdana"/>
          <w:sz w:val="16"/>
          <w:szCs w:val="16"/>
        </w:rPr>
        <w:t xml:space="preserve">pt. </w:t>
      </w:r>
      <w:r w:rsidR="002A35C8">
        <w:rPr>
          <w:rFonts w:ascii="Verdana" w:hAnsi="Verdana"/>
          <w:sz w:val="16"/>
          <w:szCs w:val="16"/>
        </w:rPr>
        <w:t>„</w:t>
      </w:r>
      <w:r w:rsidR="00DF374B">
        <w:rPr>
          <w:rFonts w:ascii="Verdana" w:eastAsiaTheme="minorEastAsia" w:hAnsi="Verdana"/>
          <w:b/>
          <w:sz w:val="16"/>
          <w:szCs w:val="16"/>
        </w:rPr>
        <w:t xml:space="preserve">Dostawa </w:t>
      </w:r>
      <w:r>
        <w:rPr>
          <w:rFonts w:ascii="Verdana" w:eastAsiaTheme="minorEastAsia" w:hAnsi="Verdana"/>
          <w:b/>
          <w:sz w:val="16"/>
          <w:szCs w:val="16"/>
        </w:rPr>
        <w:t>immunoglobuliny – 2 pakiety”</w:t>
      </w:r>
    </w:p>
    <w:p w:rsidR="00DF374B" w:rsidRDefault="00DF374B" w:rsidP="00DF374B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</w:p>
    <w:p w:rsidR="00DF374B" w:rsidRDefault="00DF374B" w:rsidP="00DF374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</w:t>
      </w:r>
      <w:r w:rsidR="008F7A88">
        <w:rPr>
          <w:rFonts w:ascii="Verdana" w:hAnsi="Verdana"/>
          <w:sz w:val="16"/>
          <w:szCs w:val="16"/>
        </w:rPr>
        <w:t xml:space="preserve"> -</w:t>
      </w:r>
      <w:r>
        <w:rPr>
          <w:rFonts w:ascii="Verdana" w:hAnsi="Verdana"/>
          <w:sz w:val="16"/>
          <w:szCs w:val="16"/>
        </w:rPr>
        <w:t xml:space="preserve"> Szpital Powiatowy w Zawierciu informuje, że w postępowaniu w przedmiocie zamówienia nie wpłynęła żadna oferta.</w:t>
      </w:r>
    </w:p>
    <w:p w:rsidR="00DF374B" w:rsidRDefault="00DF374B" w:rsidP="00DF37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F374B" w:rsidRDefault="00DF374B" w:rsidP="00DF374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93 ust. 1 pkt 1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postępowanie zostaje unieważnione z powodu nie złożenia żadnej oferty niepodlegającej odrzuceniu.</w:t>
      </w:r>
    </w:p>
    <w:p w:rsidR="002A35C8" w:rsidRDefault="002A35C8" w:rsidP="00DF37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F7A88" w:rsidRDefault="002A35C8" w:rsidP="00DF374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2A35C8" w:rsidRDefault="002A35C8" w:rsidP="008F7A88">
      <w:pPr>
        <w:spacing w:line="360" w:lineRule="auto"/>
        <w:ind w:left="708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poważaniem</w:t>
      </w:r>
    </w:p>
    <w:p w:rsidR="00DF374B" w:rsidRDefault="00DF374B"/>
    <w:p w:rsidR="002A35C8" w:rsidRDefault="002A35C8"/>
    <w:p w:rsidR="002A35C8" w:rsidRDefault="002A35C8"/>
    <w:p w:rsidR="002A35C8" w:rsidRDefault="002A35C8"/>
    <w:p w:rsidR="002A35C8" w:rsidRDefault="002A35C8"/>
    <w:p w:rsidR="002A35C8" w:rsidRDefault="002A35C8"/>
    <w:p w:rsidR="002A35C8" w:rsidRDefault="002A35C8"/>
    <w:p w:rsidR="008F7A88" w:rsidRDefault="008F7A88">
      <w:bookmarkStart w:id="0" w:name="_GoBack"/>
      <w:bookmarkEnd w:id="0"/>
    </w:p>
    <w:p w:rsidR="002A35C8" w:rsidRPr="00552B1F" w:rsidRDefault="002A35C8" w:rsidP="002A35C8">
      <w:pPr>
        <w:spacing w:after="0"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Wyk. 2</w:t>
      </w:r>
      <w:r w:rsidRPr="00552B1F">
        <w:rPr>
          <w:rFonts w:ascii="Verdana" w:hAnsi="Verdana"/>
          <w:sz w:val="16"/>
          <w:szCs w:val="16"/>
          <w:u w:val="single"/>
        </w:rPr>
        <w:t xml:space="preserve"> egz.</w:t>
      </w:r>
    </w:p>
    <w:p w:rsidR="002A35C8" w:rsidRPr="00552B1F" w:rsidRDefault="002A35C8" w:rsidP="002A35C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1</w:t>
      </w:r>
      <w:r w:rsidRPr="00552B1F">
        <w:rPr>
          <w:rFonts w:ascii="Verdana" w:hAnsi="Verdana"/>
          <w:sz w:val="16"/>
          <w:szCs w:val="16"/>
        </w:rPr>
        <w:t xml:space="preserve"> – tablica ogłoszeń;</w:t>
      </w:r>
    </w:p>
    <w:p w:rsidR="002A35C8" w:rsidRPr="00552B1F" w:rsidRDefault="002A35C8" w:rsidP="002A35C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2</w:t>
      </w:r>
      <w:r w:rsidRPr="00552B1F">
        <w:rPr>
          <w:rFonts w:ascii="Verdana" w:hAnsi="Verdana"/>
          <w:sz w:val="16"/>
          <w:szCs w:val="16"/>
        </w:rPr>
        <w:t xml:space="preserve"> – a/a.</w:t>
      </w:r>
    </w:p>
    <w:p w:rsidR="002A35C8" w:rsidRDefault="002A35C8"/>
    <w:sectPr w:rsidR="002A35C8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20" w:rsidRDefault="004A3A20" w:rsidP="007E3857">
      <w:pPr>
        <w:spacing w:after="0" w:line="240" w:lineRule="auto"/>
      </w:pPr>
      <w:r>
        <w:separator/>
      </w:r>
    </w:p>
  </w:endnote>
  <w:endnote w:type="continuationSeparator" w:id="0">
    <w:p w:rsidR="004A3A20" w:rsidRDefault="004A3A2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20" w:rsidRDefault="004A3A20" w:rsidP="007E3857">
      <w:pPr>
        <w:spacing w:after="0" w:line="240" w:lineRule="auto"/>
      </w:pPr>
      <w:r>
        <w:separator/>
      </w:r>
    </w:p>
  </w:footnote>
  <w:footnote w:type="continuationSeparator" w:id="0">
    <w:p w:rsidR="004A3A20" w:rsidRDefault="004A3A2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A3A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A3A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A3A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A35C8"/>
    <w:rsid w:val="00361403"/>
    <w:rsid w:val="00447D1C"/>
    <w:rsid w:val="004A3A20"/>
    <w:rsid w:val="004E30BB"/>
    <w:rsid w:val="00695C02"/>
    <w:rsid w:val="00706F5B"/>
    <w:rsid w:val="00716F7D"/>
    <w:rsid w:val="00791626"/>
    <w:rsid w:val="007E173E"/>
    <w:rsid w:val="007E3857"/>
    <w:rsid w:val="008F7A88"/>
    <w:rsid w:val="00A27910"/>
    <w:rsid w:val="00AE1887"/>
    <w:rsid w:val="00B46178"/>
    <w:rsid w:val="00B9396A"/>
    <w:rsid w:val="00C509B2"/>
    <w:rsid w:val="00D53E50"/>
    <w:rsid w:val="00DF374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4</cp:revision>
  <cp:lastPrinted>2018-12-10T13:59:00Z</cp:lastPrinted>
  <dcterms:created xsi:type="dcterms:W3CDTF">2019-02-22T07:22:00Z</dcterms:created>
  <dcterms:modified xsi:type="dcterms:W3CDTF">2019-06-19T07:45:00Z</dcterms:modified>
</cp:coreProperties>
</file>