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A2" w:rsidRDefault="009131A2" w:rsidP="009131A2">
      <w:pPr>
        <w:suppressAutoHyphens/>
        <w:spacing w:after="0" w:line="360" w:lineRule="auto"/>
        <w:jc w:val="center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9131A2" w:rsidRDefault="009131A2" w:rsidP="009131A2">
      <w:pPr>
        <w:suppressAutoHyphens/>
        <w:spacing w:after="0" w:line="360" w:lineRule="auto"/>
        <w:jc w:val="center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9131A2" w:rsidRDefault="009131A2" w:rsidP="009131A2">
      <w:pPr>
        <w:suppressAutoHyphens/>
        <w:spacing w:after="0" w:line="360" w:lineRule="auto"/>
        <w:jc w:val="center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600556" w:rsidRPr="00600556" w:rsidRDefault="00600556" w:rsidP="00600556">
      <w:pPr>
        <w:tabs>
          <w:tab w:val="left" w:pos="7402"/>
        </w:tabs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600556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DZP/PN/71/2019</w:t>
      </w:r>
    </w:p>
    <w:p w:rsidR="009131A2" w:rsidRDefault="00600556" w:rsidP="00600556">
      <w:pPr>
        <w:tabs>
          <w:tab w:val="left" w:pos="7402"/>
        </w:tabs>
        <w:suppressAutoHyphens/>
        <w:spacing w:after="0" w:line="360" w:lineRule="auto"/>
        <w:jc w:val="right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Załącznik nr 6 do SIWZ </w:t>
      </w:r>
    </w:p>
    <w:p w:rsidR="009131A2" w:rsidRPr="009131A2" w:rsidRDefault="009131A2" w:rsidP="009131A2">
      <w:pPr>
        <w:suppressAutoHyphens/>
        <w:spacing w:after="0" w:line="360" w:lineRule="auto"/>
        <w:jc w:val="center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9131A2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WZÓR UMOWY UŻYCZENIA</w:t>
      </w:r>
    </w:p>
    <w:p w:rsidR="009131A2" w:rsidRPr="009131A2" w:rsidRDefault="00BF331C" w:rsidP="009131A2">
      <w:pPr>
        <w:suppressAutoHyphens/>
        <w:spacing w:after="0" w:line="360" w:lineRule="auto"/>
        <w:jc w:val="center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dotyczy pakietu nr 18</w:t>
      </w: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9131A2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zawarta w dniu ………….2019 r. w Zawierciu, pomiędzy:</w:t>
      </w:r>
    </w:p>
    <w:p w:rsidR="009131A2" w:rsidRPr="009131A2" w:rsidRDefault="009131A2" w:rsidP="009131A2">
      <w:pPr>
        <w:suppressAutoHyphens/>
        <w:spacing w:after="0" w:line="360" w:lineRule="auto"/>
        <w:jc w:val="both"/>
        <w:rPr>
          <w:rFonts w:ascii="Verdana" w:eastAsia="SimSun" w:hAnsi="Verdana" w:cs="Verdana"/>
          <w:kern w:val="1"/>
          <w:sz w:val="16"/>
          <w:szCs w:val="16"/>
          <w:lang w:eastAsia="zh-CN" w:bidi="hi-IN"/>
        </w:rPr>
      </w:pPr>
      <w:r w:rsidRPr="009131A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9131A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9131A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9131A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9131A2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zwanym w treści umowy Zamawiającym</w:t>
      </w: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9131A2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reprezentowanym przez</w:t>
      </w: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9131A2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9131A2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a</w:t>
      </w: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9131A2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zwana w treści umowy Użyczającym</w:t>
      </w: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9131A2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reprezentowana przez</w:t>
      </w: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9131A2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9131A2" w:rsidRPr="009131A2" w:rsidRDefault="009131A2" w:rsidP="009131A2">
      <w:pPr>
        <w:tabs>
          <w:tab w:val="left" w:pos="5072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0"/>
          <w:lang w:eastAsia="ar-SA"/>
        </w:rPr>
      </w:pPr>
    </w:p>
    <w:p w:rsidR="009131A2" w:rsidRPr="009131A2" w:rsidRDefault="009131A2" w:rsidP="009131A2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9131A2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Użyczający  został  wyłoniony  w  trybie  przetargu nieograniczonego zgodnie z art. 39 i nast. ustawy z dnia  29.01.2004 r. - Prawo  zamówień  publicznych (tj. Dz. U. z 2018 r. poz. 1986) zwanej  dalej  ustawą, nr sprawy  </w:t>
      </w:r>
      <w:r w:rsidR="00D730EF"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  <w:t>DZP/PN/71</w:t>
      </w:r>
      <w:r w:rsidRPr="009131A2">
        <w:rPr>
          <w:rFonts w:ascii="Verdana" w:eastAsia="SimSun" w:hAnsi="Verdana" w:cs="Arial"/>
          <w:b/>
          <w:kern w:val="1"/>
          <w:sz w:val="16"/>
          <w:szCs w:val="16"/>
          <w:lang w:eastAsia="zh-CN" w:bidi="hi-IN"/>
        </w:rPr>
        <w:t>/2019</w:t>
      </w:r>
      <w:r w:rsidRPr="009131A2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– Dostawa </w:t>
      </w:r>
      <w:r w:rsidR="00D730EF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produktów leczniczych - 27</w:t>
      </w:r>
      <w:r w:rsidRPr="009131A2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pakietów.</w:t>
      </w:r>
    </w:p>
    <w:p w:rsidR="009131A2" w:rsidRPr="009131A2" w:rsidRDefault="009131A2" w:rsidP="009131A2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</w:p>
    <w:p w:rsidR="009131A2" w:rsidRPr="009131A2" w:rsidRDefault="009131A2" w:rsidP="009131A2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16"/>
          <w:szCs w:val="16"/>
          <w:lang w:eastAsia="zh-CN"/>
        </w:rPr>
      </w:pPr>
      <w:r w:rsidRPr="009131A2">
        <w:rPr>
          <w:rFonts w:ascii="Verdana" w:eastAsia="Times New Roman" w:hAnsi="Verdana" w:cs="Verdana"/>
          <w:kern w:val="2"/>
          <w:sz w:val="16"/>
          <w:szCs w:val="16"/>
          <w:lang w:eastAsia="zh-CN"/>
        </w:rPr>
        <w:t>Strony niniejszej umowy zgodnie postanawiają zawrzeć umowę o następującej treści, przy czym specyfikacja istotnych warunków zamówienia i ofer</w:t>
      </w:r>
      <w:r w:rsidR="00C246F0">
        <w:rPr>
          <w:rFonts w:ascii="Verdana" w:eastAsia="Times New Roman" w:hAnsi="Verdana" w:cs="Verdana"/>
          <w:kern w:val="2"/>
          <w:sz w:val="16"/>
          <w:szCs w:val="16"/>
          <w:lang w:eastAsia="zh-CN"/>
        </w:rPr>
        <w:t>ta Wykonawcy stanowią integralne</w:t>
      </w:r>
      <w:r w:rsidRPr="009131A2">
        <w:rPr>
          <w:rFonts w:ascii="Verdana" w:eastAsia="Times New Roman" w:hAnsi="Verdana" w:cs="Verdana"/>
          <w:kern w:val="2"/>
          <w:sz w:val="16"/>
          <w:szCs w:val="16"/>
          <w:lang w:eastAsia="zh-CN"/>
        </w:rPr>
        <w:t xml:space="preserve"> część umowy.</w:t>
      </w: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Times New Roman" w:hAnsi="Verdana" w:cs="Verdana"/>
          <w:b/>
          <w:kern w:val="2"/>
          <w:sz w:val="16"/>
          <w:szCs w:val="20"/>
          <w:lang w:eastAsia="ar-SA"/>
        </w:rPr>
      </w:pPr>
    </w:p>
    <w:p w:rsidR="009131A2" w:rsidRPr="009131A2" w:rsidRDefault="009131A2" w:rsidP="009131A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  <w:t>§ 1</w:t>
      </w:r>
    </w:p>
    <w:p w:rsidR="009131A2" w:rsidRPr="009131A2" w:rsidRDefault="009131A2" w:rsidP="009131A2">
      <w:pPr>
        <w:numPr>
          <w:ilvl w:val="0"/>
          <w:numId w:val="2"/>
        </w:numPr>
        <w:tabs>
          <w:tab w:val="num" w:pos="142"/>
          <w:tab w:val="num" w:pos="426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Użyczający użycza na czas trwania niniejszej umowy: </w:t>
      </w:r>
    </w:p>
    <w:p w:rsidR="009131A2" w:rsidRPr="009131A2" w:rsidRDefault="00D730EF" w:rsidP="009131A2">
      <w:pPr>
        <w:tabs>
          <w:tab w:val="num" w:pos="720"/>
        </w:tabs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>
        <w:rPr>
          <w:rFonts w:ascii="Verdana" w:eastAsia="Times New Roman" w:hAnsi="Verdana" w:cs="Arial"/>
          <w:kern w:val="2"/>
          <w:sz w:val="16"/>
          <w:szCs w:val="16"/>
          <w:lang w:eastAsia="ar-SA"/>
        </w:rPr>
        <w:t>- 15</w:t>
      </w:r>
      <w:r w:rsidR="009131A2"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 szt. </w:t>
      </w:r>
      <w:r>
        <w:rPr>
          <w:rFonts w:ascii="Verdana" w:eastAsia="Times New Roman" w:hAnsi="Verdana" w:cs="Arial"/>
          <w:kern w:val="2"/>
          <w:sz w:val="16"/>
          <w:szCs w:val="16"/>
          <w:lang w:eastAsia="ar-SA"/>
        </w:rPr>
        <w:t>Pomp do żywienia dojelitowego</w:t>
      </w:r>
      <w:r w:rsidR="009131A2"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 …………… (zgodnie z ofertą).</w:t>
      </w:r>
    </w:p>
    <w:p w:rsidR="009131A2" w:rsidRPr="009131A2" w:rsidRDefault="009131A2" w:rsidP="009131A2">
      <w:pPr>
        <w:numPr>
          <w:ilvl w:val="0"/>
          <w:numId w:val="2"/>
        </w:numPr>
        <w:tabs>
          <w:tab w:val="num" w:pos="142"/>
          <w:tab w:val="num" w:pos="426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>Dostawa przedmiotu użyczenia nastąpi wraz z pierwszą dostawą przedmiotu umowy sprzedaży.</w:t>
      </w:r>
    </w:p>
    <w:p w:rsidR="009131A2" w:rsidRPr="009131A2" w:rsidRDefault="009131A2" w:rsidP="009131A2">
      <w:pPr>
        <w:numPr>
          <w:ilvl w:val="0"/>
          <w:numId w:val="2"/>
        </w:numPr>
        <w:tabs>
          <w:tab w:val="num" w:pos="142"/>
          <w:tab w:val="num" w:pos="426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Użyczający zobowiązuje się do umożliwienia Zamawiającemu bezusterkowej pracy na użyczonym sprzęcie, jednakże w przypadku awarii Wykonawca zobowiązuje się do przystąpienia do jego naprawy  lub wymiany sprzętu w terminie nie dłuższym niż  7 dni od zgłoszenia awarii. </w:t>
      </w:r>
    </w:p>
    <w:p w:rsidR="009131A2" w:rsidRPr="009131A2" w:rsidRDefault="009131A2" w:rsidP="009131A2">
      <w:pPr>
        <w:numPr>
          <w:ilvl w:val="0"/>
          <w:numId w:val="2"/>
        </w:numPr>
        <w:tabs>
          <w:tab w:val="num" w:pos="142"/>
          <w:tab w:val="num" w:pos="426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Użyczający zobowiązuje się do serwisu </w:t>
      </w:r>
      <w:r w:rsidR="00D730EF">
        <w:rPr>
          <w:rFonts w:ascii="Verdana" w:eastAsia="Times New Roman" w:hAnsi="Verdana" w:cs="Arial"/>
          <w:kern w:val="2"/>
          <w:sz w:val="16"/>
          <w:szCs w:val="16"/>
          <w:lang w:eastAsia="ar-SA"/>
        </w:rPr>
        <w:t>pomp</w:t>
      </w: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 przez cały czas trwania umowy, bez ponoszenia przez Zamawiającego z tego tytułu jakichkolwiek kosztów, za wyjątkiem napraw wynikających z eksploatacji niezgodn</w:t>
      </w:r>
      <w:r w:rsidR="009F1387">
        <w:rPr>
          <w:rFonts w:ascii="Verdana" w:eastAsia="Times New Roman" w:hAnsi="Verdana" w:cs="Arial"/>
          <w:kern w:val="2"/>
          <w:sz w:val="16"/>
          <w:szCs w:val="16"/>
          <w:lang w:eastAsia="ar-SA"/>
        </w:rPr>
        <w:t>ej z przeznaczeniem oraz obsługi niezgodnej</w:t>
      </w: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 z instrukcją. Koszty dojazdu obciążają Wykonawcę.</w:t>
      </w:r>
    </w:p>
    <w:p w:rsidR="009131A2" w:rsidRPr="009131A2" w:rsidRDefault="009131A2" w:rsidP="009131A2">
      <w:pPr>
        <w:tabs>
          <w:tab w:val="num" w:pos="426"/>
        </w:tabs>
        <w:suppressAutoHyphens/>
        <w:spacing w:after="0" w:line="360" w:lineRule="auto"/>
        <w:ind w:left="357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</w:p>
    <w:p w:rsidR="009131A2" w:rsidRPr="009131A2" w:rsidRDefault="009131A2" w:rsidP="009131A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  <w:t>§ 2</w:t>
      </w:r>
    </w:p>
    <w:p w:rsidR="009131A2" w:rsidRPr="009131A2" w:rsidRDefault="009131A2" w:rsidP="009131A2">
      <w:pPr>
        <w:numPr>
          <w:ilvl w:val="1"/>
          <w:numId w:val="1"/>
        </w:numPr>
        <w:tabs>
          <w:tab w:val="num" w:pos="540"/>
        </w:tabs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>Przedmiot użyczenia zostanie przekazany Zamawiającemu na podstawie protokołu zdawczo-odbiorczego.</w:t>
      </w:r>
    </w:p>
    <w:p w:rsidR="009131A2" w:rsidRPr="009131A2" w:rsidRDefault="009131A2" w:rsidP="009131A2">
      <w:pPr>
        <w:numPr>
          <w:ilvl w:val="1"/>
          <w:numId w:val="1"/>
        </w:numPr>
        <w:suppressAutoHyphens/>
        <w:spacing w:after="0" w:line="360" w:lineRule="auto"/>
        <w:ind w:left="357" w:hanging="357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>Zwrot przedmiotu umowy użyczenia po zakończeniu umowy odbędzie się na tej samej zasadzie</w:t>
      </w:r>
      <w:r w:rsidR="009F1387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 co opisana w ust.1</w:t>
      </w: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>.</w:t>
      </w: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</w:p>
    <w:p w:rsidR="009131A2" w:rsidRPr="009131A2" w:rsidRDefault="009131A2" w:rsidP="009131A2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Times New Roman"/>
          <w:b/>
          <w:bCs/>
          <w:kern w:val="2"/>
          <w:sz w:val="16"/>
          <w:szCs w:val="16"/>
          <w:lang w:eastAsia="ar-SA"/>
        </w:rPr>
        <w:t>§ 3</w:t>
      </w:r>
    </w:p>
    <w:p w:rsidR="009131A2" w:rsidRDefault="009131A2" w:rsidP="009131A2">
      <w:pPr>
        <w:numPr>
          <w:ilvl w:val="0"/>
          <w:numId w:val="3"/>
        </w:numPr>
        <w:suppressAutoHyphens/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Niniejsza umowa zostaje zawarta na czas określony, wynikający z zawartej umowy sprzedaży, tj. od dnia </w:t>
      </w:r>
      <w:r w:rsidR="00BF331C">
        <w:rPr>
          <w:rFonts w:ascii="Verdana" w:eastAsia="Times New Roman" w:hAnsi="Verdana" w:cs="Arial"/>
          <w:kern w:val="2"/>
          <w:sz w:val="16"/>
          <w:szCs w:val="16"/>
          <w:lang w:eastAsia="ar-SA"/>
        </w:rPr>
        <w:t>02</w:t>
      </w:r>
      <w:r w:rsidR="0036355B">
        <w:rPr>
          <w:rFonts w:ascii="Verdana" w:eastAsia="Times New Roman" w:hAnsi="Verdana" w:cs="Arial"/>
          <w:kern w:val="2"/>
          <w:sz w:val="16"/>
          <w:szCs w:val="16"/>
          <w:lang w:eastAsia="ar-SA"/>
        </w:rPr>
        <w:t>.01.2020</w:t>
      </w: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r. do dnia </w:t>
      </w:r>
      <w:r w:rsidR="0036355B">
        <w:rPr>
          <w:rFonts w:ascii="Verdana" w:eastAsia="Times New Roman" w:hAnsi="Verdana" w:cs="Arial"/>
          <w:kern w:val="2"/>
          <w:sz w:val="16"/>
          <w:szCs w:val="16"/>
          <w:lang w:eastAsia="ar-SA"/>
        </w:rPr>
        <w:t>31.12.2020</w:t>
      </w: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>r.</w:t>
      </w:r>
    </w:p>
    <w:p w:rsidR="009F1387" w:rsidRDefault="009F1387" w:rsidP="009F1387">
      <w:pPr>
        <w:suppressAutoHyphens/>
        <w:spacing w:after="0" w:line="360" w:lineRule="auto"/>
        <w:contextualSpacing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</w:p>
    <w:p w:rsidR="009F1387" w:rsidRDefault="009F1387" w:rsidP="009F1387">
      <w:pPr>
        <w:suppressAutoHyphens/>
        <w:spacing w:after="0" w:line="360" w:lineRule="auto"/>
        <w:contextualSpacing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</w:p>
    <w:p w:rsidR="009F1387" w:rsidRDefault="009F1387" w:rsidP="009F1387">
      <w:pPr>
        <w:suppressAutoHyphens/>
        <w:spacing w:after="0" w:line="360" w:lineRule="auto"/>
        <w:contextualSpacing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</w:p>
    <w:p w:rsidR="009F1387" w:rsidRPr="009131A2" w:rsidRDefault="009F1387" w:rsidP="009F1387">
      <w:pPr>
        <w:suppressAutoHyphens/>
        <w:spacing w:after="0" w:line="360" w:lineRule="auto"/>
        <w:contextualSpacing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</w:p>
    <w:p w:rsidR="009131A2" w:rsidRPr="009F1387" w:rsidRDefault="009131A2" w:rsidP="009131A2">
      <w:pPr>
        <w:numPr>
          <w:ilvl w:val="0"/>
          <w:numId w:val="3"/>
        </w:numPr>
        <w:suppressAutoHyphens/>
        <w:spacing w:after="0" w:line="360" w:lineRule="auto"/>
        <w:ind w:left="357" w:hanging="357"/>
        <w:contextualSpacing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W przypadku wcześniejszego rozwiązania umowy </w:t>
      </w:r>
      <w:r w:rsidR="009F1387">
        <w:rPr>
          <w:rFonts w:ascii="Verdana" w:eastAsia="Times New Roman" w:hAnsi="Verdana" w:cs="Arial"/>
          <w:kern w:val="2"/>
          <w:sz w:val="16"/>
          <w:szCs w:val="16"/>
          <w:lang w:eastAsia="ar-SA"/>
        </w:rPr>
        <w:t>sprzedaży</w:t>
      </w: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, niniejsza umowa użyczenia ulega </w:t>
      </w:r>
      <w:r w:rsidR="009F1387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automatycznemu </w:t>
      </w: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>rozwiązaniu.</w:t>
      </w:r>
      <w:bookmarkStart w:id="0" w:name="_GoBack"/>
      <w:bookmarkEnd w:id="0"/>
    </w:p>
    <w:p w:rsidR="009131A2" w:rsidRPr="009131A2" w:rsidRDefault="009131A2" w:rsidP="009131A2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Times New Roman"/>
          <w:b/>
          <w:bCs/>
          <w:kern w:val="2"/>
          <w:sz w:val="16"/>
          <w:szCs w:val="16"/>
          <w:lang w:eastAsia="ar-SA"/>
        </w:rPr>
        <w:t>§ 4</w:t>
      </w:r>
    </w:p>
    <w:p w:rsidR="009131A2" w:rsidRPr="009131A2" w:rsidRDefault="009131A2" w:rsidP="009131A2">
      <w:pPr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Wszelkie zmiany niniejszej umowy pod rygorem  nieważności wymagają formy pisemnej. </w:t>
      </w:r>
    </w:p>
    <w:p w:rsidR="009131A2" w:rsidRPr="009131A2" w:rsidRDefault="009131A2" w:rsidP="009131A2">
      <w:pPr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</w:p>
    <w:p w:rsidR="009131A2" w:rsidRPr="009131A2" w:rsidRDefault="009131A2" w:rsidP="009131A2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Times New Roman"/>
          <w:b/>
          <w:bCs/>
          <w:kern w:val="2"/>
          <w:sz w:val="16"/>
          <w:szCs w:val="16"/>
          <w:lang w:eastAsia="ar-SA"/>
        </w:rPr>
        <w:t>§ 5</w:t>
      </w:r>
    </w:p>
    <w:p w:rsidR="009131A2" w:rsidRPr="009131A2" w:rsidRDefault="009131A2" w:rsidP="009131A2">
      <w:pPr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 xml:space="preserve">W kwestiach nieuregulowanych postanowieniami niniejszej umowy zastosowanie mieć będą </w:t>
      </w:r>
      <w:r w:rsidRPr="009131A2">
        <w:rPr>
          <w:rFonts w:ascii="Verdana" w:eastAsia="Times New Roman" w:hAnsi="Verdana" w:cs="Verdana"/>
          <w:kern w:val="2"/>
          <w:sz w:val="16"/>
          <w:szCs w:val="16"/>
          <w:lang w:eastAsia="ar-SA"/>
        </w:rPr>
        <w:t>przepisy ustawy Kodeks cywilny</w:t>
      </w: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>.</w:t>
      </w:r>
    </w:p>
    <w:p w:rsidR="009131A2" w:rsidRPr="009131A2" w:rsidRDefault="009131A2" w:rsidP="009131A2">
      <w:pPr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</w:p>
    <w:p w:rsidR="009131A2" w:rsidRPr="009131A2" w:rsidRDefault="009131A2" w:rsidP="009131A2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bCs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Times New Roman"/>
          <w:b/>
          <w:bCs/>
          <w:kern w:val="2"/>
          <w:sz w:val="16"/>
          <w:szCs w:val="16"/>
          <w:lang w:eastAsia="ar-SA"/>
        </w:rPr>
        <w:t>§ 6</w:t>
      </w: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>Jeżeli strony nie osiągną kompromisu, wówczas sprawy sporne poddane będą rozstrzygnięciu sądów właściwych miejscowo dla siedziby Zamawiającego.</w:t>
      </w:r>
    </w:p>
    <w:p w:rsidR="009131A2" w:rsidRPr="009131A2" w:rsidRDefault="009131A2" w:rsidP="009131A2">
      <w:pPr>
        <w:suppressAutoHyphens/>
        <w:spacing w:after="0" w:line="360" w:lineRule="auto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</w:p>
    <w:p w:rsidR="009131A2" w:rsidRPr="009131A2" w:rsidRDefault="009131A2" w:rsidP="009131A2">
      <w:pPr>
        <w:keepNext/>
        <w:tabs>
          <w:tab w:val="left" w:pos="4053"/>
          <w:tab w:val="center" w:pos="4535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bCs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Times New Roman"/>
          <w:b/>
          <w:bCs/>
          <w:kern w:val="2"/>
          <w:sz w:val="16"/>
          <w:szCs w:val="16"/>
          <w:lang w:eastAsia="ar-SA"/>
        </w:rPr>
        <w:t>§ 7</w:t>
      </w:r>
    </w:p>
    <w:p w:rsidR="009131A2" w:rsidRPr="009131A2" w:rsidRDefault="009131A2" w:rsidP="009131A2">
      <w:pPr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kern w:val="2"/>
          <w:sz w:val="16"/>
          <w:szCs w:val="16"/>
          <w:lang w:eastAsia="ar-SA"/>
        </w:rPr>
        <w:t>Umowę sporządzono w dwóch jednobrzmiących egzemplarzach, jeden egzemplarz dla Zamawiającego i jeden egzemplarz dla Użyczającego.</w:t>
      </w:r>
    </w:p>
    <w:p w:rsidR="009131A2" w:rsidRPr="009131A2" w:rsidRDefault="009131A2" w:rsidP="009131A2">
      <w:pPr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</w:p>
    <w:p w:rsidR="009131A2" w:rsidRPr="009131A2" w:rsidRDefault="009131A2" w:rsidP="009131A2">
      <w:pPr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</w:p>
    <w:p w:rsidR="009131A2" w:rsidRPr="009131A2" w:rsidRDefault="009131A2" w:rsidP="009131A2">
      <w:pPr>
        <w:suppressAutoHyphens/>
        <w:spacing w:after="0" w:line="360" w:lineRule="auto"/>
        <w:jc w:val="both"/>
        <w:rPr>
          <w:rFonts w:ascii="Verdana" w:eastAsia="Times New Roman" w:hAnsi="Verdana" w:cs="Arial"/>
          <w:kern w:val="2"/>
          <w:sz w:val="16"/>
          <w:szCs w:val="16"/>
          <w:lang w:eastAsia="ar-SA"/>
        </w:rPr>
      </w:pPr>
    </w:p>
    <w:p w:rsidR="009131A2" w:rsidRPr="009131A2" w:rsidRDefault="009131A2" w:rsidP="009131A2">
      <w:pPr>
        <w:suppressAutoHyphens/>
        <w:spacing w:after="0" w:line="360" w:lineRule="auto"/>
        <w:jc w:val="center"/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</w:pPr>
      <w:r w:rsidRPr="009131A2"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  <w:t xml:space="preserve">UŻYCZAJĄCY    </w:t>
      </w:r>
      <w:r w:rsidRPr="009131A2"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  <w:tab/>
      </w:r>
      <w:r w:rsidRPr="009131A2"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  <w:tab/>
      </w:r>
      <w:r w:rsidRPr="009131A2"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  <w:tab/>
      </w:r>
      <w:r w:rsidRPr="009131A2"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  <w:tab/>
      </w:r>
      <w:r w:rsidRPr="009131A2"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  <w:tab/>
      </w:r>
      <w:r w:rsidRPr="009131A2"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  <w:tab/>
        <w:t xml:space="preserve">                                      </w:t>
      </w:r>
      <w:r w:rsidRPr="009131A2">
        <w:rPr>
          <w:rFonts w:ascii="Verdana" w:eastAsia="Times New Roman" w:hAnsi="Verdana" w:cs="Arial"/>
          <w:b/>
          <w:kern w:val="2"/>
          <w:sz w:val="16"/>
          <w:szCs w:val="16"/>
          <w:lang w:eastAsia="ar-SA"/>
        </w:rPr>
        <w:tab/>
        <w:t>ZAMAWIAJĄCY</w:t>
      </w:r>
    </w:p>
    <w:p w:rsidR="009131A2" w:rsidRPr="009131A2" w:rsidRDefault="009131A2" w:rsidP="009131A2">
      <w:pPr>
        <w:tabs>
          <w:tab w:val="left" w:pos="5072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0"/>
          <w:lang w:eastAsia="ar-SA"/>
        </w:rPr>
      </w:pPr>
    </w:p>
    <w:p w:rsidR="00684C64" w:rsidRDefault="005825B0"/>
    <w:sectPr w:rsidR="00684C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5B0" w:rsidRDefault="005825B0">
      <w:pPr>
        <w:spacing w:after="0" w:line="240" w:lineRule="auto"/>
      </w:pPr>
      <w:r>
        <w:separator/>
      </w:r>
    </w:p>
  </w:endnote>
  <w:endnote w:type="continuationSeparator" w:id="0">
    <w:p w:rsidR="005825B0" w:rsidRDefault="0058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27692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854004" w:rsidRPr="00854004" w:rsidRDefault="009131A2">
        <w:pPr>
          <w:pStyle w:val="Stopka"/>
          <w:jc w:val="center"/>
          <w:rPr>
            <w:rFonts w:ascii="Verdana" w:hAnsi="Verdana"/>
            <w:sz w:val="18"/>
          </w:rPr>
        </w:pPr>
        <w:r w:rsidRPr="00854004">
          <w:rPr>
            <w:rFonts w:ascii="Verdana" w:hAnsi="Verdana"/>
            <w:sz w:val="18"/>
          </w:rPr>
          <w:fldChar w:fldCharType="begin"/>
        </w:r>
        <w:r w:rsidRPr="00854004">
          <w:rPr>
            <w:rFonts w:ascii="Verdana" w:hAnsi="Verdana"/>
            <w:sz w:val="18"/>
          </w:rPr>
          <w:instrText>PAGE   \* MERGEFORMAT</w:instrText>
        </w:r>
        <w:r w:rsidRPr="00854004">
          <w:rPr>
            <w:rFonts w:ascii="Verdana" w:hAnsi="Verdana"/>
            <w:sz w:val="18"/>
          </w:rPr>
          <w:fldChar w:fldCharType="separate"/>
        </w:r>
        <w:r w:rsidR="009F1387">
          <w:rPr>
            <w:rFonts w:ascii="Verdana" w:hAnsi="Verdana"/>
            <w:noProof/>
            <w:sz w:val="18"/>
          </w:rPr>
          <w:t>1</w:t>
        </w:r>
        <w:r w:rsidRPr="00854004">
          <w:rPr>
            <w:rFonts w:ascii="Verdana" w:hAnsi="Verdana"/>
            <w:sz w:val="18"/>
          </w:rPr>
          <w:fldChar w:fldCharType="end"/>
        </w:r>
      </w:p>
    </w:sdtContent>
  </w:sdt>
  <w:p w:rsidR="00854004" w:rsidRDefault="005825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5B0" w:rsidRDefault="005825B0">
      <w:pPr>
        <w:spacing w:after="0" w:line="240" w:lineRule="auto"/>
      </w:pPr>
      <w:r>
        <w:separator/>
      </w:r>
    </w:p>
  </w:footnote>
  <w:footnote w:type="continuationSeparator" w:id="0">
    <w:p w:rsidR="005825B0" w:rsidRDefault="0058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74" w:rsidRPr="001B1A74" w:rsidRDefault="005825B0" w:rsidP="006A0554">
    <w:pPr>
      <w:pStyle w:val="Nagwek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8pt;margin-top:-79.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97D81"/>
    <w:multiLevelType w:val="hybridMultilevel"/>
    <w:tmpl w:val="165E6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07"/>
    <w:rsid w:val="000800B0"/>
    <w:rsid w:val="0036355B"/>
    <w:rsid w:val="00467F7E"/>
    <w:rsid w:val="005825B0"/>
    <w:rsid w:val="00600556"/>
    <w:rsid w:val="009131A2"/>
    <w:rsid w:val="009F1387"/>
    <w:rsid w:val="00B9481C"/>
    <w:rsid w:val="00BF331C"/>
    <w:rsid w:val="00C246F0"/>
    <w:rsid w:val="00D12091"/>
    <w:rsid w:val="00D63B07"/>
    <w:rsid w:val="00D730EF"/>
    <w:rsid w:val="00D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1A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131A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31A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31A2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1A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9131A2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131A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131A2"/>
    <w:rPr>
      <w:rFonts w:ascii="Arial" w:eastAsia="Times New Roman" w:hAnsi="Arial" w:cs="Arial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2019-09-27T09:06:00Z</cp:lastPrinted>
  <dcterms:created xsi:type="dcterms:W3CDTF">2019-09-12T06:06:00Z</dcterms:created>
  <dcterms:modified xsi:type="dcterms:W3CDTF">2019-10-01T12:16:00Z</dcterms:modified>
</cp:coreProperties>
</file>