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Default"/>
        <w:jc w:val="right"/>
        <w:rPr/>
      </w:pPr>
      <w:r>
        <w:rPr/>
        <w:t xml:space="preserve"> </w:t>
      </w:r>
      <w:r>
        <w:rPr/>
        <w:t xml:space="preserve">Zawiercie, dnia 09.08.2017r. </w:t>
      </w:r>
    </w:p>
    <w:p>
      <w:pPr>
        <w:pStyle w:val="Default"/>
        <w:rPr/>
      </w:pPr>
      <w:r>
        <w:rPr/>
        <w:t>Znak postępowania: DTZ/BZU/8/2017</w:t>
      </w:r>
    </w:p>
    <w:p>
      <w:pPr>
        <w:pStyle w:val="Default"/>
        <w:rPr/>
      </w:pPr>
      <w:r>
        <w:rPr/>
      </w:r>
    </w:p>
    <w:p>
      <w:pPr>
        <w:pStyle w:val="Default"/>
        <w:jc w:val="center"/>
        <w:rPr>
          <w:b/>
          <w:b/>
          <w:bCs/>
        </w:rPr>
      </w:pPr>
      <w:r>
        <w:rPr>
          <w:b/>
          <w:bCs/>
        </w:rPr>
        <w:t>ZAPROSZENIE DO SKŁADANIA OFERT CENOWYCH</w:t>
      </w:r>
    </w:p>
    <w:p>
      <w:pPr>
        <w:pStyle w:val="Default"/>
        <w:jc w:val="center"/>
        <w:rPr/>
      </w:pPr>
      <w:r>
        <w:rPr/>
      </w:r>
    </w:p>
    <w:p>
      <w:pPr>
        <w:pStyle w:val="Default"/>
        <w:jc w:val="both"/>
        <w:rPr/>
      </w:pPr>
      <w:r>
        <w:rPr>
          <w:b/>
          <w:bCs/>
        </w:rPr>
        <w:t xml:space="preserve">1. Szpital Powiatowy w Zawierciu </w:t>
      </w:r>
      <w:r>
        <w:rPr/>
        <w:t>zaprasza do złożenia oferty w postępowaniu o udzielenie zamówienia publicznego o wartości szacunkowej poniżej 30.000 euro netto, w oparciu o art. 4</w:t>
        <w:br/>
        <w:t xml:space="preserve">ust. 8 ustawy Prawo zamówień publicznych na zadanie pn. </w:t>
      </w:r>
      <w:r>
        <w:rPr>
          <w:b/>
          <w:bCs/>
        </w:rPr>
        <w:t xml:space="preserve">„Dostawa środków czystościowych do Szpitala Powiatowego w Zawierciu”. </w:t>
      </w:r>
    </w:p>
    <w:p>
      <w:pPr>
        <w:pStyle w:val="Default"/>
        <w:rPr/>
      </w:pPr>
      <w:r>
        <w:rPr/>
      </w:r>
    </w:p>
    <w:p>
      <w:pPr>
        <w:pStyle w:val="Default"/>
        <w:rPr>
          <w:b/>
          <w:b/>
          <w:bCs/>
        </w:rPr>
      </w:pPr>
      <w:r>
        <w:rPr>
          <w:b/>
          <w:bCs/>
        </w:rPr>
        <w:t xml:space="preserve">2. Opis przedmiotu zamówienia: </w:t>
      </w:r>
    </w:p>
    <w:p>
      <w:pPr>
        <w:pStyle w:val="Normal"/>
        <w:ind w:left="0" w:right="0" w:firstLine="708"/>
        <w:jc w:val="both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both"/>
        <w:rPr/>
      </w:pPr>
      <w:r>
        <w:rPr>
          <w:color w:val="000000"/>
          <w:sz w:val="24"/>
          <w:szCs w:val="24"/>
        </w:rPr>
        <w:t>2.1. Przedmiotem zamówienia jest sukcesywna d</w:t>
      </w:r>
      <w:r>
        <w:rPr>
          <w:color w:val="000000"/>
          <w:sz w:val="24"/>
          <w:szCs w:val="24"/>
          <w:highlight w:val="white"/>
        </w:rPr>
        <w:t>ostawa  środków  czystościowych   dla potrzeb Szpitala Powiatowego w Zawierciu</w:t>
      </w:r>
      <w:r>
        <w:rPr>
          <w:color w:val="000000"/>
          <w:sz w:val="24"/>
          <w:szCs w:val="24"/>
        </w:rPr>
        <w:t>, przez okres 4 miesięcy od podpisania umowy, w ilości i asortymencie szczegółowo określonym w załącznikach nr 2.  do niniejszego zaproszenia.</w:t>
      </w:r>
    </w:p>
    <w:p>
      <w:pPr>
        <w:pStyle w:val="Normal"/>
        <w:ind w:left="0" w:right="0" w:firstLine="708"/>
        <w:jc w:val="both"/>
        <w:rPr/>
      </w:pPr>
      <w:r>
        <w:rPr>
          <w:color w:val="000000"/>
          <w:sz w:val="24"/>
          <w:szCs w:val="24"/>
        </w:rPr>
        <w:t>Oferent powinien zapewnić pełny asortyment określony płynną realizacją zamówień oraz transport do magazynu Zamawiającego na własny koszt.</w:t>
      </w:r>
    </w:p>
    <w:p>
      <w:pPr>
        <w:pStyle w:val="Normal"/>
        <w:ind w:left="0" w:right="0" w:hanging="180"/>
        <w:rPr>
          <w:rFonts w:ascii="Calibri" w:hAnsi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Oznaczenie wg Wspólnego Słownika Zamówień: </w:t>
      </w:r>
    </w:p>
    <w:p>
      <w:pPr>
        <w:pStyle w:val="Normal"/>
        <w:ind w:left="0" w:right="-108" w:hanging="0"/>
        <w:rPr/>
      </w:pPr>
      <w:r>
        <w:rPr>
          <w:color w:val="000000"/>
          <w:sz w:val="24"/>
          <w:szCs w:val="24"/>
          <w:highlight w:val="white"/>
        </w:rPr>
        <w:t>Kod CPV</w:t>
      </w:r>
      <w:r>
        <w:rPr>
          <w:color w:val="000000"/>
          <w:sz w:val="24"/>
          <w:szCs w:val="24"/>
        </w:rPr>
        <w:t xml:space="preserve"> :  </w:t>
        <w:tab/>
        <w:t>33.71.19.00-6 mydło</w:t>
      </w:r>
    </w:p>
    <w:p>
      <w:pPr>
        <w:pStyle w:val="Normal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ab/>
        <w:t>39.83.00.00-9 środki czyszczące</w:t>
      </w:r>
    </w:p>
    <w:p>
      <w:pPr>
        <w:pStyle w:val="Normal"/>
        <w:widowControl/>
        <w:numPr>
          <w:ilvl w:val="0"/>
          <w:numId w:val="8"/>
        </w:numPr>
        <w:tabs>
          <w:tab w:val="left" w:pos="0" w:leader="none"/>
        </w:tabs>
        <w:ind w:left="0" w:right="0" w:hanging="0"/>
        <w:jc w:val="both"/>
        <w:rPr/>
      </w:pPr>
      <w:r>
        <w:rPr>
          <w:sz w:val="24"/>
          <w:szCs w:val="24"/>
        </w:rPr>
        <w:t xml:space="preserve">Przez dostawę  środków   czystościowych  Zamawiający rozumie sukcesywną  </w:t>
      </w:r>
      <w:r>
        <w:rPr>
          <w:rFonts w:eastAsia="Arial"/>
          <w:sz w:val="24"/>
          <w:szCs w:val="24"/>
        </w:rPr>
        <w:t xml:space="preserve"> </w:t>
      </w:r>
      <w:r>
        <w:rPr>
          <w:sz w:val="24"/>
          <w:szCs w:val="24"/>
        </w:rPr>
        <w:t>dostawę  asortymentu w okresie trwania umowy zgodnie z zamówieniami składanymi przez</w:t>
      </w:r>
      <w:r>
        <w:rPr>
          <w:rFonts w:eastAsia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Zamawiającego. Zamawiający będzie dokonywał zamówień w formie zamówień </w:t>
      </w:r>
      <w:r>
        <w:rPr>
          <w:rFonts w:eastAsia="Arial"/>
          <w:sz w:val="24"/>
          <w:szCs w:val="24"/>
        </w:rPr>
        <w:t xml:space="preserve"> cząstkowych  dostosowanych do bieżących potrzeb w terminie określonym w ofercie  najkorzystniejszej, z tym że  termin  ten nie może być dłuższy niż </w:t>
      </w:r>
      <w:r>
        <w:rPr>
          <w:sz w:val="24"/>
          <w:szCs w:val="24"/>
        </w:rPr>
        <w:t xml:space="preserve">3 dni </w:t>
      </w:r>
      <w:r>
        <w:rPr>
          <w:rFonts w:eastAsia="Arial"/>
          <w:sz w:val="24"/>
          <w:szCs w:val="24"/>
        </w:rPr>
        <w:t>robocze</w:t>
      </w:r>
      <w:r>
        <w:rPr>
          <w:sz w:val="24"/>
          <w:szCs w:val="24"/>
        </w:rPr>
        <w:t xml:space="preserve"> od złożenia zamówienia. </w:t>
      </w:r>
      <w:r>
        <w:rPr>
          <w:bCs/>
          <w:sz w:val="24"/>
          <w:szCs w:val="24"/>
        </w:rPr>
        <w:t>Termin realizacji  dostaw cząstkowych   stanowi  kryterium  oceny ofert – skrócenie terminu  dostawy będzie premiowane  przy ocenie ofert.</w:t>
      </w:r>
    </w:p>
    <w:p>
      <w:pPr>
        <w:pStyle w:val="Normal"/>
        <w:tabs>
          <w:tab w:val="left" w:pos="0" w:leader="none"/>
        </w:tabs>
        <w:jc w:val="both"/>
        <w:rPr/>
      </w:pPr>
      <w:r>
        <w:rPr>
          <w:sz w:val="24"/>
          <w:szCs w:val="24"/>
        </w:rPr>
        <w:t xml:space="preserve">2.3. Wykonawca zobowiązany jest do dostawy przedmiotu zamówienia wraz z informacją  zawierającą dane producenta, opis zawierający wskazania producenta co do </w:t>
      </w:r>
      <w:r>
        <w:rPr>
          <w:rFonts w:eastAsia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właściwości przedmiotu zamówienia, zasad bezpiecznego użytkowania i terminów ważności. Wymagania te muszą znajdować się na, lub w opakowaniu w formie ulotki, </w:t>
      </w:r>
      <w:r>
        <w:rPr>
          <w:rFonts w:eastAsia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w zależności którego zadania i pozycji oferta dotyczy, zgodnie z obowiązującymi w </w:t>
      </w:r>
      <w:r>
        <w:rPr>
          <w:rFonts w:eastAsia="Arial"/>
          <w:sz w:val="24"/>
          <w:szCs w:val="24"/>
        </w:rPr>
        <w:t>t</w:t>
      </w:r>
      <w:r>
        <w:rPr>
          <w:sz w:val="24"/>
          <w:szCs w:val="24"/>
        </w:rPr>
        <w:t xml:space="preserve">ym zakresie przepisami. </w:t>
      </w:r>
    </w:p>
    <w:p>
      <w:pPr>
        <w:pStyle w:val="ListParagraph"/>
        <w:numPr>
          <w:ilvl w:val="1"/>
          <w:numId w:val="9"/>
        </w:numPr>
        <w:tabs>
          <w:tab w:val="left" w:pos="0" w:leader="none"/>
        </w:tabs>
        <w:spacing w:lineRule="atLeast" w:line="10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Dla wszystkich produktów oferowanych w pakietach  należy dołączyć atesty, aktualne karty  charakterystyki lub karty techniczne w języku polskim (o ile dotyczy). </w:t>
      </w:r>
    </w:p>
    <w:p>
      <w:pPr>
        <w:pStyle w:val="ListParagraph"/>
        <w:numPr>
          <w:ilvl w:val="1"/>
          <w:numId w:val="9"/>
        </w:numPr>
        <w:tabs>
          <w:tab w:val="left" w:pos="0" w:leader="none"/>
        </w:tabs>
        <w:spacing w:lineRule="atLeast" w:line="100"/>
        <w:ind w:left="0" w:right="0" w:hanging="0"/>
        <w:jc w:val="both"/>
        <w:rPr>
          <w:rFonts w:ascii="Calibri" w:hAnsi="Calibri"/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Wykonawca  zaoferuje  60-dniowy termin płatności. </w:t>
      </w:r>
    </w:p>
    <w:p>
      <w:pPr>
        <w:pStyle w:val="ListParagraph"/>
        <w:numPr>
          <w:ilvl w:val="1"/>
          <w:numId w:val="9"/>
        </w:numPr>
        <w:tabs>
          <w:tab w:val="left" w:pos="0" w:leader="none"/>
        </w:tabs>
        <w:spacing w:lineRule="atLeast" w:line="100"/>
        <w:ind w:left="0" w:right="0" w:hanging="0"/>
        <w:jc w:val="both"/>
        <w:rPr/>
      </w:pPr>
      <w:r>
        <w:rPr>
          <w:bCs/>
          <w:color w:val="000000"/>
          <w:sz w:val="24"/>
          <w:szCs w:val="24"/>
        </w:rPr>
        <w:t>Określone w formularzu asortymentowo-cenowym ilości (załącznik Nr 2. do zaproszenia) są ilościami szacunkowymi. Zamawiający zastrzega sobie możliwość zastosowania prawa opcji, tj.  z</w:t>
      </w:r>
      <w:r>
        <w:rPr>
          <w:rFonts w:eastAsia="LiberationSans"/>
          <w:bCs/>
          <w:color w:val="000000"/>
          <w:sz w:val="24"/>
          <w:szCs w:val="24"/>
        </w:rPr>
        <w:t xml:space="preserve"> uwagi na specyfikę przedmiotu zamówienia wielkość i wartość przedmiotu zamówienia może ulec zmniejszeniu w granicach 40 % wartości umowy, zależnie od rzeczywistych potrzeb wynikających z działalności Zamawiającego w okresie realizacji umowy. W takim przypadku Zamawiający zobowiązany jest do zapłaty wyłącznie za zrealizowane dostawy.</w:t>
      </w:r>
      <w:r>
        <w:rPr>
          <w:bCs/>
          <w:color w:val="000000"/>
          <w:sz w:val="24"/>
          <w:szCs w:val="24"/>
        </w:rPr>
        <w:t xml:space="preserve"> Wykonawca w stosunku do Zamawiającego nie będzie miał żadnych roszczeń z tytułu nie zamówienia całej ilości wyszczególnionych materiałów. </w:t>
      </w:r>
      <w:r>
        <w:rPr>
          <w:rFonts w:eastAsia="Arial"/>
          <w:bCs/>
          <w:sz w:val="24"/>
          <w:szCs w:val="24"/>
        </w:rPr>
        <w:t xml:space="preserve"> </w:t>
      </w:r>
    </w:p>
    <w:p>
      <w:pPr>
        <w:pStyle w:val="ListParagraph"/>
        <w:numPr>
          <w:ilvl w:val="1"/>
          <w:numId w:val="9"/>
        </w:numPr>
        <w:tabs>
          <w:tab w:val="left" w:pos="0" w:leader="none"/>
        </w:tabs>
        <w:spacing w:lineRule="atLeast" w:line="100"/>
        <w:ind w:left="0" w:right="0" w:hanging="0"/>
        <w:jc w:val="both"/>
        <w:rPr/>
      </w:pPr>
      <w:r>
        <w:rPr>
          <w:bCs/>
          <w:sz w:val="24"/>
          <w:szCs w:val="24"/>
        </w:rPr>
        <w:t>W</w:t>
      </w:r>
      <w:r>
        <w:rPr>
          <w:bCs/>
          <w:iCs/>
          <w:sz w:val="24"/>
          <w:szCs w:val="24"/>
        </w:rPr>
        <w:t xml:space="preserve"> trakcie realizacji umowy Zamawiający może dokonywać przesunięć ilościowych między poszczególnymi pozycjami asortymentu w granicach wartości zawartej umowy. </w:t>
      </w:r>
      <w:r>
        <w:rPr>
          <w:sz w:val="24"/>
          <w:szCs w:val="24"/>
        </w:rPr>
        <w:t>Wykonawcy będzie przysługiwać wynagrodzenie wynikające ze zrealizowanych dostaw.</w:t>
      </w:r>
    </w:p>
    <w:p>
      <w:pPr>
        <w:pStyle w:val="ListParagraph"/>
        <w:numPr>
          <w:ilvl w:val="1"/>
          <w:numId w:val="9"/>
        </w:numPr>
        <w:tabs>
          <w:tab w:val="left" w:pos="0" w:leader="none"/>
        </w:tabs>
        <w:spacing w:lineRule="atLeast" w:line="10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Przedmiotem postępowania nie jest zawarcie umowy ramowej.</w:t>
      </w:r>
    </w:p>
    <w:p>
      <w:pPr>
        <w:pStyle w:val="ListParagraph"/>
        <w:numPr>
          <w:ilvl w:val="1"/>
          <w:numId w:val="9"/>
        </w:numPr>
        <w:tabs>
          <w:tab w:val="left" w:pos="0" w:leader="none"/>
        </w:tabs>
        <w:spacing w:lineRule="atLeast" w:line="100"/>
        <w:ind w:left="0" w:right="0" w:hanging="0"/>
        <w:jc w:val="both"/>
        <w:rPr>
          <w:rFonts w:ascii="Calibri" w:hAnsi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Termin przydatności oferowanych wyrobów nie może być  krótszy niż 12 miesięcy i winien być    uwidoczniony na opakowaniu (czytelna data). Termin ważności Zamawiający rozumie jako         termin   podany na opakowaniu liczony od daty dostawy.</w:t>
      </w:r>
    </w:p>
    <w:p>
      <w:pPr>
        <w:pStyle w:val="ListParagraph"/>
        <w:numPr>
          <w:ilvl w:val="1"/>
          <w:numId w:val="9"/>
        </w:numPr>
        <w:tabs>
          <w:tab w:val="left" w:pos="0" w:leader="none"/>
        </w:tabs>
        <w:spacing w:lineRule="atLeast" w:line="100"/>
        <w:ind w:left="0" w:right="0" w:hanging="0"/>
        <w:jc w:val="both"/>
        <w:rPr>
          <w:rFonts w:ascii="Calibri" w:hAnsi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Wykonawca zagwarantuje niezmienność cen jednostkowych netto przez cały okres realizacji      zamówienia.</w:t>
      </w:r>
    </w:p>
    <w:p>
      <w:pPr>
        <w:pStyle w:val="Normal"/>
        <w:jc w:val="both"/>
        <w:rPr>
          <w:rFonts w:ascii="Calibri" w:hAnsi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2.11. Określenie przez Wykonawcę telefonów kontaktowych i numerów fax oraz innych ustaleń niezbędnych dla sprawnego i terminowego wykonania zamówienia.  </w:t>
      </w:r>
    </w:p>
    <w:p>
      <w:pPr>
        <w:pStyle w:val="Normal"/>
        <w:rPr/>
      </w:pPr>
      <w:r>
        <w:rPr>
          <w:color w:val="000000"/>
          <w:sz w:val="24"/>
          <w:szCs w:val="24"/>
        </w:rPr>
        <w:t>2.12. Zamawiający nie ponosi odpowiedzialności za szkody wyrządzone przez Wykonawcę podczas wykonywania przedmiotu zamówienia.</w:t>
      </w:r>
    </w:p>
    <w:p>
      <w:pPr>
        <w:pStyle w:val="Normal"/>
        <w:rPr/>
      </w:pPr>
      <w:r>
        <w:rPr>
          <w:b/>
          <w:bCs/>
        </w:rPr>
        <w:t xml:space="preserve">3. Termin realizacji zamówienia: </w:t>
      </w:r>
    </w:p>
    <w:p>
      <w:pPr>
        <w:pStyle w:val="Normal"/>
        <w:tabs>
          <w:tab w:val="left" w:pos="851" w:leader="none"/>
        </w:tabs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4- miesiące od daty podpisania umowy.</w:t>
      </w:r>
    </w:p>
    <w:p>
      <w:pPr>
        <w:pStyle w:val="Normal"/>
        <w:tabs>
          <w:tab w:val="left" w:pos="851" w:leader="none"/>
        </w:tabs>
        <w:jc w:val="both"/>
        <w:rPr/>
      </w:pPr>
      <w:r>
        <w:rPr>
          <w:b/>
          <w:sz w:val="24"/>
          <w:szCs w:val="24"/>
        </w:rPr>
        <w:t>4. Kryteria wyboru ofert</w:t>
      </w:r>
    </w:p>
    <w:p>
      <w:pPr>
        <w:pStyle w:val="Normal"/>
        <w:tabs>
          <w:tab w:val="left" w:pos="851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Cena – 95 %</w:t>
      </w:r>
    </w:p>
    <w:p>
      <w:pPr>
        <w:pStyle w:val="Normal"/>
        <w:tabs>
          <w:tab w:val="left" w:pos="851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Termin realizacji zamówienia częściowego – 5 %</w:t>
      </w:r>
    </w:p>
    <w:p>
      <w:pPr>
        <w:pStyle w:val="Normal"/>
        <w:rPr/>
      </w:pPr>
      <w:r>
        <w:rPr>
          <w:b/>
          <w:bCs/>
          <w:sz w:val="24"/>
          <w:szCs w:val="24"/>
        </w:rPr>
        <w:t xml:space="preserve">5. Wymagania, jakie powinni spełniać wykonawcy zamówienia w zakresie dokumentów i oświadczeń </w:t>
      </w:r>
      <w:r>
        <w:rPr>
          <w:sz w:val="24"/>
          <w:szCs w:val="24"/>
        </w:rPr>
        <w:t>(np. atesty, certyfikaty, posiadanie koncesji, zezwolenia itd.)</w:t>
      </w:r>
    </w:p>
    <w:p>
      <w:pPr>
        <w:pStyle w:val="Default"/>
        <w:spacing w:before="0" w:after="22"/>
        <w:jc w:val="both"/>
        <w:rPr/>
      </w:pPr>
      <w:r>
        <w:rPr/>
        <w:t xml:space="preserve">1) Aktualny odpis z właściwego rejestru, jeżeli odrębne przepisy wymagają wpisu do rejestru, w celu wykazania braku podstaw do wykluczenia w oparciu o art. 24 ust. 1 pkt. 2 </w:t>
      </w:r>
      <w:r>
        <w:rPr>
          <w:i/>
          <w:iCs/>
        </w:rPr>
        <w:t>Prawa zamówień publicznych</w:t>
      </w:r>
      <w:r>
        <w:rPr/>
        <w:t xml:space="preserve">, wystawiony nie wcześniej niż </w:t>
      </w:r>
      <w:r>
        <w:rPr>
          <w:b/>
          <w:bCs/>
        </w:rPr>
        <w:t xml:space="preserve">6 miesięcy </w:t>
      </w:r>
      <w:r>
        <w:rPr/>
        <w:t xml:space="preserve">przed upływem terminu składania ofert, </w:t>
      </w:r>
    </w:p>
    <w:p>
      <w:pPr>
        <w:pStyle w:val="Default"/>
        <w:jc w:val="both"/>
        <w:rPr/>
      </w:pPr>
      <w:r>
        <w:rPr/>
        <w:t>2) Pełnomocnictwo (oryginał lub kopię poświadczoną notarialnie do podpisywania ofert, jeżeli osobą podpisującą ofertę nie jest osoba upoważniona na podstawie dokumentu wymienionego w pkt. 2).</w:t>
      </w:r>
    </w:p>
    <w:p>
      <w:pPr>
        <w:pStyle w:val="Normal"/>
        <w:tabs>
          <w:tab w:val="left" w:pos="284" w:leader="none"/>
        </w:tabs>
        <w:ind w:left="284" w:right="0" w:hanging="284"/>
        <w:jc w:val="both"/>
        <w:rPr/>
      </w:pPr>
      <w:r>
        <w:rPr>
          <w:sz w:val="24"/>
          <w:szCs w:val="24"/>
        </w:rPr>
        <w:t>3) Oświadczenie zgodnie z treścią załącznika nr 3 i nr 4 do zaproszenia;</w:t>
      </w:r>
    </w:p>
    <w:p>
      <w:pPr>
        <w:pStyle w:val="Normal"/>
        <w:tabs>
          <w:tab w:val="left" w:pos="360" w:leader="none"/>
        </w:tabs>
        <w:spacing w:before="0" w:after="240"/>
        <w:jc w:val="both"/>
        <w:rPr>
          <w:iCs/>
          <w:color w:val="000000"/>
          <w:sz w:val="24"/>
          <w:szCs w:val="24"/>
        </w:rPr>
      </w:pPr>
      <w:r>
        <w:rPr/>
      </w:r>
    </w:p>
    <w:p>
      <w:pPr>
        <w:pStyle w:val="Normal"/>
        <w:tabs>
          <w:tab w:val="left" w:pos="360" w:leader="none"/>
        </w:tabs>
        <w:spacing w:before="0" w:after="240"/>
        <w:jc w:val="both"/>
        <w:rPr>
          <w:iCs/>
          <w:color w:val="000000"/>
          <w:sz w:val="24"/>
          <w:szCs w:val="24"/>
        </w:rPr>
      </w:pPr>
      <w:r>
        <w:rPr/>
      </w:r>
    </w:p>
    <w:p>
      <w:pPr>
        <w:pStyle w:val="Normal"/>
        <w:tabs>
          <w:tab w:val="left" w:pos="360" w:leader="none"/>
        </w:tabs>
        <w:spacing w:before="0" w:after="240"/>
        <w:jc w:val="both"/>
        <w:rPr/>
      </w:pPr>
      <w:r>
        <w:rPr>
          <w:iCs/>
          <w:color w:val="000000"/>
          <w:sz w:val="24"/>
          <w:szCs w:val="24"/>
        </w:rPr>
        <w:t xml:space="preserve">4) W celu potwierdzenia, że oferowane dostawy odpowiadają wymaganiom określonym </w:t>
        <w:br/>
        <w:t xml:space="preserve">w </w:t>
      </w:r>
      <w:r>
        <w:rPr>
          <w:sz w:val="24"/>
          <w:szCs w:val="24"/>
        </w:rPr>
        <w:t>niniejszej specyfikacji do oferty należy dołączyć następujące dokumenty: -  atesty, aktualne karty charakterystyki lub karty techniczne w języku polskim, z oznaczeniem której pozycji dotyczy.</w:t>
      </w:r>
    </w:p>
    <w:p>
      <w:pPr>
        <w:pStyle w:val="Default"/>
        <w:rPr/>
      </w:pPr>
      <w:r>
        <w:rPr>
          <w:b/>
          <w:bCs/>
        </w:rPr>
        <w:t xml:space="preserve">6. Wzór umowy lub istotne postanowienia umowy, które zostaną zawarte w jej treści. </w:t>
      </w:r>
    </w:p>
    <w:p>
      <w:pPr>
        <w:pStyle w:val="Default"/>
        <w:rPr/>
      </w:pPr>
      <w:r>
        <w:rPr/>
        <w:t xml:space="preserve">Wzór umowy stanowi załącznik nr 4 do zaproszenia. 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Default"/>
        <w:rPr/>
      </w:pPr>
      <w:r>
        <w:rPr>
          <w:b/>
          <w:bCs/>
        </w:rPr>
        <w:t>7. Sposób przygotowania oferty</w:t>
      </w:r>
      <w:r>
        <w:rPr/>
        <w:t xml:space="preserve">. </w:t>
      </w:r>
    </w:p>
    <w:p>
      <w:pPr>
        <w:pStyle w:val="Default"/>
        <w:jc w:val="both"/>
        <w:rPr/>
      </w:pPr>
      <w:r>
        <w:rPr/>
        <w:t xml:space="preserve">Ofertę należy sporządzić w języku polskim, w formie pisemnej. </w:t>
      </w:r>
    </w:p>
    <w:p>
      <w:pPr>
        <w:pStyle w:val="Default"/>
        <w:jc w:val="both"/>
        <w:rPr/>
      </w:pPr>
      <w:r>
        <w:rPr/>
        <w:t xml:space="preserve">Na zawartość oferty składa się: </w:t>
      </w:r>
    </w:p>
    <w:p>
      <w:pPr>
        <w:pStyle w:val="Default"/>
        <w:spacing w:before="0" w:after="34"/>
        <w:jc w:val="both"/>
        <w:rPr/>
      </w:pPr>
      <w:r>
        <w:rPr/>
        <w:t xml:space="preserve">7.1. Aktualny odpis z właściwego rejestru, jeżeli odrębne przepisy wymagają wpisu do rejestru, w celu wykazania braku podstaw do wykluczenia w oparciu o art. 24 ust. 1 pkt. 2 </w:t>
      </w:r>
      <w:r>
        <w:rPr>
          <w:i/>
          <w:iCs/>
        </w:rPr>
        <w:t>Prawa zamówień publicznych</w:t>
      </w:r>
      <w:r>
        <w:rPr/>
        <w:t xml:space="preserve">, wystawiony nie wcześniej niż </w:t>
      </w:r>
      <w:r>
        <w:rPr>
          <w:b/>
          <w:bCs/>
        </w:rPr>
        <w:t xml:space="preserve">6 miesięcy </w:t>
      </w:r>
      <w:r>
        <w:rPr/>
        <w:t xml:space="preserve">przed upływem terminu składania ofert, </w:t>
      </w:r>
    </w:p>
    <w:p>
      <w:pPr>
        <w:pStyle w:val="Default"/>
        <w:spacing w:before="0" w:after="34"/>
        <w:jc w:val="both"/>
        <w:rPr/>
      </w:pPr>
      <w:r>
        <w:rPr/>
        <w:t xml:space="preserve">7.2. Pełnomocnictwo (oryginał lub kopię poświadczoną notarialnie do podpisywania ofert, jeżeli osobą podpisującą ofertę nie jest osoba upoważniona na podstawie dokumentu wymienionego w pkt. 2). </w:t>
      </w:r>
    </w:p>
    <w:p>
      <w:pPr>
        <w:pStyle w:val="Default"/>
        <w:spacing w:before="0" w:after="34"/>
        <w:jc w:val="both"/>
        <w:rPr/>
      </w:pPr>
      <w:r>
        <w:rPr/>
        <w:t xml:space="preserve">7.3. Wypełniony i podpisany </w:t>
      </w:r>
      <w:r>
        <w:rPr>
          <w:i/>
          <w:iCs/>
        </w:rPr>
        <w:t xml:space="preserve">Formularz oferty </w:t>
      </w:r>
      <w:r>
        <w:rPr/>
        <w:t xml:space="preserve">sporządzony na podstawie wzoru stanowiącego załącznik Nr 1 do niniejszego zaproszenia, </w:t>
      </w:r>
    </w:p>
    <w:p>
      <w:pPr>
        <w:pStyle w:val="Default"/>
        <w:spacing w:before="0" w:after="34"/>
        <w:jc w:val="both"/>
        <w:rPr/>
      </w:pPr>
      <w:r>
        <w:rPr/>
        <w:t xml:space="preserve">7.4. Wypełniony i podpisany </w:t>
      </w:r>
      <w:r>
        <w:rPr>
          <w:i/>
          <w:iCs/>
        </w:rPr>
        <w:t xml:space="preserve">Formularz asortymenrtowo-cenowy </w:t>
      </w:r>
      <w:r>
        <w:rPr/>
        <w:t>sporządzony na podstawie wzoru stanowiącego załącznik Nr 2.1., 2.2. i 2.3. do niniejszego zaproszenia,</w:t>
      </w:r>
    </w:p>
    <w:p>
      <w:pPr>
        <w:pStyle w:val="Default"/>
        <w:jc w:val="both"/>
        <w:rPr/>
      </w:pPr>
      <w:r>
        <w:rPr/>
        <w:t>7.5. Wypełnione i podpisane Oświadczenie sporządzone na podstawie wzoru stanowiącego załącznik Nr 3 i Nr 4 do niniejszego zaproszenia.</w:t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Normal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rPr>
          <w:b/>
          <w:b/>
          <w:sz w:val="24"/>
          <w:szCs w:val="24"/>
        </w:rPr>
      </w:pPr>
      <w:r>
        <w:rPr>
          <w:b/>
          <w:sz w:val="24"/>
          <w:szCs w:val="24"/>
        </w:rPr>
        <w:t>Nadawca:</w:t>
      </w:r>
    </w:p>
    <w:p>
      <w:pPr>
        <w:pStyle w:val="Normal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864" w:leader="none"/>
          <w:tab w:val="left" w:pos="4032" w:leader="none"/>
        </w:tabs>
        <w:jc w:val="both"/>
        <w:rPr>
          <w:sz w:val="24"/>
          <w:szCs w:val="24"/>
        </w:rPr>
      </w:pPr>
      <w:r>
        <w:rPr>
          <w:sz w:val="24"/>
          <w:szCs w:val="24"/>
        </w:rPr>
        <w:t>Nazwa i adres Wykonawcy (pieczęć).</w:t>
      </w:r>
    </w:p>
    <w:p>
      <w:pPr>
        <w:pStyle w:val="Normal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864" w:leader="none"/>
          <w:tab w:val="left" w:pos="4032" w:leader="none"/>
        </w:tabs>
        <w:ind w:left="0" w:right="0" w:firstLine="142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</w:t>
      </w:r>
    </w:p>
    <w:p>
      <w:pPr>
        <w:pStyle w:val="Normal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Adresat:</w:t>
      </w:r>
    </w:p>
    <w:p>
      <w:pPr>
        <w:pStyle w:val="Normal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284" w:leader="none"/>
        </w:tabs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Szpital Powiatowy w Zawierciu </w:t>
      </w:r>
    </w:p>
    <w:p>
      <w:pPr>
        <w:pStyle w:val="Normal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284" w:leader="none"/>
        </w:tabs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ul. Miodowa 14.  42-400 ZAWIERCIE </w:t>
      </w:r>
    </w:p>
    <w:p>
      <w:pPr>
        <w:pStyle w:val="Normal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284" w:leader="none"/>
        </w:tabs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Tretekstu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6300" w:leader="none"/>
        </w:tabs>
        <w:jc w:val="center"/>
        <w:rPr>
          <w:szCs w:val="24"/>
        </w:rPr>
      </w:pPr>
      <w:r>
        <w:rPr>
          <w:szCs w:val="24"/>
        </w:rPr>
        <w:t>OFERTA</w:t>
      </w:r>
    </w:p>
    <w:p>
      <w:pPr>
        <w:pStyle w:val="Tretekstu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6300" w:leader="none"/>
        </w:tabs>
        <w:jc w:val="center"/>
        <w:rPr>
          <w:b/>
          <w:b/>
          <w:szCs w:val="24"/>
        </w:rPr>
      </w:pPr>
      <w:r>
        <w:rPr>
          <w:b/>
          <w:szCs w:val="24"/>
        </w:rPr>
        <w:t>(Znak postępowania DTZ/BZU/8/2017)</w:t>
      </w:r>
    </w:p>
    <w:p>
      <w:pPr>
        <w:pStyle w:val="Tretekstu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6300" w:leader="none"/>
        </w:tabs>
        <w:jc w:val="center"/>
        <w:rPr>
          <w:rFonts w:ascii="Calibri" w:hAnsi="Calibri"/>
          <w:b/>
          <w:b/>
          <w:szCs w:val="24"/>
        </w:rPr>
      </w:pPr>
      <w:r>
        <w:rPr>
          <w:b/>
          <w:szCs w:val="24"/>
        </w:rPr>
      </w:r>
    </w:p>
    <w:p>
      <w:pPr>
        <w:pStyle w:val="Tretekstu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jc w:val="center"/>
        <w:rPr/>
      </w:pPr>
      <w:r>
        <w:rPr>
          <w:szCs w:val="24"/>
        </w:rPr>
        <w:t xml:space="preserve">na usługę pn. </w:t>
      </w:r>
      <w:r>
        <w:rPr>
          <w:b/>
          <w:szCs w:val="24"/>
        </w:rPr>
        <w:t>„</w:t>
      </w:r>
      <w:r>
        <w:rPr>
          <w:b/>
          <w:bCs/>
          <w:szCs w:val="24"/>
        </w:rPr>
        <w:t>Dostawa środków czystościowych do Szpitala Powiatowego w Zawierciu</w:t>
      </w:r>
      <w:r>
        <w:rPr>
          <w:b/>
          <w:szCs w:val="24"/>
        </w:rPr>
        <w:t>”.</w:t>
      </w:r>
    </w:p>
    <w:p>
      <w:pPr>
        <w:pStyle w:val="Tretekstu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6300" w:leader="none"/>
        </w:tabs>
        <w:jc w:val="center"/>
        <w:rPr>
          <w:rFonts w:ascii="Calibri" w:hAnsi="Calibri"/>
          <w:szCs w:val="24"/>
        </w:rPr>
      </w:pPr>
      <w:r>
        <w:rPr>
          <w:szCs w:val="24"/>
        </w:rPr>
      </w:r>
    </w:p>
    <w:p>
      <w:pPr>
        <w:pStyle w:val="Tretekstu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6300" w:leader="none"/>
        </w:tabs>
        <w:jc w:val="center"/>
        <w:rPr>
          <w:szCs w:val="24"/>
        </w:rPr>
      </w:pPr>
      <w:r>
        <w:rPr>
          <w:szCs w:val="24"/>
        </w:rPr>
        <w:t>NIE  OTWIERAĆ  PRZED  TERMINEM  OTWARCIA  OFERT</w:t>
      </w:r>
    </w:p>
    <w:p>
      <w:pPr>
        <w:pStyle w:val="Tretekstu"/>
        <w:pBdr>
          <w:top w:val="single" w:sz="4" w:space="1" w:color="000001"/>
          <w:left w:val="single" w:sz="4" w:space="0" w:color="000001"/>
          <w:bottom w:val="single" w:sz="4" w:space="7" w:color="000001"/>
          <w:right w:val="single" w:sz="4" w:space="4" w:color="000001"/>
        </w:pBdr>
        <w:tabs>
          <w:tab w:val="left" w:pos="6300" w:leader="none"/>
        </w:tabs>
        <w:jc w:val="center"/>
        <w:rPr/>
      </w:pPr>
      <w:r>
        <w:rPr>
          <w:szCs w:val="24"/>
        </w:rPr>
        <w:t xml:space="preserve"> </w:t>
      </w:r>
      <w:r>
        <w:rPr>
          <w:szCs w:val="24"/>
        </w:rPr>
        <w:t xml:space="preserve">17.08.2017 r. godz. 10:00 </w:t>
      </w:r>
    </w:p>
    <w:p>
      <w:pPr>
        <w:pStyle w:val="Normal"/>
        <w:jc w:val="both"/>
        <w:rPr>
          <w:rFonts w:ascii="Calibri" w:hAnsi="Calibri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8. Miejsce i termin składania ofert. </w:t>
      </w:r>
    </w:p>
    <w:p>
      <w:pPr>
        <w:pStyle w:val="Default"/>
        <w:rPr/>
      </w:pPr>
      <w:r>
        <w:rPr/>
        <w:t xml:space="preserve">Ofertę należy złożyć do dnia </w:t>
      </w:r>
      <w:r>
        <w:rPr>
          <w:b/>
          <w:bCs/>
        </w:rPr>
        <w:t xml:space="preserve">17.08.2017r. godz. 10:00 </w:t>
      </w:r>
      <w:r>
        <w:rPr/>
        <w:t>w Dziale Zaopatrzenia Szpitala Powiatowego w Zawierciu – budynek A , parter</w:t>
      </w:r>
    </w:p>
    <w:p>
      <w:pPr>
        <w:pStyle w:val="Default"/>
        <w:rPr/>
      </w:pPr>
      <w:r>
        <w:rPr/>
      </w:r>
    </w:p>
    <w:p>
      <w:pPr>
        <w:pStyle w:val="Default"/>
        <w:ind w:left="0" w:right="0" w:firstLine="708"/>
        <w:rPr/>
      </w:pPr>
      <w:r>
        <w:rPr/>
        <w:t xml:space="preserve">Zamawiający zastrzega sobie prawo unieważnienia postępowania bez podania powodu. </w:t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Default"/>
        <w:ind w:left="2832" w:right="0" w:hanging="0"/>
        <w:jc w:val="center"/>
        <w:rPr>
          <w:b/>
          <w:b/>
        </w:rPr>
      </w:pPr>
      <w:r>
        <w:rPr>
          <w:b/>
        </w:rPr>
      </w:r>
    </w:p>
    <w:p>
      <w:pPr>
        <w:pStyle w:val="Default"/>
        <w:widowControl/>
        <w:overflowPunct w:val="true"/>
        <w:bidi w:val="0"/>
        <w:ind w:left="5386" w:right="0" w:hanging="0"/>
        <w:jc w:val="center"/>
        <w:rPr>
          <w:b/>
          <w:b/>
        </w:rPr>
      </w:pPr>
      <w:r>
        <w:rPr>
          <w:b/>
        </w:rPr>
        <w:t>DYREKTOR</w:t>
      </w:r>
    </w:p>
    <w:p>
      <w:pPr>
        <w:pStyle w:val="Default"/>
        <w:widowControl/>
        <w:overflowPunct w:val="true"/>
        <w:bidi w:val="0"/>
        <w:ind w:left="5386" w:right="0" w:hanging="0"/>
        <w:jc w:val="center"/>
        <w:rPr>
          <w:b/>
          <w:b/>
        </w:rPr>
      </w:pPr>
      <w:r>
        <w:rPr>
          <w:b/>
        </w:rPr>
        <w:t>Szpitala Powiatowego w Zawierciu</w:t>
      </w:r>
    </w:p>
    <w:p>
      <w:pPr>
        <w:pStyle w:val="Default"/>
        <w:widowControl/>
        <w:overflowPunct w:val="true"/>
        <w:bidi w:val="0"/>
        <w:ind w:left="5386" w:right="0" w:hanging="0"/>
        <w:jc w:val="center"/>
        <w:rPr>
          <w:b/>
          <w:b/>
        </w:rPr>
      </w:pPr>
      <w:r>
        <w:rPr>
          <w:b/>
        </w:rPr>
        <w:t>Anna Pilarczyk-Sprycha</w:t>
      </w:r>
    </w:p>
    <w:p>
      <w:pPr>
        <w:pStyle w:val="Default"/>
        <w:rPr/>
      </w:pPr>
      <w:r>
        <w:rPr/>
        <w:t xml:space="preserve">Załączniki: </w:t>
      </w:r>
    </w:p>
    <w:p>
      <w:pPr>
        <w:pStyle w:val="Default"/>
        <w:spacing w:before="0" w:after="22"/>
        <w:rPr/>
      </w:pPr>
      <w:r>
        <w:rPr/>
        <w:t xml:space="preserve">1) Formularz oferty </w:t>
      </w:r>
    </w:p>
    <w:p>
      <w:pPr>
        <w:pStyle w:val="Default"/>
        <w:spacing w:before="0" w:after="22"/>
        <w:rPr/>
      </w:pPr>
      <w:r>
        <w:rPr/>
        <w:t xml:space="preserve">2) Formularz asortymentowo-cenowy </w:t>
      </w:r>
    </w:p>
    <w:p>
      <w:pPr>
        <w:pStyle w:val="Default"/>
        <w:spacing w:before="0" w:after="22"/>
        <w:rPr/>
      </w:pPr>
      <w:r>
        <w:rPr/>
        <w:t xml:space="preserve">3) Oświadczenie </w:t>
      </w:r>
    </w:p>
    <w:p>
      <w:pPr>
        <w:pStyle w:val="Default"/>
        <w:spacing w:before="0" w:after="22"/>
        <w:rPr/>
      </w:pPr>
      <w:r>
        <w:rPr/>
        <w:t>4) Oświadczenie</w:t>
      </w:r>
    </w:p>
    <w:p>
      <w:pPr>
        <w:pStyle w:val="Default"/>
        <w:rPr/>
      </w:pPr>
      <w:r>
        <w:rPr/>
        <w:t>5) Wzór umowy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851" w:leader="none"/>
        </w:tabs>
        <w:bidi w:val="1"/>
        <w:jc w:val="right"/>
        <w:rPr/>
      </w:pPr>
      <w:r>
        <w:rPr>
          <w:sz w:val="24"/>
          <w:szCs w:val="24"/>
        </w:rPr>
        <w:t xml:space="preserve">Znak postępowania: DTZ/BZU/8/2017                                                                       </w:t>
      </w:r>
      <w:r>
        <w:rPr>
          <w:b/>
          <w:bCs/>
          <w:sz w:val="24"/>
          <w:szCs w:val="24"/>
        </w:rPr>
        <w:t>Załącznik nr 1</w:t>
      </w:r>
      <w:r>
        <w:rPr>
          <w:b/>
          <w:bCs/>
          <w:sz w:val="24"/>
          <w:szCs w:val="24"/>
          <w:rtl w:val="true"/>
        </w:rPr>
        <w:t xml:space="preserve"> </w:t>
      </w:r>
    </w:p>
    <w:p>
      <w:pPr>
        <w:pStyle w:val="Normal"/>
        <w:tabs>
          <w:tab w:val="left" w:pos="851" w:leader="none"/>
        </w:tabs>
        <w:bidi w:val="1"/>
        <w:jc w:val="right"/>
        <w:rPr>
          <w:rFonts w:ascii="Calibri" w:hAnsi="Calibri"/>
          <w:sz w:val="22"/>
          <w:szCs w:val="22"/>
        </w:rPr>
      </w:pPr>
      <w:r>
        <w:rPr>
          <w:sz w:val="22"/>
          <w:szCs w:val="22"/>
          <w:rtl w:val="true"/>
        </w:rPr>
      </w:r>
    </w:p>
    <w:p>
      <w:pPr>
        <w:pStyle w:val="Normal"/>
        <w:spacing w:lineRule="atLeast" w:line="270" w:before="0" w:after="75"/>
        <w:jc w:val="center"/>
        <w:rPr>
          <w:rFonts w:ascii="Calibri" w:hAnsi="Calibri"/>
          <w:b/>
          <w:b/>
          <w:sz w:val="28"/>
          <w:szCs w:val="28"/>
        </w:rPr>
      </w:pPr>
      <w:r>
        <w:rPr>
          <w:b/>
          <w:sz w:val="28"/>
          <w:szCs w:val="28"/>
        </w:rPr>
        <w:t>Formularz oferty</w:t>
      </w:r>
    </w:p>
    <w:p>
      <w:pPr>
        <w:pStyle w:val="Normal"/>
        <w:spacing w:lineRule="atLeast" w:line="270" w:before="0" w:after="75"/>
        <w:jc w:val="center"/>
        <w:rPr>
          <w:rFonts w:ascii="Calibri" w:hAnsi="Calibri"/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tbl>
      <w:tblPr>
        <w:tblW w:w="8863" w:type="dxa"/>
        <w:jc w:val="left"/>
        <w:tblInd w:w="71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3"/>
      </w:tblGrid>
      <w:tr>
        <w:trPr>
          <w:trHeight w:val="508" w:hRule="atLeast"/>
        </w:trPr>
        <w:tc>
          <w:tcPr>
            <w:tcW w:w="8863" w:type="dxa"/>
            <w:tcBorders/>
            <w:shd w:fill="FFFFFF" w:val="clear"/>
          </w:tcPr>
          <w:p>
            <w:pPr>
              <w:pStyle w:val="NormalnyWeb2"/>
              <w:snapToGrid w:val="false"/>
              <w:spacing w:lineRule="atLeast" w:line="10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Pieczęć adresowa Wykonawcy</w:t>
            </w:r>
          </w:p>
          <w:p>
            <w:pPr>
              <w:pStyle w:val="NormalnyWeb2"/>
              <w:spacing w:lineRule="atLeast" w:line="100" w:before="0" w:after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748" w:hRule="atLeast"/>
        </w:trPr>
        <w:tc>
          <w:tcPr>
            <w:tcW w:w="8863" w:type="dxa"/>
            <w:tcBorders/>
            <w:shd w:fill="FFFFFF" w:val="clear"/>
          </w:tcPr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Nazwa Wykonawcy…..  ......................................................................................................</w:t>
            </w:r>
          </w:p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………</w:t>
            </w:r>
            <w:r>
              <w:rPr>
                <w:rFonts w:ascii="Calibri" w:hAnsi="Calibri"/>
                <w:sz w:val="24"/>
                <w:szCs w:val="24"/>
              </w:rPr>
              <w:t>...................................................................................................................................</w:t>
            </w:r>
          </w:p>
        </w:tc>
      </w:tr>
      <w:tr>
        <w:trPr>
          <w:trHeight w:val="706" w:hRule="atLeast"/>
        </w:trPr>
        <w:tc>
          <w:tcPr>
            <w:tcW w:w="8863" w:type="dxa"/>
            <w:tcBorders/>
            <w:shd w:fill="FFFFFF" w:val="clear"/>
          </w:tcPr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Adres ..................................................................................................................................</w:t>
            </w:r>
          </w:p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Numer tel/fax ………............................................................................................................</w:t>
            </w:r>
          </w:p>
        </w:tc>
      </w:tr>
      <w:tr>
        <w:trPr>
          <w:trHeight w:val="2130" w:hRule="atLeast"/>
        </w:trPr>
        <w:tc>
          <w:tcPr>
            <w:tcW w:w="8863" w:type="dxa"/>
            <w:tcBorders/>
            <w:shd w:fill="FFFFFF" w:val="clear"/>
          </w:tcPr>
          <w:p>
            <w:pPr>
              <w:pStyle w:val="NormalnyWeb2"/>
              <w:snapToGrid w:val="false"/>
              <w:spacing w:before="0" w:after="0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</w:r>
          </w:p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  <w:t>e-mail ……..........................................................................................................................</w:t>
            </w:r>
          </w:p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</w:r>
          </w:p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  <w:t>NIP ………...........................................................................................................................</w:t>
            </w:r>
          </w:p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</w:r>
          </w:p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  <w:t>Regon ….............................................................................................................................</w:t>
            </w:r>
          </w:p>
          <w:p>
            <w:pPr>
              <w:pStyle w:val="NormalnyWeb2"/>
              <w:spacing w:before="0" w:after="0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</w:r>
          </w:p>
          <w:p>
            <w:pPr>
              <w:pStyle w:val="NormalnyWeb2"/>
              <w:spacing w:before="0" w:after="200"/>
              <w:jc w:val="both"/>
              <w:rPr>
                <w:rFonts w:ascii="Calibri" w:hAnsi="Calibri"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  <w:t>Nr KRS …...................................................................................................................……….</w:t>
            </w:r>
          </w:p>
        </w:tc>
      </w:tr>
    </w:tbl>
    <w:p>
      <w:pPr>
        <w:pStyle w:val="NormalnyWeb2"/>
        <w:spacing w:before="0" w:after="20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nyWeb2"/>
        <w:spacing w:before="0" w:after="20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O F E R T A</w:t>
      </w:r>
    </w:p>
    <w:p>
      <w:pPr>
        <w:pStyle w:val="Normal"/>
        <w:ind w:left="0" w:right="-284" w:firstLine="708"/>
        <w:jc w:val="both"/>
        <w:rPr/>
      </w:pPr>
      <w:r>
        <w:rPr>
          <w:sz w:val="24"/>
          <w:szCs w:val="24"/>
        </w:rPr>
        <w:t>Nawiązując do Zaproszenia do składania ofert na usługę pn. „</w:t>
      </w:r>
      <w:r>
        <w:rPr>
          <w:b/>
          <w:color w:val="000000"/>
          <w:sz w:val="24"/>
          <w:szCs w:val="24"/>
          <w:highlight w:val="white"/>
        </w:rPr>
        <w:t>Dostawa środków czystościowych do Szpitala Powiatowego w Zawierciu</w:t>
      </w:r>
      <w:r>
        <w:rPr>
          <w:color w:val="000000"/>
          <w:sz w:val="24"/>
          <w:szCs w:val="24"/>
          <w:lang w:eastAsia="pl-PL"/>
        </w:rPr>
        <w:t xml:space="preserve">” </w:t>
      </w:r>
      <w:r>
        <w:rPr>
          <w:sz w:val="24"/>
          <w:szCs w:val="24"/>
        </w:rPr>
        <w:t>oferujemy wykonanie zamówienia za cenę;</w:t>
      </w:r>
    </w:p>
    <w:p>
      <w:pPr>
        <w:pStyle w:val="NormalnyWeb3"/>
        <w:spacing w:before="0" w:after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netto:  …....................................... PLN </w:t>
      </w:r>
    </w:p>
    <w:p>
      <w:pPr>
        <w:pStyle w:val="NormalnyWeb3"/>
        <w:spacing w:before="0" w:after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VAT: ............................................. PLN </w:t>
      </w:r>
    </w:p>
    <w:p>
      <w:pPr>
        <w:pStyle w:val="NormalnyWeb3"/>
        <w:spacing w:before="0" w:after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wartość brutto:.............................................PLN </w:t>
      </w:r>
    </w:p>
    <w:p>
      <w:pPr>
        <w:pStyle w:val="NormalnyWeb3"/>
        <w:spacing w:before="0" w:after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(słownie: ..................................................................................................................) </w:t>
      </w:r>
    </w:p>
    <w:p>
      <w:pPr>
        <w:pStyle w:val="NormalnyWeb3"/>
        <w:spacing w:before="0" w:after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zgodnie z załączonym formularzem cenowym.</w:t>
      </w:r>
    </w:p>
    <w:p>
      <w:pPr>
        <w:pStyle w:val="Normal"/>
        <w:tabs>
          <w:tab w:val="left" w:pos="851" w:leader="none"/>
        </w:tabs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Zaoferowana cena zawiera wszystkie koszty związane z realizacją zamówienia.</w:t>
      </w:r>
    </w:p>
    <w:p>
      <w:pPr>
        <w:pStyle w:val="Normal"/>
        <w:tabs>
          <w:tab w:val="left" w:pos="851" w:leader="none"/>
        </w:tabs>
        <w:jc w:val="both"/>
        <w:rPr>
          <w:rFonts w:ascii="Calibri" w:hAnsi="Calibri"/>
          <w:iCs/>
          <w:sz w:val="24"/>
          <w:szCs w:val="24"/>
        </w:rPr>
      </w:pPr>
      <w:r>
        <w:rPr>
          <w:iCs/>
          <w:sz w:val="24"/>
          <w:szCs w:val="24"/>
        </w:rPr>
        <w:t>Termin realizacji zamówienia częściowego - …. dni (maksymalny 3 dni robocze)</w:t>
      </w:r>
    </w:p>
    <w:p>
      <w:pPr>
        <w:pStyle w:val="Normal"/>
        <w:ind w:left="0" w:right="-284" w:hanging="0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0" w:right="-284" w:hanging="0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0" w:right="-284" w:hanging="0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0" w:right="-284" w:hanging="0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nyWeb3"/>
        <w:numPr>
          <w:ilvl w:val="0"/>
          <w:numId w:val="3"/>
        </w:numPr>
        <w:shd w:val="clear" w:fill="FEFFFF"/>
        <w:spacing w:lineRule="exact" w:line="268" w:before="254" w:after="200"/>
        <w:ind w:left="360" w:right="192" w:hanging="360"/>
        <w:jc w:val="both"/>
        <w:rPr>
          <w:rFonts w:ascii="Calibri" w:hAnsi="Calibri" w:eastAsia="SimSun" w:cs="Arial"/>
          <w:color w:val="00000A"/>
          <w:sz w:val="24"/>
          <w:szCs w:val="24"/>
          <w:lang w:val="pl-PL" w:eastAsia="en-US" w:bidi="ar-SA"/>
        </w:rPr>
      </w:pPr>
      <w:r>
        <w:rPr>
          <w:rFonts w:eastAsia="SimSun" w:cs="Arial" w:ascii="Calibri" w:hAnsi="Calibri"/>
          <w:bCs/>
          <w:color w:val="00000A"/>
          <w:sz w:val="24"/>
          <w:szCs w:val="24"/>
          <w:lang w:val="pl-PL" w:eastAsia="en-US" w:bidi="ar-SA"/>
        </w:rPr>
        <w:t>Oświadczam/y, że</w:t>
      </w:r>
      <w:r>
        <w:rPr>
          <w:rFonts w:eastAsia="SimSun" w:cs="Arial" w:ascii="Calibri" w:hAnsi="Calibri"/>
          <w:b/>
          <w:color w:val="00000A"/>
          <w:sz w:val="24"/>
          <w:szCs w:val="24"/>
          <w:lang w:val="pl-PL" w:eastAsia="en-US" w:bidi="ar-SA"/>
        </w:rPr>
        <w:t xml:space="preserve"> </w:t>
      </w:r>
      <w:r>
        <w:rPr>
          <w:rFonts w:eastAsia="SimSun" w:cs="Arial" w:ascii="Calibri" w:hAnsi="Calibri"/>
          <w:bCs/>
          <w:color w:val="00000A"/>
          <w:sz w:val="24"/>
          <w:szCs w:val="24"/>
          <w:lang w:val="pl-PL" w:eastAsia="en-US" w:bidi="ar-SA"/>
        </w:rPr>
        <w:t>z</w:t>
      </w:r>
      <w:r>
        <w:rPr>
          <w:rFonts w:eastAsia="SimSun" w:cs="Arial" w:ascii="Calibri" w:hAnsi="Calibri"/>
          <w:color w:val="00000A"/>
          <w:sz w:val="24"/>
          <w:szCs w:val="24"/>
          <w:lang w:val="pl-PL" w:eastAsia="en-US" w:bidi="ar-SA"/>
        </w:rPr>
        <w:t>obowiązuję/emy się do podpisania umowy na warunkach określonych</w:t>
        <w:br/>
        <w:t>w Zaproszeniu oraz w projekcie umowy w miejscu i terminie wskazanym przez Zamawiającego.</w:t>
      </w:r>
    </w:p>
    <w:p>
      <w:pPr>
        <w:pStyle w:val="NormalnyWeb3"/>
        <w:widowControl/>
        <w:numPr>
          <w:ilvl w:val="0"/>
          <w:numId w:val="3"/>
        </w:numPr>
        <w:shd w:val="clear" w:fill="FEFFFF"/>
        <w:suppressAutoHyphens w:val="true"/>
        <w:overflowPunct w:val="true"/>
        <w:bidi w:val="0"/>
        <w:spacing w:lineRule="exact" w:line="268" w:before="254" w:after="200"/>
        <w:ind w:left="397" w:right="227" w:hanging="340"/>
        <w:jc w:val="both"/>
        <w:rPr>
          <w:rFonts w:ascii="Calibri" w:hAnsi="Calibri" w:eastAsia="SimSun" w:cs="Arial"/>
          <w:color w:val="00000A"/>
          <w:sz w:val="24"/>
          <w:szCs w:val="24"/>
          <w:lang w:val="pl-PL" w:eastAsia="en-US" w:bidi="ar-SA"/>
        </w:rPr>
      </w:pPr>
      <w:r>
        <w:rPr>
          <w:rFonts w:eastAsia="SimSun" w:cs="Arial" w:ascii="Calibri" w:hAnsi="Calibri"/>
          <w:color w:val="00000A"/>
          <w:sz w:val="24"/>
          <w:szCs w:val="24"/>
          <w:lang w:val="pl-PL" w:eastAsia="en-US" w:bidi="ar-SA"/>
        </w:rPr>
        <w:t>Oświadczam/y  że spełniam/y warunki dotyczące posiadania uprawnień do wykonywania działalności lub czynności, będących przedmiotem zamówienia, niezbędną wiedzę</w:t>
        <w:br/>
        <w:t>i doświadczenie oraz dysponujemy odpowiednim potencjałem technicznym i osobami zdolnymi do wykonania zamówienia.</w:t>
      </w:r>
    </w:p>
    <w:p>
      <w:pPr>
        <w:pStyle w:val="NormalnyWeb3"/>
        <w:numPr>
          <w:ilvl w:val="0"/>
          <w:numId w:val="3"/>
        </w:numPr>
        <w:shd w:val="clear" w:fill="FEFFFF"/>
        <w:spacing w:lineRule="exact" w:line="268" w:before="254" w:after="200"/>
        <w:ind w:left="360" w:right="192" w:hanging="360"/>
        <w:jc w:val="both"/>
        <w:rPr/>
      </w:pPr>
      <w:r>
        <w:rPr>
          <w:rFonts w:eastAsia="SimSun" w:cs="Arial" w:ascii="Calibri" w:hAnsi="Calibri"/>
          <w:color w:val="00000A"/>
          <w:sz w:val="24"/>
          <w:szCs w:val="24"/>
          <w:lang w:val="pl-PL" w:eastAsia="en-US" w:bidi="ar-SA"/>
        </w:rPr>
        <w:t>Okres realizacji umo</w:t>
      </w:r>
      <w:r>
        <w:rPr>
          <w:rFonts w:ascii="Calibri" w:hAnsi="Calibri"/>
          <w:color w:val="000000"/>
          <w:sz w:val="24"/>
          <w:szCs w:val="24"/>
        </w:rPr>
        <w:t xml:space="preserve">wy: 4 miesiące od dnia podpisania umowy. </w:t>
      </w:r>
    </w:p>
    <w:p>
      <w:pPr>
        <w:pStyle w:val="ListParagraph"/>
        <w:numPr>
          <w:ilvl w:val="0"/>
          <w:numId w:val="3"/>
        </w:numPr>
        <w:ind w:left="360" w:right="0" w:hanging="360"/>
        <w:rPr>
          <w:rFonts w:ascii="Calibri" w:hAnsi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Oświadczam/y, że uważam/y się za związanych niniejszą ofertą przez  okres 30 dni.</w:t>
      </w:r>
    </w:p>
    <w:p>
      <w:pPr>
        <w:pStyle w:val="ListParagraph"/>
        <w:ind w:left="360" w:right="0" w:hanging="0"/>
        <w:rPr>
          <w:rFonts w:ascii="Calibri" w:hAnsi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sectPr>
          <w:headerReference w:type="default" r:id="rId2"/>
          <w:type w:val="nextPage"/>
          <w:pgSz w:w="11906" w:h="16838"/>
          <w:pgMar w:left="1417" w:right="851" w:header="708" w:top="1417" w:footer="0" w:bottom="1134" w:gutter="0"/>
          <w:pgNumType w:fmt="decimal"/>
          <w:formProt w:val="false"/>
          <w:textDirection w:val="lrTb"/>
          <w:docGrid w:type="default" w:linePitch="360" w:charSpace="4294965247"/>
        </w:sectPr>
        <w:pStyle w:val="ListParagraph"/>
        <w:numPr>
          <w:ilvl w:val="0"/>
          <w:numId w:val="3"/>
        </w:numPr>
        <w:ind w:left="360" w:right="0" w:hanging="360"/>
        <w:rPr/>
      </w:pPr>
      <w:r>
        <w:rPr>
          <w:color w:val="000000"/>
          <w:sz w:val="24"/>
          <w:szCs w:val="24"/>
        </w:rPr>
        <w:t>Deklaruję/emy niezmienność cen ofertowych w okresie obowiązywania umowy.</w:t>
      </w:r>
    </w:p>
    <w:p>
      <w:pPr>
        <w:pStyle w:val="Normal"/>
        <w:tabs>
          <w:tab w:val="left" w:pos="3574" w:leader="none"/>
        </w:tabs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Formularz asortymentowo-cenowy</w:t>
      </w:r>
    </w:p>
    <w:p>
      <w:pPr>
        <w:pStyle w:val="Normal"/>
        <w:tabs>
          <w:tab w:val="left" w:pos="2268" w:leader="none"/>
        </w:tabs>
        <w:rPr>
          <w:sz w:val="24"/>
          <w:szCs w:val="24"/>
        </w:rPr>
      </w:pPr>
      <w:r>
        <w:rPr>
          <w:sz w:val="24"/>
          <w:szCs w:val="24"/>
        </w:rPr>
        <w:t>Data:</w:t>
        <w:tab/>
        <w:t>……………………………………                                                                                                                                                 załącznik nr 2</w:t>
      </w:r>
    </w:p>
    <w:p>
      <w:pPr>
        <w:pStyle w:val="Normal"/>
        <w:tabs>
          <w:tab w:val="left" w:pos="2268" w:leader="none"/>
        </w:tabs>
        <w:rPr>
          <w:sz w:val="24"/>
          <w:szCs w:val="24"/>
        </w:rPr>
      </w:pPr>
      <w:r>
        <w:rPr>
          <w:sz w:val="24"/>
          <w:szCs w:val="24"/>
        </w:rPr>
        <w:t>Nazwa Wykonawcy</w:t>
        <w:tab/>
        <w:t>……………………………………</w:t>
      </w:r>
    </w:p>
    <w:p>
      <w:pPr>
        <w:pStyle w:val="Normal"/>
        <w:tabs>
          <w:tab w:val="left" w:pos="2268" w:leader="none"/>
        </w:tabs>
        <w:rPr/>
      </w:pPr>
      <w:r>
        <w:rPr>
          <w:sz w:val="24"/>
          <w:szCs w:val="24"/>
        </w:rPr>
        <w:t>Siedziba Wykonawcy</w:t>
        <w:tab/>
        <w:t xml:space="preserve">……………………………………     </w:t>
        <w:tab/>
        <w:tab/>
        <w:t xml:space="preserve">                                                          </w:t>
      </w:r>
      <w:r>
        <w:rPr>
          <w:b/>
          <w:sz w:val="24"/>
          <w:szCs w:val="24"/>
        </w:rPr>
        <w:t>Formularz asortymentowo-cenowy                               znak sprawy: DTZ/BZU/8/2017</w:t>
      </w:r>
    </w:p>
    <w:tbl>
      <w:tblPr>
        <w:tblW w:w="14999" w:type="dxa"/>
        <w:jc w:val="left"/>
        <w:tblInd w:w="-17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5" w:type="dxa"/>
          <w:bottom w:w="0" w:type="dxa"/>
          <w:right w:w="70" w:type="dxa"/>
        </w:tblCellMar>
      </w:tblPr>
      <w:tblGrid>
        <w:gridCol w:w="478"/>
        <w:gridCol w:w="4276"/>
        <w:gridCol w:w="1140"/>
        <w:gridCol w:w="720"/>
        <w:gridCol w:w="795"/>
        <w:gridCol w:w="1005"/>
        <w:gridCol w:w="1080"/>
        <w:gridCol w:w="1080"/>
        <w:gridCol w:w="1"/>
        <w:gridCol w:w="1619"/>
        <w:gridCol w:w="1"/>
        <w:gridCol w:w="2802"/>
      </w:tblGrid>
      <w:tr>
        <w:trPr>
          <w:trHeight w:val="1305" w:hRule="atLeast"/>
        </w:trPr>
        <w:tc>
          <w:tcPr>
            <w:tcW w:w="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Nazwa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Nazwa handlowa preparatu</w:t>
            </w:r>
          </w:p>
        </w:tc>
        <w:tc>
          <w:tcPr>
            <w:tcW w:w="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Jedn.</w:t>
            </w:r>
          </w:p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miary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Ilość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Cena jednostkowa  netto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Wartość netto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Stawka Vat ( % )</w:t>
            </w:r>
          </w:p>
        </w:tc>
        <w:tc>
          <w:tcPr>
            <w:tcW w:w="16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Wartość brutto</w:t>
            </w:r>
          </w:p>
        </w:tc>
        <w:tc>
          <w:tcPr>
            <w:tcW w:w="28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Karty charakterystyki,/ karty techniczne/ karty charakt.  prod. niebezpiecznego – numer załącznika do oferty</w:t>
            </w:r>
          </w:p>
        </w:tc>
      </w:tr>
      <w:tr>
        <w:trPr>
          <w:trHeight w:val="634" w:hRule="atLeast"/>
        </w:trPr>
        <w:tc>
          <w:tcPr>
            <w:tcW w:w="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9"/>
              <w:jc w:val="left"/>
              <w:rPr>
                <w:rFonts w:cs="Arial"/>
              </w:rPr>
            </w:pPr>
            <w:r>
              <w:rPr>
                <w:rFonts w:cs="Arial"/>
              </w:rPr>
              <w:t>Mydło w płynie  – opakowanie 5 litrów antybakteryjne – Ph naturalne( nie barwione)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</w:rPr>
            </w:pPr>
            <w:r>
              <w:rPr/>
              <w:t>szt.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</w:rPr>
            </w:pPr>
            <w:r>
              <w:rPr/>
              <w:t>160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6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28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</w:tr>
      <w:tr>
        <w:trPr>
          <w:trHeight w:val="272" w:hRule="atLeast"/>
        </w:trPr>
        <w:tc>
          <w:tcPr>
            <w:tcW w:w="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9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Płyn do mycia naczyń  Ludwik - opak. 5l  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</w:rPr>
            </w:pPr>
            <w:r>
              <w:rPr/>
              <w:t>szt.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</w:rPr>
            </w:pPr>
            <w:r>
              <w:rPr/>
              <w:t>10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6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28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</w:tr>
      <w:tr>
        <w:trPr>
          <w:trHeight w:val="358" w:hRule="atLeast"/>
        </w:trPr>
        <w:tc>
          <w:tcPr>
            <w:tcW w:w="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9"/>
              <w:jc w:val="left"/>
              <w:rPr>
                <w:rFonts w:cs="Arial"/>
              </w:rPr>
            </w:pPr>
            <w:r>
              <w:rPr>
                <w:rFonts w:cs="Arial"/>
              </w:rPr>
              <w:t>Płyn do mycia szyb  - opak. 1 litr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</w:rPr>
            </w:pPr>
            <w:r>
              <w:rPr/>
              <w:t>szt.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</w:rPr>
            </w:pPr>
            <w:r>
              <w:rPr/>
              <w:t>60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6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28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9"/>
              <w:jc w:val="left"/>
              <w:rPr>
                <w:rFonts w:cs="Arial"/>
              </w:rPr>
            </w:pPr>
            <w:r>
              <w:rPr>
                <w:rFonts w:cs="Arial"/>
              </w:rPr>
              <w:t>Płyn do mycia naczyń  - opak. 5l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</w:rPr>
            </w:pPr>
            <w:r>
              <w:rPr/>
              <w:t xml:space="preserve">szt. 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</w:rPr>
            </w:pPr>
            <w:r>
              <w:rPr/>
              <w:t>10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6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28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</w:tr>
      <w:tr>
        <w:trPr>
          <w:trHeight w:val="314" w:hRule="atLeast"/>
        </w:trPr>
        <w:tc>
          <w:tcPr>
            <w:tcW w:w="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29"/>
              <w:jc w:val="left"/>
              <w:rPr>
                <w:rFonts w:cs="Arial"/>
              </w:rPr>
            </w:pPr>
            <w:r>
              <w:rPr>
                <w:rFonts w:cs="Arial"/>
              </w:rPr>
              <w:t>Mleczko do czyszczenia CIF CREAM ORIGINAL – opak.  500 ml</w:t>
            </w:r>
          </w:p>
        </w:tc>
        <w:tc>
          <w:tcPr>
            <w:tcW w:w="1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</w:rPr>
            </w:pPr>
            <w:r>
              <w:rPr/>
              <w:t>szt.</w:t>
            </w:r>
          </w:p>
        </w:tc>
        <w:tc>
          <w:tcPr>
            <w:tcW w:w="7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/>
              </w:rPr>
            </w:pPr>
            <w:r>
              <w:rPr/>
              <w:t>60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16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28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</w:tr>
      <w:tr>
        <w:trPr>
          <w:trHeight w:val="404" w:hRule="atLeast"/>
        </w:trPr>
        <w:tc>
          <w:tcPr>
            <w:tcW w:w="10575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  <w:b/>
                <w:b/>
              </w:rPr>
            </w:pPr>
            <w:r>
              <w:rPr>
                <w:b/>
              </w:rPr>
              <w:t>RAZEM:</w:t>
            </w:r>
          </w:p>
        </w:tc>
        <w:tc>
          <w:tcPr>
            <w:tcW w:w="162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FFFFFF" w:val="clear"/>
            <w:tcMar>
              <w:left w:w="5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Calibri" w:hAnsi="Calibri"/>
              </w:rPr>
            </w:pPr>
            <w:r>
              <w:rPr/>
            </w:r>
          </w:p>
        </w:tc>
        <w:tc>
          <w:tcPr>
            <w:tcW w:w="2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jc w:val="right"/>
              <w:rPr>
                <w:rFonts w:ascii="Calibri" w:hAnsi="Calibri"/>
              </w:rPr>
            </w:pPr>
            <w:r>
              <w:rPr/>
            </w:r>
          </w:p>
        </w:tc>
      </w:tr>
    </w:tbl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15048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0"/>
        <w:gridCol w:w="8617"/>
      </w:tblGrid>
      <w:tr>
        <w:trPr>
          <w:trHeight w:val="408" w:hRule="atLeast"/>
        </w:trPr>
        <w:tc>
          <w:tcPr>
            <w:tcW w:w="6430" w:type="dxa"/>
            <w:tcBorders/>
            <w:shd w:fill="FFFFFF" w:val="clear"/>
          </w:tcPr>
          <w:p>
            <w:pPr>
              <w:pStyle w:val="NormalnyWeb3"/>
              <w:snapToGrid w:val="false"/>
              <w:spacing w:before="0" w:after="200"/>
              <w:jc w:val="both"/>
              <w:rPr/>
            </w:pPr>
            <w:r>
              <w:rPr>
                <w:rFonts w:eastAsia="Arial"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miejscowość i data</w:t>
            </w:r>
          </w:p>
        </w:tc>
        <w:tc>
          <w:tcPr>
            <w:tcW w:w="8617" w:type="dxa"/>
            <w:tcBorders/>
            <w:shd w:fill="FFFFFF" w:val="clear"/>
          </w:tcPr>
          <w:p>
            <w:pPr>
              <w:pStyle w:val="NormalnyWeb3"/>
              <w:snapToGrid w:val="false"/>
              <w:spacing w:before="0" w:after="200"/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podpisy osób uprawnionych do reprezentacji wykonawcy </w:t>
            </w:r>
          </w:p>
        </w:tc>
      </w:tr>
    </w:tbl>
    <w:p>
      <w:pPr>
        <w:sectPr>
          <w:headerReference w:type="default" r:id="rId3"/>
          <w:type w:val="nextPage"/>
          <w:pgSz w:orient="landscape" w:w="16838" w:h="11906"/>
          <w:pgMar w:left="1134" w:right="1417" w:header="0" w:top="708" w:footer="0" w:bottom="851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</w:t>
      </w:r>
    </w:p>
    <w:p>
      <w:pPr>
        <w:pStyle w:val="Normal"/>
        <w:jc w:val="right"/>
        <w:rPr>
          <w:b/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Załącznik nr 3 </w:t>
      </w:r>
    </w:p>
    <w:p>
      <w:pPr>
        <w:pStyle w:val="Normal"/>
        <w:rPr/>
      </w:pPr>
      <w:r>
        <w:rPr>
          <w:sz w:val="24"/>
          <w:szCs w:val="24"/>
        </w:rPr>
        <w:t>Znak posterowania: DTZ/BZU/8/2017</w:t>
      </w:r>
      <w:r>
        <w:rPr>
          <w:b/>
          <w:sz w:val="24"/>
          <w:szCs w:val="24"/>
        </w:rPr>
        <w:t xml:space="preserve">                               </w:t>
      </w:r>
    </w:p>
    <w:p>
      <w:pPr>
        <w:pStyle w:val="Normal"/>
        <w:spacing w:lineRule="exact" w:line="240"/>
        <w:rPr/>
      </w:pPr>
      <w:r>
        <w:rPr>
          <w:rFonts w:cs="Arial"/>
          <w:b/>
        </w:rPr>
        <w:t>Wykonawca:</w:t>
      </w:r>
    </w:p>
    <w:p>
      <w:pPr>
        <w:pStyle w:val="Normal"/>
        <w:spacing w:lineRule="auto" w:line="480"/>
        <w:ind w:left="0" w:right="5954" w:hanging="0"/>
        <w:rPr>
          <w:rFonts w:cs="Arial"/>
        </w:rPr>
      </w:pPr>
      <w:r>
        <w:rPr>
          <w:rFonts w:cs="Arial"/>
        </w:rPr>
        <w:t>………………………………………………………………</w:t>
      </w:r>
    </w:p>
    <w:p>
      <w:pPr>
        <w:pStyle w:val="Normal"/>
        <w:ind w:left="0" w:right="5953" w:hanging="0"/>
        <w:rPr>
          <w:rFonts w:cs="Arial"/>
          <w:i/>
          <w:i/>
        </w:rPr>
      </w:pPr>
      <w:r>
        <w:rPr>
          <w:rFonts w:cs="Arial"/>
          <w:i/>
        </w:rPr>
        <w:t>(pełna nazwa/firma, adres, w zależności od podmiotu: NIP/PESEL, KRS/CEiDG)</w:t>
      </w:r>
    </w:p>
    <w:p>
      <w:pPr>
        <w:pStyle w:val="Normal"/>
        <w:spacing w:lineRule="auto" w:line="480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>
      <w:pPr>
        <w:pStyle w:val="Normal"/>
        <w:spacing w:lineRule="auto" w:line="480"/>
        <w:ind w:left="0" w:right="5954" w:hanging="0"/>
        <w:rPr>
          <w:rFonts w:cs="Arial"/>
        </w:rPr>
      </w:pPr>
      <w:r>
        <w:rPr>
          <w:rFonts w:cs="Arial"/>
        </w:rPr>
        <w:t>………………………………………………………………</w:t>
      </w:r>
    </w:p>
    <w:p>
      <w:pPr>
        <w:pStyle w:val="Normal"/>
        <w:ind w:left="0" w:right="4818" w:hanging="0"/>
        <w:rPr>
          <w:rFonts w:cs="Arial"/>
          <w:i/>
          <w:i/>
        </w:rPr>
      </w:pPr>
      <w:r>
        <w:rPr>
          <w:rFonts w:cs="Arial"/>
          <w:i/>
        </w:rPr>
        <w:t>imię, nazwisko, stanowisko/podstawa do  reprezentacji)</w:t>
      </w:r>
    </w:p>
    <w:p>
      <w:pPr>
        <w:pStyle w:val="Normal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 w:before="0" w:after="120"/>
        <w:jc w:val="center"/>
        <w:rPr>
          <w:rFonts w:cs="Arial"/>
          <w:b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 xml:space="preserve">Oświadczenie wykonawcy </w:t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cs="Arial"/>
          <w:b/>
        </w:rPr>
        <w:t xml:space="preserve">składane na podstawie art. 25a ust. 1 ustawy z dnia 29 stycznia 2004 r. </w:t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cs="Arial"/>
          <w:b/>
        </w:rPr>
        <w:t xml:space="preserve"> </w:t>
      </w:r>
      <w:r>
        <w:rPr>
          <w:rFonts w:cs="Arial"/>
          <w:b/>
        </w:rPr>
        <w:t xml:space="preserve">Prawo zamówień publicznych (dalej jako: ustawa Pzp), </w:t>
      </w:r>
    </w:p>
    <w:p>
      <w:pPr>
        <w:pStyle w:val="Normal"/>
        <w:spacing w:lineRule="auto" w:line="360" w:before="120" w:after="200"/>
        <w:jc w:val="center"/>
        <w:rPr>
          <w:rFonts w:cs="Arial"/>
          <w:b/>
          <w:b/>
          <w:u w:val="single"/>
        </w:rPr>
      </w:pPr>
      <w:r>
        <w:rPr>
          <w:rFonts w:cs="Arial"/>
          <w:b/>
          <w:u w:val="single"/>
        </w:rPr>
        <w:t xml:space="preserve">DOTYCZĄCE SPEŁNIANIA WARUNKÓW UDZIAŁU W POSTĘPOWANIU </w:t>
        <w:br/>
      </w:r>
    </w:p>
    <w:p>
      <w:pPr>
        <w:pStyle w:val="Normal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ind w:left="0" w:right="0" w:firstLine="709"/>
        <w:jc w:val="both"/>
        <w:rPr/>
      </w:pPr>
      <w:r>
        <w:rPr>
          <w:rFonts w:cs="Arial"/>
        </w:rPr>
        <w:t xml:space="preserve">Na potrzeby postępowania o udzielenie zamówienia publicznego pn. </w:t>
      </w:r>
      <w:r>
        <w:rPr>
          <w:b/>
          <w:bCs/>
          <w:sz w:val="22"/>
          <w:szCs w:val="22"/>
        </w:rPr>
        <w:t>Dostawa środków czystościowych do Szpitala Powiatowego w Zawierciu</w:t>
      </w:r>
      <w:r>
        <w:rPr>
          <w:rFonts w:cs="Arial"/>
          <w:b/>
          <w:bCs/>
        </w:rPr>
        <w:t xml:space="preserve"> </w:t>
      </w:r>
      <w:r>
        <w:rPr>
          <w:rFonts w:cs="Arial"/>
        </w:rPr>
        <w:t xml:space="preserve">prowadzonego przez </w:t>
      </w:r>
      <w:r>
        <w:rPr>
          <w:rFonts w:cs="Arial"/>
          <w:b/>
        </w:rPr>
        <w:t xml:space="preserve">Szpital  Powiatowy  w  Zawierciu </w:t>
      </w:r>
      <w:r>
        <w:rPr>
          <w:rFonts w:cs="Arial"/>
        </w:rPr>
        <w:t>oświadczam, co następuje:</w:t>
      </w:r>
    </w:p>
    <w:p>
      <w:pPr>
        <w:pStyle w:val="Normal"/>
        <w:spacing w:lineRule="auto" w:line="360"/>
        <w:ind w:left="0" w:right="0" w:firstLine="709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360"/>
        <w:ind w:left="0" w:right="0" w:firstLine="709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spacing w:lineRule="auto" w:line="360"/>
        <w:ind w:left="0" w:right="0" w:firstLine="709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hd w:val="clear" w:fill="BFBFBF"/>
        <w:spacing w:lineRule="auto" w:line="360"/>
        <w:jc w:val="center"/>
        <w:rPr/>
      </w:pPr>
      <w:r>
        <w:rPr>
          <w:rFonts w:cs="Arial"/>
          <w:b/>
        </w:rPr>
        <w:t>INFORMACJA DOTYCZĄCA WYKONAWCY: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 xml:space="preserve">Oświadczam, że spełniam warunki udziału w postępowaniu określone przez Zamawiającego w      …………..…………………………………………………..………………………………………….. </w:t>
      </w:r>
      <w:r>
        <w:rPr>
          <w:rFonts w:cs="Arial"/>
          <w:i/>
        </w:rPr>
        <w:t>(wskazać dokument i właściwą jednostkę redakcyjną dokumentu, w której określono warunki udziału w postępowaniu)</w:t>
      </w:r>
      <w:r>
        <w:rPr>
          <w:rFonts w:cs="Arial"/>
        </w:rPr>
        <w:t>.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>……………</w:t>
      </w:r>
      <w:r>
        <w:rPr>
          <w:rFonts w:cs="Arial"/>
        </w:rPr>
        <w:t xml:space="preserve">.……. </w:t>
      </w:r>
      <w:r>
        <w:rPr>
          <w:rFonts w:cs="Arial"/>
          <w:i/>
        </w:rPr>
        <w:t xml:space="preserve">(miejscowość), </w:t>
      </w:r>
      <w:r>
        <w:rPr>
          <w:rFonts w:cs="Arial"/>
        </w:rPr>
        <w:t xml:space="preserve">dnia ………….……. r. 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>
          <w:rFonts w:cs="Arial"/>
        </w:rPr>
      </w:pPr>
      <w:r>
        <w:rPr>
          <w:rFonts w:cs="Arial"/>
        </w:rPr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360"/>
        <w:ind w:left="5664" w:right="0" w:firstLine="708"/>
        <w:jc w:val="both"/>
        <w:rPr>
          <w:rFonts w:cs="Arial"/>
          <w:i/>
          <w:i/>
        </w:rPr>
      </w:pPr>
      <w:r>
        <w:rPr>
          <w:rFonts w:cs="Arial"/>
          <w:i/>
        </w:rPr>
        <w:t>(podpis)</w:t>
      </w:r>
    </w:p>
    <w:p>
      <w:pPr>
        <w:pStyle w:val="Normal"/>
        <w:spacing w:lineRule="auto" w:line="360"/>
        <w:jc w:val="both"/>
        <w:rPr>
          <w:rFonts w:ascii="Calibri" w:hAnsi="Calibri" w:cs="Arial"/>
          <w:i/>
          <w:i/>
        </w:rPr>
      </w:pPr>
      <w:r>
        <w:rPr>
          <w:rFonts w:cs="Arial"/>
          <w:i/>
        </w:rPr>
      </w:r>
    </w:p>
    <w:p>
      <w:pPr>
        <w:pStyle w:val="Normal"/>
        <w:shd w:val="clear" w:fill="BFBFBF"/>
        <w:spacing w:lineRule="auto" w:line="360"/>
        <w:jc w:val="center"/>
        <w:rPr/>
      </w:pPr>
      <w:r>
        <w:rPr>
          <w:rFonts w:cs="Arial"/>
          <w:b/>
        </w:rPr>
        <w:t>INFORMACJA W ZWIĄZKU Z POLEGANIEM NA ZASOBACH INNYCH PODMIOTÓW</w:t>
      </w:r>
      <w:r>
        <w:rPr>
          <w:rFonts w:cs="Arial"/>
        </w:rPr>
        <w:t>: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ind w:left="0" w:right="0" w:firstLine="708"/>
        <w:jc w:val="both"/>
        <w:rPr/>
      </w:pPr>
      <w:r>
        <w:rPr>
          <w:rFonts w:cs="Arial"/>
        </w:rPr>
        <w:t xml:space="preserve">Oświadczam, że w celu wykazania spełniania warunków udziału w postępowaniu, określonych przez Zamawiającego w………………………………………………………...……….. </w:t>
      </w:r>
      <w:r>
        <w:rPr>
          <w:rFonts w:cs="Arial"/>
          <w:i/>
        </w:rPr>
        <w:t>(wskazać dokument i właściwą jednostkę redakcyjną dokumentu, w której określono warunki udziału w postępowaniu),</w:t>
      </w:r>
      <w:r>
        <w:rPr>
          <w:rFonts w:cs="Arial"/>
        </w:rPr>
        <w:t xml:space="preserve"> polegam na zasobach następującego/ych podmiotu/ów: ……………………………………………………………………….</w:t>
      </w:r>
    </w:p>
    <w:p>
      <w:pPr>
        <w:pStyle w:val="Normal"/>
        <w:spacing w:lineRule="auto" w:line="360"/>
        <w:jc w:val="both"/>
        <w:rPr>
          <w:rFonts w:cs="Arial"/>
        </w:rPr>
      </w:pPr>
      <w:r>
        <w:rPr>
          <w:rFonts w:cs="Arial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 xml:space="preserve">………………………………………………………………………………………………………………… </w:t>
      </w:r>
      <w:r>
        <w:rPr>
          <w:rFonts w:cs="Arial"/>
          <w:i/>
        </w:rPr>
        <w:t xml:space="preserve">(wskazać podmiot i określić odpowiedni zakres dla wskazanego podmiotu). </w:t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>……………</w:t>
      </w:r>
      <w:r>
        <w:rPr>
          <w:rFonts w:cs="Arial"/>
        </w:rPr>
        <w:t xml:space="preserve">.……. </w:t>
      </w:r>
      <w:r>
        <w:rPr>
          <w:rFonts w:cs="Arial"/>
          <w:i/>
        </w:rPr>
        <w:t xml:space="preserve">(miejscowość), </w:t>
      </w:r>
      <w:r>
        <w:rPr>
          <w:rFonts w:cs="Arial"/>
        </w:rPr>
        <w:t xml:space="preserve">dnia ………….……. r. </w:t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360"/>
        <w:ind w:left="5664" w:right="0" w:firstLine="708"/>
        <w:jc w:val="both"/>
        <w:rPr>
          <w:rFonts w:cs="Arial"/>
          <w:i/>
          <w:i/>
        </w:rPr>
      </w:pPr>
      <w:r>
        <w:rPr>
          <w:rFonts w:cs="Arial"/>
          <w:i/>
        </w:rPr>
        <w:t>(podpis)</w:t>
      </w:r>
    </w:p>
    <w:p>
      <w:pPr>
        <w:pStyle w:val="Normal"/>
        <w:shd w:val="clear" w:fill="BFBFBF"/>
        <w:spacing w:lineRule="auto" w:line="360"/>
        <w:jc w:val="center"/>
        <w:rPr/>
      </w:pPr>
      <w:r>
        <w:rPr>
          <w:rFonts w:cs="Arial"/>
          <w:b/>
        </w:rPr>
        <w:t>OŚWIADCZENIE DOTYCZĄCE PODANYCH INFORMACJI: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ind w:left="0" w:right="0" w:firstLine="708"/>
        <w:jc w:val="both"/>
        <w:rPr>
          <w:rFonts w:cs="Arial"/>
        </w:rPr>
      </w:pPr>
      <w:r>
        <w:rPr>
          <w:rFonts w:cs="Arial"/>
        </w:rPr>
        <w:t xml:space="preserve">Oświadczam, że wszystkie informacje podane w powyższych oświadczeniach są aktualne </w:t>
        <w:br/>
        <w:t>i zgodne z prawdą oraz zostały przedstawione z pełną świadomością konsekwencji wprowadzenia zamawiającego w błąd przy przedstawianiu informacji.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>……………</w:t>
      </w:r>
      <w:r>
        <w:rPr>
          <w:rFonts w:cs="Arial"/>
        </w:rPr>
        <w:t xml:space="preserve">.……. </w:t>
      </w:r>
      <w:r>
        <w:rPr>
          <w:rFonts w:cs="Arial"/>
          <w:i/>
        </w:rPr>
        <w:t xml:space="preserve">(miejscowość), </w:t>
      </w:r>
      <w:r>
        <w:rPr>
          <w:rFonts w:cs="Arial"/>
        </w:rPr>
        <w:t xml:space="preserve">dnia ………….……. r. 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>
          <w:rFonts w:cs="Arial"/>
        </w:rPr>
      </w:pPr>
      <w:r>
        <w:rPr>
          <w:rFonts w:cs="Arial"/>
        </w:rPr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360"/>
        <w:ind w:left="5664" w:right="0" w:firstLine="708"/>
        <w:jc w:val="both"/>
        <w:rPr>
          <w:rFonts w:cs="Arial"/>
          <w:i/>
          <w:i/>
        </w:rPr>
      </w:pPr>
      <w:r>
        <w:rPr>
          <w:rFonts w:cs="Arial"/>
          <w:i/>
        </w:rPr>
        <w:t>(podpis)</w:t>
      </w:r>
    </w:p>
    <w:p>
      <w:pPr>
        <w:pStyle w:val="Normal"/>
        <w:jc w:val="right"/>
        <w:rPr/>
      </w:pPr>
      <w:r>
        <w:rPr>
          <w:b/>
          <w:bCs/>
          <w:iCs/>
          <w:sz w:val="24"/>
          <w:szCs w:val="24"/>
        </w:rPr>
        <w:br/>
      </w:r>
      <w:r>
        <w:br w:type="page"/>
      </w:r>
    </w:p>
    <w:p>
      <w:pPr>
        <w:pStyle w:val="Normal"/>
        <w:jc w:val="right"/>
        <w:rPr/>
      </w:pPr>
      <w:r>
        <w:rPr>
          <w:b/>
          <w:bCs/>
          <w:iCs/>
          <w:sz w:val="24"/>
          <w:szCs w:val="24"/>
        </w:rPr>
        <w:t xml:space="preserve">Załącznik nr 3 </w:t>
      </w:r>
    </w:p>
    <w:p>
      <w:pPr>
        <w:pStyle w:val="Normal"/>
        <w:rPr/>
      </w:pPr>
      <w:r>
        <w:rPr>
          <w:sz w:val="24"/>
          <w:szCs w:val="24"/>
        </w:rPr>
        <w:t>Znak posterowania: DTZ/BZU/8/2017</w:t>
      </w:r>
      <w:r>
        <w:rPr>
          <w:b/>
          <w:sz w:val="24"/>
          <w:szCs w:val="24"/>
        </w:rPr>
        <w:t xml:space="preserve">                               </w:t>
      </w:r>
    </w:p>
    <w:p>
      <w:pPr>
        <w:pStyle w:val="Normal"/>
        <w:rPr>
          <w:rFonts w:ascii="Calibri" w:hAnsi="Calibri" w:cs="Arial"/>
          <w:b/>
          <w:b/>
        </w:rPr>
      </w:pPr>
      <w:r>
        <w:rPr>
          <w:rFonts w:cs="Arial"/>
          <w:b/>
        </w:rPr>
      </w:r>
    </w:p>
    <w:p>
      <w:pPr>
        <w:pStyle w:val="Normal"/>
        <w:rPr>
          <w:rFonts w:ascii="Calibri" w:hAnsi="Calibri" w:cs="Arial"/>
          <w:b/>
          <w:b/>
        </w:rPr>
      </w:pPr>
      <w:r>
        <w:rPr>
          <w:rFonts w:cs="Arial"/>
          <w:b/>
        </w:rPr>
      </w:r>
    </w:p>
    <w:p>
      <w:pPr>
        <w:pStyle w:val="Normal"/>
        <w:rPr>
          <w:rFonts w:cs="Arial"/>
          <w:b/>
          <w:b/>
        </w:rPr>
      </w:pPr>
      <w:r>
        <w:rPr>
          <w:rFonts w:cs="Arial"/>
          <w:b/>
        </w:rPr>
        <w:t>Wykonawca:</w:t>
      </w:r>
    </w:p>
    <w:p>
      <w:pPr>
        <w:pStyle w:val="Normal"/>
        <w:spacing w:lineRule="auto" w:line="480"/>
        <w:ind w:left="0" w:right="5954" w:hanging="0"/>
        <w:rPr>
          <w:rFonts w:cs="Arial"/>
        </w:rPr>
      </w:pPr>
      <w:r>
        <w:rPr>
          <w:rFonts w:cs="Arial"/>
        </w:rPr>
        <w:t>………………………………………………………………………………</w:t>
      </w:r>
    </w:p>
    <w:p>
      <w:pPr>
        <w:pStyle w:val="Normal"/>
        <w:ind w:left="0" w:right="5953" w:hanging="0"/>
        <w:rPr>
          <w:rFonts w:cs="Arial"/>
          <w:i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(pełna nazwa/firma, adres, w zależności od podmiotu: NIP/PESEL, KRS/CEiDG)</w:t>
      </w:r>
    </w:p>
    <w:p>
      <w:pPr>
        <w:pStyle w:val="Normal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>
      <w:pPr>
        <w:pStyle w:val="Normal"/>
        <w:spacing w:lineRule="auto" w:line="480"/>
        <w:ind w:left="0" w:right="5954" w:hanging="0"/>
        <w:rPr>
          <w:rFonts w:cs="Arial"/>
        </w:rPr>
      </w:pPr>
      <w:r>
        <w:rPr>
          <w:rFonts w:cs="Arial"/>
        </w:rPr>
        <w:t>………………………………………………………………………………</w:t>
      </w:r>
    </w:p>
    <w:p>
      <w:pPr>
        <w:pStyle w:val="Normal"/>
        <w:ind w:left="0" w:right="5953" w:hanging="0"/>
        <w:rPr>
          <w:rFonts w:cs="Arial"/>
          <w:i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(imię, nazwisko, stanowisko/podstawa do reprezentacji)</w:t>
      </w:r>
    </w:p>
    <w:p>
      <w:pPr>
        <w:pStyle w:val="Normal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 w:before="0" w:after="120"/>
        <w:jc w:val="center"/>
        <w:rPr>
          <w:rFonts w:cs="Arial"/>
          <w:b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 xml:space="preserve">Oświadczenie wykonawcy </w:t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cs="Arial"/>
          <w:b/>
        </w:rPr>
        <w:t xml:space="preserve">składane na podstawie art. 25a ust. 1 ustawy z dnia 29 stycznia 2004 r. </w:t>
      </w:r>
    </w:p>
    <w:p>
      <w:pPr>
        <w:pStyle w:val="Normal"/>
        <w:spacing w:lineRule="auto" w:line="360"/>
        <w:jc w:val="center"/>
        <w:rPr>
          <w:rFonts w:cs="Arial"/>
          <w:b/>
          <w:b/>
        </w:rPr>
      </w:pPr>
      <w:r>
        <w:rPr>
          <w:rFonts w:cs="Arial"/>
          <w:b/>
        </w:rPr>
        <w:t xml:space="preserve"> </w:t>
      </w:r>
      <w:r>
        <w:rPr>
          <w:rFonts w:cs="Arial"/>
          <w:b/>
        </w:rPr>
        <w:t xml:space="preserve">Prawo zamówień publicznych (dalej jako: ustawa Pzp), </w:t>
      </w:r>
    </w:p>
    <w:p>
      <w:pPr>
        <w:pStyle w:val="Normal"/>
        <w:spacing w:lineRule="auto" w:line="360" w:before="120" w:after="200"/>
        <w:jc w:val="center"/>
        <w:rPr>
          <w:rFonts w:cs="Arial"/>
          <w:b/>
          <w:b/>
          <w:u w:val="single"/>
        </w:rPr>
      </w:pPr>
      <w:r>
        <w:rPr>
          <w:rFonts w:cs="Arial"/>
          <w:b/>
          <w:u w:val="single"/>
        </w:rPr>
        <w:t>DOTYCZĄCE PRZESŁANEK WYKLUCZENIA Z POSTĘPOWANIA</w:t>
      </w:r>
    </w:p>
    <w:p>
      <w:pPr>
        <w:pStyle w:val="Normal"/>
        <w:spacing w:lineRule="auto" w:line="360"/>
        <w:jc w:val="both"/>
        <w:rPr>
          <w:rFonts w:ascii="Calibri" w:hAnsi="Calibri" w:cs="Arial"/>
          <w:sz w:val="21"/>
          <w:szCs w:val="21"/>
        </w:rPr>
      </w:pPr>
      <w:r>
        <w:rPr>
          <w:rFonts w:cs="Arial"/>
          <w:sz w:val="21"/>
          <w:szCs w:val="21"/>
        </w:rPr>
      </w:r>
    </w:p>
    <w:p>
      <w:pPr>
        <w:pStyle w:val="Normal"/>
        <w:spacing w:lineRule="auto" w:line="360"/>
        <w:ind w:left="0" w:right="0" w:firstLine="708"/>
        <w:jc w:val="both"/>
        <w:rPr/>
      </w:pPr>
      <w:r>
        <w:rPr>
          <w:rFonts w:cs="Arial"/>
          <w:sz w:val="21"/>
          <w:szCs w:val="21"/>
        </w:rPr>
        <w:t xml:space="preserve">Na potrzeby postępowania o udzielenie zamówienia publicznego </w:t>
        <w:br/>
        <w:t xml:space="preserve">pn. </w:t>
      </w:r>
      <w:r>
        <w:rPr>
          <w:b/>
          <w:bCs/>
          <w:sz w:val="22"/>
          <w:szCs w:val="22"/>
        </w:rPr>
        <w:t>Dostawa środków czystościowych do Szpitala Powiatowego w Zawierciu</w:t>
      </w:r>
      <w:r>
        <w:rPr>
          <w:rFonts w:cs="Arial"/>
          <w:i/>
          <w:sz w:val="21"/>
          <w:szCs w:val="21"/>
        </w:rPr>
        <w:t xml:space="preserve"> </w:t>
      </w:r>
      <w:r>
        <w:rPr>
          <w:rFonts w:cs="Arial"/>
          <w:i/>
        </w:rPr>
        <w:t xml:space="preserve"> </w:t>
      </w:r>
      <w:r>
        <w:rPr>
          <w:rFonts w:cs="Arial"/>
          <w:sz w:val="21"/>
          <w:szCs w:val="21"/>
        </w:rPr>
        <w:t xml:space="preserve">prowadzonego przez </w:t>
      </w:r>
      <w:r>
        <w:rPr>
          <w:rFonts w:cs="Arial"/>
          <w:b/>
          <w:sz w:val="21"/>
          <w:szCs w:val="21"/>
        </w:rPr>
        <w:t xml:space="preserve">Szpital  Powiatowy  w  Zawierciu </w:t>
      </w:r>
      <w:r>
        <w:rPr>
          <w:rFonts w:cs="Arial"/>
          <w:i/>
          <w:sz w:val="18"/>
          <w:szCs w:val="18"/>
        </w:rPr>
        <w:t xml:space="preserve"> </w:t>
      </w:r>
      <w:r>
        <w:rPr>
          <w:rFonts w:cs="Arial"/>
          <w:sz w:val="21"/>
          <w:szCs w:val="21"/>
        </w:rPr>
        <w:t>oświadczam, co następuje: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hd w:val="clear" w:fill="BFBFBF"/>
        <w:spacing w:lineRule="auto" w:line="360"/>
        <w:rPr>
          <w:rFonts w:cs="Arial"/>
          <w:b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OŚWIADCZENIA DOTYCZĄCE WYKONAWCY:</w:t>
      </w:r>
    </w:p>
    <w:p>
      <w:pPr>
        <w:pStyle w:val="ListParagraph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ListParagraph"/>
        <w:numPr>
          <w:ilvl w:val="0"/>
          <w:numId w:val="12"/>
        </w:numPr>
        <w:spacing w:lineRule="auto" w:line="360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Oświadczam, że nie podlegam wykluczeniu z postępowania na podstawie </w:t>
        <w:br/>
        <w:t>art. 24 ust 1 pkt 12-23 ustawy Pzp.</w:t>
      </w:r>
    </w:p>
    <w:p>
      <w:pPr>
        <w:pStyle w:val="ListParagraph"/>
        <w:numPr>
          <w:ilvl w:val="0"/>
          <w:numId w:val="12"/>
        </w:numPr>
        <w:spacing w:lineRule="auto" w:line="360"/>
        <w:jc w:val="both"/>
        <w:rPr/>
      </w:pPr>
      <w:r>
        <w:rPr>
          <w:rFonts w:cs="Arial"/>
          <w:sz w:val="16"/>
          <w:szCs w:val="16"/>
        </w:rPr>
        <w:t xml:space="preserve">[UWAGA: </w:t>
      </w:r>
      <w:r>
        <w:rPr>
          <w:rFonts w:cs="Arial"/>
          <w:i/>
          <w:sz w:val="16"/>
          <w:szCs w:val="16"/>
        </w:rPr>
        <w:t>zastosować tylko wtedy, gdy zamawiający przewidział wykluczenie wykonawcy z postępowania na podstawie ww. przepisu</w:t>
      </w:r>
      <w:r>
        <w:rPr>
          <w:rFonts w:cs="Arial"/>
          <w:sz w:val="16"/>
          <w:szCs w:val="16"/>
        </w:rPr>
        <w:t>]</w:t>
      </w:r>
    </w:p>
    <w:p>
      <w:pPr>
        <w:pStyle w:val="ListParagraph"/>
        <w:spacing w:lineRule="auto" w:line="360"/>
        <w:jc w:val="both"/>
        <w:rPr/>
      </w:pPr>
      <w:r>
        <w:rPr>
          <w:rFonts w:cs="Arial"/>
          <w:sz w:val="21"/>
          <w:szCs w:val="21"/>
        </w:rPr>
        <w:t xml:space="preserve">Oświadczam, że nie podlegam wykluczeniu z postępowania na podstawie </w:t>
        <w:br/>
        <w:t>art. 24 ust. 5 ustawy Pzp</w:t>
      </w:r>
      <w:r>
        <w:rPr>
          <w:rFonts w:cs="Arial"/>
        </w:rPr>
        <w:t xml:space="preserve">  </w:t>
      </w:r>
      <w:r>
        <w:rPr>
          <w:rFonts w:cs="Arial"/>
          <w:sz w:val="16"/>
          <w:szCs w:val="16"/>
        </w:rPr>
        <w:t>.</w:t>
      </w:r>
    </w:p>
    <w:p>
      <w:pPr>
        <w:pStyle w:val="Normal"/>
        <w:spacing w:lineRule="auto" w:line="360"/>
        <w:jc w:val="both"/>
        <w:rPr>
          <w:rFonts w:ascii="Calibri" w:hAnsi="Calibri" w:cs="Arial"/>
          <w:i/>
          <w:i/>
        </w:rPr>
      </w:pPr>
      <w:r>
        <w:rPr>
          <w:rFonts w:cs="Arial"/>
          <w:i/>
        </w:rPr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>……………</w:t>
      </w:r>
      <w:r>
        <w:rPr>
          <w:rFonts w:cs="Arial"/>
        </w:rPr>
        <w:t xml:space="preserve">.……. </w:t>
      </w:r>
      <w:r>
        <w:rPr>
          <w:rFonts w:cs="Arial"/>
          <w:i/>
          <w:sz w:val="16"/>
          <w:szCs w:val="16"/>
        </w:rPr>
        <w:t>(miejscowość),</w:t>
      </w:r>
      <w:r>
        <w:rPr>
          <w:rFonts w:cs="Arial"/>
          <w:i/>
          <w:sz w:val="18"/>
          <w:szCs w:val="18"/>
        </w:rPr>
        <w:t xml:space="preserve"> </w:t>
      </w:r>
      <w:r>
        <w:rPr>
          <w:rFonts w:cs="Arial"/>
        </w:rPr>
        <w:t xml:space="preserve">dnia ………….……. r. 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>
          <w:rFonts w:cs="Arial"/>
        </w:rPr>
      </w:pPr>
      <w:r>
        <w:rPr>
          <w:rFonts w:cs="Arial"/>
        </w:rPr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360"/>
        <w:ind w:left="5664" w:right="0" w:firstLine="708"/>
        <w:jc w:val="both"/>
        <w:rPr>
          <w:rFonts w:cs="Arial"/>
          <w:i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(podpis)</w:t>
      </w:r>
    </w:p>
    <w:p>
      <w:pPr>
        <w:pStyle w:val="Normal"/>
        <w:spacing w:lineRule="auto" w:line="360"/>
        <w:ind w:left="5664" w:right="0" w:firstLine="708"/>
        <w:jc w:val="both"/>
        <w:rPr>
          <w:rFonts w:ascii="Calibri" w:hAnsi="Calibri" w:cs="Arial"/>
          <w:i/>
          <w:i/>
          <w:sz w:val="18"/>
          <w:szCs w:val="18"/>
        </w:rPr>
      </w:pPr>
      <w:r>
        <w:rPr>
          <w:rFonts w:cs="Arial"/>
          <w:i/>
          <w:sz w:val="18"/>
          <w:szCs w:val="18"/>
        </w:rPr>
      </w:r>
    </w:p>
    <w:p>
      <w:pPr>
        <w:pStyle w:val="Normal"/>
        <w:spacing w:lineRule="auto" w:line="360"/>
        <w:ind w:left="0" w:right="0" w:firstLine="708"/>
        <w:jc w:val="both"/>
        <w:rPr/>
      </w:pPr>
      <w:r>
        <w:rPr>
          <w:rFonts w:cs="Arial"/>
          <w:sz w:val="21"/>
          <w:szCs w:val="21"/>
        </w:rPr>
        <w:t>Oświadczam, że zachodzą w stosunku do mnie podstawy wykluczenia z postępowania na podstawie art. …………. ustawy Pzp</w:t>
      </w:r>
      <w:r>
        <w:rPr>
          <w:rFonts w:cs="Arial"/>
        </w:rPr>
        <w:t xml:space="preserve"> </w:t>
      </w:r>
      <w:r>
        <w:rPr>
          <w:rFonts w:cs="Arial"/>
          <w:i/>
          <w:sz w:val="16"/>
          <w:szCs w:val="16"/>
        </w:rPr>
        <w:t>(podać mającą zastosowanie podstawę wykluczenia spośród wymienionych w art. 24 ust. 1 pkt 13-14, 16-20 lub art. 24 ust. 5 ustawy Pzp).</w:t>
      </w:r>
      <w:r>
        <w:rPr>
          <w:rFonts w:cs="Arial"/>
        </w:rPr>
        <w:t xml:space="preserve"> </w:t>
      </w:r>
      <w:r>
        <w:rPr>
          <w:rFonts w:cs="Arial"/>
          <w:sz w:val="21"/>
          <w:szCs w:val="21"/>
        </w:rPr>
        <w:t>Jednocześnie oświadczam, że w związku z ww. okolicznością, na podstawie art. 24 ust. 8 ustawy Pzp podjąłem następujące środki naprawcze: ………………………………………………………………………………………………………………..</w:t>
      </w:r>
    </w:p>
    <w:p>
      <w:pPr>
        <w:pStyle w:val="Normal"/>
        <w:spacing w:lineRule="auto" w:line="360"/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</w:t>
      </w:r>
      <w:r>
        <w:rPr>
          <w:rFonts w:cs="Arial"/>
        </w:rPr>
        <w:t>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>……………</w:t>
      </w:r>
      <w:r>
        <w:rPr>
          <w:rFonts w:cs="Arial"/>
        </w:rPr>
        <w:t xml:space="preserve">.……. </w:t>
      </w:r>
      <w:r>
        <w:rPr>
          <w:rFonts w:cs="Arial"/>
          <w:i/>
          <w:sz w:val="16"/>
          <w:szCs w:val="16"/>
        </w:rPr>
        <w:t>(miejscowość)</w:t>
      </w:r>
      <w:r>
        <w:rPr>
          <w:rFonts w:cs="Arial"/>
          <w:i/>
        </w:rPr>
        <w:t xml:space="preserve">, </w:t>
      </w:r>
      <w:r>
        <w:rPr>
          <w:rFonts w:cs="Arial"/>
        </w:rPr>
        <w:t xml:space="preserve">dnia …………………. r. 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>
          <w:rFonts w:cs="Arial"/>
        </w:rPr>
      </w:pPr>
      <w:r>
        <w:rPr>
          <w:rFonts w:cs="Arial"/>
        </w:rPr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360"/>
        <w:ind w:left="5664" w:right="0" w:firstLine="708"/>
        <w:jc w:val="both"/>
        <w:rPr>
          <w:rFonts w:cs="Arial"/>
          <w:i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(podpis)</w:t>
      </w:r>
    </w:p>
    <w:p>
      <w:pPr>
        <w:pStyle w:val="Normal"/>
        <w:spacing w:lineRule="auto" w:line="360"/>
        <w:jc w:val="both"/>
        <w:rPr>
          <w:rFonts w:ascii="Calibri" w:hAnsi="Calibri" w:cs="Arial"/>
          <w:i/>
          <w:i/>
        </w:rPr>
      </w:pPr>
      <w:r>
        <w:rPr>
          <w:rFonts w:cs="Arial"/>
          <w:i/>
        </w:rPr>
      </w:r>
    </w:p>
    <w:p>
      <w:pPr>
        <w:pStyle w:val="Normal"/>
        <w:shd w:val="clear" w:fill="BFBFBF"/>
        <w:spacing w:lineRule="auto" w:line="360"/>
        <w:jc w:val="center"/>
        <w:rPr>
          <w:rFonts w:cs="Arial"/>
          <w:b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OŚWIADCZENIE DOTYCZĄCE PODMIOTU, NA KTÓREGO ZASOBY POWOŁUJE SIĘ WYKONAWCA:</w:t>
      </w:r>
    </w:p>
    <w:p>
      <w:pPr>
        <w:pStyle w:val="Normal"/>
        <w:spacing w:lineRule="auto" w:line="360"/>
        <w:jc w:val="both"/>
        <w:rPr>
          <w:rFonts w:ascii="Calibri" w:hAnsi="Calibri" w:cs="Arial"/>
          <w:b/>
          <w:b/>
        </w:rPr>
      </w:pPr>
      <w:r>
        <w:rPr>
          <w:rFonts w:cs="Arial"/>
          <w:b/>
        </w:rPr>
      </w:r>
    </w:p>
    <w:p>
      <w:pPr>
        <w:pStyle w:val="Normal"/>
        <w:spacing w:lineRule="auto" w:line="360"/>
        <w:jc w:val="both"/>
        <w:rPr/>
      </w:pPr>
      <w:r>
        <w:rPr>
          <w:rFonts w:cs="Arial"/>
          <w:sz w:val="21"/>
          <w:szCs w:val="21"/>
        </w:rPr>
        <w:t>Oświadczam, że następujący/e podmiot/y, na którego/ych zasoby powołuję się w niniejszym postępowaniu, tj.:</w:t>
      </w:r>
      <w:r>
        <w:rPr>
          <w:rFonts w:cs="Arial"/>
        </w:rPr>
        <w:t xml:space="preserve"> …………………………………………………………………….……………………… </w:t>
      </w:r>
      <w:r>
        <w:rPr>
          <w:rFonts w:cs="Arial"/>
          <w:i/>
          <w:sz w:val="16"/>
          <w:szCs w:val="16"/>
        </w:rPr>
        <w:t>(podać pełną nazwę/firmę, adres, a także w zależności od podmiotu: NIP/PESEL, KRS/CEiDG)</w:t>
      </w:r>
      <w:r>
        <w:rPr>
          <w:rFonts w:cs="Arial"/>
          <w:i/>
        </w:rPr>
        <w:t xml:space="preserve"> </w:t>
      </w:r>
      <w:r>
        <w:rPr>
          <w:rFonts w:cs="Arial"/>
          <w:sz w:val="21"/>
          <w:szCs w:val="21"/>
        </w:rPr>
        <w:t>nie podlega/ją wykluczeniu z postępowania o udzielenie zamówienia.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>……………</w:t>
      </w:r>
      <w:r>
        <w:rPr>
          <w:rFonts w:cs="Arial"/>
        </w:rPr>
        <w:t xml:space="preserve">.……. </w:t>
      </w:r>
      <w:r>
        <w:rPr>
          <w:rFonts w:cs="Arial"/>
          <w:i/>
          <w:sz w:val="16"/>
          <w:szCs w:val="16"/>
        </w:rPr>
        <w:t>(miejscowość),</w:t>
      </w:r>
      <w:r>
        <w:rPr>
          <w:rFonts w:cs="Arial"/>
          <w:i/>
        </w:rPr>
        <w:t xml:space="preserve"> </w:t>
      </w:r>
      <w:r>
        <w:rPr>
          <w:rFonts w:cs="Arial"/>
          <w:sz w:val="21"/>
          <w:szCs w:val="21"/>
        </w:rPr>
        <w:t>dnia …………………. r.</w:t>
      </w:r>
      <w:r>
        <w:rPr>
          <w:rFonts w:cs="Arial"/>
        </w:rPr>
        <w:t xml:space="preserve"> 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>
          <w:rFonts w:cs="Arial"/>
        </w:rPr>
      </w:pPr>
      <w:r>
        <w:rPr>
          <w:rFonts w:cs="Arial"/>
        </w:rPr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360"/>
        <w:ind w:left="5664" w:right="0" w:firstLine="708"/>
        <w:jc w:val="both"/>
        <w:rPr>
          <w:rFonts w:cs="Arial"/>
          <w:i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(podpis)</w:t>
      </w:r>
    </w:p>
    <w:p>
      <w:pPr>
        <w:pStyle w:val="Normal"/>
        <w:spacing w:lineRule="auto" w:line="360"/>
        <w:jc w:val="both"/>
        <w:rPr>
          <w:rFonts w:ascii="Calibri" w:hAnsi="Calibri" w:cs="Arial"/>
          <w:b/>
          <w:b/>
        </w:rPr>
      </w:pPr>
      <w:r>
        <w:rPr>
          <w:rFonts w:cs="Arial"/>
          <w:b/>
        </w:rPr>
      </w:r>
    </w:p>
    <w:p>
      <w:pPr>
        <w:pStyle w:val="Normal"/>
        <w:shd w:val="clear" w:fill="BFBFBF"/>
        <w:spacing w:lineRule="auto" w:line="360"/>
        <w:jc w:val="both"/>
        <w:rPr>
          <w:rFonts w:cs="Arial"/>
          <w:i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[UWAGA: zastosować tylko wtedy, gdy zamawiający przewidział możliwość, o której mowa w art. 25a ust. 5 pkt 2 ustawy Pzp]</w:t>
      </w:r>
    </w:p>
    <w:p>
      <w:pPr>
        <w:pStyle w:val="Normal"/>
        <w:shd w:val="clear" w:fill="BFBFBF"/>
        <w:spacing w:lineRule="auto" w:line="360"/>
        <w:jc w:val="center"/>
        <w:rPr>
          <w:rFonts w:cs="Arial"/>
          <w:b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OŚWIADCZENIE DOTYCZĄCE PODWYKONAWCY NIEBĘDĄCEGO PODMIOTEM, NA KTÓREGO ZASOBY POWOŁUJE SIĘ WYKONAWCA:</w:t>
      </w:r>
    </w:p>
    <w:p>
      <w:pPr>
        <w:pStyle w:val="Normal"/>
        <w:spacing w:lineRule="auto" w:line="360"/>
        <w:jc w:val="both"/>
        <w:rPr>
          <w:rFonts w:ascii="Calibri" w:hAnsi="Calibri" w:cs="Arial"/>
          <w:b/>
          <w:b/>
        </w:rPr>
      </w:pPr>
      <w:r>
        <w:rPr>
          <w:rFonts w:cs="Arial"/>
          <w:b/>
        </w:rPr>
      </w:r>
    </w:p>
    <w:p>
      <w:pPr>
        <w:pStyle w:val="Normal"/>
        <w:spacing w:lineRule="auto" w:line="360"/>
        <w:ind w:left="0" w:right="0" w:firstLine="708"/>
        <w:jc w:val="both"/>
        <w:rPr/>
      </w:pPr>
      <w:r>
        <w:rPr>
          <w:rFonts w:cs="Arial"/>
          <w:sz w:val="21"/>
          <w:szCs w:val="21"/>
        </w:rPr>
        <w:t>Oświadczam, że następujący/e podmiot/y, będący/e podwykonawcą/ami: ……………………………………………………………………..….……</w:t>
      </w:r>
      <w:r>
        <w:rPr>
          <w:rFonts w:cs="Arial"/>
        </w:rPr>
        <w:t xml:space="preserve"> </w:t>
      </w:r>
      <w:r>
        <w:rPr>
          <w:rFonts w:cs="Arial"/>
          <w:i/>
          <w:sz w:val="16"/>
          <w:szCs w:val="16"/>
        </w:rPr>
        <w:t>(podać pełną nazwę/firmę, adres, a także w zależności od podmiotu: NIP/PESEL, KRS/CEiDG)</w:t>
      </w:r>
      <w:r>
        <w:rPr>
          <w:rFonts w:cs="Arial"/>
          <w:sz w:val="16"/>
          <w:szCs w:val="16"/>
        </w:rPr>
        <w:t xml:space="preserve">, </w:t>
      </w:r>
      <w:r>
        <w:rPr>
          <w:rFonts w:cs="Arial"/>
          <w:sz w:val="21"/>
          <w:szCs w:val="21"/>
        </w:rPr>
        <w:t xml:space="preserve">nie podlega/ą wykluczeniu z postępowania </w:t>
        <w:br/>
        <w:t>o udzielenie zamówienia.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>……………</w:t>
      </w:r>
      <w:r>
        <w:rPr>
          <w:rFonts w:cs="Arial"/>
        </w:rPr>
        <w:t xml:space="preserve">.……. </w:t>
      </w:r>
      <w:r>
        <w:rPr>
          <w:rFonts w:cs="Arial"/>
          <w:i/>
          <w:sz w:val="16"/>
          <w:szCs w:val="16"/>
        </w:rPr>
        <w:t>(miejscowość),</w:t>
      </w:r>
      <w:r>
        <w:rPr>
          <w:rFonts w:cs="Arial"/>
          <w:i/>
        </w:rPr>
        <w:t xml:space="preserve"> </w:t>
      </w:r>
      <w:r>
        <w:rPr>
          <w:rFonts w:cs="Arial"/>
          <w:sz w:val="21"/>
          <w:szCs w:val="21"/>
        </w:rPr>
        <w:t>dnia …………………. r.</w:t>
      </w:r>
      <w:r>
        <w:rPr>
          <w:rFonts w:cs="Arial"/>
        </w:rPr>
        <w:t xml:space="preserve"> 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>
          <w:rFonts w:cs="Arial"/>
        </w:rPr>
      </w:pPr>
      <w:r>
        <w:rPr>
          <w:rFonts w:cs="Arial"/>
        </w:rPr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360"/>
        <w:ind w:left="5664" w:right="0" w:firstLine="708"/>
        <w:jc w:val="both"/>
        <w:rPr>
          <w:rFonts w:cs="Arial"/>
          <w:i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(podpis)</w:t>
      </w:r>
    </w:p>
    <w:p>
      <w:pPr>
        <w:pStyle w:val="Normal"/>
        <w:shd w:val="clear" w:fill="BFBFBF"/>
        <w:spacing w:lineRule="auto" w:line="360"/>
        <w:jc w:val="both"/>
        <w:rPr/>
      </w:pPr>
      <w:r>
        <w:rPr>
          <w:rFonts w:cs="Arial"/>
          <w:b/>
          <w:sz w:val="21"/>
          <w:szCs w:val="21"/>
        </w:rPr>
        <w:t>OŚWIADCZENIE DOTYCZĄCE PODANYCH INFORMACJI:</w:t>
      </w:r>
    </w:p>
    <w:p>
      <w:pPr>
        <w:pStyle w:val="Normal"/>
        <w:spacing w:lineRule="auto" w:line="360"/>
        <w:jc w:val="both"/>
        <w:rPr>
          <w:rFonts w:ascii="Calibri" w:hAnsi="Calibri" w:cs="Arial"/>
          <w:b/>
          <w:b/>
        </w:rPr>
      </w:pPr>
      <w:r>
        <w:rPr>
          <w:rFonts w:cs="Arial"/>
          <w:b/>
        </w:rPr>
      </w:r>
    </w:p>
    <w:p>
      <w:pPr>
        <w:pStyle w:val="Normal"/>
        <w:spacing w:lineRule="auto" w:line="360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Oświadczam, że wszystkie informacje podane w powyższych oświadczeniach są aktualne </w:t>
        <w:br/>
        <w:t>i zgodne z prawdą oraz zostały przedstawione z pełną świadomością konsekwencji wprowadzenia zamawiającego w błąd przy przedstawianiu informacji.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/>
      </w:pPr>
      <w:r>
        <w:rPr>
          <w:rFonts w:cs="Arial"/>
        </w:rPr>
        <w:t>……………</w:t>
      </w:r>
      <w:r>
        <w:rPr>
          <w:rFonts w:cs="Arial"/>
        </w:rPr>
        <w:t xml:space="preserve">.……. </w:t>
      </w:r>
      <w:r>
        <w:rPr>
          <w:rFonts w:cs="Arial"/>
          <w:i/>
          <w:sz w:val="16"/>
          <w:szCs w:val="16"/>
        </w:rPr>
        <w:t>(miejscowość),</w:t>
      </w:r>
      <w:r>
        <w:rPr>
          <w:rFonts w:cs="Arial"/>
          <w:i/>
        </w:rPr>
        <w:t xml:space="preserve"> </w:t>
      </w:r>
      <w:r>
        <w:rPr>
          <w:rFonts w:cs="Arial"/>
          <w:sz w:val="21"/>
          <w:szCs w:val="21"/>
        </w:rPr>
        <w:t>dnia …………………. r.</w:t>
      </w:r>
      <w:r>
        <w:rPr>
          <w:rFonts w:cs="Arial"/>
        </w:rPr>
        <w:t xml:space="preserve"> </w:t>
      </w:r>
    </w:p>
    <w:p>
      <w:pPr>
        <w:pStyle w:val="Normal"/>
        <w:spacing w:lineRule="auto" w:line="360"/>
        <w:jc w:val="both"/>
        <w:rPr>
          <w:rFonts w:ascii="Calibri" w:hAnsi="Calibri" w:cs="Arial"/>
        </w:rPr>
      </w:pPr>
      <w:r>
        <w:rPr>
          <w:rFonts w:cs="Arial"/>
        </w:rPr>
      </w:r>
    </w:p>
    <w:p>
      <w:pPr>
        <w:pStyle w:val="Normal"/>
        <w:spacing w:lineRule="auto" w:line="360"/>
        <w:jc w:val="both"/>
        <w:rPr>
          <w:rFonts w:cs="Arial"/>
        </w:rPr>
      </w:pPr>
      <w:r>
        <w:rPr>
          <w:rFonts w:cs="Arial"/>
        </w:rPr>
        <w:tab/>
        <w:tab/>
        <w:tab/>
        <w:tab/>
        <w:tab/>
        <w:tab/>
        <w:tab/>
        <w:t>…………………………………………</w:t>
      </w:r>
    </w:p>
    <w:p>
      <w:pPr>
        <w:pStyle w:val="Normal"/>
        <w:spacing w:lineRule="auto" w:line="360"/>
        <w:ind w:left="5664" w:right="0" w:firstLine="708"/>
        <w:jc w:val="both"/>
        <w:rPr>
          <w:rFonts w:cs="Arial"/>
          <w:i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(podpis)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jc w:val="right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  <w:r>
        <w:br w:type="page"/>
      </w:r>
    </w:p>
    <w:p>
      <w:pPr>
        <w:pStyle w:val="Normal"/>
        <w:jc w:val="right"/>
        <w:rPr/>
      </w:pPr>
      <w:r>
        <w:rPr>
          <w:b/>
          <w:sz w:val="24"/>
          <w:szCs w:val="24"/>
        </w:rPr>
        <w:t>Załącznik nr 4</w:t>
      </w:r>
    </w:p>
    <w:p>
      <w:pPr>
        <w:pStyle w:val="Default"/>
        <w:jc w:val="center"/>
        <w:rPr>
          <w:rFonts w:ascii="Calibri" w:hAnsi="Calibri"/>
          <w:b/>
          <w:b/>
          <w:bCs/>
          <w:i/>
          <w:i/>
          <w:iCs/>
        </w:rPr>
      </w:pPr>
      <w:r>
        <w:rPr>
          <w:b/>
          <w:bCs/>
          <w:i/>
          <w:iCs/>
        </w:rPr>
        <w:t xml:space="preserve">Istotne postanowienia umowy  </w:t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U M O W A    Nr …....................</w:t>
      </w:r>
    </w:p>
    <w:p>
      <w:pPr>
        <w:pStyle w:val="Normal"/>
        <w:jc w:val="both"/>
        <w:rPr/>
      </w:pPr>
      <w:r>
        <w:rPr>
          <w:sz w:val="24"/>
          <w:szCs w:val="24"/>
        </w:rPr>
        <w:t>Zawarta w Zawierciu w dniu …....... w siedzibie Zamawiającego, w wyniku postępowania</w:t>
        <w:br/>
        <w:t xml:space="preserve">o udzielenie zamówienia publicznego o wartości szacunkowej poniżej 30.000 euro netto, w oparciu o art. 4 ust. 8 ustawy </w:t>
      </w:r>
      <w:r>
        <w:rPr>
          <w:rFonts w:cs="Arial"/>
          <w:sz w:val="24"/>
          <w:szCs w:val="24"/>
        </w:rPr>
        <w:t xml:space="preserve">z dnia 29 stycznia 2004 r. </w:t>
      </w:r>
      <w:r>
        <w:rPr>
          <w:sz w:val="24"/>
          <w:szCs w:val="24"/>
        </w:rPr>
        <w:t>Prawo zamówień publicznych (Dz. U. z 2015r. poz. 2164 z późn. zm.) pomiędzy:</w:t>
      </w:r>
    </w:p>
    <w:p>
      <w:pPr>
        <w:pStyle w:val="Tretekstu"/>
        <w:rPr/>
      </w:pPr>
      <w:r>
        <w:rPr>
          <w:b/>
          <w:szCs w:val="24"/>
        </w:rPr>
        <w:t>Szpitalem Powiatowym w Zawierciu,</w:t>
      </w:r>
      <w:r>
        <w:rPr>
          <w:szCs w:val="24"/>
        </w:rPr>
        <w:t xml:space="preserve"> z siedzibą: 42-400 Zawiercie, ul. Miodowa 14, zarejestrowanym przez Sąd Rejonowy w Częstochowie, XVII Wydział Gospodarczy Krajowego Rejestru Sądowego Sądowego pod nr KRS 0000126179, REGON 276271110, NIP 649-19-18-293 </w:t>
      </w:r>
    </w:p>
    <w:p>
      <w:pPr>
        <w:pStyle w:val="Default"/>
        <w:jc w:val="both"/>
        <w:rPr/>
      </w:pPr>
      <w:r>
        <w:rPr/>
        <w:t xml:space="preserve">zwanym dalej </w:t>
      </w:r>
      <w:r>
        <w:rPr>
          <w:b/>
          <w:bCs/>
        </w:rPr>
        <w:t xml:space="preserve">Zamawiającym </w:t>
      </w:r>
    </w:p>
    <w:p>
      <w:pPr>
        <w:pStyle w:val="Default"/>
        <w:jc w:val="both"/>
        <w:rPr>
          <w:rFonts w:ascii="Calibri" w:hAnsi="Calibri"/>
        </w:rPr>
      </w:pPr>
      <w:r>
        <w:rPr/>
        <w:t xml:space="preserve">reprezentowanym przez: </w:t>
      </w:r>
    </w:p>
    <w:p>
      <w:pPr>
        <w:pStyle w:val="Default"/>
        <w:jc w:val="both"/>
        <w:rPr>
          <w:rFonts w:ascii="Calibri" w:hAnsi="Calibri"/>
          <w:b/>
          <w:b/>
          <w:bCs/>
        </w:rPr>
      </w:pPr>
      <w:r>
        <w:rPr>
          <w:b/>
          <w:bCs/>
        </w:rPr>
        <w:t xml:space="preserve">Dyrektora Szpitala Powiatowego w Zawierciu – Anna Pilarczyk-Sprycha </w:t>
      </w:r>
    </w:p>
    <w:p>
      <w:pPr>
        <w:pStyle w:val="Tretekstu"/>
        <w:rPr>
          <w:rFonts w:ascii="Calibri" w:hAnsi="Calibri"/>
          <w:szCs w:val="24"/>
        </w:rPr>
      </w:pPr>
      <w:r>
        <w:rPr>
          <w:szCs w:val="24"/>
        </w:rPr>
      </w:r>
    </w:p>
    <w:p>
      <w:pPr>
        <w:pStyle w:val="Tretekstu"/>
        <w:rPr>
          <w:rFonts w:ascii="Calibri" w:hAnsi="Calibri"/>
          <w:szCs w:val="24"/>
        </w:rPr>
      </w:pPr>
      <w:r>
        <w:rPr>
          <w:szCs w:val="24"/>
        </w:rPr>
        <w:t>a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jc w:val="both"/>
        <w:rPr/>
      </w:pPr>
      <w:r>
        <w:rPr>
          <w:sz w:val="24"/>
          <w:szCs w:val="24"/>
        </w:rPr>
        <w:t xml:space="preserve">zwanym dalej </w:t>
      </w:r>
      <w:r>
        <w:rPr>
          <w:b/>
          <w:sz w:val="24"/>
          <w:szCs w:val="24"/>
        </w:rPr>
        <w:t>„Wykonawcą”</w:t>
      </w:r>
      <w:r>
        <w:rPr>
          <w:sz w:val="24"/>
          <w:szCs w:val="24"/>
        </w:rPr>
        <w:t xml:space="preserve"> 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reprezentowanym  przez: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§  1</w:t>
      </w:r>
    </w:p>
    <w:p>
      <w:pPr>
        <w:pStyle w:val="Normal"/>
        <w:widowControl/>
        <w:numPr>
          <w:ilvl w:val="0"/>
          <w:numId w:val="6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Przedmiotem umowy jest sprzedaż i dostarczenie środków czystości do Szpitala Powiatowego </w:t>
        <w:br/>
        <w:t>w Zawierciu.</w:t>
      </w:r>
    </w:p>
    <w:p>
      <w:pPr>
        <w:pStyle w:val="Normal"/>
        <w:widowControl/>
        <w:numPr>
          <w:ilvl w:val="0"/>
          <w:numId w:val="6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Zakres rzeczowy przedmiotu umowy określa zaproszenie do składania ofert z dnia ….. oraz oferta Wykonawcy wraz z załącznikami, której formularz asortymentowo – cenowy Wykonawcy stanowi załącznik nr 2 do niniejszej umowy.</w:t>
      </w:r>
    </w:p>
    <w:p>
      <w:pPr>
        <w:pStyle w:val="Normal"/>
        <w:jc w:val="center"/>
        <w:rPr/>
      </w:pPr>
      <w:r>
        <w:rPr>
          <w:b/>
          <w:sz w:val="24"/>
          <w:szCs w:val="24"/>
        </w:rPr>
        <w:t>§  2</w:t>
      </w:r>
    </w:p>
    <w:p>
      <w:pPr>
        <w:pStyle w:val="Normal"/>
        <w:widowControl/>
        <w:numPr>
          <w:ilvl w:val="0"/>
          <w:numId w:val="7"/>
        </w:numPr>
        <w:jc w:val="both"/>
        <w:rPr/>
      </w:pPr>
      <w:r>
        <w:rPr>
          <w:sz w:val="24"/>
          <w:szCs w:val="24"/>
        </w:rPr>
        <w:t xml:space="preserve">Wykonawca zobowiązuje się do dostarczenia towarów, o których mowa w § 1 sukcesywnie, począwszy od daty zawarcia umowy, </w:t>
      </w:r>
      <w:r>
        <w:rPr>
          <w:b/>
          <w:sz w:val="24"/>
          <w:szCs w:val="24"/>
        </w:rPr>
        <w:t>w terminie ….. dni roboczych</w:t>
      </w:r>
      <w:r>
        <w:rPr>
          <w:sz w:val="24"/>
          <w:szCs w:val="24"/>
        </w:rPr>
        <w:t xml:space="preserve"> po przesłaniu e-mailem przez Zamawiającego specyfikacji częściowej dostawy, do łącznej kwoty …….……… PLN brutto       (słownie: …………………………………………………………) stanowiącej maksymalną kwotę zobowiązania.</w:t>
      </w:r>
    </w:p>
    <w:p>
      <w:pPr>
        <w:pStyle w:val="Normal"/>
        <w:widowControl/>
        <w:numPr>
          <w:ilvl w:val="0"/>
          <w:numId w:val="7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Za dostarczone towary Zamawiający zapłaci cenę ustaloną na podstawie cen jednostkowych, wyszczególnionych w załącznikach do oferty Wykonawcy. Ceny są stałe i niezmienne przez cały okres obowiązywania umowy i nie podlegają waloryzacji. W przypadku ustawowej zmiany stawki VAT cena brutto ulegnie zmianie o różnicę wynikającą z nowej stawki VAT.</w:t>
      </w:r>
    </w:p>
    <w:p>
      <w:pPr>
        <w:pStyle w:val="Normal"/>
        <w:widowControl/>
        <w:numPr>
          <w:ilvl w:val="0"/>
          <w:numId w:val="7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Obniżenie cen jednostkowych  przez Wykonawcę może  nastąpić w każdym czasie  w formie aneksu do umowy.</w:t>
      </w:r>
    </w:p>
    <w:p>
      <w:pPr>
        <w:pStyle w:val="Normal"/>
        <w:widowControl/>
        <w:numPr>
          <w:ilvl w:val="0"/>
          <w:numId w:val="7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Zamawiający zobowiązany jest do zapłaty jedynie za towary rzeczywiście dostarczone, </w:t>
        <w:br/>
        <w:t>a uprzednio zamówione w specyfikacji częściowej dostawy.</w:t>
      </w:r>
    </w:p>
    <w:p>
      <w:pPr>
        <w:pStyle w:val="Normal"/>
        <w:widowControl/>
        <w:numPr>
          <w:ilvl w:val="0"/>
          <w:numId w:val="7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Zamawiający nie jest zobowiązany do zapłaty maksymalnej kwoty zobowiązania, o której mowa w ust.1. Zamawiający może zmniejszyć ilość asortymentu do wysokości 40 % maksymalnej kwoty zobowiązania gdy wykupienie pełnej ilości byłoby niecelowe. W takim przypadku Wykonawcy nie przysługują żadne roszczenia z tego tytułu.  </w:t>
      </w:r>
    </w:p>
    <w:p>
      <w:pPr>
        <w:pStyle w:val="Normal"/>
        <w:widowControl/>
        <w:numPr>
          <w:ilvl w:val="0"/>
          <w:numId w:val="7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Zamawiający może dokonywać zmiany ilości w poszczególnych pozycjach asortymentu </w:t>
        <w:br/>
        <w:t>w granicach wartości umowy.</w:t>
      </w:r>
    </w:p>
    <w:p>
      <w:pPr>
        <w:pStyle w:val="Normal"/>
        <w:widowControl/>
        <w:numPr>
          <w:ilvl w:val="0"/>
          <w:numId w:val="7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Ceny i nazwy na fakturze muszą odpowiadać cenom i nazwom ujętym w załączniku do umowy.</w:t>
      </w:r>
    </w:p>
    <w:p>
      <w:pPr>
        <w:pStyle w:val="Normal"/>
        <w:widowControl/>
        <w:numPr>
          <w:ilvl w:val="0"/>
          <w:numId w:val="7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Nie dopuszcza się możliwości zmiany cen w okresie obowiązywania umowy, poza: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1) ustawową zmianą stawki podatku VAT, której nie można było przewidzieć przed  zawarciem  umowy,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2) zmianą ceny jednostkowej na skutek obniżki ceny jednostkowej wprowadzonej przez Wykonawcę w trakcie umowy, innej niż wynikająca ze zmiany stawki podatku VAT.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Zmiany, określone w  pkt 1 i pkt 2,  zostaną wprowadzone aneksem do umowy.</w:t>
      </w:r>
    </w:p>
    <w:p>
      <w:pPr>
        <w:pStyle w:val="Normal"/>
        <w:jc w:val="center"/>
        <w:rPr/>
      </w:pPr>
      <w:r>
        <w:rPr>
          <w:b/>
          <w:sz w:val="24"/>
          <w:szCs w:val="24"/>
        </w:rPr>
        <w:t>§  3</w:t>
      </w:r>
    </w:p>
    <w:p>
      <w:pPr>
        <w:pStyle w:val="Normal"/>
        <w:widowControl/>
        <w:numPr>
          <w:ilvl w:val="0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Rozliczenia za dostarczone towary odbywać się będą fakturami, płatnymi przelewami na konto Wykonawcy podane na fakturze, w ciągu 60 dni od daty dostarczenia prawidłowo wystawionej faktury VAT.</w:t>
      </w:r>
    </w:p>
    <w:p>
      <w:pPr>
        <w:pStyle w:val="Normal"/>
        <w:widowControl/>
        <w:numPr>
          <w:ilvl w:val="0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W razie zwłoki w dokonaniu zapłaty Zamawiający obowiązany jest do zapłacenia ustawowych odsetek zgodnie z art. 481 § 1 i 2 Kodeksu cywilnego. </w:t>
      </w:r>
    </w:p>
    <w:p>
      <w:pPr>
        <w:pStyle w:val="Normal"/>
        <w:widowControl/>
        <w:numPr>
          <w:ilvl w:val="0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Opóźnienie zapłaty należności  za dostarczony towar nie upoważnia Wykonawcy do wstrzymania wydania kolejnych partii towaru.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§  4</w:t>
      </w:r>
    </w:p>
    <w:p>
      <w:pPr>
        <w:pStyle w:val="Normal"/>
        <w:widowControl/>
        <w:numPr>
          <w:ilvl w:val="0"/>
          <w:numId w:val="11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Wykonawca zobowiązuje się do dostarczania towarów pochodzących z najnowszej produkcji, </w:t>
        <w:br/>
        <w:t>o jakości i ważności zgodnymi z obowiązującymi producenta normami.</w:t>
      </w:r>
    </w:p>
    <w:p>
      <w:pPr>
        <w:pStyle w:val="Normal"/>
        <w:widowControl/>
        <w:numPr>
          <w:ilvl w:val="0"/>
          <w:numId w:val="11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Towary będą dostarczane loco magazyn Zamawiającego w dni robocze w godzinach  8.00 – 14.00.</w:t>
      </w:r>
    </w:p>
    <w:p>
      <w:pPr>
        <w:pStyle w:val="Normal"/>
        <w:widowControl/>
        <w:numPr>
          <w:ilvl w:val="0"/>
          <w:numId w:val="11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Towary dostarczane będą w opakowaniu zabezpieczającym przed uszkodzeniem w czasie transportu w sposób określony odpowiednimi normami. Na opakowaniu powinna znajdować się etykieta fabryczna określająca rodzaj, typ towaru, jego ilość, datę produkcji oraz nazwę i adres producenta w języku polskim.</w:t>
      </w:r>
    </w:p>
    <w:p>
      <w:pPr>
        <w:pStyle w:val="Normal"/>
        <w:widowControl/>
        <w:numPr>
          <w:ilvl w:val="0"/>
          <w:numId w:val="11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Towary dostarczane będą Zamawiającemu na koszt i ryzyko Wykonawcy. W szczególności Wykonawca ponosi pełną odpowiedzialność za szkody wynikłe w czasie transportu oraz spowodowane niewłaściwym opakowaniem.</w:t>
      </w:r>
    </w:p>
    <w:p>
      <w:pPr>
        <w:pStyle w:val="Normal"/>
        <w:widowControl/>
        <w:numPr>
          <w:ilvl w:val="0"/>
          <w:numId w:val="11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Strony upoważniają do współpracy w zakresie uzgodnień terminów i przedmiotu dostaw:</w:t>
      </w:r>
    </w:p>
    <w:p>
      <w:pPr>
        <w:pStyle w:val="Normal"/>
        <w:widowControl/>
        <w:numPr>
          <w:ilvl w:val="0"/>
          <w:numId w:val="10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ze strony Zamawiającego - ………………………….</w:t>
      </w:r>
    </w:p>
    <w:p>
      <w:pPr>
        <w:pStyle w:val="Normal"/>
        <w:widowControl/>
        <w:numPr>
          <w:ilvl w:val="0"/>
          <w:numId w:val="10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ze strony Wykonawcy - ……………………………..</w:t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§  5</w:t>
      </w:r>
    </w:p>
    <w:p>
      <w:pPr>
        <w:pStyle w:val="Normal"/>
        <w:widowControl/>
        <w:numPr>
          <w:ilvl w:val="0"/>
          <w:numId w:val="4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Zamawiający ma możliwość naliczenia kar umownych :</w:t>
      </w:r>
    </w:p>
    <w:p>
      <w:pPr>
        <w:pStyle w:val="Normal"/>
        <w:widowControl/>
        <w:ind w:left="709" w:right="0" w:hanging="283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1) w razie opóźnienia w dostawie lub braków ilościowych – w wysokości 0,2% wartości brutto nie dostarczonej partii towarów za każdy dzień opóźnienia, chyba że towary nie zostały dostarczone w terminie z powodu okoliczności za które Wykonawca nie ponosi odpowiedzialności,</w:t>
      </w:r>
    </w:p>
    <w:p>
      <w:pPr>
        <w:pStyle w:val="ListParagraph"/>
        <w:numPr>
          <w:ilvl w:val="0"/>
          <w:numId w:val="13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za opóźnienie w usunięciu  wad stwierdzonych przy odbiorze w wysokości 0,2% wartości brutto wadliwych towarów za każdy dzień opóźnienia, liczony od dnia wyznaczonego na usunięcie wady,</w:t>
      </w:r>
    </w:p>
    <w:p>
      <w:pPr>
        <w:pStyle w:val="ListParagraph"/>
        <w:numPr>
          <w:ilvl w:val="0"/>
          <w:numId w:val="13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za odstąpienie od umowy z przyczyn zależnych od Wykonawcy – w wysokości  10% niezrealizowanego wynagrodzenia umownego brutto, o którym mowa w § 2 ust.1.</w:t>
      </w:r>
    </w:p>
    <w:p>
      <w:pPr>
        <w:pStyle w:val="ListParagraph"/>
        <w:numPr>
          <w:ilvl w:val="0"/>
          <w:numId w:val="4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Zamawiający zastrzega sobie prawo dochodzenia odszkodowania uzupełniającego przewyższającego wysokość zastrzeżonych kar umownych.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§  6</w:t>
      </w:r>
    </w:p>
    <w:p>
      <w:pPr>
        <w:pStyle w:val="Normal"/>
        <w:widowControl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Reklamacje z tytułu jakości lub ilości będą  składane przez Zamawiającego telefonicznie lub faksem do Wykonawcy, w terminie 3 dni po stwierdzeniu wad towarów.</w:t>
      </w:r>
    </w:p>
    <w:p>
      <w:pPr>
        <w:pStyle w:val="Normal"/>
        <w:widowControl/>
        <w:numPr>
          <w:ilvl w:val="0"/>
          <w:numId w:val="2"/>
        </w:numPr>
        <w:jc w:val="both"/>
        <w:rPr/>
      </w:pPr>
      <w:r>
        <w:rPr>
          <w:sz w:val="24"/>
          <w:szCs w:val="24"/>
        </w:rPr>
        <w:t>Wykonawca zobowiązuje się do załatwienia reklamacji i wymiany wadliwych towarów na towary wolne od wad, na własny koszt, w terminie 5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dni roboczych od daty złożenia reklamacji przez Zamawiającego.</w:t>
      </w:r>
    </w:p>
    <w:p>
      <w:pPr>
        <w:pStyle w:val="Normal"/>
        <w:widowControl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W przypadku stwierdzenia, że dostarczone towary nie odpowiadają wskazanym w zaproszeniu do składania ofert wymaganiom jakościowym, Zamawiający może zwrócić całą partię towarów Wykonawcy, odmawiając jednocześnie zapłaty.</w:t>
      </w:r>
    </w:p>
    <w:p>
      <w:pPr>
        <w:pStyle w:val="Normal"/>
        <w:widowControl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W przypadku stwierdzenia, że dostarczone towary nie odpowiadają wymaganiom jakościowym lub posiadają wady ukryte, w szczególności w razie wystąpienia incydentu medycznego, zamawiający może odstąpić od umowy, naliczając jednocześnie karę umowną w oparciu o § 5 ust. 1 pkt. 3)</w:t>
      </w:r>
    </w:p>
    <w:p>
      <w:pPr>
        <w:pStyle w:val="Normal"/>
        <w:widowControl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W przypadku nie wywiązania się Wykonawcy ze zobowiązania, o którym mowa w ust. 3, Zamawiający może odstąpić od umowy naliczając karę umowną w oparciu o § 5 ust.1 pkt. 3).</w:t>
      </w:r>
    </w:p>
    <w:p>
      <w:pPr>
        <w:pStyle w:val="Normal"/>
        <w:widowControl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Zamawiający może odstąpić od umowy w przypadku  jej nienależytego  wykonywania  lub jej niewykonania w terminie 30 dni  od powzięcia  wiadomości  o okolicznościach  uzasadniających  odstąpienie.</w:t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§  7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Zmiana postanowień niniejszej umowy wymaga formy pisemnej pod rygorem nieważności </w:t>
        <w:br/>
        <w:t>i będą dopuszczalne w granicach  unormowania  art. 144  ustawy prawo zamówień publicznych.</w:t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§  8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Wykonawca nie może bez pisemnej zgody Zamawiającego (uwarunkowanej zgodą organu założycielskiego) przenieść na osobę trzecią wierzytelności wynikających z niniejszej umowy.</w:t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§  9</w:t>
      </w:r>
    </w:p>
    <w:p>
      <w:pPr>
        <w:pStyle w:val="Normal"/>
        <w:widowControl/>
        <w:numPr>
          <w:ilvl w:val="0"/>
          <w:numId w:val="14"/>
        </w:numPr>
        <w:tabs>
          <w:tab w:val="left" w:pos="345" w:leader="none"/>
        </w:tabs>
        <w:suppressAutoHyphens w:val="true"/>
        <w:overflowPunct w:val="true"/>
        <w:bidi w:val="0"/>
        <w:spacing w:lineRule="auto" w:line="276" w:before="0" w:after="200"/>
        <w:ind w:left="397" w:right="0" w:hanging="340"/>
        <w:jc w:val="left"/>
        <w:rPr/>
      </w:pPr>
      <w:r>
        <w:rPr>
          <w:sz w:val="24"/>
          <w:szCs w:val="24"/>
        </w:rPr>
        <w:t xml:space="preserve">Niniejsza umowa obowiązuje przez 4 miesiące od dnia…….do dnia…...lub do wyczerpania łącznej maksymalnej kwoty zobowiązania, o której mowa w </w:t>
      </w:r>
      <w:r>
        <w:rPr>
          <w:rFonts w:eastAsia="SimSun" w:cs="Calibri"/>
          <w:sz w:val="24"/>
          <w:szCs w:val="24"/>
        </w:rPr>
        <w:t>§ 2 ust.1.</w:t>
      </w:r>
    </w:p>
    <w:p>
      <w:pPr>
        <w:pStyle w:val="Normal"/>
        <w:widowControl/>
        <w:numPr>
          <w:ilvl w:val="0"/>
          <w:numId w:val="14"/>
        </w:numPr>
        <w:tabs>
          <w:tab w:val="left" w:pos="345" w:leader="none"/>
        </w:tabs>
        <w:suppressAutoHyphens w:val="true"/>
        <w:overflowPunct w:val="true"/>
        <w:bidi w:val="0"/>
        <w:spacing w:lineRule="auto" w:line="276" w:before="0" w:after="200"/>
        <w:ind w:left="397" w:right="0" w:hanging="340"/>
        <w:jc w:val="left"/>
        <w:rPr/>
      </w:pPr>
      <w:r>
        <w:rPr>
          <w:rFonts w:eastAsia="SimSun" w:cs="Calibri"/>
          <w:sz w:val="24"/>
          <w:szCs w:val="24"/>
        </w:rPr>
        <w:t>Umowa wygasa samoistnie z chwilą wyczerpania jednej z przesłanek wymienionych w ust.1.</w:t>
      </w:r>
      <w:r>
        <w:rPr>
          <w:sz w:val="24"/>
          <w:szCs w:val="24"/>
        </w:rPr>
        <w:t xml:space="preserve"> </w:t>
      </w:r>
    </w:p>
    <w:p>
      <w:pPr>
        <w:pStyle w:val="Normal"/>
        <w:widowControl/>
        <w:numPr>
          <w:ilvl w:val="0"/>
          <w:numId w:val="0"/>
        </w:numPr>
        <w:ind w:left="360" w:hanging="0"/>
        <w:jc w:val="left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§  10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Spory mogące wyniknąć na tle realizacji niniejszej umowy będą w miarę możliwości  rozstrzygane polubownie  a w przypadku braku  porozumienia przez  sąd powszechny  właściwy miejscowo według siedziby Zamawiającego.</w:t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§  11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 xml:space="preserve">W sprawach nie uregulowanych niniejszą umową stosuje się przepisy kodeksu cywilnego. </w:t>
      </w:r>
    </w:p>
    <w:p>
      <w:pPr>
        <w:pStyle w:val="Normal"/>
        <w:jc w:val="center"/>
        <w:rPr>
          <w:rFonts w:ascii="Calibri" w:hAnsi="Calibri"/>
          <w:b/>
          <w:b/>
          <w:sz w:val="24"/>
          <w:szCs w:val="24"/>
        </w:rPr>
      </w:pPr>
      <w:r>
        <w:rPr>
          <w:b/>
          <w:sz w:val="24"/>
          <w:szCs w:val="24"/>
        </w:rPr>
        <w:t>§  12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Umowę sporządzono w dwóch jednobrzmiących egzemplarzach, po jednym dla każdej ze stron.</w:t>
      </w:r>
    </w:p>
    <w:p>
      <w:pPr>
        <w:pStyle w:val="Normal"/>
        <w:jc w:val="both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>
          <w:b/>
          <w:sz w:val="24"/>
          <w:szCs w:val="24"/>
        </w:rPr>
        <w:t>WYKONAWCA:</w:t>
      </w:r>
      <w:r>
        <w:rPr>
          <w:sz w:val="24"/>
          <w:szCs w:val="24"/>
        </w:rPr>
        <w:t xml:space="preserve">                                                                          </w:t>
      </w:r>
      <w:r>
        <w:rPr>
          <w:b/>
          <w:sz w:val="24"/>
          <w:szCs w:val="24"/>
        </w:rPr>
        <w:t>ZAMAWIAJĄCY:</w:t>
      </w:r>
    </w:p>
    <w:p>
      <w:pPr>
        <w:pStyle w:val="Default"/>
        <w:jc w:val="center"/>
        <w:rPr/>
      </w:pPr>
      <w:r>
        <w:rPr/>
      </w:r>
    </w:p>
    <w:sectPr>
      <w:headerReference w:type="default" r:id="rId4"/>
      <w:type w:val="nextPage"/>
      <w:pgSz w:w="11906" w:h="16838"/>
      <w:pgMar w:left="1417" w:right="851" w:header="708" w:top="1417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Univers-PL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agwek1"/>
      <w:numPr>
        <w:ilvl w:val="0"/>
        <w:numId w:val="1"/>
      </w:numPr>
      <w:spacing w:before="0" w:after="120"/>
      <w:ind w:left="1134" w:right="-286" w:hanging="0"/>
      <w:jc w:val="center"/>
      <w:outlineLvl w:val="0"/>
      <w:rPr>
        <w:spacing w:val="40"/>
        <w:sz w:val="32"/>
        <w:u w:val="none"/>
      </w:rPr>
    </w:pPr>
    <w:r>
      <w:drawing>
        <wp:anchor behindDoc="1" distT="0" distB="0" distL="133350" distR="114300" simplePos="0" locked="0" layoutInCell="1" allowOverlap="1" relativeHeight="7">
          <wp:simplePos x="0" y="0"/>
          <wp:positionH relativeFrom="column">
            <wp:posOffset>-434340</wp:posOffset>
          </wp:positionH>
          <wp:positionV relativeFrom="paragraph">
            <wp:posOffset>-354330</wp:posOffset>
          </wp:positionV>
          <wp:extent cx="1203325" cy="1148080"/>
          <wp:effectExtent l="0" t="0" r="0" b="0"/>
          <wp:wrapSquare wrapText="bothSides"/>
          <wp:docPr id="1" name="Obraz 1" descr="logo-szpi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-szpita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3325" cy="1148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pacing w:val="40"/>
        <w:sz w:val="32"/>
        <w:u w:val="none"/>
      </w:rPr>
      <w:t>s</w:t>
    </w:r>
    <w:r>
      <w:rPr>
        <w:spacing w:val="40"/>
        <w:sz w:val="32"/>
        <w:u w:val="none"/>
      </w:rPr>
      <w:t>zpital powiatowy w zawierciu</w:t>
    </w:r>
  </w:p>
  <w:p>
    <w:pPr>
      <w:pStyle w:val="Normal"/>
      <w:ind w:left="1134" w:right="-286" w:hanging="0"/>
      <w:jc w:val="center"/>
      <w:rPr/>
    </w:pPr>
    <w:r>
      <w:rPr>
        <w:sz w:val="18"/>
        <w:szCs w:val="18"/>
      </w:rPr>
      <w:t xml:space="preserve">42-400 Zawiercie • ul. Miodowa 14 •  tel/fax (032) 67-215-32 • e-mail: </w:t>
    </w:r>
    <w:hyperlink r:id="rId2">
      <w:r>
        <w:rPr>
          <w:rStyle w:val="Czeinternetowe"/>
          <w:sz w:val="18"/>
          <w:szCs w:val="18"/>
        </w:rPr>
        <w:t>szpital@szpitalzawiercie.pl</w:t>
      </w:r>
    </w:hyperlink>
  </w:p>
  <w:p>
    <w:pPr>
      <w:pStyle w:val="Normal"/>
      <w:ind w:left="1134" w:right="-286" w:hanging="0"/>
      <w:jc w:val="center"/>
      <w:rPr>
        <w:bCs/>
        <w:sz w:val="16"/>
      </w:rPr>
    </w:pPr>
    <w:r>
      <w:rPr>
        <w:bCs/>
        <w:sz w:val="16"/>
      </w:rPr>
      <w:t>Regon 27621110,    NIP 649-19-18-293</w:t>
    </w:r>
  </w:p>
  <w:p>
    <w:pPr>
      <w:pStyle w:val="Normal"/>
      <w:spacing w:before="0" w:after="200"/>
      <w:ind w:left="1134" w:right="-286" w:hanging="0"/>
      <w:jc w:val="center"/>
      <w:rPr>
        <w:b/>
        <w:b/>
        <w:bCs/>
        <w:sz w:val="16"/>
      </w:rPr>
    </w:pPr>
    <w:r>
      <w:rPr>
        <w:b/>
        <w:bCs/>
        <w:sz w:val="16"/>
      </w:rPr>
      <w:t>Certyfikat Jakości ISO 9001/2008, ISO 14001:2004, PN-N 18001:2004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agwek1"/>
      <w:numPr>
        <w:ilvl w:val="0"/>
        <w:numId w:val="1"/>
      </w:numPr>
      <w:spacing w:before="0" w:after="120"/>
      <w:ind w:left="1134" w:right="-286" w:hanging="0"/>
      <w:jc w:val="center"/>
      <w:outlineLvl w:val="0"/>
      <w:rPr>
        <w:spacing w:val="40"/>
        <w:sz w:val="32"/>
        <w:u w:val="none"/>
      </w:rPr>
    </w:pPr>
    <w:r>
      <w:drawing>
        <wp:anchor behindDoc="1" distT="0" distB="0" distL="133350" distR="114300" simplePos="0" locked="0" layoutInCell="1" allowOverlap="1" relativeHeight="8">
          <wp:simplePos x="0" y="0"/>
          <wp:positionH relativeFrom="column">
            <wp:posOffset>-434340</wp:posOffset>
          </wp:positionH>
          <wp:positionV relativeFrom="paragraph">
            <wp:posOffset>-354330</wp:posOffset>
          </wp:positionV>
          <wp:extent cx="1203325" cy="1148080"/>
          <wp:effectExtent l="0" t="0" r="0" b="0"/>
          <wp:wrapSquare wrapText="bothSides"/>
          <wp:docPr id="2" name="Obraz2" descr="logo-szpi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 descr="logo-szpita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3325" cy="1148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pacing w:val="40"/>
        <w:sz w:val="32"/>
        <w:u w:val="none"/>
      </w:rPr>
      <w:t>s</w:t>
    </w:r>
    <w:r>
      <w:rPr>
        <w:spacing w:val="40"/>
        <w:sz w:val="32"/>
        <w:u w:val="none"/>
      </w:rPr>
      <w:t>zpital powiatowy w zawierciu</w:t>
    </w:r>
  </w:p>
  <w:p>
    <w:pPr>
      <w:pStyle w:val="Normal"/>
      <w:ind w:left="1134" w:right="-286" w:hanging="0"/>
      <w:jc w:val="center"/>
      <w:rPr/>
    </w:pPr>
    <w:r>
      <w:rPr>
        <w:sz w:val="18"/>
        <w:szCs w:val="18"/>
      </w:rPr>
      <w:t xml:space="preserve">42-400 Zawiercie • ul. Miodowa 14 •  tel/fax (032) 67-215-32 • e-mail: </w:t>
    </w:r>
    <w:hyperlink r:id="rId2">
      <w:r>
        <w:rPr>
          <w:rStyle w:val="Czeinternetowe"/>
          <w:sz w:val="18"/>
          <w:szCs w:val="18"/>
        </w:rPr>
        <w:t>szpital@szpitalzawiercie.pl</w:t>
      </w:r>
    </w:hyperlink>
  </w:p>
  <w:p>
    <w:pPr>
      <w:pStyle w:val="Normal"/>
      <w:ind w:left="1134" w:right="-286" w:hanging="0"/>
      <w:jc w:val="center"/>
      <w:rPr>
        <w:bCs/>
        <w:sz w:val="16"/>
      </w:rPr>
    </w:pPr>
    <w:r>
      <w:rPr>
        <w:bCs/>
        <w:sz w:val="16"/>
      </w:rPr>
      <w:t>Regon 27621110,    NIP 649-19-18-293</w:t>
    </w:r>
  </w:p>
  <w:p>
    <w:pPr>
      <w:pStyle w:val="Normal"/>
      <w:spacing w:before="0" w:after="200"/>
      <w:ind w:left="1134" w:right="-286" w:hanging="0"/>
      <w:jc w:val="center"/>
      <w:rPr>
        <w:b/>
        <w:b/>
        <w:bCs/>
        <w:sz w:val="16"/>
      </w:rPr>
    </w:pPr>
    <w:r>
      <w:rPr>
        <w:b/>
        <w:bCs/>
        <w:sz w:val="16"/>
      </w:rPr>
      <w:t>Certyfikat Jakości ISO 9001/2008, ISO 14001:2004, PN-N 18001:2004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agwek1"/>
      <w:numPr>
        <w:ilvl w:val="0"/>
        <w:numId w:val="1"/>
      </w:numPr>
      <w:spacing w:before="0" w:after="120"/>
      <w:ind w:left="1134" w:right="-286" w:hanging="0"/>
      <w:jc w:val="center"/>
      <w:outlineLvl w:val="0"/>
      <w:rPr>
        <w:spacing w:val="40"/>
        <w:sz w:val="32"/>
        <w:u w:val="none"/>
      </w:rPr>
    </w:pPr>
    <w:r>
      <w:drawing>
        <wp:anchor behindDoc="1" distT="0" distB="0" distL="133350" distR="114300" simplePos="0" locked="0" layoutInCell="1" allowOverlap="1" relativeHeight="20">
          <wp:simplePos x="0" y="0"/>
          <wp:positionH relativeFrom="column">
            <wp:posOffset>-434340</wp:posOffset>
          </wp:positionH>
          <wp:positionV relativeFrom="paragraph">
            <wp:posOffset>-354330</wp:posOffset>
          </wp:positionV>
          <wp:extent cx="1203325" cy="1148080"/>
          <wp:effectExtent l="0" t="0" r="0" b="0"/>
          <wp:wrapSquare wrapText="bothSides"/>
          <wp:docPr id="3" name="1" descr="logo-szpi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" descr="logo-szpita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3325" cy="1148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pacing w:val="40"/>
        <w:sz w:val="32"/>
        <w:u w:val="none"/>
      </w:rPr>
      <w:t>s</w:t>
    </w:r>
    <w:r>
      <w:rPr>
        <w:spacing w:val="40"/>
        <w:sz w:val="32"/>
        <w:u w:val="none"/>
      </w:rPr>
      <w:t>zpital powiatowy w zawierciu</w:t>
    </w:r>
  </w:p>
  <w:p>
    <w:pPr>
      <w:pStyle w:val="Normal"/>
      <w:ind w:left="1134" w:right="-286" w:hanging="0"/>
      <w:jc w:val="center"/>
      <w:rPr/>
    </w:pPr>
    <w:r>
      <w:rPr>
        <w:sz w:val="18"/>
        <w:szCs w:val="18"/>
      </w:rPr>
      <w:t xml:space="preserve">42-400 Zawiercie • ul. Miodowa 14 •  tel/fax (032) 67-215-32 • e-mail: </w:t>
    </w:r>
    <w:hyperlink r:id="rId2">
      <w:r>
        <w:rPr>
          <w:rStyle w:val="Czeinternetowe"/>
          <w:sz w:val="18"/>
          <w:szCs w:val="18"/>
        </w:rPr>
        <w:t>szpital@szpitalzawiercie.pl</w:t>
      </w:r>
    </w:hyperlink>
  </w:p>
  <w:p>
    <w:pPr>
      <w:pStyle w:val="Normal"/>
      <w:ind w:left="1134" w:right="-286" w:hanging="0"/>
      <w:jc w:val="center"/>
      <w:rPr>
        <w:bCs/>
        <w:sz w:val="16"/>
      </w:rPr>
    </w:pPr>
    <w:r>
      <w:rPr>
        <w:bCs/>
        <w:sz w:val="16"/>
      </w:rPr>
      <w:t>Regon 27621110,    NIP 649-19-18-293</w:t>
    </w:r>
  </w:p>
  <w:p>
    <w:pPr>
      <w:pStyle w:val="Normal"/>
      <w:ind w:left="1134" w:right="-286" w:hanging="0"/>
      <w:jc w:val="center"/>
      <w:rPr>
        <w:b/>
        <w:b/>
        <w:bCs/>
        <w:sz w:val="16"/>
      </w:rPr>
    </w:pPr>
    <w:r>
      <w:rPr>
        <w:b/>
        <w:bCs/>
        <w:sz w:val="16"/>
      </w:rPr>
      <w:t>Certyfikat Jakości ISO 9001/2008, ISO 14001:2004, PN-N 18001:2004</w:t>
    </w:r>
  </w:p>
  <w:p>
    <w:pPr>
      <w:pStyle w:val="Gwka"/>
      <w:tabs>
        <w:tab w:val="center" w:pos="4536" w:leader="none"/>
        <w:tab w:val="right" w:pos="9072" w:leader="none"/>
      </w:tabs>
      <w:spacing w:before="0" w:after="20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b/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4"/>
        <w:b/>
        <w:rFonts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2"/>
      <w:numFmt w:val="decimal"/>
      <w:lvlText w:val="%1.2."/>
      <w:lvlJc w:val="left"/>
      <w:pPr>
        <w:ind w:left="1335" w:hanging="1335"/>
      </w:pPr>
    </w:lvl>
    <w:lvl w:ilvl="1">
      <w:start w:val="83"/>
      <w:numFmt w:val="decimal"/>
      <w:lvlText w:val="%1.%2"/>
      <w:lvlJc w:val="left"/>
      <w:pPr>
        <w:ind w:left="1691" w:hanging="1335"/>
      </w:pPr>
    </w:lvl>
    <w:lvl w:ilvl="2">
      <w:start w:val="12"/>
      <w:numFmt w:val="decimal"/>
      <w:lvlText w:val="%1.%2.%3"/>
      <w:lvlJc w:val="left"/>
      <w:pPr>
        <w:ind w:left="2047" w:hanging="1335"/>
      </w:pPr>
    </w:lvl>
    <w:lvl w:ilvl="3">
      <w:start w:val="20"/>
      <w:numFmt w:val="decimal"/>
      <w:lvlText w:val="%1.%2.%3.%4"/>
      <w:lvlJc w:val="left"/>
      <w:pPr>
        <w:ind w:left="2403" w:hanging="1335"/>
      </w:pPr>
    </w:lvl>
    <w:lvl w:ilvl="4">
      <w:start w:val="4"/>
      <w:numFmt w:val="decimal"/>
      <w:lvlText w:val="%1.%2.%3.%4.%5"/>
      <w:lvlJc w:val="left"/>
      <w:pPr>
        <w:ind w:left="2759" w:hanging="1335"/>
      </w:pPr>
    </w:lvl>
    <w:lvl w:ilvl="5">
      <w:start w:val="1"/>
      <w:numFmt w:val="decimal"/>
      <w:lvlText w:val="%1.%2.%3.%4.%5.%6"/>
      <w:lvlJc w:val="left"/>
      <w:pPr>
        <w:ind w:left="3115" w:hanging="1335"/>
      </w:pPr>
    </w:lvl>
    <w:lvl w:ilvl="6">
      <w:start w:val="1"/>
      <w:numFmt w:val="decimal"/>
      <w:lvlText w:val="%1.%2.%3.%4.%5.%6.%7"/>
      <w:lvlJc w:val="left"/>
      <w:pPr>
        <w:ind w:left="3576" w:hanging="1440"/>
      </w:pPr>
    </w:lvl>
    <w:lvl w:ilvl="7">
      <w:start w:val="1"/>
      <w:numFmt w:val="decimal"/>
      <w:lvlText w:val="%1.%2.%3.%4.%5.%6.%7.%8"/>
      <w:lvlJc w:val="left"/>
      <w:pPr>
        <w:ind w:left="3932" w:hanging="1440"/>
      </w:pPr>
    </w:lvl>
    <w:lvl w:ilvl="8">
      <w:start w:val="1"/>
      <w:numFmt w:val="decimal"/>
      <w:lvlText w:val="%1.%2.%3.%4.%5.%6.%7.%8.%9"/>
      <w:lvlJc w:val="left"/>
      <w:pPr>
        <w:ind w:left="4648" w:hanging="1800"/>
      </w:pPr>
    </w:lvl>
  </w:abstractNum>
  <w:abstractNum w:abstractNumId="9"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18"/>
        <w:rFonts w:cs="Star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sz w:val="21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Times New Roman"/>
        <w:sz w:val="20"/>
        <w:lang w:val="pl-PL" w:eastAsia="pl-PL" w:bidi="ar-SA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sz w:val="22"/>
      <w:szCs w:val="22"/>
      <w:lang w:val="pl-PL" w:eastAsia="en-US" w:bidi="ar-SA"/>
    </w:rPr>
  </w:style>
  <w:style w:type="paragraph" w:styleId="Nagwek1">
    <w:name w:val="Nagłówek 1"/>
    <w:basedOn w:val="Normal"/>
    <w:pPr>
      <w:keepNext/>
      <w:widowControl/>
      <w:tabs>
        <w:tab w:val="left" w:pos="0" w:leader="none"/>
      </w:tabs>
      <w:ind w:left="432" w:right="0" w:hanging="432"/>
      <w:outlineLvl w:val="0"/>
    </w:pPr>
    <w:rPr>
      <w:b/>
      <w:caps/>
      <w:shadow/>
      <w:sz w:val="40"/>
      <w:szCs w:val="24"/>
      <w:u w:val="thick"/>
    </w:rPr>
  </w:style>
  <w:style w:type="paragraph" w:styleId="Nagwek6">
    <w:name w:val="Nagłówek 6"/>
    <w:basedOn w:val="Normal"/>
    <w:pPr>
      <w:keepNext/>
      <w:keepLines/>
      <w:spacing w:before="200" w:after="0"/>
      <w:outlineLvl w:val="5"/>
    </w:pPr>
    <w:rPr>
      <w:rFonts w:ascii="Cambria" w:hAnsi="Cambria" w:eastAsia="SimSun" w:cs="Times New Roman"/>
      <w:i/>
      <w:iCs/>
      <w:color w:val="243F60"/>
    </w:rPr>
  </w:style>
  <w:style w:type="character" w:styleId="DefaultParagraphFont">
    <w:name w:val="Default Paragraph Font"/>
    <w:qFormat/>
    <w:rPr/>
  </w:style>
  <w:style w:type="character" w:styleId="Czeinternetowe">
    <w:name w:val="Łącze internetowe"/>
    <w:rPr>
      <w:color w:val="000080"/>
      <w:u w:val="single"/>
    </w:rPr>
  </w:style>
  <w:style w:type="character" w:styleId="TekstpodstawowyZnak">
    <w:name w:val="Tekst podstawowy Znak"/>
    <w:basedOn w:val="DefaultParagraphFont"/>
    <w:qFormat/>
    <w:rPr>
      <w:rFonts w:eastAsia="Times New Roman"/>
      <w:sz w:val="24"/>
      <w:lang w:eastAsia="ar-SA"/>
    </w:rPr>
  </w:style>
  <w:style w:type="character" w:styleId="NagwekZnak">
    <w:name w:val="Nagłówek Znak"/>
    <w:basedOn w:val="DefaultParagraphFont"/>
    <w:qFormat/>
    <w:rPr>
      <w:rFonts w:eastAsia="Times New Roman"/>
      <w:lang w:eastAsia="zh-CN"/>
    </w:rPr>
  </w:style>
  <w:style w:type="character" w:styleId="StopkaZnak">
    <w:name w:val="Stopka Znak"/>
    <w:basedOn w:val="DefaultParagraphFont"/>
    <w:qFormat/>
    <w:rPr>
      <w:rFonts w:eastAsia="Times New Roman"/>
      <w:lang w:eastAsia="zh-CN"/>
    </w:rPr>
  </w:style>
  <w:style w:type="character" w:styleId="Nagwek1Znak">
    <w:name w:val="Nagłówek 1 Znak"/>
    <w:basedOn w:val="DefaultParagraphFont"/>
    <w:qFormat/>
    <w:rPr>
      <w:rFonts w:eastAsia="Times New Roman"/>
      <w:b/>
      <w:caps/>
      <w:shadow/>
      <w:sz w:val="40"/>
      <w:szCs w:val="24"/>
      <w:u w:val="thick"/>
      <w:lang w:eastAsia="zh-CN"/>
    </w:rPr>
  </w:style>
  <w:style w:type="character" w:styleId="TekstdymkaZnak">
    <w:name w:val="Tekst dymka Znak"/>
    <w:basedOn w:val="DefaultParagraphFont"/>
    <w:qFormat/>
    <w:rPr>
      <w:rFonts w:ascii="Tahoma" w:hAnsi="Tahoma" w:eastAsia="Times New Roman" w:cs="Tahoma"/>
      <w:sz w:val="16"/>
      <w:szCs w:val="16"/>
      <w:lang w:eastAsia="zh-CN"/>
    </w:rPr>
  </w:style>
  <w:style w:type="character" w:styleId="Tekstpodstawowywcity2Znak">
    <w:name w:val="Tekst podstawowy wcięty 2 Znak"/>
    <w:basedOn w:val="DefaultParagraphFont"/>
    <w:qFormat/>
    <w:rPr>
      <w:rFonts w:eastAsia="Times New Roman"/>
    </w:rPr>
  </w:style>
  <w:style w:type="character" w:styleId="Nagwek6Znak">
    <w:name w:val="Nagłówek 6 Znak"/>
    <w:basedOn w:val="DefaultParagraphFont"/>
    <w:qFormat/>
    <w:rPr>
      <w:rFonts w:ascii="Cambria" w:hAnsi="Cambria" w:eastAsia="SimSun" w:cs="Times New Roman"/>
      <w:i/>
      <w:iCs/>
      <w:color w:val="243F60"/>
      <w:lang w:eastAsia="zh-CN"/>
    </w:rPr>
  </w:style>
  <w:style w:type="character" w:styleId="TekstpodstawowywcityZnak">
    <w:name w:val="Tekst podstawowy wcięty Znak"/>
    <w:basedOn w:val="DefaultParagraphFont"/>
    <w:qFormat/>
    <w:rPr>
      <w:rFonts w:eastAsia="Times New Roman"/>
      <w:sz w:val="24"/>
      <w:szCs w:val="24"/>
      <w:lang w:eastAsia="zh-CN"/>
    </w:rPr>
  </w:style>
  <w:style w:type="character" w:styleId="TekstprzypisudolnegoZnak">
    <w:name w:val="Tekst przypisu dolnego Znak"/>
    <w:basedOn w:val="DefaultParagraphFont"/>
    <w:qFormat/>
    <w:rPr>
      <w:rFonts w:eastAsia="Times New Roman"/>
      <w:lang w:eastAsia="zh-CN"/>
    </w:rPr>
  </w:style>
  <w:style w:type="character" w:styleId="ListLabel1">
    <w:name w:val="ListLabel 1"/>
    <w:qFormat/>
    <w:rPr>
      <w:b/>
      <w:sz w:val="24"/>
    </w:rPr>
  </w:style>
  <w:style w:type="character" w:styleId="ListLabel2">
    <w:name w:val="ListLabel 2"/>
    <w:qFormat/>
    <w:rPr>
      <w:b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b/>
    </w:rPr>
  </w:style>
  <w:style w:type="character" w:styleId="ListLabel10">
    <w:name w:val="ListLabel 10"/>
    <w:qFormat/>
    <w:rPr>
      <w:b/>
    </w:rPr>
  </w:style>
  <w:style w:type="character" w:styleId="ListLabel11">
    <w:name w:val="ListLabel 11"/>
    <w:qFormat/>
    <w:rPr>
      <w:color w:val="00000A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b w:val="false"/>
      <w:i w:val="false"/>
      <w:sz w:val="24"/>
    </w:rPr>
  </w:style>
  <w:style w:type="character" w:styleId="ListLabel16">
    <w:name w:val="ListLabel 16"/>
    <w:qFormat/>
    <w:rPr>
      <w:i w:val="false"/>
    </w:rPr>
  </w:style>
  <w:style w:type="character" w:styleId="ListLabel17">
    <w:name w:val="ListLabel 17"/>
    <w:qFormat/>
    <w:rPr>
      <w:i w:val="false"/>
    </w:rPr>
  </w:style>
  <w:style w:type="character" w:styleId="ListLabel18">
    <w:name w:val="ListLabel 18"/>
    <w:qFormat/>
    <w:rPr>
      <w:color w:val="000000"/>
    </w:rPr>
  </w:style>
  <w:style w:type="character" w:styleId="ListLabel19">
    <w:name w:val="ListLabel 19"/>
    <w:qFormat/>
    <w:rPr>
      <w:b w:val="false"/>
      <w:color w:val="000000"/>
    </w:rPr>
  </w:style>
  <w:style w:type="character" w:styleId="ListLabel20">
    <w:name w:val="ListLabel 20"/>
    <w:qFormat/>
    <w:rPr>
      <w:b w:val="false"/>
      <w:color w:val="000000"/>
    </w:rPr>
  </w:style>
  <w:style w:type="character" w:styleId="ListLabel21">
    <w:name w:val="ListLabel 21"/>
    <w:qFormat/>
    <w:rPr>
      <w:color w:val="000000"/>
    </w:rPr>
  </w:style>
  <w:style w:type="character" w:styleId="ListLabel22">
    <w:name w:val="ListLabel 22"/>
    <w:qFormat/>
    <w:rPr>
      <w:color w:val="000000"/>
    </w:rPr>
  </w:style>
  <w:style w:type="character" w:styleId="ListLabel23">
    <w:name w:val="ListLabel 23"/>
    <w:qFormat/>
    <w:rPr>
      <w:color w:val="000000"/>
    </w:rPr>
  </w:style>
  <w:style w:type="character" w:styleId="ListLabel24">
    <w:name w:val="ListLabel 24"/>
    <w:qFormat/>
    <w:rPr>
      <w:color w:val="000000"/>
    </w:rPr>
  </w:style>
  <w:style w:type="character" w:styleId="ListLabel25">
    <w:name w:val="ListLabel 25"/>
    <w:qFormat/>
    <w:rPr>
      <w:color w:val="000000"/>
    </w:rPr>
  </w:style>
  <w:style w:type="character" w:styleId="ListLabel26">
    <w:name w:val="ListLabel 26"/>
    <w:qFormat/>
    <w:rPr>
      <w:color w:val="000000"/>
    </w:rPr>
  </w:style>
  <w:style w:type="character" w:styleId="ListLabel27">
    <w:name w:val="ListLabel 27"/>
    <w:qFormat/>
    <w:rPr>
      <w:b w:val="false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sz w:val="24"/>
      <w:szCs w:val="24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b/>
      <w:sz w:val="24"/>
    </w:rPr>
  </w:style>
  <w:style w:type="character" w:styleId="ListLabel36">
    <w:name w:val="ListLabel 36"/>
    <w:qFormat/>
    <w:rPr>
      <w:b/>
    </w:rPr>
  </w:style>
  <w:style w:type="character" w:styleId="ListLabel37">
    <w:name w:val="ListLabel 37"/>
    <w:qFormat/>
    <w:rPr>
      <w:rFonts w:cs="StarSymbol"/>
      <w:sz w:val="18"/>
      <w:szCs w:val="18"/>
    </w:rPr>
  </w:style>
  <w:style w:type="character" w:styleId="ListLabel38">
    <w:name w:val="ListLabel 38"/>
    <w:qFormat/>
    <w:rPr>
      <w:rFonts w:cs="StarSymbol"/>
      <w:sz w:val="18"/>
      <w:szCs w:val="18"/>
    </w:rPr>
  </w:style>
  <w:style w:type="character" w:styleId="ListLabel39">
    <w:name w:val="ListLabel 39"/>
    <w:qFormat/>
    <w:rPr>
      <w:rFonts w:cs="StarSymbol"/>
      <w:sz w:val="18"/>
      <w:szCs w:val="18"/>
    </w:rPr>
  </w:style>
  <w:style w:type="character" w:styleId="ListLabel40">
    <w:name w:val="ListLabel 40"/>
    <w:qFormat/>
    <w:rPr>
      <w:rFonts w:cs="StarSymbol"/>
      <w:sz w:val="18"/>
      <w:szCs w:val="18"/>
    </w:rPr>
  </w:style>
  <w:style w:type="character" w:styleId="ListLabel41">
    <w:name w:val="ListLabel 41"/>
    <w:qFormat/>
    <w:rPr>
      <w:rFonts w:cs="StarSymbol"/>
      <w:sz w:val="18"/>
      <w:szCs w:val="18"/>
    </w:rPr>
  </w:style>
  <w:style w:type="character" w:styleId="ListLabel42">
    <w:name w:val="ListLabel 42"/>
    <w:qFormat/>
    <w:rPr>
      <w:rFonts w:cs="StarSymbol"/>
      <w:sz w:val="18"/>
      <w:szCs w:val="18"/>
    </w:rPr>
  </w:style>
  <w:style w:type="character" w:styleId="ListLabel43">
    <w:name w:val="ListLabel 43"/>
    <w:qFormat/>
    <w:rPr>
      <w:rFonts w:cs="StarSymbol"/>
      <w:sz w:val="18"/>
      <w:szCs w:val="18"/>
    </w:rPr>
  </w:style>
  <w:style w:type="character" w:styleId="ListLabel44">
    <w:name w:val="ListLabel 44"/>
    <w:qFormat/>
    <w:rPr>
      <w:rFonts w:cs="StarSymbol"/>
      <w:sz w:val="18"/>
      <w:szCs w:val="18"/>
    </w:rPr>
  </w:style>
  <w:style w:type="character" w:styleId="ListLabel45">
    <w:name w:val="ListLabel 45"/>
    <w:qFormat/>
    <w:rPr>
      <w:rFonts w:cs="StarSymbol"/>
      <w:sz w:val="18"/>
      <w:szCs w:val="18"/>
    </w:rPr>
  </w:style>
  <w:style w:type="character" w:styleId="ListLabel46">
    <w:name w:val="ListLabel 46"/>
    <w:qFormat/>
    <w:rPr>
      <w:b w:val="false"/>
    </w:rPr>
  </w:style>
  <w:style w:type="character" w:styleId="ListLabel47">
    <w:name w:val="ListLabel 47"/>
    <w:qFormat/>
    <w:rPr>
      <w:rFonts w:cs="StarSymbol"/>
      <w:sz w:val="24"/>
      <w:szCs w:val="18"/>
    </w:rPr>
  </w:style>
  <w:style w:type="character" w:styleId="ListLabel48">
    <w:name w:val="ListLabel 48"/>
    <w:qFormat/>
    <w:rPr>
      <w:b/>
      <w:sz w:val="21"/>
    </w:rPr>
  </w:style>
  <w:style w:type="character" w:styleId="ListLabel49">
    <w:name w:val="ListLabel 49"/>
    <w:qFormat/>
    <w:rPr>
      <w:rFonts w:ascii="Calibri" w:hAnsi="Calibri"/>
      <w:b/>
      <w:sz w:val="24"/>
    </w:rPr>
  </w:style>
  <w:style w:type="character" w:styleId="ListLabel50">
    <w:name w:val="ListLabel 50"/>
    <w:qFormat/>
    <w:rPr>
      <w:rFonts w:ascii="Calibri" w:hAnsi="Calibri"/>
      <w:b/>
      <w:sz w:val="24"/>
    </w:rPr>
  </w:style>
  <w:style w:type="character" w:styleId="ListLabel51">
    <w:name w:val="ListLabel 51"/>
    <w:qFormat/>
    <w:rPr>
      <w:rFonts w:ascii="Calibri" w:hAnsi="Calibri" w:cs="StarSymbol"/>
      <w:sz w:val="24"/>
      <w:szCs w:val="18"/>
    </w:rPr>
  </w:style>
  <w:style w:type="character" w:styleId="ListLabel52">
    <w:name w:val="ListLabel 52"/>
    <w:qFormat/>
    <w:rPr>
      <w:rFonts w:ascii="Calibri" w:hAnsi="Calibri"/>
      <w:b/>
      <w:sz w:val="21"/>
    </w:rPr>
  </w:style>
  <w:style w:type="character" w:styleId="ListLabel53">
    <w:name w:val="ListLabel 53"/>
    <w:qFormat/>
    <w:rPr>
      <w:rFonts w:ascii="Calibri" w:hAnsi="Calibri"/>
      <w:b/>
      <w:sz w:val="24"/>
    </w:rPr>
  </w:style>
  <w:style w:type="character" w:styleId="ListLabel54">
    <w:name w:val="ListLabel 54"/>
    <w:qFormat/>
    <w:rPr>
      <w:rFonts w:ascii="Calibri" w:hAnsi="Calibri"/>
      <w:b/>
      <w:sz w:val="24"/>
    </w:rPr>
  </w:style>
  <w:style w:type="character" w:styleId="ListLabel55">
    <w:name w:val="ListLabel 55"/>
    <w:qFormat/>
    <w:rPr>
      <w:rFonts w:ascii="Calibri" w:hAnsi="Calibri" w:cs="StarSymbol"/>
      <w:sz w:val="24"/>
      <w:szCs w:val="18"/>
    </w:rPr>
  </w:style>
  <w:style w:type="character" w:styleId="ListLabel56">
    <w:name w:val="ListLabel 56"/>
    <w:qFormat/>
    <w:rPr>
      <w:rFonts w:ascii="Calibri" w:hAnsi="Calibri"/>
      <w:b/>
      <w:sz w:val="21"/>
    </w:rPr>
  </w:style>
  <w:style w:type="character" w:styleId="ListLabel57">
    <w:name w:val="ListLabel 57"/>
    <w:qFormat/>
    <w:rPr>
      <w:rFonts w:ascii="Calibri" w:hAnsi="Calibri"/>
      <w:b/>
      <w:sz w:val="24"/>
    </w:rPr>
  </w:style>
  <w:style w:type="character" w:styleId="ListLabel58">
    <w:name w:val="ListLabel 58"/>
    <w:qFormat/>
    <w:rPr>
      <w:rFonts w:ascii="Calibri" w:hAnsi="Calibri"/>
      <w:b/>
      <w:sz w:val="24"/>
    </w:rPr>
  </w:style>
  <w:style w:type="character" w:styleId="ListLabel59">
    <w:name w:val="ListLabel 59"/>
    <w:qFormat/>
    <w:rPr>
      <w:rFonts w:ascii="Calibri" w:hAnsi="Calibri" w:cs="StarSymbol"/>
      <w:sz w:val="24"/>
      <w:szCs w:val="18"/>
    </w:rPr>
  </w:style>
  <w:style w:type="character" w:styleId="ListLabel60">
    <w:name w:val="ListLabel 60"/>
    <w:qFormat/>
    <w:rPr>
      <w:rFonts w:ascii="Calibri" w:hAnsi="Calibri"/>
      <w:b/>
      <w:sz w:val="21"/>
    </w:rPr>
  </w:style>
  <w:style w:type="character" w:styleId="ListLabel61">
    <w:name w:val="ListLabel 61"/>
    <w:qFormat/>
    <w:rPr>
      <w:rFonts w:ascii="Calibri" w:hAnsi="Calibri"/>
      <w:b/>
      <w:sz w:val="24"/>
    </w:rPr>
  </w:style>
  <w:style w:type="character" w:styleId="ListLabel62">
    <w:name w:val="ListLabel 62"/>
    <w:qFormat/>
    <w:rPr>
      <w:rFonts w:ascii="Calibri" w:hAnsi="Calibri"/>
      <w:b/>
      <w:sz w:val="24"/>
    </w:rPr>
  </w:style>
  <w:style w:type="character" w:styleId="ListLabel63">
    <w:name w:val="ListLabel 63"/>
    <w:qFormat/>
    <w:rPr>
      <w:rFonts w:ascii="Calibri" w:hAnsi="Calibri" w:cs="StarSymbol"/>
      <w:sz w:val="24"/>
      <w:szCs w:val="18"/>
    </w:rPr>
  </w:style>
  <w:style w:type="character" w:styleId="ListLabel64">
    <w:name w:val="ListLabel 64"/>
    <w:qFormat/>
    <w:rPr>
      <w:rFonts w:ascii="Calibri" w:hAnsi="Calibri"/>
      <w:b/>
      <w:sz w:val="21"/>
    </w:rPr>
  </w:style>
  <w:style w:type="character" w:styleId="ListLabel65">
    <w:name w:val="ListLabel 65"/>
    <w:qFormat/>
    <w:rPr>
      <w:rFonts w:ascii="Calibri" w:hAnsi="Calibri"/>
      <w:b/>
      <w:sz w:val="24"/>
    </w:rPr>
  </w:style>
  <w:style w:type="character" w:styleId="ListLabel66">
    <w:name w:val="ListLabel 66"/>
    <w:qFormat/>
    <w:rPr>
      <w:rFonts w:ascii="Calibri" w:hAnsi="Calibri"/>
      <w:b/>
      <w:sz w:val="24"/>
    </w:rPr>
  </w:style>
  <w:style w:type="character" w:styleId="ListLabel67">
    <w:name w:val="ListLabel 67"/>
    <w:qFormat/>
    <w:rPr>
      <w:rFonts w:ascii="Calibri" w:hAnsi="Calibri" w:cs="StarSymbol"/>
      <w:sz w:val="24"/>
      <w:szCs w:val="18"/>
    </w:rPr>
  </w:style>
  <w:style w:type="character" w:styleId="ListLabel68">
    <w:name w:val="ListLabel 68"/>
    <w:qFormat/>
    <w:rPr>
      <w:rFonts w:ascii="Calibri" w:hAnsi="Calibri"/>
      <w:b/>
      <w:sz w:val="21"/>
    </w:rPr>
  </w:style>
  <w:style w:type="character" w:styleId="ListLabel69">
    <w:name w:val="ListLabel 69"/>
    <w:qFormat/>
    <w:rPr>
      <w:rFonts w:ascii="Calibri" w:hAnsi="Calibri"/>
      <w:b/>
      <w:sz w:val="24"/>
    </w:rPr>
  </w:style>
  <w:style w:type="character" w:styleId="ListLabel70">
    <w:name w:val="ListLabel 70"/>
    <w:qFormat/>
    <w:rPr>
      <w:rFonts w:ascii="Calibri" w:hAnsi="Calibri"/>
      <w:b/>
      <w:sz w:val="24"/>
    </w:rPr>
  </w:style>
  <w:style w:type="character" w:styleId="ListLabel71">
    <w:name w:val="ListLabel 71"/>
    <w:qFormat/>
    <w:rPr>
      <w:rFonts w:ascii="Calibri" w:hAnsi="Calibri" w:cs="StarSymbol"/>
      <w:sz w:val="24"/>
      <w:szCs w:val="18"/>
    </w:rPr>
  </w:style>
  <w:style w:type="character" w:styleId="ListLabel72">
    <w:name w:val="ListLabel 72"/>
    <w:qFormat/>
    <w:rPr>
      <w:rFonts w:ascii="Calibri" w:hAnsi="Calibri"/>
      <w:b/>
      <w:sz w:val="21"/>
    </w:rPr>
  </w:style>
  <w:style w:type="character" w:styleId="ListLabel73">
    <w:name w:val="ListLabel 73"/>
    <w:qFormat/>
    <w:rPr>
      <w:rFonts w:ascii="Calibri" w:hAnsi="Calibri"/>
      <w:b/>
      <w:sz w:val="24"/>
    </w:rPr>
  </w:style>
  <w:style w:type="character" w:styleId="ListLabel74">
    <w:name w:val="ListLabel 74"/>
    <w:qFormat/>
    <w:rPr>
      <w:rFonts w:ascii="Calibri" w:hAnsi="Calibri"/>
      <w:b/>
      <w:sz w:val="24"/>
    </w:rPr>
  </w:style>
  <w:style w:type="character" w:styleId="ListLabel75">
    <w:name w:val="ListLabel 75"/>
    <w:qFormat/>
    <w:rPr>
      <w:rFonts w:ascii="Calibri" w:hAnsi="Calibri" w:cs="StarSymbol"/>
      <w:sz w:val="24"/>
      <w:szCs w:val="18"/>
    </w:rPr>
  </w:style>
  <w:style w:type="character" w:styleId="ListLabel76">
    <w:name w:val="ListLabel 76"/>
    <w:qFormat/>
    <w:rPr>
      <w:rFonts w:ascii="Calibri" w:hAnsi="Calibri"/>
      <w:b/>
      <w:sz w:val="21"/>
    </w:rPr>
  </w:style>
  <w:style w:type="character" w:styleId="ListLabel77">
    <w:name w:val="ListLabel 77"/>
    <w:qFormat/>
    <w:rPr>
      <w:rFonts w:ascii="Calibri" w:hAnsi="Calibri"/>
      <w:b/>
      <w:sz w:val="24"/>
    </w:rPr>
  </w:style>
  <w:style w:type="character" w:styleId="ListLabel78">
    <w:name w:val="ListLabel 78"/>
    <w:qFormat/>
    <w:rPr>
      <w:rFonts w:ascii="Calibri" w:hAnsi="Calibri"/>
      <w:b/>
      <w:sz w:val="24"/>
    </w:rPr>
  </w:style>
  <w:style w:type="character" w:styleId="ListLabel79">
    <w:name w:val="ListLabel 79"/>
    <w:qFormat/>
    <w:rPr>
      <w:rFonts w:ascii="Calibri" w:hAnsi="Calibri" w:cs="StarSymbol"/>
      <w:sz w:val="24"/>
      <w:szCs w:val="18"/>
    </w:rPr>
  </w:style>
  <w:style w:type="character" w:styleId="ListLabel80">
    <w:name w:val="ListLabel 80"/>
    <w:qFormat/>
    <w:rPr>
      <w:rFonts w:ascii="Calibri" w:hAnsi="Calibri"/>
      <w:b/>
      <w:sz w:val="21"/>
    </w:rPr>
  </w:style>
  <w:style w:type="character" w:styleId="ListLabel81">
    <w:name w:val="ListLabel 81"/>
    <w:qFormat/>
    <w:rPr>
      <w:rFonts w:ascii="Calibri" w:hAnsi="Calibri"/>
      <w:b/>
      <w:sz w:val="24"/>
    </w:rPr>
  </w:style>
  <w:style w:type="character" w:styleId="ListLabel82">
    <w:name w:val="ListLabel 82"/>
    <w:qFormat/>
    <w:rPr>
      <w:rFonts w:ascii="Calibri" w:hAnsi="Calibri"/>
      <w:b/>
      <w:sz w:val="24"/>
    </w:rPr>
  </w:style>
  <w:style w:type="character" w:styleId="ListLabel83">
    <w:name w:val="ListLabel 83"/>
    <w:qFormat/>
    <w:rPr>
      <w:rFonts w:ascii="Calibri" w:hAnsi="Calibri" w:cs="StarSymbol"/>
      <w:sz w:val="24"/>
      <w:szCs w:val="18"/>
    </w:rPr>
  </w:style>
  <w:style w:type="character" w:styleId="ListLabel84">
    <w:name w:val="ListLabel 84"/>
    <w:qFormat/>
    <w:rPr>
      <w:rFonts w:ascii="Calibri" w:hAnsi="Calibri"/>
      <w:b/>
      <w:sz w:val="21"/>
    </w:rPr>
  </w:style>
  <w:style w:type="character" w:styleId="ListLabel85">
    <w:name w:val="ListLabel 85"/>
    <w:qFormat/>
    <w:rPr>
      <w:rFonts w:ascii="Calibri" w:hAnsi="Calibri"/>
      <w:b/>
      <w:sz w:val="24"/>
    </w:rPr>
  </w:style>
  <w:style w:type="character" w:styleId="ListLabel86">
    <w:name w:val="ListLabel 86"/>
    <w:qFormat/>
    <w:rPr>
      <w:rFonts w:ascii="Calibri" w:hAnsi="Calibri"/>
      <w:b/>
      <w:sz w:val="24"/>
    </w:rPr>
  </w:style>
  <w:style w:type="character" w:styleId="ListLabel87">
    <w:name w:val="ListLabel 87"/>
    <w:qFormat/>
    <w:rPr>
      <w:rFonts w:ascii="Calibri" w:hAnsi="Calibri" w:cs="StarSymbol"/>
      <w:sz w:val="24"/>
      <w:szCs w:val="18"/>
    </w:rPr>
  </w:style>
  <w:style w:type="character" w:styleId="ListLabel88">
    <w:name w:val="ListLabel 88"/>
    <w:qFormat/>
    <w:rPr>
      <w:rFonts w:ascii="Calibri" w:hAnsi="Calibri"/>
      <w:b/>
      <w:sz w:val="21"/>
    </w:rPr>
  </w:style>
  <w:style w:type="character" w:styleId="ListLabel89">
    <w:name w:val="ListLabel 89"/>
    <w:qFormat/>
    <w:rPr>
      <w:rFonts w:ascii="Calibri" w:hAnsi="Calibri"/>
      <w:b/>
      <w:sz w:val="24"/>
    </w:rPr>
  </w:style>
  <w:style w:type="character" w:styleId="ListLabel90">
    <w:name w:val="ListLabel 90"/>
    <w:qFormat/>
    <w:rPr>
      <w:rFonts w:ascii="Calibri" w:hAnsi="Calibri"/>
      <w:b/>
      <w:sz w:val="24"/>
    </w:rPr>
  </w:style>
  <w:style w:type="character" w:styleId="ListLabel91">
    <w:name w:val="ListLabel 91"/>
    <w:qFormat/>
    <w:rPr>
      <w:rFonts w:ascii="Calibri" w:hAnsi="Calibri" w:cs="StarSymbol"/>
      <w:sz w:val="24"/>
      <w:szCs w:val="18"/>
    </w:rPr>
  </w:style>
  <w:style w:type="character" w:styleId="ListLabel92">
    <w:name w:val="ListLabel 92"/>
    <w:qFormat/>
    <w:rPr>
      <w:b/>
      <w:sz w:val="21"/>
    </w:rPr>
  </w:style>
  <w:style w:type="character" w:styleId="ListLabel93">
    <w:name w:val="ListLabel 93"/>
    <w:qFormat/>
    <w:rPr>
      <w:rFonts w:ascii="Calibri" w:hAnsi="Calibri"/>
      <w:b/>
      <w:sz w:val="24"/>
    </w:rPr>
  </w:style>
  <w:style w:type="character" w:styleId="ListLabel94">
    <w:name w:val="ListLabel 94"/>
    <w:qFormat/>
    <w:rPr>
      <w:rFonts w:ascii="Calibri" w:hAnsi="Calibri"/>
      <w:b/>
      <w:sz w:val="24"/>
    </w:rPr>
  </w:style>
  <w:style w:type="character" w:styleId="ListLabel95">
    <w:name w:val="ListLabel 95"/>
    <w:qFormat/>
    <w:rPr>
      <w:rFonts w:ascii="Calibri" w:hAnsi="Calibri" w:cs="StarSymbol"/>
      <w:sz w:val="24"/>
      <w:szCs w:val="18"/>
    </w:rPr>
  </w:style>
  <w:style w:type="character" w:styleId="ListLabel96">
    <w:name w:val="ListLabel 96"/>
    <w:qFormat/>
    <w:rPr>
      <w:b/>
      <w:sz w:val="21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Treść tekstu"/>
    <w:basedOn w:val="Normal"/>
    <w:pPr>
      <w:widowControl/>
      <w:jc w:val="both"/>
    </w:pPr>
    <w:rPr>
      <w:sz w:val="24"/>
      <w:lang w:eastAsia="ar-SA"/>
    </w:rPr>
  </w:style>
  <w:style w:type="paragraph" w:styleId="Lista">
    <w:name w:val="Lista"/>
    <w:basedOn w:val="Tretekstu"/>
    <w:pPr/>
    <w:rPr>
      <w:rFonts w:cs="Ari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nyWeb1">
    <w:name w:val="Normalny (Web)1"/>
    <w:basedOn w:val="Normal"/>
    <w:qFormat/>
    <w:pPr>
      <w:widowControl/>
      <w:overflowPunct w:val="true"/>
      <w:spacing w:before="100" w:after="100"/>
    </w:pPr>
    <w:rPr>
      <w:rFonts w:ascii="Arial" w:hAnsi="Arial" w:cs="Arial"/>
      <w:sz w:val="21"/>
    </w:rPr>
  </w:style>
  <w:style w:type="paragraph" w:styleId="NoSpacing">
    <w:name w:val="No Spacing"/>
    <w:qFormat/>
    <w:pPr>
      <w:widowControl/>
      <w:overflowPunct w:val="true"/>
      <w:bidi w:val="0"/>
      <w:spacing w:before="0" w:after="280"/>
      <w:jc w:val="left"/>
    </w:pPr>
    <w:rPr>
      <w:rFonts w:ascii="Calibri" w:hAnsi="Calibri" w:eastAsia="Times New Roman" w:cs="Times New Roman"/>
      <w:color w:val="00000A"/>
      <w:sz w:val="22"/>
      <w:szCs w:val="22"/>
      <w:lang w:val="pl-PL" w:eastAsia="pl-PL" w:bidi="ar-SA"/>
    </w:rPr>
  </w:style>
  <w:style w:type="paragraph" w:styleId="Gwka">
    <w:name w:val="Główka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Stopka">
    <w:name w:val="Stopka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nyWeb2">
    <w:name w:val="Normalny (Web)2"/>
    <w:basedOn w:val="Normal"/>
    <w:qFormat/>
    <w:pPr>
      <w:widowControl/>
      <w:overflowPunct w:val="true"/>
      <w:spacing w:before="100" w:after="100"/>
    </w:pPr>
    <w:rPr>
      <w:rFonts w:ascii="Arial" w:hAnsi="Arial" w:cs="Arial"/>
      <w:sz w:val="21"/>
    </w:rPr>
  </w:style>
  <w:style w:type="paragraph" w:styleId="LONormal">
    <w:name w:val="LO-Normal"/>
    <w:qFormat/>
    <w:pPr>
      <w:widowControl/>
      <w:suppressAutoHyphens w:val="true"/>
      <w:overflowPunct w:val="true"/>
      <w:bidi w:val="0"/>
      <w:jc w:val="left"/>
    </w:pPr>
    <w:rPr>
      <w:rFonts w:ascii="Times New Roman" w:hAnsi="Times New Roman" w:eastAsia="Times New Roman" w:cs="Times New Roman"/>
      <w:color w:val="000000"/>
      <w:sz w:val="24"/>
      <w:szCs w:val="24"/>
      <w:lang w:val="pl-PL" w:eastAsia="zh-CN" w:bidi="ar-SA"/>
    </w:rPr>
  </w:style>
  <w:style w:type="paragraph" w:styleId="Styl">
    <w:name w:val="Styl"/>
    <w:qFormat/>
    <w:pPr>
      <w:widowControl w:val="false"/>
      <w:overflowPunct w:val="true"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pl-PL" w:eastAsia="pl-PL" w:bidi="ar-SA"/>
    </w:rPr>
  </w:style>
  <w:style w:type="paragraph" w:styleId="Pkt">
    <w:name w:val="pkt"/>
    <w:basedOn w:val="Normal"/>
    <w:qFormat/>
    <w:pPr>
      <w:widowControl/>
      <w:suppressAutoHyphens w:val="false"/>
      <w:spacing w:lineRule="auto" w:line="360" w:before="60" w:after="60"/>
      <w:ind w:left="851" w:right="0" w:hanging="295"/>
      <w:jc w:val="both"/>
    </w:pPr>
    <w:rPr>
      <w:rFonts w:ascii="Univers-PL" w:hAnsi="Univers-PL"/>
      <w:sz w:val="19"/>
      <w:szCs w:val="19"/>
      <w:lang w:eastAsia="pl-PL"/>
    </w:rPr>
  </w:style>
  <w:style w:type="paragraph" w:styleId="BodyTextIndent2">
    <w:name w:val="Body Text Indent 2"/>
    <w:basedOn w:val="Normal"/>
    <w:qFormat/>
    <w:pPr>
      <w:widowControl/>
      <w:suppressAutoHyphens w:val="false"/>
      <w:spacing w:lineRule="auto" w:line="480" w:before="0" w:after="120"/>
      <w:ind w:left="283" w:right="0" w:hanging="0"/>
    </w:pPr>
    <w:rPr>
      <w:lang w:eastAsia="pl-PL"/>
    </w:rPr>
  </w:style>
  <w:style w:type="paragraph" w:styleId="Zawartotabeli">
    <w:name w:val="Zawartość tabeli"/>
    <w:basedOn w:val="Normal"/>
    <w:qFormat/>
    <w:pPr>
      <w:widowControl/>
      <w:suppressLineNumbers/>
      <w:spacing w:lineRule="atLeast" w:line="100"/>
      <w:jc w:val="both"/>
    </w:pPr>
    <w:rPr/>
  </w:style>
  <w:style w:type="paragraph" w:styleId="WWDomylnie">
    <w:name w:val="WW-Domyślnie"/>
    <w:qFormat/>
    <w:pPr>
      <w:widowControl w:val="false"/>
      <w:suppressAutoHyphens w:val="true"/>
      <w:overflowPunct w:val="true"/>
      <w:bidi w:val="0"/>
      <w:jc w:val="left"/>
    </w:pPr>
    <w:rPr>
      <w:rFonts w:ascii="Times New Roman" w:hAnsi="Times New Roman" w:eastAsia="Times New Roman" w:cs="Times New Roman"/>
      <w:color w:val="000000"/>
      <w:sz w:val="24"/>
      <w:szCs w:val="20"/>
      <w:lang w:val="pl-PL" w:eastAsia="pl-PL" w:bidi="ar-SA"/>
    </w:rPr>
  </w:style>
  <w:style w:type="paragraph" w:styleId="ListParagraph">
    <w:name w:val="List Paragraph"/>
    <w:basedOn w:val="Normal"/>
    <w:qFormat/>
    <w:pPr>
      <w:widowControl/>
      <w:suppressAutoHyphens w:val="false"/>
      <w:spacing w:before="0" w:after="0"/>
      <w:ind w:left="720" w:right="0" w:hanging="0"/>
      <w:contextualSpacing/>
    </w:pPr>
    <w:rPr>
      <w:lang w:eastAsia="pl-PL"/>
    </w:rPr>
  </w:style>
  <w:style w:type="paragraph" w:styleId="NormalnyWeb3">
    <w:name w:val="Normalny (Web)3"/>
    <w:basedOn w:val="Normal"/>
    <w:qFormat/>
    <w:pPr>
      <w:widowControl/>
      <w:overflowPunct w:val="true"/>
      <w:spacing w:before="100" w:after="100"/>
    </w:pPr>
    <w:rPr>
      <w:rFonts w:ascii="Arial" w:hAnsi="Arial" w:cs="Arial"/>
      <w:sz w:val="21"/>
    </w:rPr>
  </w:style>
  <w:style w:type="paragraph" w:styleId="Standard">
    <w:name w:val="Standard"/>
    <w:qFormat/>
    <w:pPr>
      <w:widowControl w:val="false"/>
      <w:suppressAutoHyphens w:val="true"/>
      <w:overflowPunct w:val="true"/>
      <w:bidi w:val="0"/>
      <w:jc w:val="left"/>
      <w:textAlignment w:val="baseline"/>
    </w:pPr>
    <w:rPr>
      <w:rFonts w:ascii="Times New Roman" w:hAnsi="Times New Roman" w:eastAsia="SimSun" w:cs="Mangal"/>
      <w:color w:val="00000A"/>
      <w:sz w:val="24"/>
      <w:szCs w:val="24"/>
      <w:lang w:val="pl-PL" w:eastAsia="zh-CN" w:bidi="hi-IN"/>
    </w:rPr>
  </w:style>
  <w:style w:type="paragraph" w:styleId="Default">
    <w:name w:val="Default"/>
    <w:qFormat/>
    <w:pPr>
      <w:widowControl/>
      <w:overflowPunct w:val="true"/>
      <w:bidi w:val="0"/>
      <w:jc w:val="left"/>
    </w:pPr>
    <w:rPr>
      <w:rFonts w:ascii="Calibri" w:hAnsi="Calibri" w:eastAsia="SimSun" w:cs="Calibri"/>
      <w:color w:val="000000"/>
      <w:sz w:val="24"/>
      <w:szCs w:val="24"/>
      <w:lang w:val="pl-PL" w:eastAsia="pl-PL" w:bidi="ar-SA"/>
    </w:rPr>
  </w:style>
  <w:style w:type="paragraph" w:styleId="Wcicietrecitekstu">
    <w:name w:val="Wcięcie treści tekstu"/>
    <w:basedOn w:val="Normal"/>
    <w:pPr>
      <w:widowControl/>
      <w:spacing w:before="0" w:after="120"/>
      <w:ind w:left="283" w:right="0" w:hanging="0"/>
    </w:pPr>
    <w:rPr>
      <w:sz w:val="24"/>
      <w:szCs w:val="24"/>
    </w:rPr>
  </w:style>
  <w:style w:type="paragraph" w:styleId="Gwkazlewej">
    <w:name w:val="Główka z lewej"/>
    <w:basedOn w:val="Normal"/>
    <w:qFormat/>
    <w:pPr>
      <w:widowControl/>
      <w:suppressLineNumbers/>
      <w:tabs>
        <w:tab w:val="center" w:pos="4950" w:leader="none"/>
        <w:tab w:val="right" w:pos="9900" w:leader="none"/>
      </w:tabs>
    </w:pPr>
    <w:rPr>
      <w:sz w:val="24"/>
      <w:szCs w:val="24"/>
    </w:rPr>
  </w:style>
  <w:style w:type="paragraph" w:styleId="Footnotetext">
    <w:name w:val="footnote text"/>
    <w:basedOn w:val="Normal"/>
    <w:qFormat/>
    <w:pPr>
      <w:widowControl/>
    </w:pPr>
    <w:rPr/>
  </w:style>
  <w:style w:type="numbering" w:styleId="NoList">
    <w:name w:val="No List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szpital@szpitalzawiercie.pl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mailto:szpital@szpitalzawiercie.pl" TargetMode="Externa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hyperlink" Target="mailto:szpital@szpitalzawiercie.pl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Application>LibreOffice/5.1.1.3$Windows_x86 LibreOffice_project/89f508ef3ecebd2cfb8e1def0f0ba9a803b88a6d</Application>
  <Pages>19</Pages>
  <Words>2912</Words>
  <Characters>20447</Characters>
  <CharactersWithSpaces>23850</CharactersWithSpaces>
  <Paragraphs>280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2016-08-11T07:44:00Z</dcterms:created>
  <dc:creator>M S</dc:creator>
  <dc:description/>
  <dc:language>pl-PL</dc:language>
  <cp:lastModifiedBy/>
  <cp:lastPrinted>2017-08-03T08:07:36Z</cp:lastPrinted>
  <dcterms:modified xsi:type="dcterms:W3CDTF">2017-08-09T08:59:30Z</dcterms:modified>
  <cp:revision>51</cp:revision>
  <dc:subject/>
  <dc:title>SZPITAL POWIATOWY W ZAWIERCIU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