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5C69" w14:textId="77777777" w:rsidR="00F1478A" w:rsidRDefault="00F1478A" w:rsidP="005D6C72">
      <w:pPr>
        <w:spacing w:after="0" w:line="276" w:lineRule="auto"/>
      </w:pPr>
    </w:p>
    <w:p w14:paraId="106347AF" w14:textId="77777777" w:rsidR="007E3857" w:rsidRDefault="007E3857" w:rsidP="001D3BB2">
      <w:pPr>
        <w:spacing w:after="0" w:line="276" w:lineRule="auto"/>
        <w:ind w:left="426"/>
      </w:pPr>
    </w:p>
    <w:p w14:paraId="2826F5D2" w14:textId="77777777" w:rsidR="0026586C" w:rsidRDefault="0026586C" w:rsidP="006C5104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1FDD5CD0" w14:textId="77777777" w:rsidR="00545BB4" w:rsidRDefault="00545BB4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A3E5934" w14:textId="77777777" w:rsidR="00545BB4" w:rsidRDefault="00545BB4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682550C2" w14:textId="31F36774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3624B6">
        <w:rPr>
          <w:rFonts w:ascii="Arial" w:hAnsi="Arial"/>
          <w:b/>
          <w:sz w:val="18"/>
          <w:szCs w:val="18"/>
        </w:rPr>
        <w:t>4</w:t>
      </w:r>
      <w:r w:rsidRPr="006E6B91">
        <w:rPr>
          <w:rFonts w:ascii="Arial" w:hAnsi="Arial"/>
          <w:b/>
          <w:sz w:val="18"/>
          <w:szCs w:val="18"/>
        </w:rPr>
        <w:t xml:space="preserve"> do SWZ </w:t>
      </w:r>
    </w:p>
    <w:p w14:paraId="7A981364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72CD944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97DBF2" w14:textId="2E812901" w:rsidR="00ED58BC" w:rsidRDefault="00BF3A23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32DDAF60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D9DD541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2B0B2795" w14:textId="7D487163" w:rsidR="00ED58BC" w:rsidRPr="001D3BB2" w:rsidRDefault="00213E7D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65FA5A77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06D712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119BC569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1FF0FC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138C8B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803ACB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0063BB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A2D43F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0594C02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69BAD57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0D55B3D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E159E9" w14:textId="33BEE088" w:rsidR="00ED58BC" w:rsidRDefault="00ED58BC" w:rsidP="00390CD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75B51">
        <w:rPr>
          <w:rFonts w:ascii="Arial" w:hAnsi="Arial" w:cs="Arial"/>
          <w:sz w:val="20"/>
          <w:szCs w:val="20"/>
        </w:rPr>
        <w:t>w trybie podstawowym bez negocjacji zgodnie z art. 275 pkt 1) ustawy z dnia  11.09.2019 r. - Prawo  zamówień</w:t>
      </w:r>
      <w:r w:rsidR="00396B75">
        <w:rPr>
          <w:rFonts w:ascii="Arial" w:hAnsi="Arial" w:cs="Arial"/>
          <w:sz w:val="20"/>
          <w:szCs w:val="20"/>
        </w:rPr>
        <w:t xml:space="preserve">  publicznych (tj. Dz. U. z 2021 r. poz. 1129</w:t>
      </w:r>
      <w:r w:rsidR="00875B5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75B51">
        <w:rPr>
          <w:rFonts w:ascii="Arial" w:hAnsi="Arial" w:cs="Arial"/>
          <w:sz w:val="20"/>
          <w:szCs w:val="20"/>
        </w:rPr>
        <w:t>późn</w:t>
      </w:r>
      <w:proofErr w:type="spellEnd"/>
      <w:r w:rsidR="00875B51">
        <w:rPr>
          <w:rFonts w:ascii="Arial" w:hAnsi="Arial" w:cs="Arial"/>
          <w:sz w:val="20"/>
          <w:szCs w:val="20"/>
        </w:rPr>
        <w:t xml:space="preserve">. zm.), </w:t>
      </w:r>
      <w:r w:rsidRPr="001D3BB2">
        <w:rPr>
          <w:rFonts w:ascii="Arial" w:hAnsi="Arial" w:cs="Arial"/>
          <w:sz w:val="20"/>
          <w:szCs w:val="20"/>
        </w:rPr>
        <w:t xml:space="preserve">nr sprawy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213E7D">
        <w:rPr>
          <w:rFonts w:ascii="Arial" w:hAnsi="Arial" w:cs="Arial"/>
          <w:b/>
          <w:sz w:val="20"/>
          <w:szCs w:val="20"/>
        </w:rPr>
        <w:t>TP/23/2022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="00213E7D">
        <w:rPr>
          <w:rFonts w:ascii="Arial" w:eastAsia="Times New Roman" w:hAnsi="Arial" w:cs="Arial"/>
          <w:sz w:val="20"/>
          <w:szCs w:val="20"/>
          <w:lang w:eastAsia="hi-IN"/>
        </w:rPr>
        <w:t>zakup 18 sztuk</w:t>
      </w:r>
      <w:r w:rsidR="00390CDA" w:rsidRPr="00390CDA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E0BEF">
        <w:rPr>
          <w:rFonts w:ascii="Arial" w:eastAsia="Times New Roman" w:hAnsi="Arial" w:cs="Arial"/>
          <w:sz w:val="20"/>
          <w:szCs w:val="20"/>
          <w:lang w:eastAsia="hi-IN"/>
        </w:rPr>
        <w:t xml:space="preserve">komputerów </w:t>
      </w:r>
      <w:r w:rsidR="00213E7D">
        <w:rPr>
          <w:rFonts w:ascii="Arial" w:eastAsia="Times New Roman" w:hAnsi="Arial" w:cs="Arial"/>
          <w:sz w:val="20"/>
          <w:szCs w:val="20"/>
          <w:lang w:eastAsia="hi-IN"/>
        </w:rPr>
        <w:t>wraz z oprogramowani</w:t>
      </w:r>
      <w:r w:rsidR="00213E7D" w:rsidRPr="00994919">
        <w:rPr>
          <w:rFonts w:ascii="Arial" w:eastAsia="Times New Roman" w:hAnsi="Arial" w:cs="Arial"/>
          <w:sz w:val="20"/>
          <w:szCs w:val="20"/>
          <w:lang w:eastAsia="hi-IN"/>
        </w:rPr>
        <w:t>em biurowym</w:t>
      </w:r>
      <w:r w:rsidR="00A56133" w:rsidRPr="00994919">
        <w:rPr>
          <w:rFonts w:ascii="Arial" w:eastAsia="Times New Roman" w:hAnsi="Arial" w:cs="Arial"/>
          <w:sz w:val="20"/>
          <w:szCs w:val="20"/>
          <w:lang w:eastAsia="hi-IN"/>
        </w:rPr>
        <w:t xml:space="preserve"> dla S</w:t>
      </w:r>
      <w:r w:rsidR="00994919" w:rsidRPr="00994919">
        <w:rPr>
          <w:rFonts w:ascii="Arial" w:eastAsia="Times New Roman" w:hAnsi="Arial" w:cs="Arial"/>
          <w:sz w:val="20"/>
          <w:szCs w:val="20"/>
          <w:lang w:eastAsia="hi-IN"/>
        </w:rPr>
        <w:t xml:space="preserve">zpitala Powiatowego w Zawierciu, </w:t>
      </w:r>
      <w:r w:rsidRPr="00994919">
        <w:rPr>
          <w:rFonts w:ascii="Arial" w:hAnsi="Arial" w:cs="Arial"/>
          <w:sz w:val="20"/>
          <w:szCs w:val="20"/>
        </w:rPr>
        <w:t>Strony zawierają umowę o następującej treści:</w:t>
      </w:r>
    </w:p>
    <w:p w14:paraId="7F42FD75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026C16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1FF96821" w14:textId="7B8BF6E4" w:rsidR="00ED58BC" w:rsidRPr="001D3BB2" w:rsidRDefault="00ED58BC" w:rsidP="00390CDA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396B75">
        <w:rPr>
          <w:rFonts w:ascii="Arial" w:hAnsi="Arial" w:cs="Arial"/>
          <w:sz w:val="20"/>
          <w:szCs w:val="20"/>
        </w:rPr>
        <w:t>zamawia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396B75">
        <w:rPr>
          <w:rFonts w:ascii="Arial" w:hAnsi="Arial" w:cs="Arial"/>
          <w:sz w:val="20"/>
          <w:szCs w:val="20"/>
        </w:rPr>
        <w:t>a Wykonawca zobowiązuje się do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396B75">
        <w:rPr>
          <w:rFonts w:ascii="Arial" w:eastAsia="Times New Roman" w:hAnsi="Arial" w:cs="Arial"/>
          <w:sz w:val="20"/>
          <w:szCs w:val="20"/>
          <w:lang w:eastAsia="hi-IN"/>
        </w:rPr>
        <w:t>komputerów stacjonarnych wraz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0B5EF6">
        <w:rPr>
          <w:rFonts w:ascii="Arial" w:eastAsia="Times New Roman" w:hAnsi="Arial" w:cs="Arial"/>
          <w:sz w:val="20"/>
          <w:szCs w:val="20"/>
          <w:lang w:eastAsia="hi-IN"/>
        </w:rPr>
        <w:br/>
      </w:r>
      <w:r w:rsidR="00CB7441">
        <w:rPr>
          <w:rFonts w:ascii="Arial" w:eastAsia="Times New Roman" w:hAnsi="Arial" w:cs="Arial"/>
          <w:sz w:val="20"/>
          <w:szCs w:val="20"/>
          <w:lang w:eastAsia="hi-IN"/>
        </w:rPr>
        <w:t xml:space="preserve">z zainstalowanym oprogramowaniem 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>z</w:t>
      </w:r>
      <w:r w:rsidR="003624B6">
        <w:rPr>
          <w:rFonts w:ascii="Arial" w:eastAsia="Times New Roman" w:hAnsi="Arial" w:cs="Arial"/>
          <w:sz w:val="20"/>
          <w:szCs w:val="20"/>
          <w:lang w:eastAsia="hi-IN"/>
        </w:rPr>
        <w:t>wan</w:t>
      </w:r>
      <w:r w:rsidR="00AC3184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="00A63AC3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>dalej „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Pr="001D3BB2">
        <w:rPr>
          <w:rFonts w:ascii="Arial" w:hAnsi="Arial" w:cs="Arial"/>
          <w:sz w:val="20"/>
          <w:szCs w:val="20"/>
        </w:rPr>
        <w:t>określon</w:t>
      </w:r>
      <w:r w:rsidR="00AC3184">
        <w:rPr>
          <w:rFonts w:ascii="Arial" w:hAnsi="Arial" w:cs="Arial"/>
          <w:sz w:val="20"/>
          <w:szCs w:val="20"/>
        </w:rPr>
        <w:t>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A63AC3">
        <w:rPr>
          <w:rFonts w:ascii="Arial" w:hAnsi="Arial" w:cs="Arial"/>
          <w:sz w:val="20"/>
          <w:szCs w:val="20"/>
        </w:rPr>
        <w:t xml:space="preserve">szczegółowo </w:t>
      </w:r>
      <w:r w:rsidR="000B5EF6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A63AC3">
        <w:rPr>
          <w:rFonts w:ascii="Arial" w:hAnsi="Arial" w:cs="Arial"/>
          <w:sz w:val="20"/>
          <w:szCs w:val="20"/>
        </w:rPr>
        <w:t>umowy</w:t>
      </w:r>
      <w:r w:rsidR="00AC3184">
        <w:rPr>
          <w:rFonts w:ascii="Arial" w:hAnsi="Arial" w:cs="Arial"/>
          <w:sz w:val="20"/>
          <w:szCs w:val="20"/>
        </w:rPr>
        <w:t xml:space="preserve"> tj.: Formularzem</w:t>
      </w:r>
      <w:r w:rsidRPr="001D3BB2">
        <w:rPr>
          <w:rFonts w:ascii="Arial" w:hAnsi="Arial" w:cs="Arial"/>
          <w:sz w:val="20"/>
          <w:szCs w:val="20"/>
        </w:rPr>
        <w:t xml:space="preserve"> oferto</w:t>
      </w:r>
      <w:r w:rsidR="00AC3184">
        <w:rPr>
          <w:rFonts w:ascii="Arial" w:hAnsi="Arial" w:cs="Arial"/>
          <w:sz w:val="20"/>
          <w:szCs w:val="20"/>
        </w:rPr>
        <w:t>wym (Załącznik nr 1), Formularzem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2).</w:t>
      </w:r>
    </w:p>
    <w:p w14:paraId="3E1C6F30" w14:textId="093413CF" w:rsidR="00ED58BC" w:rsidRPr="00471894" w:rsidRDefault="0047189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dostawy winien być fabrycznie nowy (nie </w:t>
      </w:r>
      <w:r w:rsidR="00CB744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wystawowy), kompletny, wolny od wad, spełniający normy określone w obowiązujących przepisach oraz posiadający deklaracje zgodności CE lub certyfikat CE.</w:t>
      </w:r>
    </w:p>
    <w:p w14:paraId="58DC697A" w14:textId="438B7CBE" w:rsidR="00471894" w:rsidRPr="001D3BB2" w:rsidRDefault="0047189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 i gwarantuje, że </w:t>
      </w:r>
      <w:r w:rsidR="00CB7441">
        <w:rPr>
          <w:rFonts w:ascii="Arial" w:hAnsi="Arial" w:cs="Arial"/>
          <w:sz w:val="20"/>
          <w:szCs w:val="20"/>
        </w:rPr>
        <w:t xml:space="preserve">wraz z dostawą Zamawiający uzyska licencję </w:t>
      </w:r>
      <w:r>
        <w:rPr>
          <w:rFonts w:ascii="Arial" w:hAnsi="Arial" w:cs="Arial"/>
          <w:sz w:val="20"/>
          <w:szCs w:val="20"/>
        </w:rPr>
        <w:t xml:space="preserve">na korzystanie </w:t>
      </w:r>
      <w:r w:rsidR="000B5E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oprogramowania zainstalowanego w dostarczonym </w:t>
      </w:r>
      <w:r w:rsidR="00CB7441">
        <w:rPr>
          <w:rFonts w:ascii="Arial" w:hAnsi="Arial" w:cs="Arial"/>
          <w:sz w:val="20"/>
          <w:szCs w:val="20"/>
        </w:rPr>
        <w:t>sprzęcie, która</w:t>
      </w:r>
      <w:r>
        <w:rPr>
          <w:rFonts w:ascii="Arial" w:hAnsi="Arial" w:cs="Arial"/>
          <w:sz w:val="20"/>
          <w:szCs w:val="20"/>
        </w:rPr>
        <w:t xml:space="preserve"> nie </w:t>
      </w:r>
      <w:r w:rsidR="00CB7441">
        <w:rPr>
          <w:rFonts w:ascii="Arial" w:hAnsi="Arial" w:cs="Arial"/>
          <w:sz w:val="20"/>
          <w:szCs w:val="20"/>
        </w:rPr>
        <w:t>będzie naruszać</w:t>
      </w:r>
      <w:r>
        <w:rPr>
          <w:rFonts w:ascii="Arial" w:hAnsi="Arial" w:cs="Arial"/>
          <w:sz w:val="20"/>
          <w:szCs w:val="20"/>
        </w:rPr>
        <w:t xml:space="preserve"> żadnych praw osób trzecich</w:t>
      </w:r>
      <w:r w:rsidR="00CB74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E25CED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E13DDCA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4F1DE59E" w14:textId="77777777" w:rsidR="00FA314D" w:rsidRDefault="00ED58BC" w:rsidP="00FA314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77E8616" w14:textId="77777777" w:rsidR="00FA314D" w:rsidRPr="00FA314D" w:rsidRDefault="005A1BB2" w:rsidP="00FA314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FA314D">
        <w:rPr>
          <w:rFonts w:ascii="Arial" w:hAnsi="Arial" w:cs="Arial"/>
          <w:sz w:val="20"/>
          <w:szCs w:val="20"/>
        </w:rPr>
        <w:t>d</w:t>
      </w:r>
      <w:r w:rsidR="00ED58BC" w:rsidRPr="00FA314D">
        <w:rPr>
          <w:rFonts w:ascii="Arial" w:hAnsi="Arial" w:cs="Arial"/>
          <w:sz w:val="20"/>
          <w:szCs w:val="20"/>
        </w:rPr>
        <w:t>ostarczenia</w:t>
      </w:r>
      <w:r w:rsidRPr="00FA314D">
        <w:rPr>
          <w:rFonts w:ascii="Arial" w:hAnsi="Arial" w:cs="Arial"/>
          <w:sz w:val="20"/>
          <w:szCs w:val="20"/>
        </w:rPr>
        <w:t xml:space="preserve"> do siedziby Zamawiającego</w:t>
      </w:r>
      <w:r w:rsidR="00390CDA" w:rsidRPr="00FA314D">
        <w:rPr>
          <w:rFonts w:ascii="Arial" w:hAnsi="Arial" w:cs="Arial"/>
          <w:sz w:val="20"/>
          <w:szCs w:val="20"/>
        </w:rPr>
        <w:t xml:space="preserve"> </w:t>
      </w:r>
      <w:r w:rsidRPr="00FA314D">
        <w:rPr>
          <w:rFonts w:ascii="Arial" w:hAnsi="Arial" w:cs="Arial"/>
          <w:sz w:val="20"/>
          <w:szCs w:val="20"/>
        </w:rPr>
        <w:t>wraz z rozładunkiem do</w:t>
      </w:r>
      <w:r w:rsidR="00ED58BC" w:rsidRPr="00FA314D">
        <w:rPr>
          <w:rFonts w:ascii="Arial" w:hAnsi="Arial" w:cs="Arial"/>
          <w:sz w:val="20"/>
          <w:szCs w:val="20"/>
        </w:rPr>
        <w:t xml:space="preserve"> pomieszcze</w:t>
      </w:r>
      <w:r w:rsidRPr="00FA314D">
        <w:rPr>
          <w:rFonts w:ascii="Arial" w:hAnsi="Arial" w:cs="Arial"/>
          <w:sz w:val="20"/>
          <w:szCs w:val="20"/>
        </w:rPr>
        <w:t>ń</w:t>
      </w:r>
      <w:r w:rsidR="00ED58BC" w:rsidRPr="00FA314D">
        <w:rPr>
          <w:rFonts w:ascii="Arial" w:hAnsi="Arial" w:cs="Arial"/>
          <w:sz w:val="20"/>
          <w:szCs w:val="20"/>
        </w:rPr>
        <w:t xml:space="preserve"> wskazanych przez </w:t>
      </w:r>
      <w:r w:rsidRPr="00FA314D">
        <w:rPr>
          <w:rFonts w:ascii="Arial" w:hAnsi="Arial" w:cs="Arial"/>
          <w:sz w:val="20"/>
          <w:szCs w:val="20"/>
        </w:rPr>
        <w:t xml:space="preserve">Kierownika Działu Informatyki – p. Krzysztofa Kmita przedmiotu dostawy </w:t>
      </w:r>
      <w:r w:rsidR="00ED58BC" w:rsidRPr="00FA314D">
        <w:rPr>
          <w:rFonts w:ascii="Arial" w:hAnsi="Arial" w:cs="Arial"/>
          <w:sz w:val="20"/>
          <w:szCs w:val="20"/>
        </w:rPr>
        <w:t xml:space="preserve">w pełni zdatnego do użytku zgodnie z jego przeznaczeniem w terminie do </w:t>
      </w:r>
      <w:r w:rsidR="00AC3184" w:rsidRPr="00FA314D">
        <w:rPr>
          <w:rFonts w:ascii="Arial" w:hAnsi="Arial" w:cs="Arial"/>
          <w:sz w:val="20"/>
          <w:szCs w:val="20"/>
        </w:rPr>
        <w:t xml:space="preserve">14 </w:t>
      </w:r>
      <w:r w:rsidR="00ED58BC" w:rsidRPr="00FA314D">
        <w:rPr>
          <w:rFonts w:ascii="Arial" w:hAnsi="Arial" w:cs="Arial"/>
          <w:sz w:val="20"/>
          <w:szCs w:val="20"/>
        </w:rPr>
        <w:t>dni kalendarzowych od zawarcia umowy</w:t>
      </w:r>
      <w:r w:rsidR="00A63AC3" w:rsidRPr="00FA314D">
        <w:rPr>
          <w:rFonts w:ascii="Arial" w:hAnsi="Arial" w:cs="Arial"/>
          <w:sz w:val="20"/>
          <w:szCs w:val="20"/>
        </w:rPr>
        <w:t>;</w:t>
      </w:r>
    </w:p>
    <w:p w14:paraId="5D2592E4" w14:textId="7BEAF6D2" w:rsidR="00ED58BC" w:rsidRPr="00FA314D" w:rsidRDefault="0049566B" w:rsidP="00FA314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FA314D">
        <w:rPr>
          <w:rFonts w:ascii="Arial" w:hAnsi="Arial" w:cs="Arial"/>
          <w:sz w:val="20"/>
          <w:szCs w:val="20"/>
        </w:rPr>
        <w:t>u</w:t>
      </w:r>
      <w:r w:rsidR="00ED58BC" w:rsidRPr="00FA314D">
        <w:rPr>
          <w:rFonts w:ascii="Arial" w:hAnsi="Arial" w:cs="Arial"/>
          <w:sz w:val="20"/>
          <w:szCs w:val="20"/>
        </w:rPr>
        <w:t xml:space="preserve">przedniego uzgodnienia </w:t>
      </w:r>
      <w:r w:rsidR="009E09DF" w:rsidRPr="00FA314D">
        <w:rPr>
          <w:rFonts w:ascii="Arial" w:hAnsi="Arial" w:cs="Arial"/>
          <w:sz w:val="20"/>
          <w:szCs w:val="20"/>
        </w:rPr>
        <w:t xml:space="preserve">z Kierownikiem Działu Informatyki lub </w:t>
      </w:r>
      <w:r w:rsidR="00ED58BC" w:rsidRPr="00FA314D">
        <w:rPr>
          <w:rFonts w:ascii="Arial" w:hAnsi="Arial" w:cs="Arial"/>
          <w:sz w:val="20"/>
          <w:szCs w:val="20"/>
        </w:rPr>
        <w:t>osob</w:t>
      </w:r>
      <w:r w:rsidR="009E09DF" w:rsidRPr="00FA314D">
        <w:rPr>
          <w:rFonts w:ascii="Arial" w:hAnsi="Arial" w:cs="Arial"/>
          <w:sz w:val="20"/>
          <w:szCs w:val="20"/>
        </w:rPr>
        <w:t>ą przez niego wyznaczoną</w:t>
      </w:r>
      <w:r w:rsidR="00ED58BC" w:rsidRPr="00FA314D">
        <w:rPr>
          <w:rFonts w:ascii="Arial" w:hAnsi="Arial" w:cs="Arial"/>
          <w:sz w:val="20"/>
          <w:szCs w:val="20"/>
        </w:rPr>
        <w:t xml:space="preserve">, tel. </w:t>
      </w:r>
      <w:r w:rsidR="009E09DF" w:rsidRPr="00FA314D">
        <w:rPr>
          <w:rFonts w:ascii="Arial" w:hAnsi="Arial" w:cs="Arial"/>
          <w:color w:val="000000"/>
          <w:sz w:val="20"/>
          <w:szCs w:val="20"/>
          <w:lang w:eastAsia="pl-PL"/>
        </w:rPr>
        <w:t>32 67 40 371 lub 885 999 138, e-mail: it@szpitalzawiercie.pl</w:t>
      </w:r>
      <w:r w:rsidR="0001683F" w:rsidRPr="00FA314D">
        <w:rPr>
          <w:rFonts w:ascii="Arial" w:hAnsi="Arial" w:cs="Arial"/>
          <w:sz w:val="20"/>
          <w:szCs w:val="20"/>
        </w:rPr>
        <w:t xml:space="preserve"> termin</w:t>
      </w:r>
      <w:r w:rsidR="00CB7441" w:rsidRPr="00FA314D">
        <w:rPr>
          <w:rFonts w:ascii="Arial" w:hAnsi="Arial" w:cs="Arial"/>
          <w:sz w:val="20"/>
          <w:szCs w:val="20"/>
        </w:rPr>
        <w:t>u</w:t>
      </w:r>
      <w:r w:rsidR="0001683F" w:rsidRPr="00FA314D">
        <w:rPr>
          <w:rFonts w:ascii="Arial" w:hAnsi="Arial" w:cs="Arial"/>
          <w:sz w:val="20"/>
          <w:szCs w:val="20"/>
        </w:rPr>
        <w:t xml:space="preserve"> dostawy i uruchomienia przedmiotu dostawy</w:t>
      </w:r>
      <w:r w:rsidR="00A63AC3" w:rsidRPr="00FA314D">
        <w:rPr>
          <w:rFonts w:ascii="Arial" w:hAnsi="Arial" w:cs="Arial"/>
          <w:sz w:val="20"/>
          <w:szCs w:val="20"/>
        </w:rPr>
        <w:t>;</w:t>
      </w:r>
    </w:p>
    <w:p w14:paraId="68B14B21" w14:textId="1902AA0C" w:rsidR="00E8747D" w:rsidRPr="005C074F" w:rsidRDefault="00ED58BC" w:rsidP="00280B57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</w:t>
      </w:r>
      <w:r w:rsidR="0001683F">
        <w:rPr>
          <w:rFonts w:ascii="Arial" w:eastAsia="Times New Roman" w:hAnsi="Arial" w:cs="Arial"/>
          <w:sz w:val="20"/>
          <w:szCs w:val="20"/>
        </w:rPr>
        <w:t xml:space="preserve">poniesionymi </w:t>
      </w:r>
      <w:r w:rsidRPr="001D3BB2">
        <w:rPr>
          <w:rFonts w:ascii="Arial" w:eastAsia="Times New Roman" w:hAnsi="Arial" w:cs="Arial"/>
          <w:sz w:val="20"/>
          <w:szCs w:val="20"/>
        </w:rPr>
        <w:t xml:space="preserve">z tego tytułu. </w:t>
      </w:r>
    </w:p>
    <w:p w14:paraId="229FB12C" w14:textId="0222B284" w:rsidR="006C5104" w:rsidRDefault="00A63AC3" w:rsidP="006C5104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Dostarczenie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6D5FBA">
        <w:rPr>
          <w:rFonts w:ascii="Arial" w:eastAsia="Times New Roman" w:hAnsi="Arial" w:cs="Arial"/>
          <w:sz w:val="20"/>
          <w:szCs w:val="20"/>
        </w:rPr>
        <w:t>przedmiotu dostawy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Zamawiające</w:t>
      </w:r>
      <w:r>
        <w:rPr>
          <w:rFonts w:ascii="Arial" w:eastAsia="Times New Roman" w:hAnsi="Arial" w:cs="Arial"/>
          <w:sz w:val="20"/>
          <w:szCs w:val="20"/>
        </w:rPr>
        <w:t>mu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 jego uruchomienie </w:t>
      </w:r>
      <w:r w:rsidR="00ED58BC" w:rsidRPr="001D3BB2">
        <w:rPr>
          <w:rFonts w:ascii="Arial" w:eastAsia="Times New Roman" w:hAnsi="Arial" w:cs="Arial"/>
          <w:sz w:val="20"/>
          <w:szCs w:val="20"/>
        </w:rPr>
        <w:t>zostanie potwierdzone w protokole odbioru sporządzonym według wzoru stanowiącego załącznik nr 3 do umowy. Potwierdzeniem należytej realizacji dostawy będzie podpisanie takiego protokołu przez obie Strony bez uwag</w:t>
      </w:r>
      <w:r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14F0D7DD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696070F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99B91E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9ADA32E" w14:textId="77777777" w:rsidR="00545BB4" w:rsidRDefault="00545BB4" w:rsidP="000B5EF6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93D5EDC" w14:textId="77777777" w:rsidR="000B5EF6" w:rsidRPr="00545BB4" w:rsidRDefault="000B5EF6" w:rsidP="000B5EF6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ABEC49D" w14:textId="5A509315" w:rsidR="00545BB4" w:rsidRPr="00545BB4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>Do momentu dostarczenia  przedmiotu dostawy do Zamawiającego i potwierdzenia jego odbioru protokołem, o którym mowa w ust. 3, ryzyko ewentualnego uszkodzen</w:t>
      </w:r>
      <w:r w:rsidR="00545BB4">
        <w:rPr>
          <w:rFonts w:ascii="Arial" w:hAnsi="Arial" w:cs="Arial"/>
          <w:sz w:val="20"/>
          <w:szCs w:val="20"/>
        </w:rPr>
        <w:t>ia lub utraty obciąża wyłącznie</w:t>
      </w:r>
      <w:r w:rsidR="005119BE">
        <w:rPr>
          <w:rFonts w:ascii="Arial" w:hAnsi="Arial" w:cs="Arial"/>
          <w:sz w:val="20"/>
          <w:szCs w:val="20"/>
        </w:rPr>
        <w:t xml:space="preserve"> </w:t>
      </w:r>
    </w:p>
    <w:p w14:paraId="058F0FEC" w14:textId="0389B732" w:rsidR="00BB4A52" w:rsidRPr="00BB4A52" w:rsidRDefault="00BB4A52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>Wykonawcę, w szczególności w przypadku dostawy przedmiotu dostawy za pośrednictwem kuriera lub innego podmiotu trzeciego.</w:t>
      </w:r>
    </w:p>
    <w:p w14:paraId="5C628243" w14:textId="571A9FB0" w:rsidR="00BB4A52" w:rsidRPr="00BB4A52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 xml:space="preserve">Nie stanowi potwierdzenia odbioru przedmiotu dostawy żaden inny dokument zastępczy (np. list przewozowy etc.). </w:t>
      </w:r>
    </w:p>
    <w:p w14:paraId="21FB8ED9" w14:textId="77777777" w:rsidR="00BB4A52" w:rsidRPr="001D3BB2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 w:cs="Arial"/>
          <w:sz w:val="20"/>
          <w:szCs w:val="20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>
        <w:rPr>
          <w:rFonts w:ascii="Arial" w:eastAsia="Times New Roman" w:hAnsi="Arial" w:cs="Arial"/>
          <w:sz w:val="20"/>
          <w:szCs w:val="20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</w:rPr>
        <w:t xml:space="preserve"> na nowy, wolny od wad. </w:t>
      </w:r>
    </w:p>
    <w:p w14:paraId="6ABC0113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49822E29" w14:textId="77777777" w:rsidR="00ED58BC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5B249B89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266FCFB5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2A800CAD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0D730BFD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119F92CC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1CF6431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2 ust. 3 umowy.</w:t>
      </w:r>
    </w:p>
    <w:p w14:paraId="7C437B99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3E98794" w14:textId="77777777" w:rsidR="001636E6" w:rsidRDefault="001636E6" w:rsidP="001636E6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103214A" w14:textId="77777777" w:rsidR="001636E6" w:rsidRDefault="001636E6" w:rsidP="001636E6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020FCA3" w14:textId="77777777" w:rsidR="001636E6" w:rsidRDefault="001636E6" w:rsidP="001636E6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2C88AA4B" w14:textId="77777777" w:rsidR="001636E6" w:rsidRDefault="001636E6" w:rsidP="001636E6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7C808E0" w14:textId="77777777" w:rsidR="001636E6" w:rsidRPr="001D3BB2" w:rsidRDefault="001636E6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84D7E48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3AF71C96" w14:textId="3DDDC546" w:rsidR="00ED58BC" w:rsidRDefault="00ED58BC" w:rsidP="00545BB4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5C5A20">
        <w:rPr>
          <w:rFonts w:ascii="Arial" w:eastAsia="Times New Roman" w:hAnsi="Arial" w:cs="Arial"/>
          <w:sz w:val="20"/>
          <w:szCs w:val="20"/>
          <w:lang w:eastAsia="ar-SA"/>
        </w:rPr>
        <w:t xml:space="preserve">przedmiot dostawy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gwarancji jakości i rękojmi za wady na okres ……….</w:t>
      </w:r>
      <w:r w:rsidRPr="001D3B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iesięcy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 xml:space="preserve"> (zgodnie z ofertą)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14:paraId="2245E507" w14:textId="13D001D8" w:rsidR="00AC3184" w:rsidRPr="001D3BB2" w:rsidRDefault="00AC3184" w:rsidP="00545BB4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przekaże Zamawiającemu dokumenty potwierdzające udzielenie gwarancji na przedmiot dostawy dla których podmiot trzeci (producent) udzielił gwarancji. </w:t>
      </w:r>
    </w:p>
    <w:p w14:paraId="35107A30" w14:textId="573F1F2F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jego elementy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149151D" w14:textId="77777777" w:rsidR="00C459F0" w:rsidRPr="00EA5643" w:rsidRDefault="00ED58BC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0BDBB655" w14:textId="4B3A5072" w:rsidR="005C074F" w:rsidRPr="00EA5643" w:rsidRDefault="00ED58BC" w:rsidP="00927EDE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2D7276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Wykonawca zobowiązuje się do jego napraw</w:t>
      </w:r>
      <w:r w:rsidR="00EE0BEF">
        <w:rPr>
          <w:rFonts w:ascii="Arial" w:eastAsia="Times New Roman" w:hAnsi="Arial" w:cs="Arial"/>
          <w:sz w:val="20"/>
          <w:szCs w:val="20"/>
          <w:lang w:eastAsia="ar-SA"/>
        </w:rPr>
        <w:t xml:space="preserve">y w kolejnym dniu roboczym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od chwili zgłoszenia wady</w:t>
      </w:r>
      <w:r w:rsidRPr="000A4A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240A4AD6" w14:textId="582E14CB" w:rsidR="0049566B" w:rsidRPr="00CB7441" w:rsidRDefault="0049566B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</w:t>
      </w:r>
      <w:r w:rsidR="0040224A" w:rsidRPr="00CB7441">
        <w:rPr>
          <w:rFonts w:ascii="Arial" w:eastAsia="Times New Roman" w:hAnsi="Arial"/>
          <w:iCs/>
          <w:sz w:val="20"/>
          <w:szCs w:val="20"/>
          <w:lang w:eastAsia="ar-SA"/>
        </w:rPr>
        <w:t>5</w:t>
      </w:r>
      <w:r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="0001683F"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niniejszej </w:t>
      </w:r>
      <w:r w:rsidRPr="00CB7441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79AA1CD7" w14:textId="166CA4E2" w:rsidR="00E8747D" w:rsidRPr="00AC3184" w:rsidRDefault="00ED58BC" w:rsidP="005C074F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14:paraId="3F7DFD80" w14:textId="77777777" w:rsidR="00545BB4" w:rsidRDefault="00545BB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72E1E7" w14:textId="77777777" w:rsidR="00545BB4" w:rsidRDefault="00545BB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9A3D4F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2EA7DC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D1FEB8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259502" w14:textId="77777777" w:rsidR="00AC3184" w:rsidRPr="005C074F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0E21668F" w14:textId="5438DF06" w:rsidR="00ED58BC" w:rsidRPr="00AC3184" w:rsidRDefault="00ED58BC" w:rsidP="00AC3184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które nie kwalifikują się do usunięcia, Wykonawca zobowiązuje się do wymiany 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wadliwego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wolny od wad w terminie nie dłuższym niż 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nowego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nastąpi na koszt i ryzyko Wykonawcy.</w:t>
      </w:r>
    </w:p>
    <w:p w14:paraId="32683891" w14:textId="71B17CE2" w:rsidR="00ED58BC" w:rsidRPr="0040224A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 xml:space="preserve">przedmiotu dostawy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lub jego elementu na nowy, okres udzielonej gwarancji jakości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biegnie odpowiednio dla całego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od nowa i liczony jest od daty wymiany.</w:t>
      </w:r>
    </w:p>
    <w:p w14:paraId="6586B91D" w14:textId="226D15F6" w:rsidR="002A16E6" w:rsidRPr="0040224A" w:rsidRDefault="00AC3184" w:rsidP="0040224A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 w:cs="Arial"/>
          <w:sz w:val="20"/>
          <w:szCs w:val="16"/>
        </w:rPr>
        <w:t>W przypadku naprawy wadliwego p</w:t>
      </w:r>
      <w:r w:rsidR="0040224A" w:rsidRPr="0040224A">
        <w:rPr>
          <w:rFonts w:ascii="Arial" w:hAnsi="Arial" w:cs="Arial"/>
          <w:sz w:val="20"/>
          <w:szCs w:val="16"/>
        </w:rPr>
        <w:t xml:space="preserve">rzedmiotu dostawy (także urządzeń pamięci masowej) poza miejscem użytkowania, dysk twardy (jeżeli nie jest zintegrowany z płytą główną) każdorazowo pozostaje </w:t>
      </w:r>
      <w:r w:rsidR="000B5EF6">
        <w:rPr>
          <w:rFonts w:ascii="Arial" w:hAnsi="Arial" w:cs="Arial"/>
          <w:sz w:val="20"/>
          <w:szCs w:val="16"/>
        </w:rPr>
        <w:br/>
      </w:r>
      <w:r w:rsidR="0040224A" w:rsidRPr="0040224A">
        <w:rPr>
          <w:rFonts w:ascii="Arial" w:hAnsi="Arial" w:cs="Arial"/>
          <w:sz w:val="20"/>
          <w:szCs w:val="16"/>
        </w:rPr>
        <w:t>u Zamawiającego. W przypadku awarii dysku twardego, powodującej konieczność jego wymiany, uszkodzony dysk pozostanie</w:t>
      </w:r>
      <w:r w:rsidR="0040224A">
        <w:rPr>
          <w:rFonts w:ascii="Arial" w:hAnsi="Arial" w:cs="Arial"/>
          <w:sz w:val="20"/>
          <w:szCs w:val="16"/>
        </w:rPr>
        <w:t xml:space="preserve"> </w:t>
      </w:r>
      <w:r w:rsidR="0040224A" w:rsidRPr="0040224A">
        <w:rPr>
          <w:rFonts w:ascii="Arial" w:hAnsi="Arial" w:cs="Arial"/>
          <w:sz w:val="20"/>
          <w:szCs w:val="16"/>
        </w:rPr>
        <w:t>u Zamawiającego. Koszty dysków twardych wymienianych z powodu awarii ponosi Wykonawca.</w:t>
      </w:r>
    </w:p>
    <w:p w14:paraId="02B9FC57" w14:textId="77777777" w:rsidR="003624B6" w:rsidRPr="001D3BB2" w:rsidRDefault="003624B6" w:rsidP="003624B6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90B6383" w14:textId="11BC3342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40224A">
        <w:rPr>
          <w:rFonts w:ascii="Arial" w:hAnsi="Arial" w:cs="Arial"/>
          <w:b/>
          <w:sz w:val="20"/>
          <w:szCs w:val="20"/>
        </w:rPr>
        <w:t>5</w:t>
      </w:r>
    </w:p>
    <w:p w14:paraId="123C6577" w14:textId="77777777" w:rsidR="008D7E23" w:rsidRDefault="008D7E23" w:rsidP="008D7E23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47D94421" w14:textId="4DF03165" w:rsidR="000B5EF6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obowiązków wskazanych w § 2 ust. 1 pkt 1) umowy - </w:t>
      </w:r>
      <w:r w:rsidR="000B5EF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D5F6F" w:rsidRPr="000B5EF6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każdy rozpoczęty dzień zwłoki, nie więcej jednak niż 10 %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umowy;</w:t>
      </w:r>
    </w:p>
    <w:p w14:paraId="1902A576" w14:textId="2980995A" w:rsidR="000B5EF6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</w:t>
      </w:r>
      <w:r w:rsidR="00CB7441"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któregokolwiek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obowiązku określonego w § 4 ust. </w:t>
      </w:r>
      <w:r w:rsidR="00890A41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lub w § 4 ust. </w:t>
      </w:r>
      <w:r w:rsidR="00890A41">
        <w:rPr>
          <w:rFonts w:ascii="Arial" w:eastAsia="Times New Roman" w:hAnsi="Arial" w:cs="Arial"/>
          <w:sz w:val="20"/>
          <w:szCs w:val="20"/>
          <w:lang w:eastAsia="ar-SA"/>
        </w:rPr>
        <w:t>8</w:t>
      </w:r>
      <w:bookmarkStart w:id="0" w:name="_GoBack"/>
      <w:bookmarkEnd w:id="0"/>
      <w:r w:rsidR="00AC3184"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AC3184" w:rsidRPr="000B5EF6">
        <w:rPr>
          <w:rFonts w:ascii="Arial" w:eastAsia="Times New Roman" w:hAnsi="Arial" w:cs="Arial"/>
          <w:sz w:val="20"/>
          <w:szCs w:val="20"/>
          <w:lang w:eastAsia="ar-SA"/>
        </w:rPr>
        <w:t>0,1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umowy, za każdy rozpoczęty dzień zwłoki, nie więcej jednak niż 10 %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</w:t>
      </w:r>
      <w:r w:rsidR="000B5EF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>w § 3 ust. 1 umowy;</w:t>
      </w:r>
    </w:p>
    <w:p w14:paraId="7CBD5FE0" w14:textId="159258E4" w:rsidR="008D7E23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08142152" w14:textId="2FC4576D" w:rsidR="008D7E23" w:rsidRDefault="00FA314D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D7E2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3 ust. 1 niniejszej umowy. </w:t>
      </w:r>
    </w:p>
    <w:p w14:paraId="074EED88" w14:textId="3C252302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 obowiązk</w:t>
      </w:r>
      <w:r w:rsidR="0001683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wskazan</w:t>
      </w:r>
      <w:r w:rsidR="0001683F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 § 2 ust. 1 umowy przekroczy 5 dni roboczych. Rozwiązanie umowy w takim przypadku nie pozbawia Zamawiającego pr</w:t>
      </w:r>
      <w:r w:rsidR="008128F8">
        <w:rPr>
          <w:rFonts w:ascii="Arial" w:hAnsi="Arial" w:cs="Arial"/>
          <w:sz w:val="20"/>
          <w:szCs w:val="20"/>
        </w:rPr>
        <w:t xml:space="preserve">awa do naliczenia kary umownej </w:t>
      </w:r>
      <w:r>
        <w:rPr>
          <w:rFonts w:ascii="Arial" w:hAnsi="Arial" w:cs="Arial"/>
          <w:sz w:val="20"/>
          <w:szCs w:val="20"/>
        </w:rPr>
        <w:t>i żądania odszkodowania uzupełniającego.</w:t>
      </w:r>
    </w:p>
    <w:p w14:paraId="79FB2A5B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</w:t>
      </w:r>
    </w:p>
    <w:p w14:paraId="3394EEDA" w14:textId="2EB9AC20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0B5EF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7 dni roboczych.</w:t>
      </w:r>
    </w:p>
    <w:p w14:paraId="739BFC88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233D75B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9D991E7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0ABF2E94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08D1D2E0" w14:textId="240D139B" w:rsidR="008D7E23" w:rsidRDefault="008D7E23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o którym mowa w ust. 7, Wykonawca może żądać wyłącznie wynagrodzenia należnego </w:t>
      </w:r>
      <w:r w:rsidR="000B5E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tytułu wykonania części umowy.</w:t>
      </w:r>
    </w:p>
    <w:p w14:paraId="144290E1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4BFD98D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F09E078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8F54B50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5570F4F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7F31BF8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4B5DBD4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4938DF3" w14:textId="2A973B25" w:rsidR="008D7E23" w:rsidRDefault="008D7E23" w:rsidP="008D7E2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C5104">
        <w:rPr>
          <w:rFonts w:ascii="Arial" w:hAnsi="Arial" w:cs="Arial"/>
          <w:b/>
          <w:sz w:val="20"/>
          <w:szCs w:val="20"/>
        </w:rPr>
        <w:t>6</w:t>
      </w:r>
    </w:p>
    <w:p w14:paraId="363E6CFA" w14:textId="2A8843AB" w:rsidR="00CB7441" w:rsidRPr="000B5EF6" w:rsidRDefault="008D7E23" w:rsidP="000B5EF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0B5EF6">
        <w:rPr>
          <w:rFonts w:ascii="Arial" w:hAnsi="Arial" w:cs="Arial"/>
          <w:sz w:val="20"/>
          <w:szCs w:val="20"/>
        </w:rPr>
        <w:br/>
        <w:t>w art. 455 ustawy Prawo zamówień publicznyc</w:t>
      </w:r>
      <w:r w:rsidR="000B5EF6" w:rsidRPr="000B5EF6">
        <w:rPr>
          <w:rFonts w:ascii="Arial" w:hAnsi="Arial" w:cs="Arial"/>
          <w:sz w:val="20"/>
          <w:szCs w:val="20"/>
        </w:rPr>
        <w:t>h lub zmiana będzie w zakresie:</w:t>
      </w:r>
    </w:p>
    <w:p w14:paraId="0241F82C" w14:textId="77777777" w:rsid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przedłużenia terminu realizacji </w:t>
      </w:r>
      <w:r w:rsidR="00CB7441" w:rsidRPr="000B5EF6">
        <w:rPr>
          <w:rFonts w:ascii="Arial" w:hAnsi="Arial" w:cs="Arial"/>
          <w:sz w:val="20"/>
          <w:szCs w:val="20"/>
        </w:rPr>
        <w:t>dostawy</w:t>
      </w:r>
      <w:r w:rsidRPr="000B5EF6">
        <w:rPr>
          <w:rFonts w:ascii="Arial" w:hAnsi="Arial" w:cs="Arial"/>
          <w:sz w:val="20"/>
          <w:szCs w:val="20"/>
        </w:rPr>
        <w:t xml:space="preserve">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14:paraId="3E7C5CFB" w14:textId="77777777" w:rsid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76CAC00" w14:textId="6FBF2888" w:rsidR="000B5EF6" w:rsidRP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</w:t>
      </w:r>
      <w:r w:rsidR="000B5EF6">
        <w:rPr>
          <w:rFonts w:ascii="Arial" w:eastAsia="Calibri" w:hAnsi="Arial" w:cs="Arial"/>
          <w:sz w:val="20"/>
          <w:szCs w:val="20"/>
        </w:rPr>
        <w:br/>
      </w:r>
      <w:r w:rsidRPr="000B5EF6">
        <w:rPr>
          <w:rFonts w:ascii="Arial" w:eastAsia="Calibri" w:hAnsi="Arial" w:cs="Arial"/>
          <w:sz w:val="20"/>
          <w:szCs w:val="20"/>
        </w:rPr>
        <w:t xml:space="preserve">w odniesieniu odpowiednio do całości lub danej części zamówienia, którego zmiana dotyczy, </w:t>
      </w:r>
    </w:p>
    <w:p w14:paraId="2712CA47" w14:textId="2F0F5E15" w:rsidR="008D7E23" w:rsidRP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poprawy jakości lub innych parametrów charakterystycznych dla </w:t>
      </w:r>
      <w:r w:rsidR="0001683F" w:rsidRPr="000B5EF6">
        <w:rPr>
          <w:rFonts w:ascii="Arial" w:hAnsi="Arial" w:cs="Arial"/>
          <w:sz w:val="20"/>
          <w:szCs w:val="20"/>
        </w:rPr>
        <w:t>przedmiotu dostawy</w:t>
      </w:r>
      <w:r w:rsidRPr="000B5EF6">
        <w:rPr>
          <w:rFonts w:ascii="Arial" w:hAnsi="Arial" w:cs="Arial"/>
          <w:sz w:val="20"/>
          <w:szCs w:val="20"/>
        </w:rPr>
        <w:t xml:space="preserve"> lub zmiany technologii na równoważną lub lepszą, podniesienia wydajności części oraz bezpieczeństwa, </w:t>
      </w:r>
      <w:r w:rsidRPr="000B5EF6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Wykonawcę. </w:t>
      </w:r>
      <w:r w:rsidR="00CB7441" w:rsidRPr="000B5EF6">
        <w:rPr>
          <w:rFonts w:ascii="Arial" w:hAnsi="Arial" w:cs="Arial"/>
          <w:sz w:val="20"/>
          <w:szCs w:val="20"/>
        </w:rPr>
        <w:t>Taka z</w:t>
      </w:r>
      <w:r w:rsidRPr="000B5EF6">
        <w:rPr>
          <w:rFonts w:ascii="Arial" w:eastAsia="Calibri" w:hAnsi="Arial" w:cs="Arial"/>
          <w:sz w:val="20"/>
          <w:szCs w:val="20"/>
        </w:rPr>
        <w:t>miana nastąpić może jedynie w przypadku</w:t>
      </w:r>
      <w:r w:rsidR="00CB7441" w:rsidRPr="000B5EF6">
        <w:rPr>
          <w:rFonts w:ascii="Arial" w:eastAsia="Calibri" w:hAnsi="Arial" w:cs="Arial"/>
          <w:sz w:val="20"/>
          <w:szCs w:val="20"/>
        </w:rPr>
        <w:t>, gdy</w:t>
      </w:r>
      <w:r w:rsidRPr="000B5EF6">
        <w:rPr>
          <w:rFonts w:ascii="Arial" w:eastAsia="Calibri" w:hAnsi="Arial" w:cs="Arial"/>
          <w:sz w:val="20"/>
          <w:szCs w:val="20"/>
        </w:rPr>
        <w:t xml:space="preserve"> ceny jednostkowe </w:t>
      </w:r>
      <w:r w:rsidR="0001683F" w:rsidRPr="000B5EF6">
        <w:rPr>
          <w:rFonts w:ascii="Arial" w:eastAsia="Calibri" w:hAnsi="Arial" w:cs="Arial"/>
          <w:sz w:val="20"/>
          <w:szCs w:val="20"/>
        </w:rPr>
        <w:t>przedmiotu dostawy</w:t>
      </w:r>
      <w:r w:rsidR="00CB7441" w:rsidRPr="000B5EF6">
        <w:rPr>
          <w:rFonts w:ascii="Arial" w:eastAsia="Calibri" w:hAnsi="Arial" w:cs="Arial"/>
          <w:sz w:val="20"/>
          <w:szCs w:val="20"/>
        </w:rPr>
        <w:t xml:space="preserve"> nie będą wyższe niż określone w Załączniku nr 2</w:t>
      </w:r>
      <w:r w:rsidRPr="000B5EF6">
        <w:rPr>
          <w:rFonts w:ascii="Arial" w:eastAsia="Calibri" w:hAnsi="Arial" w:cs="Arial"/>
          <w:sz w:val="20"/>
          <w:szCs w:val="20"/>
        </w:rPr>
        <w:t>.</w:t>
      </w:r>
    </w:p>
    <w:p w14:paraId="16E6BE24" w14:textId="1382E56A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zmiana nastąpić może przy zachowaniu dotychczasowych cen jednostkowych netto.</w:t>
      </w:r>
      <w:r w:rsidR="006C5104" w:rsidRPr="000B5EF6">
        <w:rPr>
          <w:rFonts w:ascii="Arial" w:hAnsi="Arial" w:cs="Arial"/>
          <w:sz w:val="20"/>
          <w:szCs w:val="20"/>
        </w:rPr>
        <w:t xml:space="preserve"> W przypadku określonym w ust. 1 pkt 4) Wykonawca zobowiązany jest poinformować Zamawiającego, w terminie obowiązywania umowy, o zaistniałej sytuacji wraz ze szczegółowym opisem zaistniałej zmiany </w:t>
      </w:r>
      <w:r w:rsidR="000B5EF6">
        <w:rPr>
          <w:rFonts w:ascii="Arial" w:hAnsi="Arial" w:cs="Arial"/>
          <w:sz w:val="20"/>
          <w:szCs w:val="20"/>
        </w:rPr>
        <w:br/>
      </w:r>
      <w:r w:rsidR="006C5104" w:rsidRPr="000B5EF6">
        <w:rPr>
          <w:rFonts w:ascii="Arial" w:hAnsi="Arial" w:cs="Arial"/>
          <w:sz w:val="20"/>
          <w:szCs w:val="20"/>
        </w:rPr>
        <w:t xml:space="preserve">i wynikających stąd konsekwencji, przedstawiając jednocześnie stosowne oświadczenie producenta. W przypadku ustalenia, iż zaistniały przesłanki umożliwiające dokonanie tej zmiany, Strony wprowadzą odpowiednią zmianę do umowy. </w:t>
      </w:r>
    </w:p>
    <w:p w14:paraId="26A784D4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4E8DCF2F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75357F4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21AC4B1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B5EF6">
        <w:rPr>
          <w:rFonts w:ascii="Arial" w:hAnsi="Arial" w:cs="Arial"/>
          <w:sz w:val="20"/>
          <w:szCs w:val="20"/>
        </w:rPr>
        <w:t xml:space="preserve"> </w:t>
      </w:r>
      <w:r w:rsidRPr="000B5EF6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4E122CD" w14:textId="27F887EE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C00FA06" w14:textId="77777777" w:rsidR="008D7E23" w:rsidRPr="002D5F6F" w:rsidRDefault="008D7E23" w:rsidP="008D7E2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5F6F"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14:paraId="2C849312" w14:textId="77777777" w:rsidR="008D7E23" w:rsidRPr="002D5F6F" w:rsidRDefault="008D7E23" w:rsidP="008D7E2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5F6F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65827237" w14:textId="77777777" w:rsidR="000B5EF6" w:rsidRDefault="008D7E23" w:rsidP="000B5EF6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50B4">
        <w:rPr>
          <w:rFonts w:ascii="Arial" w:hAnsi="Arial" w:cs="Arial"/>
          <w:sz w:val="20"/>
          <w:szCs w:val="20"/>
        </w:rPr>
        <w:t>Załącznik nr 3 –</w:t>
      </w:r>
      <w:r w:rsidR="0001683F" w:rsidRPr="004150B4">
        <w:rPr>
          <w:rFonts w:ascii="Arial" w:hAnsi="Arial" w:cs="Arial"/>
          <w:sz w:val="20"/>
          <w:szCs w:val="20"/>
        </w:rPr>
        <w:t xml:space="preserve"> Protokół odbioru przedmiotu dostawy.</w:t>
      </w:r>
      <w:r w:rsidR="0001683F">
        <w:rPr>
          <w:rFonts w:ascii="Arial" w:hAnsi="Arial" w:cs="Arial"/>
          <w:sz w:val="20"/>
          <w:szCs w:val="20"/>
        </w:rPr>
        <w:t xml:space="preserve"> </w:t>
      </w:r>
      <w:r w:rsidR="000B5EF6">
        <w:rPr>
          <w:rFonts w:ascii="Arial" w:hAnsi="Arial" w:cs="Arial"/>
          <w:sz w:val="20"/>
          <w:szCs w:val="20"/>
        </w:rPr>
        <w:t xml:space="preserve"> </w:t>
      </w:r>
    </w:p>
    <w:p w14:paraId="3C4DAE45" w14:textId="1FDA0E82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B23609D" w14:textId="77777777" w:rsidR="008D7E23" w:rsidRDefault="008D7E23" w:rsidP="008D7E23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1DBD837B" w14:textId="77777777" w:rsidR="008D7E23" w:rsidRDefault="008D7E23" w:rsidP="008D7E23">
      <w:pPr>
        <w:tabs>
          <w:tab w:val="right" w:pos="9072"/>
        </w:tabs>
        <w:spacing w:after="0" w:line="276" w:lineRule="auto"/>
        <w:ind w:left="426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              ZAMAWIAJĄCY: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</w:t>
      </w:r>
    </w:p>
    <w:p w14:paraId="15A9C350" w14:textId="7FC2B69D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 xml:space="preserve">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836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2741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783" w16cex:dateUtc="2021-02-17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741EA" w16cid:durableId="23D7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D5BFA" w14:textId="77777777" w:rsidR="00FA314D" w:rsidRDefault="00FA314D" w:rsidP="007E3857">
      <w:pPr>
        <w:spacing w:after="0" w:line="240" w:lineRule="auto"/>
      </w:pPr>
      <w:r>
        <w:separator/>
      </w:r>
    </w:p>
  </w:endnote>
  <w:endnote w:type="continuationSeparator" w:id="0">
    <w:p w14:paraId="758F350D" w14:textId="77777777" w:rsidR="00FA314D" w:rsidRDefault="00FA31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D2D1" w14:textId="77777777" w:rsidR="00FA314D" w:rsidRDefault="00FA3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3790" w14:textId="77777777" w:rsidR="00FA314D" w:rsidRDefault="00FA3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B556" w14:textId="77777777" w:rsidR="00FA314D" w:rsidRDefault="00FA3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374D" w14:textId="77777777" w:rsidR="00FA314D" w:rsidRDefault="00FA314D" w:rsidP="007E3857">
      <w:pPr>
        <w:spacing w:after="0" w:line="240" w:lineRule="auto"/>
      </w:pPr>
      <w:r>
        <w:separator/>
      </w:r>
    </w:p>
  </w:footnote>
  <w:footnote w:type="continuationSeparator" w:id="0">
    <w:p w14:paraId="38CABCC5" w14:textId="77777777" w:rsidR="00FA314D" w:rsidRDefault="00FA31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8F0F" w14:textId="77777777" w:rsidR="00FA314D" w:rsidRDefault="00890A41">
    <w:pPr>
      <w:pStyle w:val="Nagwek"/>
    </w:pPr>
    <w:r>
      <w:rPr>
        <w:noProof/>
      </w:rPr>
      <w:pict w14:anchorId="1340C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12C7" w14:textId="77777777" w:rsidR="00FA314D" w:rsidRDefault="00890A41">
    <w:pPr>
      <w:pStyle w:val="Nagwek"/>
    </w:pPr>
    <w:r>
      <w:rPr>
        <w:noProof/>
      </w:rPr>
      <w:pict w14:anchorId="3873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95" w14:textId="77777777" w:rsidR="00FA314D" w:rsidRDefault="00890A41">
    <w:pPr>
      <w:pStyle w:val="Nagwek"/>
    </w:pPr>
    <w:r>
      <w:rPr>
        <w:noProof/>
      </w:rPr>
      <w:pict w14:anchorId="31C0C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961"/>
    <w:multiLevelType w:val="hybridMultilevel"/>
    <w:tmpl w:val="C3A8986E"/>
    <w:lvl w:ilvl="0" w:tplc="04150011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B6BE4BCE"/>
    <w:lvl w:ilvl="0" w:tplc="8C484446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>
      <w:start w:val="1"/>
      <w:numFmt w:val="lowerRoman"/>
      <w:lvlText w:val="%3."/>
      <w:lvlJc w:val="right"/>
      <w:pPr>
        <w:ind w:left="3852" w:hanging="180"/>
      </w:pPr>
    </w:lvl>
    <w:lvl w:ilvl="3" w:tplc="0415000F">
      <w:start w:val="1"/>
      <w:numFmt w:val="decimal"/>
      <w:lvlText w:val="%4."/>
      <w:lvlJc w:val="left"/>
      <w:pPr>
        <w:ind w:left="4572" w:hanging="360"/>
      </w:pPr>
    </w:lvl>
    <w:lvl w:ilvl="4" w:tplc="04150019">
      <w:start w:val="1"/>
      <w:numFmt w:val="lowerLetter"/>
      <w:lvlText w:val="%5."/>
      <w:lvlJc w:val="left"/>
      <w:pPr>
        <w:ind w:left="5292" w:hanging="360"/>
      </w:pPr>
    </w:lvl>
    <w:lvl w:ilvl="5" w:tplc="0415001B">
      <w:start w:val="1"/>
      <w:numFmt w:val="lowerRoman"/>
      <w:lvlText w:val="%6."/>
      <w:lvlJc w:val="right"/>
      <w:pPr>
        <w:ind w:left="6012" w:hanging="180"/>
      </w:pPr>
    </w:lvl>
    <w:lvl w:ilvl="6" w:tplc="0415000F">
      <w:start w:val="1"/>
      <w:numFmt w:val="decimal"/>
      <w:lvlText w:val="%7."/>
      <w:lvlJc w:val="left"/>
      <w:pPr>
        <w:ind w:left="6732" w:hanging="360"/>
      </w:pPr>
    </w:lvl>
    <w:lvl w:ilvl="7" w:tplc="04150019">
      <w:start w:val="1"/>
      <w:numFmt w:val="lowerLetter"/>
      <w:lvlText w:val="%8."/>
      <w:lvlJc w:val="left"/>
      <w:pPr>
        <w:ind w:left="7452" w:hanging="360"/>
      </w:pPr>
    </w:lvl>
    <w:lvl w:ilvl="8" w:tplc="0415001B">
      <w:start w:val="1"/>
      <w:numFmt w:val="lowerRoman"/>
      <w:lvlText w:val="%9."/>
      <w:lvlJc w:val="right"/>
      <w:pPr>
        <w:ind w:left="8172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1304FA2"/>
    <w:lvl w:ilvl="0" w:tplc="7FC63F9E">
      <w:start w:val="1"/>
      <w:numFmt w:val="decimal"/>
      <w:lvlText w:val="%1."/>
      <w:lvlJc w:val="left"/>
      <w:pPr>
        <w:ind w:left="1158" w:hanging="372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E9439FD"/>
    <w:multiLevelType w:val="hybridMultilevel"/>
    <w:tmpl w:val="57D4B078"/>
    <w:lvl w:ilvl="0" w:tplc="89F4E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A1FB1"/>
    <w:multiLevelType w:val="hybridMultilevel"/>
    <w:tmpl w:val="0174F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994EFD"/>
    <w:multiLevelType w:val="hybridMultilevel"/>
    <w:tmpl w:val="DC02E85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2AEAC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12"/>
  </w:num>
  <w:num w:numId="23">
    <w:abstractNumId w:val="11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683F"/>
    <w:rsid w:val="00026757"/>
    <w:rsid w:val="00032EC7"/>
    <w:rsid w:val="00033ED9"/>
    <w:rsid w:val="00042287"/>
    <w:rsid w:val="00044A44"/>
    <w:rsid w:val="000621A8"/>
    <w:rsid w:val="000622E4"/>
    <w:rsid w:val="0007189E"/>
    <w:rsid w:val="000A4A70"/>
    <w:rsid w:val="000B2717"/>
    <w:rsid w:val="000B5EF6"/>
    <w:rsid w:val="000E3A98"/>
    <w:rsid w:val="0010068A"/>
    <w:rsid w:val="001024CA"/>
    <w:rsid w:val="00113FC7"/>
    <w:rsid w:val="0012207D"/>
    <w:rsid w:val="001336E7"/>
    <w:rsid w:val="001636E6"/>
    <w:rsid w:val="00171771"/>
    <w:rsid w:val="001D3BB2"/>
    <w:rsid w:val="00205605"/>
    <w:rsid w:val="00213E7D"/>
    <w:rsid w:val="002438F8"/>
    <w:rsid w:val="00243AA4"/>
    <w:rsid w:val="00257A23"/>
    <w:rsid w:val="00263F5E"/>
    <w:rsid w:val="0026586C"/>
    <w:rsid w:val="00280B57"/>
    <w:rsid w:val="002A0305"/>
    <w:rsid w:val="002A16E6"/>
    <w:rsid w:val="002A7890"/>
    <w:rsid w:val="002C066B"/>
    <w:rsid w:val="002C1D2A"/>
    <w:rsid w:val="002D5F6F"/>
    <w:rsid w:val="002D7276"/>
    <w:rsid w:val="00351968"/>
    <w:rsid w:val="003624B6"/>
    <w:rsid w:val="003701C3"/>
    <w:rsid w:val="00371B77"/>
    <w:rsid w:val="00390CDA"/>
    <w:rsid w:val="00393DF4"/>
    <w:rsid w:val="00396B75"/>
    <w:rsid w:val="003B4748"/>
    <w:rsid w:val="003F78E6"/>
    <w:rsid w:val="0040224A"/>
    <w:rsid w:val="004150B4"/>
    <w:rsid w:val="004276F2"/>
    <w:rsid w:val="00433130"/>
    <w:rsid w:val="00434235"/>
    <w:rsid w:val="004608ED"/>
    <w:rsid w:val="00471894"/>
    <w:rsid w:val="0049566B"/>
    <w:rsid w:val="004B4183"/>
    <w:rsid w:val="004C09C5"/>
    <w:rsid w:val="004E200D"/>
    <w:rsid w:val="004E30BB"/>
    <w:rsid w:val="004F1E27"/>
    <w:rsid w:val="004F7167"/>
    <w:rsid w:val="005119BE"/>
    <w:rsid w:val="00512994"/>
    <w:rsid w:val="00541A1A"/>
    <w:rsid w:val="00545BB4"/>
    <w:rsid w:val="0055265E"/>
    <w:rsid w:val="005554AB"/>
    <w:rsid w:val="00557DA4"/>
    <w:rsid w:val="005661AD"/>
    <w:rsid w:val="005778FB"/>
    <w:rsid w:val="005873CE"/>
    <w:rsid w:val="005A1BB2"/>
    <w:rsid w:val="005C074F"/>
    <w:rsid w:val="005C5A20"/>
    <w:rsid w:val="005D6C72"/>
    <w:rsid w:val="0067077A"/>
    <w:rsid w:val="0067588A"/>
    <w:rsid w:val="00695C02"/>
    <w:rsid w:val="006C5104"/>
    <w:rsid w:val="006D5FBA"/>
    <w:rsid w:val="006F3551"/>
    <w:rsid w:val="00701F19"/>
    <w:rsid w:val="00715C06"/>
    <w:rsid w:val="007A171B"/>
    <w:rsid w:val="007C7B13"/>
    <w:rsid w:val="007D23B5"/>
    <w:rsid w:val="007E3857"/>
    <w:rsid w:val="008015CB"/>
    <w:rsid w:val="008128F8"/>
    <w:rsid w:val="008368C6"/>
    <w:rsid w:val="00851FC6"/>
    <w:rsid w:val="00875B51"/>
    <w:rsid w:val="008879F8"/>
    <w:rsid w:val="00887A4F"/>
    <w:rsid w:val="00890A41"/>
    <w:rsid w:val="008A4A41"/>
    <w:rsid w:val="008A5670"/>
    <w:rsid w:val="008B390B"/>
    <w:rsid w:val="008D7E23"/>
    <w:rsid w:val="0090056D"/>
    <w:rsid w:val="00927EDE"/>
    <w:rsid w:val="00932B53"/>
    <w:rsid w:val="0094736E"/>
    <w:rsid w:val="00994919"/>
    <w:rsid w:val="009D5C81"/>
    <w:rsid w:val="009E09DF"/>
    <w:rsid w:val="009E7899"/>
    <w:rsid w:val="009F1B08"/>
    <w:rsid w:val="00A2553D"/>
    <w:rsid w:val="00A27910"/>
    <w:rsid w:val="00A35F19"/>
    <w:rsid w:val="00A516FF"/>
    <w:rsid w:val="00A56133"/>
    <w:rsid w:val="00A63AC3"/>
    <w:rsid w:val="00A747E1"/>
    <w:rsid w:val="00AC3184"/>
    <w:rsid w:val="00AC5A1D"/>
    <w:rsid w:val="00AD500F"/>
    <w:rsid w:val="00AE1887"/>
    <w:rsid w:val="00AF1933"/>
    <w:rsid w:val="00B16185"/>
    <w:rsid w:val="00B306EF"/>
    <w:rsid w:val="00B46178"/>
    <w:rsid w:val="00B63CFB"/>
    <w:rsid w:val="00B6637E"/>
    <w:rsid w:val="00B80765"/>
    <w:rsid w:val="00BB309D"/>
    <w:rsid w:val="00BB4A52"/>
    <w:rsid w:val="00BB5496"/>
    <w:rsid w:val="00BD039F"/>
    <w:rsid w:val="00BD65E0"/>
    <w:rsid w:val="00BF3A23"/>
    <w:rsid w:val="00C12EE6"/>
    <w:rsid w:val="00C34212"/>
    <w:rsid w:val="00C459F0"/>
    <w:rsid w:val="00C509B2"/>
    <w:rsid w:val="00C526E2"/>
    <w:rsid w:val="00C77083"/>
    <w:rsid w:val="00C92B40"/>
    <w:rsid w:val="00CA445F"/>
    <w:rsid w:val="00CB7441"/>
    <w:rsid w:val="00CC2E15"/>
    <w:rsid w:val="00CF130B"/>
    <w:rsid w:val="00D010F4"/>
    <w:rsid w:val="00D21116"/>
    <w:rsid w:val="00D21D0A"/>
    <w:rsid w:val="00DB7018"/>
    <w:rsid w:val="00DC02C2"/>
    <w:rsid w:val="00DF2A3F"/>
    <w:rsid w:val="00DF2A62"/>
    <w:rsid w:val="00E02115"/>
    <w:rsid w:val="00E064A3"/>
    <w:rsid w:val="00E1787E"/>
    <w:rsid w:val="00E20A0A"/>
    <w:rsid w:val="00E21B91"/>
    <w:rsid w:val="00E50571"/>
    <w:rsid w:val="00E8007B"/>
    <w:rsid w:val="00E8747D"/>
    <w:rsid w:val="00E93B7F"/>
    <w:rsid w:val="00E975D9"/>
    <w:rsid w:val="00EA5643"/>
    <w:rsid w:val="00EC09B0"/>
    <w:rsid w:val="00ED58BC"/>
    <w:rsid w:val="00ED7FBE"/>
    <w:rsid w:val="00EE0BEF"/>
    <w:rsid w:val="00EE1C57"/>
    <w:rsid w:val="00F1478A"/>
    <w:rsid w:val="00F37195"/>
    <w:rsid w:val="00FA314D"/>
    <w:rsid w:val="00FD3FC0"/>
    <w:rsid w:val="00FD62E8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97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B691-816C-484E-8088-16EC78F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4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21</cp:revision>
  <cp:lastPrinted>2021-08-05T12:52:00Z</cp:lastPrinted>
  <dcterms:created xsi:type="dcterms:W3CDTF">2021-07-30T09:11:00Z</dcterms:created>
  <dcterms:modified xsi:type="dcterms:W3CDTF">2022-05-13T10:44:00Z</dcterms:modified>
</cp:coreProperties>
</file>