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0B566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B566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13.157.</w:t>
            </w:r>
            <w:r w:rsidR="00332426"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B31D9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D98">
              <w:rPr>
                <w:rFonts w:ascii="Arial" w:hAnsi="Arial" w:cs="Arial"/>
                <w:sz w:val="20"/>
                <w:szCs w:val="20"/>
              </w:rPr>
              <w:t>09.05.2022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164A45">
        <w:rPr>
          <w:rFonts w:ascii="Arial" w:hAnsi="Arial" w:cs="Arial"/>
          <w:b/>
          <w:sz w:val="20"/>
          <w:szCs w:val="20"/>
        </w:rPr>
        <w:t>13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>SPRAWIE ZA</w:t>
      </w:r>
      <w:bookmarkStart w:id="0" w:name="_GoBack"/>
      <w:bookmarkEnd w:id="0"/>
      <w:r w:rsidR="00973FCD">
        <w:rPr>
          <w:rFonts w:cs="Arial"/>
        </w:rPr>
        <w:t xml:space="preserve">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2C00EF" w:rsidRDefault="00164A45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</w:rPr>
        <w:t xml:space="preserve">Dostawa jednorazowego i drobnego sprzętu medycznego do endoskopii – Pakiet nr </w:t>
      </w:r>
      <w:r w:rsidR="00B31D98">
        <w:rPr>
          <w:rFonts w:cs="Arial"/>
          <w:b/>
        </w:rPr>
        <w:t xml:space="preserve">2 i Pakiet nr </w:t>
      </w:r>
      <w:r w:rsidR="00DE7F0B">
        <w:rPr>
          <w:rFonts w:cs="Arial"/>
          <w:b/>
        </w:rPr>
        <w:t>3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najkorzystniejsza wg kryteriów oceny ofert została wybrana oferta firmy:</w:t>
      </w:r>
    </w:p>
    <w:p w:rsidR="00B31D98" w:rsidRDefault="00B31D98" w:rsidP="00B31D98">
      <w:pPr>
        <w:pStyle w:val="NormalnyWeb"/>
        <w:spacing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B31D98" w:rsidRDefault="00B31D98" w:rsidP="00B31D98">
      <w:pPr>
        <w:pStyle w:val="NormalnyWeb"/>
        <w:spacing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B31D98">
        <w:rPr>
          <w:rFonts w:ascii="Arial" w:hAnsi="Arial" w:cs="Arial"/>
          <w:b/>
          <w:sz w:val="20"/>
          <w:szCs w:val="20"/>
        </w:rPr>
        <w:t>VARIMED Sp. Z o.o., ul. Tadeusza Kościuszki 115lok, 4U, 50-442 Wrocław</w:t>
      </w:r>
      <w:r>
        <w:rPr>
          <w:rFonts w:ascii="Arial" w:hAnsi="Arial" w:cs="Arial"/>
          <w:b/>
          <w:sz w:val="20"/>
          <w:szCs w:val="20"/>
        </w:rPr>
        <w:t xml:space="preserve"> – pakiet nr 2</w:t>
      </w:r>
    </w:p>
    <w:p w:rsidR="00B31D98" w:rsidRPr="00B31D98" w:rsidRDefault="00B31D98" w:rsidP="00B31D98">
      <w:pPr>
        <w:pStyle w:val="NormalnyWeb"/>
        <w:spacing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164A45" w:rsidRPr="00B31D98" w:rsidRDefault="00DE7F0B" w:rsidP="00B31D98">
      <w:pPr>
        <w:pStyle w:val="NormalnyWeb"/>
        <w:spacing w:beforeAutospacing="0"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31D98">
        <w:rPr>
          <w:rFonts w:ascii="Arial" w:hAnsi="Arial" w:cs="Arial"/>
          <w:b/>
          <w:sz w:val="20"/>
          <w:szCs w:val="20"/>
        </w:rPr>
        <w:t>Hebu</w:t>
      </w:r>
      <w:proofErr w:type="spellEnd"/>
      <w:r w:rsidRPr="00B31D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1D98">
        <w:rPr>
          <w:rFonts w:ascii="Arial" w:hAnsi="Arial" w:cs="Arial"/>
          <w:b/>
          <w:sz w:val="20"/>
          <w:szCs w:val="20"/>
        </w:rPr>
        <w:t>Medical</w:t>
      </w:r>
      <w:proofErr w:type="spellEnd"/>
      <w:r w:rsidRPr="00B31D98">
        <w:rPr>
          <w:rFonts w:ascii="Arial" w:hAnsi="Arial" w:cs="Arial"/>
          <w:b/>
          <w:sz w:val="20"/>
          <w:szCs w:val="20"/>
        </w:rPr>
        <w:t xml:space="preserve"> Polska </w:t>
      </w:r>
      <w:proofErr w:type="spellStart"/>
      <w:r w:rsidRPr="00B31D98">
        <w:rPr>
          <w:rFonts w:ascii="Arial" w:hAnsi="Arial" w:cs="Arial"/>
          <w:b/>
          <w:sz w:val="20"/>
          <w:szCs w:val="20"/>
        </w:rPr>
        <w:t>Sp.z</w:t>
      </w:r>
      <w:proofErr w:type="spellEnd"/>
      <w:r w:rsidRPr="00B31D98">
        <w:rPr>
          <w:rFonts w:ascii="Arial" w:hAnsi="Arial" w:cs="Arial"/>
          <w:b/>
          <w:sz w:val="20"/>
          <w:szCs w:val="20"/>
        </w:rPr>
        <w:t xml:space="preserve"> o.o., ul. Kobylnicka 2a, 62-080 Sady</w:t>
      </w:r>
      <w:r w:rsidR="00B31D98">
        <w:rPr>
          <w:rFonts w:ascii="Arial" w:hAnsi="Arial" w:cs="Arial"/>
          <w:b/>
          <w:sz w:val="20"/>
          <w:szCs w:val="20"/>
        </w:rPr>
        <w:t xml:space="preserve"> – pakiet nr 3</w:t>
      </w:r>
    </w:p>
    <w:p w:rsidR="00DE7F0B" w:rsidRPr="000F47DD" w:rsidRDefault="00DE7F0B" w:rsidP="00DE7F0B">
      <w:pPr>
        <w:pStyle w:val="NormalnyWeb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32426" w:rsidRPr="00902D40" w:rsidRDefault="000B5668" w:rsidP="00332426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>Zamawiający informuje, że umowy</w:t>
      </w:r>
      <w:r w:rsidR="00332426" w:rsidRPr="00902D40">
        <w:rPr>
          <w:rFonts w:cs="Arial"/>
        </w:rPr>
        <w:t xml:space="preserve"> w sprawie zamówienia publicznego</w:t>
      </w:r>
      <w:r w:rsidR="00332426">
        <w:rPr>
          <w:rFonts w:cs="Arial"/>
        </w:rPr>
        <w:t xml:space="preserve">, </w:t>
      </w:r>
      <w:r w:rsidR="00332426" w:rsidRPr="00902D40">
        <w:rPr>
          <w:rFonts w:cs="Arial"/>
        </w:rPr>
        <w:t xml:space="preserve">zgodnie z art. </w:t>
      </w:r>
      <w:r w:rsidR="00332426">
        <w:rPr>
          <w:rFonts w:cs="Arial"/>
        </w:rPr>
        <w:t>308</w:t>
      </w:r>
      <w:r w:rsidR="00244808">
        <w:rPr>
          <w:rFonts w:cs="Arial"/>
        </w:rPr>
        <w:t xml:space="preserve"> ust. 3 pkt 1a)</w:t>
      </w:r>
      <w:r w:rsidR="00332426" w:rsidRPr="00902D40">
        <w:rPr>
          <w:rFonts w:cs="Arial"/>
        </w:rPr>
        <w:t xml:space="preserve"> ustawy </w:t>
      </w:r>
      <w:proofErr w:type="spellStart"/>
      <w:r w:rsidR="00332426" w:rsidRPr="00902D40">
        <w:rPr>
          <w:rFonts w:cs="Arial"/>
        </w:rPr>
        <w:t>Pzp</w:t>
      </w:r>
      <w:proofErr w:type="spellEnd"/>
      <w:r w:rsidR="00332426" w:rsidRPr="00902D40">
        <w:rPr>
          <w:rFonts w:cs="Arial"/>
        </w:rPr>
        <w:t xml:space="preserve"> zostanie zawarta w dniu</w:t>
      </w:r>
      <w:r w:rsidR="00244808">
        <w:rPr>
          <w:rFonts w:cs="Arial"/>
        </w:rPr>
        <w:t xml:space="preserve"> </w:t>
      </w:r>
      <w:r>
        <w:rPr>
          <w:rFonts w:cs="Arial"/>
        </w:rPr>
        <w:t>11.05.2022</w:t>
      </w:r>
      <w:r w:rsidR="00332426">
        <w:rPr>
          <w:rFonts w:cs="Arial"/>
        </w:rPr>
        <w:t xml:space="preserve"> r. </w:t>
      </w:r>
      <w:r w:rsidR="00332426"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91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76"/>
        <w:gridCol w:w="1843"/>
        <w:gridCol w:w="1276"/>
        <w:gridCol w:w="1134"/>
        <w:gridCol w:w="1275"/>
        <w:gridCol w:w="567"/>
        <w:gridCol w:w="567"/>
        <w:gridCol w:w="567"/>
        <w:gridCol w:w="851"/>
      </w:tblGrid>
      <w:tr w:rsidR="00244808" w:rsidRPr="00244808" w:rsidTr="00FC0C29">
        <w:trPr>
          <w:trHeight w:val="391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FC0C29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Numer </w:t>
            </w:r>
            <w:r w:rsidR="00FC0C29">
              <w:rPr>
                <w:rFonts w:cs="Arial"/>
                <w:b/>
                <w:sz w:val="18"/>
                <w:szCs w:val="18"/>
              </w:rPr>
              <w:t>pakietu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B.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 xml:space="preserve">Termin dostawy </w:t>
            </w:r>
            <w:r w:rsidRPr="00244808">
              <w:rPr>
                <w:b/>
                <w:sz w:val="18"/>
                <w:szCs w:val="18"/>
                <w:lang w:eastAsia="x-none"/>
              </w:rPr>
              <w:t>2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0</w:t>
            </w:r>
            <w:r w:rsidRPr="00244808">
              <w:rPr>
                <w:b/>
                <w:sz w:val="18"/>
                <w:szCs w:val="18"/>
                <w:lang w:eastAsia="x-none"/>
              </w:rPr>
              <w:t xml:space="preserve">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C. </w:t>
            </w:r>
            <w:r w:rsidRPr="00244808">
              <w:rPr>
                <w:b/>
                <w:sz w:val="18"/>
                <w:szCs w:val="18"/>
                <w:lang w:eastAsia="x-none"/>
              </w:rPr>
              <w:t xml:space="preserve">Termin wymiany w przypadku reklamacji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 xml:space="preserve">– </w:t>
            </w:r>
            <w:r w:rsidRPr="00244808">
              <w:rPr>
                <w:b/>
                <w:sz w:val="18"/>
                <w:szCs w:val="18"/>
                <w:lang w:eastAsia="x-none"/>
              </w:rPr>
              <w:t>2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0 %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Liczba przyznanych pkt</w:t>
            </w:r>
          </w:p>
        </w:tc>
      </w:tr>
      <w:tr w:rsidR="00244808" w:rsidRPr="00244808" w:rsidTr="00FC0C29">
        <w:trPr>
          <w:trHeight w:val="539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B31D98" w:rsidRPr="00244808" w:rsidTr="00B31D98">
        <w:trPr>
          <w:trHeight w:val="14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Pr="00DE7F0B" w:rsidRDefault="00B31D98" w:rsidP="00DE7F0B">
            <w:pPr>
              <w:pStyle w:val="NormalnyWeb"/>
              <w:spacing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D98">
              <w:rPr>
                <w:rFonts w:ascii="Arial" w:hAnsi="Arial" w:cs="Arial"/>
                <w:sz w:val="18"/>
                <w:szCs w:val="18"/>
              </w:rPr>
              <w:t>VARIMED Sp. Z o.o., ul. Tadeusza Kościuszki 115lok, 4U, 50-442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Pr="00DE7F0B" w:rsidRDefault="00B31D98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 w:rsidRPr="00B31D98">
              <w:rPr>
                <w:rFonts w:cs="Arial"/>
                <w:bCs/>
                <w:sz w:val="18"/>
                <w:szCs w:val="18"/>
              </w:rPr>
              <w:t>95 265,00</w:t>
            </w:r>
            <w:r>
              <w:rPr>
                <w:rFonts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Pr="00DE7F0B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B31D98" w:rsidRPr="00244808" w:rsidTr="00B31D98">
        <w:trPr>
          <w:trHeight w:val="141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B31D98" w:rsidRDefault="00B31D98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:rsidR="00B31D98" w:rsidRDefault="00B31D98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Pr="00B31D98" w:rsidRDefault="00B31D98" w:rsidP="00DE7F0B">
            <w:pPr>
              <w:pStyle w:val="NormalnyWeb"/>
              <w:spacing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1D98">
              <w:rPr>
                <w:rFonts w:ascii="Arial" w:hAnsi="Arial" w:cs="Arial"/>
                <w:sz w:val="18"/>
                <w:szCs w:val="18"/>
              </w:rPr>
              <w:t>Hebu</w:t>
            </w:r>
            <w:proofErr w:type="spellEnd"/>
            <w:r w:rsidRPr="00B31D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1D98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B31D98">
              <w:rPr>
                <w:rFonts w:ascii="Arial" w:hAnsi="Arial" w:cs="Arial"/>
                <w:sz w:val="18"/>
                <w:szCs w:val="18"/>
              </w:rPr>
              <w:t xml:space="preserve"> Polska </w:t>
            </w:r>
            <w:proofErr w:type="spellStart"/>
            <w:r w:rsidRPr="00B31D98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B31D98">
              <w:rPr>
                <w:rFonts w:ascii="Arial" w:hAnsi="Arial" w:cs="Arial"/>
                <w:sz w:val="18"/>
                <w:szCs w:val="18"/>
              </w:rPr>
              <w:t xml:space="preserve"> o.o., ul. Kobylnicka 2a, 62-080 Sady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Pr="00B31D98" w:rsidRDefault="00B31D98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 w:rsidRPr="00B31D98">
              <w:rPr>
                <w:rFonts w:cs="Arial"/>
                <w:bCs/>
                <w:sz w:val="18"/>
                <w:szCs w:val="18"/>
              </w:rPr>
              <w:t>5921,1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 w:rsidRPr="00B31D98">
              <w:rPr>
                <w:rFonts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 w:rsidRPr="00B31D98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98" w:rsidRDefault="00B31D98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98" w:rsidRDefault="00B31D98" w:rsidP="007E3857">
      <w:pPr>
        <w:spacing w:after="0" w:line="240" w:lineRule="auto"/>
      </w:pPr>
      <w:r>
        <w:separator/>
      </w:r>
    </w:p>
  </w:endnote>
  <w:endnote w:type="continuationSeparator" w:id="0">
    <w:p w:rsidR="00B31D98" w:rsidRDefault="00B31D9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98" w:rsidRDefault="00B31D98" w:rsidP="007E3857">
      <w:pPr>
        <w:spacing w:after="0" w:line="240" w:lineRule="auto"/>
      </w:pPr>
      <w:r>
        <w:separator/>
      </w:r>
    </w:p>
  </w:footnote>
  <w:footnote w:type="continuationSeparator" w:id="0">
    <w:p w:rsidR="00B31D98" w:rsidRDefault="00B31D9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98" w:rsidRDefault="00B31D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9B"/>
    <w:multiLevelType w:val="hybridMultilevel"/>
    <w:tmpl w:val="4F70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4AA6"/>
    <w:multiLevelType w:val="hybridMultilevel"/>
    <w:tmpl w:val="0AACD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5668"/>
    <w:rsid w:val="000B7BAF"/>
    <w:rsid w:val="000D7446"/>
    <w:rsid w:val="000F6255"/>
    <w:rsid w:val="00102592"/>
    <w:rsid w:val="0010491A"/>
    <w:rsid w:val="00113FC7"/>
    <w:rsid w:val="001168D7"/>
    <w:rsid w:val="0013389C"/>
    <w:rsid w:val="00164A45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44808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23EC9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0704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07A2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31D98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E7F0B"/>
    <w:rsid w:val="00DF0495"/>
    <w:rsid w:val="00DF708C"/>
    <w:rsid w:val="00E1433A"/>
    <w:rsid w:val="00E21B91"/>
    <w:rsid w:val="00E2260D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C0C29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2021-04-14T07:55:00Z</cp:lastPrinted>
  <dcterms:created xsi:type="dcterms:W3CDTF">2022-04-26T11:18:00Z</dcterms:created>
  <dcterms:modified xsi:type="dcterms:W3CDTF">2022-05-09T10:52:00Z</dcterms:modified>
</cp:coreProperties>
</file>