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EDC0" w14:textId="77777777" w:rsidR="00C509B2" w:rsidRPr="00646483" w:rsidRDefault="00C509B2" w:rsidP="00646483">
      <w:pPr>
        <w:spacing w:line="276" w:lineRule="auto"/>
        <w:rPr>
          <w:rFonts w:ascii="Arial" w:hAnsi="Arial" w:cs="Arial"/>
          <w:sz w:val="20"/>
          <w:szCs w:val="20"/>
        </w:rPr>
      </w:pPr>
    </w:p>
    <w:p w14:paraId="586CA256" w14:textId="77777777" w:rsidR="007E3857" w:rsidRPr="00646483" w:rsidRDefault="007E3857" w:rsidP="00646483">
      <w:pPr>
        <w:spacing w:line="276" w:lineRule="auto"/>
        <w:rPr>
          <w:rFonts w:ascii="Arial" w:hAnsi="Arial" w:cs="Arial"/>
          <w:sz w:val="20"/>
          <w:szCs w:val="20"/>
        </w:rPr>
      </w:pPr>
    </w:p>
    <w:p w14:paraId="5A9C90F0" w14:textId="77777777" w:rsidR="007E3857" w:rsidRPr="00646483" w:rsidRDefault="007E3857" w:rsidP="00646483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646483" w14:paraId="60901D95" w14:textId="77777777" w:rsidTr="007F0D07">
        <w:tc>
          <w:tcPr>
            <w:tcW w:w="4818" w:type="dxa"/>
          </w:tcPr>
          <w:p w14:paraId="43711CE8" w14:textId="77777777" w:rsidR="003E5A00" w:rsidRPr="00646483" w:rsidRDefault="003E5A00" w:rsidP="00646483">
            <w:pPr>
              <w:spacing w:line="276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656EC253" w14:textId="044EEE27" w:rsidR="0067588A" w:rsidRPr="00646483" w:rsidRDefault="000A5D28" w:rsidP="00DB53CB">
            <w:pPr>
              <w:spacing w:line="276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64648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 w:rsidRPr="0064648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C84C0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46</w:t>
            </w:r>
            <w:r w:rsidR="003B059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.240</w:t>
            </w:r>
            <w:r w:rsidR="00DB53C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100009" w:rsidRPr="0064648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14:paraId="6521E662" w14:textId="643038FB" w:rsidR="0067588A" w:rsidRPr="00646483" w:rsidRDefault="00113FC7" w:rsidP="00241906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64648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64648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6464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64648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 w:rsidRPr="00646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 w:rsidRPr="0064648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 w:rsidRPr="00646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646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646483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 w:rsidRPr="00646483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646483">
              <w:rPr>
                <w:rFonts w:ascii="Arial" w:hAnsi="Arial" w:cs="Arial"/>
                <w:sz w:val="20"/>
                <w:szCs w:val="20"/>
              </w:rPr>
              <w:t>,</w:t>
            </w:r>
            <w:r w:rsidR="00D41F31" w:rsidRPr="00646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C04">
              <w:rPr>
                <w:rFonts w:ascii="Arial" w:hAnsi="Arial" w:cs="Arial"/>
                <w:sz w:val="20"/>
                <w:szCs w:val="20"/>
              </w:rPr>
              <w:t>12.08</w:t>
            </w:r>
            <w:r w:rsidR="00100009" w:rsidRPr="00646483">
              <w:rPr>
                <w:rFonts w:ascii="Arial" w:hAnsi="Arial" w:cs="Arial"/>
                <w:sz w:val="20"/>
                <w:szCs w:val="20"/>
              </w:rPr>
              <w:t>.2022</w:t>
            </w:r>
            <w:r w:rsidR="00031ECC" w:rsidRPr="00646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646483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6464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3CBD11F" w14:textId="77777777" w:rsidR="00B12B5E" w:rsidRPr="00646483" w:rsidRDefault="00B12B5E" w:rsidP="00646483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D224CA2" w14:textId="77777777" w:rsidR="00904033" w:rsidRPr="00646483" w:rsidRDefault="00904033" w:rsidP="00646483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646483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77E2A96E" w14:textId="33316585" w:rsidR="00904033" w:rsidRPr="00646483" w:rsidRDefault="00904033" w:rsidP="00646483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646483">
        <w:rPr>
          <w:rFonts w:ascii="Arial" w:hAnsi="Arial" w:cs="Arial"/>
          <w:b/>
          <w:sz w:val="20"/>
          <w:szCs w:val="20"/>
        </w:rPr>
        <w:t>w postępowaniu nr DZP/</w:t>
      </w:r>
      <w:r w:rsidR="001B7A30" w:rsidRPr="00646483">
        <w:rPr>
          <w:rFonts w:ascii="Arial" w:hAnsi="Arial" w:cs="Arial"/>
          <w:b/>
          <w:sz w:val="20"/>
          <w:szCs w:val="20"/>
        </w:rPr>
        <w:t>T</w:t>
      </w:r>
      <w:r w:rsidR="007D64E5" w:rsidRPr="00646483">
        <w:rPr>
          <w:rFonts w:ascii="Arial" w:hAnsi="Arial" w:cs="Arial"/>
          <w:b/>
          <w:sz w:val="20"/>
          <w:szCs w:val="20"/>
        </w:rPr>
        <w:t>P/</w:t>
      </w:r>
      <w:r w:rsidR="00C84C04">
        <w:rPr>
          <w:rFonts w:ascii="Arial" w:hAnsi="Arial" w:cs="Arial"/>
          <w:b/>
          <w:sz w:val="20"/>
          <w:szCs w:val="20"/>
        </w:rPr>
        <w:t>46</w:t>
      </w:r>
      <w:r w:rsidR="00100009" w:rsidRPr="00646483">
        <w:rPr>
          <w:rFonts w:ascii="Arial" w:hAnsi="Arial" w:cs="Arial"/>
          <w:b/>
          <w:sz w:val="20"/>
          <w:szCs w:val="20"/>
        </w:rPr>
        <w:t>/2022</w:t>
      </w:r>
    </w:p>
    <w:p w14:paraId="4D8AE535" w14:textId="77777777" w:rsidR="00A257FB" w:rsidRDefault="00A257FB" w:rsidP="0064648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4881305" w14:textId="77777777" w:rsidR="00B12B5E" w:rsidRPr="00646483" w:rsidRDefault="00B12B5E" w:rsidP="0064648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34E8ED1" w14:textId="77777777" w:rsidR="00904033" w:rsidRPr="00646483" w:rsidRDefault="007D64E5" w:rsidP="00646483">
      <w:pPr>
        <w:pStyle w:val="ogloszenie"/>
        <w:spacing w:line="276" w:lineRule="auto"/>
        <w:jc w:val="center"/>
        <w:rPr>
          <w:rFonts w:cs="Arial"/>
        </w:rPr>
      </w:pPr>
      <w:r w:rsidRPr="00646483">
        <w:rPr>
          <w:rFonts w:cs="Arial"/>
        </w:rPr>
        <w:t>OGŁOSZENIE</w:t>
      </w:r>
    </w:p>
    <w:p w14:paraId="07C9C644" w14:textId="77777777" w:rsidR="00100009" w:rsidRPr="00394209" w:rsidRDefault="007D64E5" w:rsidP="00394209">
      <w:pPr>
        <w:pStyle w:val="ogloszenie"/>
        <w:spacing w:line="276" w:lineRule="auto"/>
        <w:jc w:val="center"/>
        <w:rPr>
          <w:rFonts w:cs="Arial"/>
        </w:rPr>
      </w:pPr>
      <w:r w:rsidRPr="00646483">
        <w:rPr>
          <w:rFonts w:cs="Arial"/>
        </w:rPr>
        <w:t xml:space="preserve">WYNIKU </w:t>
      </w:r>
      <w:r w:rsidR="00973FCD" w:rsidRPr="00646483">
        <w:rPr>
          <w:rFonts w:cs="Arial"/>
        </w:rPr>
        <w:t>POSTĘPOWANIA</w:t>
      </w:r>
      <w:r w:rsidRPr="00646483">
        <w:rPr>
          <w:rFonts w:cs="Arial"/>
        </w:rPr>
        <w:t xml:space="preserve"> W </w:t>
      </w:r>
      <w:r w:rsidR="00196687" w:rsidRPr="00646483">
        <w:rPr>
          <w:rFonts w:cs="Arial"/>
        </w:rPr>
        <w:t>SPRAWIE ZAMÓ</w:t>
      </w:r>
      <w:r w:rsidR="00973FCD" w:rsidRPr="00646483">
        <w:rPr>
          <w:rFonts w:cs="Arial"/>
        </w:rPr>
        <w:t xml:space="preserve">WIENIA PUBLICZNEGO </w:t>
      </w:r>
      <w:r w:rsidR="000A5D28" w:rsidRPr="00646483">
        <w:rPr>
          <w:rFonts w:cs="Arial"/>
        </w:rPr>
        <w:t xml:space="preserve">PRZEWIDZIANEGO W </w:t>
      </w:r>
      <w:r w:rsidRPr="00646483">
        <w:rPr>
          <w:rFonts w:cs="Arial"/>
        </w:rPr>
        <w:t xml:space="preserve">TRYBIE </w:t>
      </w:r>
      <w:r w:rsidR="001B7A30" w:rsidRPr="00646483">
        <w:rPr>
          <w:rFonts w:cs="Arial"/>
        </w:rPr>
        <w:t>PODSTAWOWYM</w:t>
      </w:r>
    </w:p>
    <w:p w14:paraId="62C7C61D" w14:textId="77777777" w:rsidR="00B12B5E" w:rsidRPr="00646483" w:rsidRDefault="00B12B5E" w:rsidP="00646483">
      <w:pPr>
        <w:pStyle w:val="ogloszenie"/>
        <w:spacing w:line="276" w:lineRule="auto"/>
        <w:jc w:val="center"/>
        <w:rPr>
          <w:rFonts w:cs="Arial"/>
          <w:b/>
        </w:rPr>
      </w:pPr>
    </w:p>
    <w:p w14:paraId="3133D5DB" w14:textId="2A54ACC3" w:rsidR="003B7908" w:rsidRDefault="00C84C04" w:rsidP="00C84C04">
      <w:pPr>
        <w:pStyle w:val="ogloszenie"/>
        <w:spacing w:line="276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N</w:t>
      </w:r>
      <w:r w:rsidRPr="00C84C04">
        <w:rPr>
          <w:rFonts w:cs="Arial"/>
          <w:b/>
          <w:bCs/>
          <w:color w:val="000000"/>
        </w:rPr>
        <w:t>apraw</w:t>
      </w:r>
      <w:r>
        <w:rPr>
          <w:rFonts w:cs="Arial"/>
          <w:b/>
          <w:bCs/>
          <w:color w:val="000000"/>
        </w:rPr>
        <w:t>a</w:t>
      </w:r>
      <w:r w:rsidRPr="00C84C04">
        <w:rPr>
          <w:rFonts w:cs="Arial"/>
          <w:b/>
          <w:bCs/>
          <w:color w:val="000000"/>
        </w:rPr>
        <w:t xml:space="preserve"> aparatu SENTIMAG wraz z głowicą firmy SYSMEX</w:t>
      </w:r>
    </w:p>
    <w:p w14:paraId="64BC45D8" w14:textId="77777777" w:rsidR="00C84C04" w:rsidRPr="00646483" w:rsidRDefault="00C84C04" w:rsidP="00646483">
      <w:pPr>
        <w:pStyle w:val="ogloszenie"/>
        <w:spacing w:line="276" w:lineRule="auto"/>
        <w:jc w:val="both"/>
        <w:rPr>
          <w:rFonts w:cs="Arial"/>
        </w:rPr>
      </w:pPr>
    </w:p>
    <w:p w14:paraId="2C9FF5D9" w14:textId="77777777" w:rsidR="00904033" w:rsidRPr="00646483" w:rsidRDefault="00904033" w:rsidP="00646483">
      <w:pPr>
        <w:pStyle w:val="ogloszenie"/>
        <w:spacing w:line="276" w:lineRule="auto"/>
        <w:jc w:val="both"/>
        <w:rPr>
          <w:rFonts w:cs="Arial"/>
        </w:rPr>
      </w:pPr>
      <w:r w:rsidRPr="00646483">
        <w:rPr>
          <w:rFonts w:cs="Arial"/>
        </w:rPr>
        <w:t xml:space="preserve">Zamawiający – Szpital Powiatowy w Zawierciu </w:t>
      </w:r>
      <w:r w:rsidR="003B7908" w:rsidRPr="00646483">
        <w:rPr>
          <w:rFonts w:cs="Arial"/>
        </w:rPr>
        <w:t xml:space="preserve">na </w:t>
      </w:r>
      <w:r w:rsidR="00196687" w:rsidRPr="00646483">
        <w:rPr>
          <w:rFonts w:cs="Arial"/>
        </w:rPr>
        <w:t>podstawie art. 253 ust. 1 pkt 1</w:t>
      </w:r>
      <w:r w:rsidR="003B7908" w:rsidRPr="00646483">
        <w:rPr>
          <w:rFonts w:cs="Arial"/>
        </w:rPr>
        <w:t xml:space="preserve"> ustawy z dnia 11 września 2019 r. </w:t>
      </w:r>
      <w:r w:rsidR="002B1EA4" w:rsidRPr="00646483">
        <w:rPr>
          <w:rFonts w:cs="Arial"/>
        </w:rPr>
        <w:t>Prawo zamówień publicznych (</w:t>
      </w:r>
      <w:r w:rsidR="00100009" w:rsidRPr="00646483">
        <w:rPr>
          <w:rFonts w:cs="Arial"/>
        </w:rPr>
        <w:t>Dz. U. z 2021 r. poz. 1129</w:t>
      </w:r>
      <w:r w:rsidR="002B1EA4" w:rsidRPr="00646483">
        <w:rPr>
          <w:rFonts w:cs="Arial"/>
        </w:rPr>
        <w:t>,</w:t>
      </w:r>
      <w:r w:rsidR="00100009" w:rsidRPr="00646483">
        <w:rPr>
          <w:rFonts w:cs="Arial"/>
        </w:rPr>
        <w:t xml:space="preserve"> z późn. zm.</w:t>
      </w:r>
      <w:r w:rsidR="003B7908" w:rsidRPr="00646483">
        <w:rPr>
          <w:rFonts w:cs="Arial"/>
        </w:rPr>
        <w:t xml:space="preserve">) </w:t>
      </w:r>
      <w:r w:rsidRPr="00646483">
        <w:rPr>
          <w:rFonts w:cs="Arial"/>
        </w:rPr>
        <w:t>informuje, że w wyniku przedmiotowego postępowania</w:t>
      </w:r>
      <w:r w:rsidR="002B1EA4" w:rsidRPr="00646483">
        <w:rPr>
          <w:rFonts w:cs="Arial"/>
        </w:rPr>
        <w:t xml:space="preserve"> </w:t>
      </w:r>
      <w:r w:rsidRPr="00646483">
        <w:rPr>
          <w:rFonts w:cs="Arial"/>
        </w:rPr>
        <w:t>jako najkorzystniejsza wg kryteriów oceny ofert została wybrana oferta firmy:</w:t>
      </w:r>
    </w:p>
    <w:p w14:paraId="0FA73DA8" w14:textId="77777777" w:rsidR="00904033" w:rsidRPr="00646483" w:rsidRDefault="00904033" w:rsidP="00646483">
      <w:pPr>
        <w:pStyle w:val="ogloszenie"/>
        <w:spacing w:line="276" w:lineRule="auto"/>
        <w:jc w:val="both"/>
        <w:rPr>
          <w:rFonts w:cs="Arial"/>
          <w:b/>
        </w:rPr>
      </w:pPr>
    </w:p>
    <w:p w14:paraId="06E4DCB6" w14:textId="77777777" w:rsidR="00C84C04" w:rsidRPr="004151DA" w:rsidRDefault="00C84C04" w:rsidP="00C84C0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151DA">
        <w:rPr>
          <w:rFonts w:ascii="Arial" w:hAnsi="Arial" w:cs="Arial"/>
          <w:b/>
          <w:bCs/>
          <w:sz w:val="20"/>
          <w:szCs w:val="20"/>
        </w:rPr>
        <w:t xml:space="preserve">Sysmex Polska Sp.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Pr="004151DA">
        <w:rPr>
          <w:rFonts w:ascii="Arial" w:hAnsi="Arial" w:cs="Arial"/>
          <w:b/>
          <w:bCs/>
          <w:sz w:val="20"/>
          <w:szCs w:val="20"/>
        </w:rPr>
        <w:t xml:space="preserve"> o.o. </w:t>
      </w:r>
    </w:p>
    <w:p w14:paraId="14F3F747" w14:textId="77777777" w:rsidR="00C84C04" w:rsidRPr="004151DA" w:rsidRDefault="00C84C04" w:rsidP="00C84C0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151DA">
        <w:rPr>
          <w:rFonts w:ascii="Arial" w:hAnsi="Arial" w:cs="Arial"/>
          <w:b/>
          <w:bCs/>
          <w:sz w:val="20"/>
          <w:szCs w:val="20"/>
        </w:rPr>
        <w:t>Al. Jerozolimskie 176</w:t>
      </w:r>
    </w:p>
    <w:p w14:paraId="6E622B5E" w14:textId="77777777" w:rsidR="00C84C04" w:rsidRPr="004151DA" w:rsidRDefault="00C84C04" w:rsidP="00C84C0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151DA">
        <w:rPr>
          <w:rFonts w:ascii="Arial" w:hAnsi="Arial" w:cs="Arial"/>
          <w:b/>
          <w:bCs/>
          <w:sz w:val="20"/>
          <w:szCs w:val="20"/>
        </w:rPr>
        <w:t>02-486 Warszawa</w:t>
      </w:r>
    </w:p>
    <w:p w14:paraId="2E7939CA" w14:textId="77777777" w:rsidR="00B12B5E" w:rsidRDefault="00B12B5E" w:rsidP="00646483">
      <w:pPr>
        <w:pStyle w:val="ogloszenie"/>
        <w:spacing w:line="276" w:lineRule="auto"/>
        <w:jc w:val="both"/>
        <w:rPr>
          <w:rFonts w:cs="Arial"/>
        </w:rPr>
      </w:pPr>
    </w:p>
    <w:p w14:paraId="7BAAD950" w14:textId="7FE8B60D" w:rsidR="00B12B5E" w:rsidRDefault="00847E89" w:rsidP="00646483">
      <w:pPr>
        <w:pStyle w:val="ogloszenie"/>
        <w:spacing w:line="276" w:lineRule="auto"/>
        <w:jc w:val="both"/>
        <w:rPr>
          <w:rFonts w:cs="Arial"/>
        </w:rPr>
      </w:pPr>
      <w:r w:rsidRPr="00646483">
        <w:rPr>
          <w:rFonts w:cs="Arial"/>
        </w:rPr>
        <w:t>Zamawiający informuje, że umow</w:t>
      </w:r>
      <w:r w:rsidR="00196687" w:rsidRPr="00646483">
        <w:rPr>
          <w:rFonts w:cs="Arial"/>
        </w:rPr>
        <w:t>y</w:t>
      </w:r>
      <w:r w:rsidRPr="00646483">
        <w:rPr>
          <w:rFonts w:cs="Arial"/>
        </w:rPr>
        <w:t xml:space="preserve"> w sprawie zamówienia publicznego zgodnie z art. </w:t>
      </w:r>
      <w:r w:rsidR="003B7908" w:rsidRPr="00646483">
        <w:rPr>
          <w:rFonts w:cs="Arial"/>
        </w:rPr>
        <w:t>308</w:t>
      </w:r>
      <w:r w:rsidRPr="00646483">
        <w:rPr>
          <w:rFonts w:cs="Arial"/>
        </w:rPr>
        <w:t xml:space="preserve"> ust</w:t>
      </w:r>
      <w:r w:rsidR="00C947E5">
        <w:rPr>
          <w:rFonts w:cs="Arial"/>
        </w:rPr>
        <w:t>.</w:t>
      </w:r>
      <w:r w:rsidRPr="00646483">
        <w:rPr>
          <w:rFonts w:cs="Arial"/>
        </w:rPr>
        <w:t xml:space="preserve"> </w:t>
      </w:r>
      <w:r w:rsidR="003B7908" w:rsidRPr="00646483">
        <w:rPr>
          <w:rFonts w:cs="Arial"/>
        </w:rPr>
        <w:t>3 pkt 1a)</w:t>
      </w:r>
      <w:r w:rsidRPr="00646483">
        <w:rPr>
          <w:rFonts w:cs="Arial"/>
        </w:rPr>
        <w:t xml:space="preserve"> </w:t>
      </w:r>
      <w:r w:rsidR="00C947E5">
        <w:rPr>
          <w:rFonts w:cs="Arial"/>
        </w:rPr>
        <w:t xml:space="preserve">ustawy </w:t>
      </w:r>
      <w:r w:rsidRPr="00646483">
        <w:rPr>
          <w:rFonts w:cs="Arial"/>
        </w:rPr>
        <w:t xml:space="preserve">z dnia 11 września 2019 r. </w:t>
      </w:r>
      <w:r w:rsidR="00196687" w:rsidRPr="00646483">
        <w:rPr>
          <w:rFonts w:cs="Arial"/>
        </w:rPr>
        <w:t>Prawo zamówień publicznych (</w:t>
      </w:r>
      <w:r w:rsidR="00100009" w:rsidRPr="00646483">
        <w:rPr>
          <w:rFonts w:cs="Arial"/>
        </w:rPr>
        <w:t>Dz. U. z 2021 r. poz. 1129</w:t>
      </w:r>
      <w:r w:rsidR="00196687" w:rsidRPr="00646483">
        <w:rPr>
          <w:rFonts w:cs="Arial"/>
        </w:rPr>
        <w:t>,</w:t>
      </w:r>
      <w:r w:rsidR="00100009" w:rsidRPr="00646483">
        <w:rPr>
          <w:rFonts w:cs="Arial"/>
        </w:rPr>
        <w:t xml:space="preserve"> z późn. zm</w:t>
      </w:r>
      <w:r w:rsidRPr="00646483">
        <w:rPr>
          <w:rFonts w:cs="Arial"/>
        </w:rPr>
        <w:t xml:space="preserve">.) </w:t>
      </w:r>
      <w:r w:rsidR="00196687" w:rsidRPr="00646483">
        <w:rPr>
          <w:rFonts w:cs="Arial"/>
        </w:rPr>
        <w:t>zostaną zawarte</w:t>
      </w:r>
      <w:r w:rsidRPr="00646483">
        <w:rPr>
          <w:rFonts w:cs="Arial"/>
        </w:rPr>
        <w:t xml:space="preserve"> w dniu </w:t>
      </w:r>
      <w:r w:rsidR="00C84C04">
        <w:rPr>
          <w:rFonts w:cs="Arial"/>
        </w:rPr>
        <w:t>16.08</w:t>
      </w:r>
      <w:r w:rsidR="002E5C5C" w:rsidRPr="00646483">
        <w:rPr>
          <w:rFonts w:cs="Arial"/>
        </w:rPr>
        <w:t>.</w:t>
      </w:r>
      <w:r w:rsidR="00100009" w:rsidRPr="00646483">
        <w:rPr>
          <w:rFonts w:cs="Arial"/>
        </w:rPr>
        <w:t>2022</w:t>
      </w:r>
      <w:r w:rsidRPr="00646483">
        <w:rPr>
          <w:rFonts w:cs="Arial"/>
        </w:rPr>
        <w:t xml:space="preserve"> r. w siedzibie Zamawiającego</w:t>
      </w:r>
      <w:r w:rsidR="00D41F31" w:rsidRPr="00646483">
        <w:rPr>
          <w:rFonts w:cs="Arial"/>
        </w:rPr>
        <w:t>.</w:t>
      </w:r>
    </w:p>
    <w:p w14:paraId="645FD795" w14:textId="77777777" w:rsidR="00B12B5E" w:rsidRDefault="00B12B5E" w:rsidP="00646483">
      <w:pPr>
        <w:pStyle w:val="ogloszenie"/>
        <w:spacing w:line="276" w:lineRule="auto"/>
        <w:jc w:val="both"/>
        <w:rPr>
          <w:rFonts w:cs="Arial"/>
        </w:rPr>
      </w:pPr>
    </w:p>
    <w:p w14:paraId="4BDE6358" w14:textId="77777777" w:rsidR="00904033" w:rsidRPr="00646483" w:rsidRDefault="00394209" w:rsidP="00646483">
      <w:pPr>
        <w:pStyle w:val="ogloszenie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Jednocześnie </w:t>
      </w:r>
      <w:r w:rsidR="00A37855" w:rsidRPr="00646483">
        <w:rPr>
          <w:rFonts w:cs="Arial"/>
        </w:rPr>
        <w:t>Zamawiający poniżej podaje</w:t>
      </w:r>
      <w:r w:rsidR="00904033" w:rsidRPr="00646483">
        <w:rPr>
          <w:rFonts w:cs="Arial"/>
        </w:rPr>
        <w:t xml:space="preserve"> inform</w:t>
      </w:r>
      <w:r w:rsidR="00A37855" w:rsidRPr="00646483">
        <w:rPr>
          <w:rFonts w:cs="Arial"/>
        </w:rPr>
        <w:t>acje</w:t>
      </w:r>
      <w:r w:rsidR="00904033" w:rsidRPr="00646483">
        <w:rPr>
          <w:rFonts w:cs="Arial"/>
        </w:rPr>
        <w:t xml:space="preserve"> o złożonych ofertach oraz przyznanej punktacji:</w:t>
      </w:r>
    </w:p>
    <w:p w14:paraId="2D95F63F" w14:textId="77777777" w:rsidR="00DF708C" w:rsidRPr="00646483" w:rsidRDefault="00DF708C" w:rsidP="00646483">
      <w:pPr>
        <w:pStyle w:val="ogloszenie"/>
        <w:spacing w:line="276" w:lineRule="auto"/>
        <w:jc w:val="both"/>
        <w:rPr>
          <w:rFonts w:cs="Arial"/>
        </w:rPr>
      </w:pPr>
    </w:p>
    <w:tbl>
      <w:tblPr>
        <w:tblStyle w:val="Tabela-Siatka"/>
        <w:tblpPr w:leftFromText="141" w:rightFromText="141" w:vertAnchor="text" w:horzAnchor="margin" w:tblpY="194"/>
        <w:tblW w:w="10380" w:type="dxa"/>
        <w:tblLayout w:type="fixed"/>
        <w:tblLook w:val="04A0" w:firstRow="1" w:lastRow="0" w:firstColumn="1" w:lastColumn="0" w:noHBand="0" w:noVBand="1"/>
      </w:tblPr>
      <w:tblGrid>
        <w:gridCol w:w="2547"/>
        <w:gridCol w:w="1200"/>
        <w:gridCol w:w="1405"/>
        <w:gridCol w:w="1506"/>
        <w:gridCol w:w="992"/>
        <w:gridCol w:w="850"/>
        <w:gridCol w:w="867"/>
        <w:gridCol w:w="1013"/>
      </w:tblGrid>
      <w:tr w:rsidR="00180EFC" w:rsidRPr="004151DA" w14:paraId="27E87A3F" w14:textId="77777777" w:rsidTr="00180EFC">
        <w:trPr>
          <w:trHeight w:val="391"/>
        </w:trPr>
        <w:tc>
          <w:tcPr>
            <w:tcW w:w="2547" w:type="dxa"/>
            <w:vMerge w:val="restart"/>
          </w:tcPr>
          <w:p w14:paraId="5614EEFF" w14:textId="77777777" w:rsidR="00C84C04" w:rsidRPr="004151DA" w:rsidRDefault="00C84C04" w:rsidP="00272AE0">
            <w:pPr>
              <w:pStyle w:val="ogloszenie"/>
              <w:rPr>
                <w:rFonts w:cs="Arial"/>
                <w:b/>
              </w:rPr>
            </w:pPr>
            <w:r w:rsidRPr="004151DA">
              <w:rPr>
                <w:rFonts w:cs="Arial"/>
                <w:b/>
              </w:rPr>
              <w:t xml:space="preserve">       </w:t>
            </w:r>
          </w:p>
          <w:p w14:paraId="7C2181FA" w14:textId="77777777" w:rsidR="00C84C04" w:rsidRPr="004151DA" w:rsidRDefault="00C84C04" w:rsidP="00272AE0">
            <w:pPr>
              <w:pStyle w:val="ogloszenie"/>
              <w:rPr>
                <w:rFonts w:cs="Arial"/>
                <w:b/>
              </w:rPr>
            </w:pPr>
            <w:r w:rsidRPr="004151DA">
              <w:rPr>
                <w:rFonts w:cs="Arial"/>
                <w:b/>
              </w:rPr>
              <w:t xml:space="preserve">       Wykonawca</w:t>
            </w:r>
          </w:p>
        </w:tc>
        <w:tc>
          <w:tcPr>
            <w:tcW w:w="1200" w:type="dxa"/>
            <w:vMerge w:val="restart"/>
          </w:tcPr>
          <w:p w14:paraId="2C844FC1" w14:textId="77777777" w:rsidR="00C84C04" w:rsidRPr="004151DA" w:rsidRDefault="00C84C04" w:rsidP="00272AE0">
            <w:pPr>
              <w:pStyle w:val="ogloszenie"/>
              <w:rPr>
                <w:rFonts w:cs="Arial"/>
                <w:b/>
              </w:rPr>
            </w:pPr>
          </w:p>
          <w:p w14:paraId="6AF4635F" w14:textId="77777777" w:rsidR="00C84C04" w:rsidRPr="004151DA" w:rsidRDefault="00C84C04" w:rsidP="00272AE0">
            <w:pPr>
              <w:pStyle w:val="ogloszenie"/>
              <w:jc w:val="center"/>
              <w:rPr>
                <w:rFonts w:cs="Arial"/>
                <w:b/>
              </w:rPr>
            </w:pPr>
            <w:r w:rsidRPr="004151DA">
              <w:rPr>
                <w:rFonts w:cs="Arial"/>
                <w:b/>
              </w:rPr>
              <w:t>A. Cena</w:t>
            </w:r>
          </w:p>
        </w:tc>
        <w:tc>
          <w:tcPr>
            <w:tcW w:w="1405" w:type="dxa"/>
            <w:vMerge w:val="restart"/>
          </w:tcPr>
          <w:p w14:paraId="3C951F8F" w14:textId="77777777" w:rsidR="00C84C04" w:rsidRPr="004151DA" w:rsidRDefault="00C84C04" w:rsidP="00272AE0">
            <w:pPr>
              <w:pStyle w:val="ogloszenie"/>
              <w:jc w:val="center"/>
              <w:rPr>
                <w:rFonts w:cs="Arial"/>
                <w:b/>
              </w:rPr>
            </w:pPr>
            <w:r w:rsidRPr="004151DA">
              <w:rPr>
                <w:rFonts w:cs="Arial"/>
                <w:b/>
              </w:rPr>
              <w:t xml:space="preserve">B. </w:t>
            </w:r>
            <w:r w:rsidRPr="004151DA">
              <w:rPr>
                <w:rFonts w:cs="Arial"/>
              </w:rPr>
              <w:t xml:space="preserve"> T</w:t>
            </w:r>
            <w:r w:rsidRPr="004151DA">
              <w:rPr>
                <w:rFonts w:cs="Arial"/>
                <w:b/>
              </w:rPr>
              <w:t>ermin realizacji</w:t>
            </w:r>
          </w:p>
        </w:tc>
        <w:tc>
          <w:tcPr>
            <w:tcW w:w="1506" w:type="dxa"/>
            <w:vMerge w:val="restart"/>
          </w:tcPr>
          <w:p w14:paraId="3FE88817" w14:textId="77777777" w:rsidR="00C84C04" w:rsidRPr="004151DA" w:rsidRDefault="00C84C04" w:rsidP="00272AE0">
            <w:pPr>
              <w:pStyle w:val="ogloszenie"/>
              <w:rPr>
                <w:rFonts w:cs="Arial"/>
                <w:b/>
              </w:rPr>
            </w:pPr>
            <w:r w:rsidRPr="004151DA">
              <w:rPr>
                <w:rFonts w:cs="Arial"/>
                <w:b/>
              </w:rPr>
              <w:t xml:space="preserve">C. </w:t>
            </w:r>
            <w:r w:rsidRPr="004151DA">
              <w:rPr>
                <w:rFonts w:cs="Arial"/>
              </w:rPr>
              <w:t xml:space="preserve"> </w:t>
            </w:r>
            <w:r w:rsidRPr="004151DA">
              <w:rPr>
                <w:rFonts w:cs="Arial"/>
                <w:color w:val="000000"/>
              </w:rPr>
              <w:t xml:space="preserve"> </w:t>
            </w:r>
            <w:r w:rsidRPr="004151DA">
              <w:t xml:space="preserve"> </w:t>
            </w:r>
            <w:r w:rsidRPr="004151DA">
              <w:rPr>
                <w:rFonts w:cs="Arial"/>
                <w:b/>
                <w:color w:val="000000"/>
              </w:rPr>
              <w:t>Okres gwarancji i rękojmi dla wymienionej części</w:t>
            </w:r>
          </w:p>
        </w:tc>
        <w:tc>
          <w:tcPr>
            <w:tcW w:w="3722" w:type="dxa"/>
            <w:gridSpan w:val="4"/>
          </w:tcPr>
          <w:p w14:paraId="2EAFC36A" w14:textId="419C98BC" w:rsidR="00C84C04" w:rsidRPr="00180EFC" w:rsidRDefault="00C84C04" w:rsidP="00180E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1DA">
              <w:rPr>
                <w:rFonts w:ascii="Arial" w:hAnsi="Arial" w:cs="Arial"/>
                <w:b/>
                <w:sz w:val="20"/>
                <w:szCs w:val="20"/>
              </w:rPr>
              <w:t>Liczba przyznanych punktów</w:t>
            </w:r>
          </w:p>
        </w:tc>
      </w:tr>
      <w:tr w:rsidR="00C84C04" w:rsidRPr="004151DA" w14:paraId="7E206BBD" w14:textId="77777777" w:rsidTr="00180EFC">
        <w:trPr>
          <w:trHeight w:val="600"/>
        </w:trPr>
        <w:tc>
          <w:tcPr>
            <w:tcW w:w="2547" w:type="dxa"/>
            <w:vMerge/>
          </w:tcPr>
          <w:p w14:paraId="1CA69A55" w14:textId="77777777" w:rsidR="00C84C04" w:rsidRPr="004151DA" w:rsidRDefault="00C84C04" w:rsidP="00272AE0">
            <w:pPr>
              <w:pStyle w:val="ogloszenie"/>
              <w:jc w:val="both"/>
              <w:rPr>
                <w:rFonts w:cs="Arial"/>
              </w:rPr>
            </w:pPr>
          </w:p>
        </w:tc>
        <w:tc>
          <w:tcPr>
            <w:tcW w:w="1200" w:type="dxa"/>
            <w:vMerge/>
          </w:tcPr>
          <w:p w14:paraId="3E7B6162" w14:textId="77777777" w:rsidR="00C84C04" w:rsidRPr="004151DA" w:rsidRDefault="00C84C04" w:rsidP="00272AE0">
            <w:pPr>
              <w:pStyle w:val="ogloszenie"/>
              <w:jc w:val="both"/>
              <w:rPr>
                <w:rFonts w:cs="Arial"/>
              </w:rPr>
            </w:pPr>
          </w:p>
        </w:tc>
        <w:tc>
          <w:tcPr>
            <w:tcW w:w="1405" w:type="dxa"/>
            <w:vMerge/>
          </w:tcPr>
          <w:p w14:paraId="1E53B06A" w14:textId="77777777" w:rsidR="00C84C04" w:rsidRPr="004151DA" w:rsidRDefault="00C84C04" w:rsidP="00272AE0">
            <w:pPr>
              <w:pStyle w:val="ogloszenie"/>
              <w:jc w:val="both"/>
              <w:rPr>
                <w:rFonts w:cs="Arial"/>
              </w:rPr>
            </w:pPr>
          </w:p>
        </w:tc>
        <w:tc>
          <w:tcPr>
            <w:tcW w:w="1506" w:type="dxa"/>
            <w:vMerge/>
          </w:tcPr>
          <w:p w14:paraId="0BA394BF" w14:textId="77777777" w:rsidR="00C84C04" w:rsidRPr="004151DA" w:rsidRDefault="00C84C04" w:rsidP="00272AE0">
            <w:pPr>
              <w:pStyle w:val="ogloszenie"/>
              <w:jc w:val="both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14:paraId="1D8E2CBE" w14:textId="77777777" w:rsidR="00C84C04" w:rsidRPr="004151DA" w:rsidRDefault="00C84C04" w:rsidP="00272AE0">
            <w:pPr>
              <w:pStyle w:val="ogloszenie"/>
              <w:jc w:val="center"/>
              <w:rPr>
                <w:rFonts w:cs="Arial"/>
                <w:b/>
              </w:rPr>
            </w:pPr>
            <w:r w:rsidRPr="004151DA">
              <w:rPr>
                <w:rFonts w:cs="Arial"/>
                <w:b/>
              </w:rPr>
              <w:t>A</w:t>
            </w:r>
          </w:p>
        </w:tc>
        <w:tc>
          <w:tcPr>
            <w:tcW w:w="850" w:type="dxa"/>
            <w:vAlign w:val="center"/>
          </w:tcPr>
          <w:p w14:paraId="72574831" w14:textId="77777777" w:rsidR="00C84C04" w:rsidRPr="004151DA" w:rsidRDefault="00C84C04" w:rsidP="00272AE0">
            <w:pPr>
              <w:pStyle w:val="ogloszenie"/>
              <w:jc w:val="center"/>
              <w:rPr>
                <w:rFonts w:cs="Arial"/>
                <w:b/>
              </w:rPr>
            </w:pPr>
            <w:r w:rsidRPr="004151DA">
              <w:rPr>
                <w:rFonts w:cs="Arial"/>
                <w:b/>
              </w:rPr>
              <w:t>B</w:t>
            </w:r>
          </w:p>
        </w:tc>
        <w:tc>
          <w:tcPr>
            <w:tcW w:w="867" w:type="dxa"/>
            <w:vAlign w:val="center"/>
          </w:tcPr>
          <w:p w14:paraId="19797178" w14:textId="77777777" w:rsidR="00C84C04" w:rsidRPr="004151DA" w:rsidRDefault="00C84C04" w:rsidP="00272AE0">
            <w:pPr>
              <w:pStyle w:val="ogloszenie"/>
              <w:jc w:val="center"/>
              <w:rPr>
                <w:rFonts w:cs="Arial"/>
                <w:b/>
              </w:rPr>
            </w:pPr>
            <w:r w:rsidRPr="004151DA">
              <w:rPr>
                <w:rFonts w:cs="Arial"/>
                <w:b/>
              </w:rPr>
              <w:t>C</w:t>
            </w:r>
          </w:p>
        </w:tc>
        <w:tc>
          <w:tcPr>
            <w:tcW w:w="1013" w:type="dxa"/>
            <w:vAlign w:val="center"/>
          </w:tcPr>
          <w:p w14:paraId="6302D133" w14:textId="77777777" w:rsidR="00C84C04" w:rsidRPr="004151DA" w:rsidRDefault="00C84C04" w:rsidP="00272AE0">
            <w:pPr>
              <w:pStyle w:val="ogloszenie"/>
              <w:jc w:val="center"/>
              <w:rPr>
                <w:rFonts w:cs="Arial"/>
                <w:b/>
              </w:rPr>
            </w:pPr>
            <w:r w:rsidRPr="004151DA">
              <w:rPr>
                <w:rFonts w:cs="Arial"/>
                <w:b/>
              </w:rPr>
              <w:t>Razem</w:t>
            </w:r>
          </w:p>
        </w:tc>
      </w:tr>
      <w:tr w:rsidR="00C84C04" w:rsidRPr="004151DA" w14:paraId="07B5B665" w14:textId="77777777" w:rsidTr="00180EFC">
        <w:trPr>
          <w:trHeight w:val="796"/>
        </w:trPr>
        <w:tc>
          <w:tcPr>
            <w:tcW w:w="2547" w:type="dxa"/>
          </w:tcPr>
          <w:p w14:paraId="3CD2262D" w14:textId="0D8699C3" w:rsidR="00C84C04" w:rsidRPr="004151DA" w:rsidRDefault="00C84C04" w:rsidP="00272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1DA">
              <w:rPr>
                <w:rFonts w:ascii="Arial" w:hAnsi="Arial" w:cs="Arial"/>
                <w:sz w:val="20"/>
                <w:szCs w:val="20"/>
              </w:rPr>
              <w:t xml:space="preserve">Sysmex Polska Sp.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4151DA">
              <w:rPr>
                <w:rFonts w:ascii="Arial" w:hAnsi="Arial" w:cs="Arial"/>
                <w:sz w:val="20"/>
                <w:szCs w:val="20"/>
              </w:rPr>
              <w:t xml:space="preserve"> o.o. </w:t>
            </w:r>
          </w:p>
          <w:p w14:paraId="650F5134" w14:textId="77777777" w:rsidR="00C84C04" w:rsidRPr="004151DA" w:rsidRDefault="00C84C04" w:rsidP="00272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1DA">
              <w:rPr>
                <w:rFonts w:ascii="Arial" w:hAnsi="Arial" w:cs="Arial"/>
                <w:sz w:val="20"/>
                <w:szCs w:val="20"/>
              </w:rPr>
              <w:t>Al. Jerozolimskie 176</w:t>
            </w:r>
          </w:p>
          <w:p w14:paraId="17AB3553" w14:textId="77777777" w:rsidR="00C84C04" w:rsidRPr="004151DA" w:rsidRDefault="00C84C04" w:rsidP="00272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1DA">
              <w:rPr>
                <w:rFonts w:ascii="Arial" w:hAnsi="Arial" w:cs="Arial"/>
                <w:sz w:val="20"/>
                <w:szCs w:val="20"/>
              </w:rPr>
              <w:t>02-486 Warszawa</w:t>
            </w:r>
          </w:p>
        </w:tc>
        <w:tc>
          <w:tcPr>
            <w:tcW w:w="1200" w:type="dxa"/>
            <w:vAlign w:val="center"/>
          </w:tcPr>
          <w:p w14:paraId="356801C4" w14:textId="77777777" w:rsidR="00C84C04" w:rsidRPr="004151DA" w:rsidRDefault="00C84C04" w:rsidP="00272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1DA">
              <w:rPr>
                <w:rFonts w:ascii="Arial" w:hAnsi="Arial" w:cs="Arial"/>
                <w:sz w:val="20"/>
                <w:szCs w:val="20"/>
              </w:rPr>
              <w:t>73 465,04 zł</w:t>
            </w:r>
          </w:p>
        </w:tc>
        <w:tc>
          <w:tcPr>
            <w:tcW w:w="1405" w:type="dxa"/>
            <w:vAlign w:val="center"/>
          </w:tcPr>
          <w:p w14:paraId="306FA1A4" w14:textId="77777777" w:rsidR="00C84C04" w:rsidRPr="004151DA" w:rsidRDefault="00C84C04" w:rsidP="00272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1DA">
              <w:rPr>
                <w:rFonts w:ascii="Arial" w:hAnsi="Arial" w:cs="Arial"/>
                <w:sz w:val="20"/>
                <w:szCs w:val="20"/>
              </w:rPr>
              <w:t>90 dni</w:t>
            </w:r>
          </w:p>
        </w:tc>
        <w:tc>
          <w:tcPr>
            <w:tcW w:w="1506" w:type="dxa"/>
            <w:vAlign w:val="center"/>
          </w:tcPr>
          <w:p w14:paraId="139CFC9E" w14:textId="77777777" w:rsidR="00C84C04" w:rsidRPr="004151DA" w:rsidRDefault="00C84C04" w:rsidP="00272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1DA">
              <w:rPr>
                <w:rFonts w:ascii="Arial" w:hAnsi="Arial" w:cs="Arial"/>
                <w:sz w:val="20"/>
                <w:szCs w:val="20"/>
              </w:rPr>
              <w:t>12 miesięcy</w:t>
            </w:r>
          </w:p>
        </w:tc>
        <w:tc>
          <w:tcPr>
            <w:tcW w:w="992" w:type="dxa"/>
            <w:vAlign w:val="center"/>
          </w:tcPr>
          <w:p w14:paraId="08940501" w14:textId="77777777" w:rsidR="00C84C04" w:rsidRPr="004151DA" w:rsidRDefault="00C84C04" w:rsidP="00272AE0">
            <w:pPr>
              <w:pStyle w:val="ogloszenie"/>
              <w:jc w:val="center"/>
              <w:rPr>
                <w:rFonts w:cs="Arial"/>
              </w:rPr>
            </w:pPr>
            <w:r w:rsidRPr="004151DA">
              <w:rPr>
                <w:rFonts w:cs="Arial"/>
              </w:rPr>
              <w:t>60</w:t>
            </w:r>
          </w:p>
        </w:tc>
        <w:tc>
          <w:tcPr>
            <w:tcW w:w="850" w:type="dxa"/>
            <w:vAlign w:val="center"/>
          </w:tcPr>
          <w:p w14:paraId="3190B568" w14:textId="77777777" w:rsidR="00C84C04" w:rsidRPr="004151DA" w:rsidRDefault="00C84C04" w:rsidP="00272AE0">
            <w:pPr>
              <w:pStyle w:val="ogloszenie"/>
              <w:jc w:val="center"/>
              <w:rPr>
                <w:rFonts w:cs="Arial"/>
              </w:rPr>
            </w:pPr>
            <w:r w:rsidRPr="004151DA">
              <w:rPr>
                <w:rFonts w:cs="Arial"/>
              </w:rPr>
              <w:t>20</w:t>
            </w:r>
          </w:p>
        </w:tc>
        <w:tc>
          <w:tcPr>
            <w:tcW w:w="867" w:type="dxa"/>
            <w:vAlign w:val="center"/>
          </w:tcPr>
          <w:p w14:paraId="178C198C" w14:textId="77777777" w:rsidR="00C84C04" w:rsidRPr="004151DA" w:rsidRDefault="00C84C04" w:rsidP="00272AE0">
            <w:pPr>
              <w:pStyle w:val="ogloszenie"/>
              <w:jc w:val="center"/>
              <w:rPr>
                <w:rFonts w:cs="Arial"/>
              </w:rPr>
            </w:pPr>
            <w:r w:rsidRPr="004151DA">
              <w:rPr>
                <w:rFonts w:cs="Arial"/>
              </w:rPr>
              <w:t>20</w:t>
            </w:r>
          </w:p>
        </w:tc>
        <w:tc>
          <w:tcPr>
            <w:tcW w:w="1013" w:type="dxa"/>
            <w:vAlign w:val="center"/>
          </w:tcPr>
          <w:p w14:paraId="74BCBD43" w14:textId="77777777" w:rsidR="00C84C04" w:rsidRPr="004151DA" w:rsidRDefault="00C84C04" w:rsidP="00272AE0">
            <w:pPr>
              <w:pStyle w:val="ogloszenie"/>
              <w:jc w:val="center"/>
              <w:rPr>
                <w:rFonts w:cs="Arial"/>
              </w:rPr>
            </w:pPr>
            <w:r w:rsidRPr="004151DA">
              <w:rPr>
                <w:rFonts w:cs="Arial"/>
              </w:rPr>
              <w:t>100</w:t>
            </w:r>
          </w:p>
        </w:tc>
      </w:tr>
    </w:tbl>
    <w:p w14:paraId="7C14FB9D" w14:textId="67A3A1CA" w:rsidR="00B12B5E" w:rsidRDefault="00B12B5E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4DA0BA86" w14:textId="2A20968D" w:rsidR="00C84C04" w:rsidRDefault="00C84C04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3F3C59F8" w14:textId="09544229" w:rsidR="00C84C04" w:rsidRDefault="00C84C04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007AC1D1" w14:textId="006A14C5" w:rsidR="00C84C04" w:rsidRDefault="00C84C04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00AB72A2" w14:textId="4C595E25" w:rsidR="00C84C04" w:rsidRDefault="00C84C04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1B7D7FDD" w14:textId="389F0F10" w:rsidR="00C84C04" w:rsidRDefault="00C84C04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4911A11E" w14:textId="445EE09A" w:rsidR="00C84C04" w:rsidRDefault="00C84C04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06DB5295" w14:textId="77777777" w:rsidR="00C84C04" w:rsidRDefault="00C84C04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4C05B4F7" w14:textId="77777777" w:rsidR="00394209" w:rsidRDefault="00394209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11FC362F" w14:textId="77777777" w:rsidR="00394209" w:rsidRDefault="00394209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13B7635F" w14:textId="77777777" w:rsidR="00394209" w:rsidRDefault="00394209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7D6BF31F" w14:textId="77777777" w:rsidR="00B12B5E" w:rsidRDefault="00B12B5E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315AF4A2" w14:textId="77777777" w:rsidR="00B12B5E" w:rsidRDefault="00B12B5E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0967B4CF" w14:textId="77777777" w:rsidR="00290634" w:rsidRPr="00646483" w:rsidRDefault="0007304C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  <w:r w:rsidRPr="00646483">
        <w:rPr>
          <w:rFonts w:cs="Arial"/>
          <w:sz w:val="18"/>
          <w:szCs w:val="18"/>
          <w:u w:val="single"/>
        </w:rPr>
        <w:t>Wykonano 1</w:t>
      </w:r>
      <w:r w:rsidR="00EF2E78" w:rsidRPr="00646483">
        <w:rPr>
          <w:rFonts w:cs="Arial"/>
          <w:sz w:val="18"/>
          <w:szCs w:val="18"/>
          <w:u w:val="single"/>
        </w:rPr>
        <w:t xml:space="preserve"> egz.</w:t>
      </w:r>
      <w:r w:rsidR="00EF2E78" w:rsidRPr="00646483">
        <w:rPr>
          <w:rFonts w:cs="Arial"/>
          <w:sz w:val="18"/>
          <w:szCs w:val="18"/>
        </w:rPr>
        <w:t>– materiały postępowan</w:t>
      </w:r>
      <w:r w:rsidR="007D64E5" w:rsidRPr="00646483">
        <w:rPr>
          <w:rFonts w:cs="Arial"/>
          <w:sz w:val="18"/>
          <w:szCs w:val="18"/>
        </w:rPr>
        <w:t>ia/Wykonawcy (przesłano mailem</w:t>
      </w:r>
      <w:r w:rsidR="00C947E5">
        <w:rPr>
          <w:rFonts w:cs="Arial"/>
          <w:sz w:val="18"/>
          <w:szCs w:val="18"/>
        </w:rPr>
        <w:t>/BIP</w:t>
      </w:r>
      <w:r w:rsidR="007D64E5" w:rsidRPr="00646483">
        <w:rPr>
          <w:rFonts w:cs="Arial"/>
          <w:sz w:val="18"/>
          <w:szCs w:val="18"/>
        </w:rPr>
        <w:t>).</w:t>
      </w:r>
    </w:p>
    <w:sectPr w:rsidR="00290634" w:rsidRPr="00646483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A0B3" w14:textId="77777777" w:rsidR="005726DC" w:rsidRDefault="005726DC" w:rsidP="007E3857">
      <w:pPr>
        <w:spacing w:after="0" w:line="240" w:lineRule="auto"/>
      </w:pPr>
      <w:r>
        <w:separator/>
      </w:r>
    </w:p>
  </w:endnote>
  <w:endnote w:type="continuationSeparator" w:id="0">
    <w:p w14:paraId="2DAABB4E" w14:textId="77777777" w:rsidR="005726DC" w:rsidRDefault="005726D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2E4E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6CA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94EC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2763" w14:textId="77777777" w:rsidR="005726DC" w:rsidRDefault="005726DC" w:rsidP="007E3857">
      <w:pPr>
        <w:spacing w:after="0" w:line="240" w:lineRule="auto"/>
      </w:pPr>
      <w:r>
        <w:separator/>
      </w:r>
    </w:p>
  </w:footnote>
  <w:footnote w:type="continuationSeparator" w:id="0">
    <w:p w14:paraId="458EF012" w14:textId="77777777" w:rsidR="005726DC" w:rsidRDefault="005726D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8C36" w14:textId="77777777" w:rsidR="007E3857" w:rsidRDefault="003B0590">
    <w:pPr>
      <w:pStyle w:val="Nagwek"/>
    </w:pPr>
    <w:r>
      <w:rPr>
        <w:noProof/>
      </w:rPr>
      <w:pict w14:anchorId="075A2F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D40A" w14:textId="77777777" w:rsidR="007E3857" w:rsidRDefault="003B0590">
    <w:pPr>
      <w:pStyle w:val="Nagwek"/>
    </w:pPr>
    <w:r>
      <w:rPr>
        <w:noProof/>
      </w:rPr>
      <w:pict w14:anchorId="29D4D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DE1F" w14:textId="77777777" w:rsidR="007E3857" w:rsidRDefault="003B0590">
    <w:pPr>
      <w:pStyle w:val="Nagwek"/>
    </w:pPr>
    <w:r>
      <w:rPr>
        <w:noProof/>
      </w:rPr>
      <w:pict w14:anchorId="653A2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869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981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8704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7D39"/>
    <w:rsid w:val="00023C75"/>
    <w:rsid w:val="00031ECC"/>
    <w:rsid w:val="0007304C"/>
    <w:rsid w:val="000A5D28"/>
    <w:rsid w:val="000B2323"/>
    <w:rsid w:val="000B7BAF"/>
    <w:rsid w:val="000D7446"/>
    <w:rsid w:val="000F6255"/>
    <w:rsid w:val="00100009"/>
    <w:rsid w:val="00102592"/>
    <w:rsid w:val="0010491A"/>
    <w:rsid w:val="00113FC7"/>
    <w:rsid w:val="001168D7"/>
    <w:rsid w:val="00146E9B"/>
    <w:rsid w:val="001670BF"/>
    <w:rsid w:val="00180EFC"/>
    <w:rsid w:val="00186C04"/>
    <w:rsid w:val="00194918"/>
    <w:rsid w:val="00196687"/>
    <w:rsid w:val="00196CF7"/>
    <w:rsid w:val="001B2237"/>
    <w:rsid w:val="001B7A30"/>
    <w:rsid w:val="001C754A"/>
    <w:rsid w:val="001D364F"/>
    <w:rsid w:val="001D63C3"/>
    <w:rsid w:val="001E1E36"/>
    <w:rsid w:val="00217FC7"/>
    <w:rsid w:val="00232F85"/>
    <w:rsid w:val="00241906"/>
    <w:rsid w:val="002675C6"/>
    <w:rsid w:val="00290634"/>
    <w:rsid w:val="002A48EB"/>
    <w:rsid w:val="002B1EA4"/>
    <w:rsid w:val="002E5C5C"/>
    <w:rsid w:val="00334ABB"/>
    <w:rsid w:val="00344EA7"/>
    <w:rsid w:val="00361806"/>
    <w:rsid w:val="00363EF0"/>
    <w:rsid w:val="00371A10"/>
    <w:rsid w:val="00394209"/>
    <w:rsid w:val="003A58A2"/>
    <w:rsid w:val="003B0590"/>
    <w:rsid w:val="003B7908"/>
    <w:rsid w:val="003D1432"/>
    <w:rsid w:val="003D43AB"/>
    <w:rsid w:val="003E5A00"/>
    <w:rsid w:val="003F6C65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70FC2"/>
    <w:rsid w:val="005726DC"/>
    <w:rsid w:val="005825A7"/>
    <w:rsid w:val="005E7523"/>
    <w:rsid w:val="00606894"/>
    <w:rsid w:val="00613531"/>
    <w:rsid w:val="00644D6A"/>
    <w:rsid w:val="00646483"/>
    <w:rsid w:val="00651A85"/>
    <w:rsid w:val="00653EEC"/>
    <w:rsid w:val="00653EFC"/>
    <w:rsid w:val="00662E88"/>
    <w:rsid w:val="0067588A"/>
    <w:rsid w:val="00687995"/>
    <w:rsid w:val="00695C02"/>
    <w:rsid w:val="00697D9F"/>
    <w:rsid w:val="006C332C"/>
    <w:rsid w:val="006D441B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8403B"/>
    <w:rsid w:val="00786726"/>
    <w:rsid w:val="007A171B"/>
    <w:rsid w:val="007D64E5"/>
    <w:rsid w:val="007E3857"/>
    <w:rsid w:val="007E4D3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90136C"/>
    <w:rsid w:val="00902F62"/>
    <w:rsid w:val="00904033"/>
    <w:rsid w:val="00972BC9"/>
    <w:rsid w:val="00972EB6"/>
    <w:rsid w:val="00973FCD"/>
    <w:rsid w:val="009748B6"/>
    <w:rsid w:val="009937C2"/>
    <w:rsid w:val="009A459B"/>
    <w:rsid w:val="009B1A0B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94688"/>
    <w:rsid w:val="00AA33ED"/>
    <w:rsid w:val="00AC170F"/>
    <w:rsid w:val="00AC4D9B"/>
    <w:rsid w:val="00AE1887"/>
    <w:rsid w:val="00B069B7"/>
    <w:rsid w:val="00B12B5E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45890"/>
    <w:rsid w:val="00C509B2"/>
    <w:rsid w:val="00C61407"/>
    <w:rsid w:val="00C67634"/>
    <w:rsid w:val="00C84C04"/>
    <w:rsid w:val="00C84D80"/>
    <w:rsid w:val="00C947E5"/>
    <w:rsid w:val="00CC3F5D"/>
    <w:rsid w:val="00CE61FB"/>
    <w:rsid w:val="00CF5F61"/>
    <w:rsid w:val="00CF7384"/>
    <w:rsid w:val="00D01D14"/>
    <w:rsid w:val="00D20200"/>
    <w:rsid w:val="00D30CC6"/>
    <w:rsid w:val="00D41F31"/>
    <w:rsid w:val="00DA3621"/>
    <w:rsid w:val="00DA51FA"/>
    <w:rsid w:val="00DB0875"/>
    <w:rsid w:val="00DB3C98"/>
    <w:rsid w:val="00DB53CB"/>
    <w:rsid w:val="00DF0495"/>
    <w:rsid w:val="00DF708C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E453C27"/>
  <w15:docId w15:val="{8C134BFB-C99F-493F-BC43-039605A8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Kasandra Kurdek</cp:lastModifiedBy>
  <cp:revision>3</cp:revision>
  <cp:lastPrinted>2022-05-19T12:10:00Z</cp:lastPrinted>
  <dcterms:created xsi:type="dcterms:W3CDTF">2022-08-12T09:57:00Z</dcterms:created>
  <dcterms:modified xsi:type="dcterms:W3CDTF">2022-08-12T11:25:00Z</dcterms:modified>
</cp:coreProperties>
</file>