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655896" w:rsidRDefault="00655896" w:rsidP="00335BE4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335BE4" w:rsidRPr="00335BE4" w:rsidRDefault="00335BE4" w:rsidP="00335BE4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655896" w:rsidRPr="00335BE4" w:rsidRDefault="00D27A88" w:rsidP="00335BE4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Zawiercie, dnia 13</w:t>
      </w:r>
      <w:r w:rsidR="00335BE4" w:rsidRPr="00335BE4">
        <w:rPr>
          <w:rFonts w:ascii="Arial" w:hAnsi="Arial" w:cs="Arial"/>
          <w:sz w:val="18"/>
          <w:szCs w:val="16"/>
        </w:rPr>
        <w:t>.01.2020</w:t>
      </w:r>
      <w:r w:rsidR="00655896" w:rsidRPr="00335BE4">
        <w:rPr>
          <w:rFonts w:ascii="Arial" w:hAnsi="Arial" w:cs="Arial"/>
          <w:sz w:val="18"/>
          <w:szCs w:val="16"/>
        </w:rPr>
        <w:t xml:space="preserve"> r.</w:t>
      </w:r>
    </w:p>
    <w:p w:rsidR="00655896" w:rsidRPr="00335BE4" w:rsidRDefault="00655896" w:rsidP="00655896">
      <w:pPr>
        <w:spacing w:after="0" w:line="360" w:lineRule="auto"/>
        <w:jc w:val="right"/>
        <w:rPr>
          <w:rFonts w:ascii="Arial" w:hAnsi="Arial" w:cs="Arial"/>
          <w:sz w:val="18"/>
          <w:szCs w:val="16"/>
        </w:rPr>
      </w:pPr>
    </w:p>
    <w:p w:rsidR="00F03F5C" w:rsidRPr="00335BE4" w:rsidRDefault="00F03F5C" w:rsidP="00655896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F03F5C" w:rsidRPr="00335BE4" w:rsidRDefault="00F03F5C" w:rsidP="00F03F5C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F03F5C" w:rsidRPr="00335BE4" w:rsidRDefault="00F03F5C" w:rsidP="00F03F5C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 w:rsidR="00335BE4" w:rsidRPr="00335BE4">
        <w:rPr>
          <w:rFonts w:ascii="Arial" w:hAnsi="Arial" w:cs="Arial"/>
          <w:b/>
          <w:sz w:val="18"/>
          <w:szCs w:val="16"/>
        </w:rPr>
        <w:t>DZP/PN/76</w:t>
      </w:r>
      <w:r w:rsidR="00655896" w:rsidRPr="00335BE4">
        <w:rPr>
          <w:rFonts w:ascii="Arial" w:hAnsi="Arial" w:cs="Arial"/>
          <w:b/>
          <w:sz w:val="18"/>
          <w:szCs w:val="16"/>
        </w:rPr>
        <w:t>/2019</w:t>
      </w: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sz w:val="18"/>
          <w:szCs w:val="16"/>
        </w:rPr>
      </w:pPr>
    </w:p>
    <w:p w:rsidR="00655896" w:rsidRPr="00335BE4" w:rsidRDefault="00D27A88" w:rsidP="0065589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Informacja o odrzuceniu ofert</w:t>
      </w:r>
    </w:p>
    <w:p w:rsidR="00655896" w:rsidRPr="00335BE4" w:rsidRDefault="00655896" w:rsidP="00655896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55896" w:rsidRPr="00D27A88" w:rsidRDefault="00655896" w:rsidP="00D27A88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Zamawiający – Szpital Powiatowy w Zawierciu ul. Miodowa 14, 42-400 Zawiercie działając na podstawie art. 89 ust. 1 pkt 2 ustawy z dnia 29 stycznia 2004 r. Prawo zamówień publicznych</w:t>
      </w:r>
      <w:r w:rsidRPr="00D27A88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Pr="00D27A88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Pr="00D27A88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) odrzuca w postępowaniu przetargowym pt. „</w:t>
      </w:r>
      <w:r w:rsidRPr="00D27A88">
        <w:rPr>
          <w:rFonts w:ascii="Arial" w:hAnsi="Arial" w:cs="Arial"/>
          <w:sz w:val="18"/>
          <w:szCs w:val="18"/>
        </w:rPr>
        <w:t xml:space="preserve">Dostawa </w:t>
      </w:r>
      <w:r w:rsidR="00335BE4" w:rsidRPr="00D27A88">
        <w:rPr>
          <w:rFonts w:ascii="Arial" w:hAnsi="Arial" w:cs="Arial"/>
          <w:sz w:val="18"/>
          <w:szCs w:val="18"/>
        </w:rPr>
        <w:t>odczynników laboratoryjnych wraz z najmem sprzętu – 20 pakietów</w:t>
      </w:r>
      <w:r w:rsidR="00335BE4"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” w pakiecie nr 5</w:t>
      </w:r>
      <w:r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 ofertę firmy:</w:t>
      </w: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335BE4" w:rsidRDefault="00335BE4" w:rsidP="00335BE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proofErr w:type="spellStart"/>
      <w:r w:rsidRPr="00E7291D">
        <w:rPr>
          <w:rFonts w:ascii="Arial" w:hAnsi="Arial" w:cs="Arial"/>
          <w:b/>
          <w:sz w:val="18"/>
          <w:szCs w:val="18"/>
        </w:rPr>
        <w:t>Horiba</w:t>
      </w:r>
      <w:proofErr w:type="spellEnd"/>
      <w:r w:rsidRPr="00E7291D">
        <w:rPr>
          <w:rFonts w:ascii="Arial" w:hAnsi="Arial" w:cs="Arial"/>
          <w:b/>
          <w:sz w:val="18"/>
          <w:szCs w:val="18"/>
        </w:rPr>
        <w:t xml:space="preserve"> ABX Sp. z o.o. </w:t>
      </w:r>
    </w:p>
    <w:p w:rsidR="00335BE4" w:rsidRDefault="00335BE4" w:rsidP="00335BE4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Puławska 182</w:t>
      </w:r>
    </w:p>
    <w:p w:rsidR="00655896" w:rsidRPr="00D27A88" w:rsidRDefault="00335BE4" w:rsidP="00D27A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E7291D">
        <w:rPr>
          <w:rFonts w:ascii="Arial" w:hAnsi="Arial" w:cs="Arial"/>
          <w:b/>
          <w:sz w:val="18"/>
          <w:szCs w:val="18"/>
        </w:rPr>
        <w:t>02-670 Warszawa</w:t>
      </w:r>
      <w:r w:rsidR="002300B9">
        <w:rPr>
          <w:rFonts w:ascii="Arial" w:hAnsi="Arial" w:cs="Arial"/>
          <w:b/>
          <w:sz w:val="18"/>
          <w:szCs w:val="18"/>
        </w:rPr>
        <w:t>.</w:t>
      </w:r>
    </w:p>
    <w:p w:rsidR="00655896" w:rsidRPr="00335BE4" w:rsidRDefault="00655896" w:rsidP="00655896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18"/>
          <w:szCs w:val="16"/>
        </w:rPr>
      </w:pPr>
      <w:r w:rsidRPr="00335BE4">
        <w:rPr>
          <w:rFonts w:ascii="Arial" w:hAnsi="Arial" w:cs="Arial"/>
          <w:color w:val="00000A"/>
          <w:sz w:val="18"/>
          <w:szCs w:val="16"/>
        </w:rPr>
        <w:t>Uzasadnienie</w:t>
      </w:r>
    </w:p>
    <w:p w:rsidR="00335BE4" w:rsidRPr="00A60978" w:rsidRDefault="00655896" w:rsidP="00335BE4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35BE4">
        <w:rPr>
          <w:rFonts w:ascii="Arial" w:hAnsi="Arial" w:cs="Arial"/>
          <w:color w:val="00000A"/>
          <w:sz w:val="18"/>
          <w:szCs w:val="16"/>
        </w:rPr>
        <w:tab/>
      </w:r>
    </w:p>
    <w:p w:rsidR="00335BE4" w:rsidRDefault="00335BE4" w:rsidP="00335BE4">
      <w:pPr>
        <w:pStyle w:val="NormalnyWeb"/>
        <w:spacing w:beforeAutospacing="0"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załączniku nr 2 do SIWZ – formularzu cenowym w części III – Materiały eksploatacyjne i zużywalne, Zamawiający wymagał podania w kolumnie 14: nazwy handlowej, nr katalogowego oraz producenta. Wykonawca w złożonej ofercie w części III wpisał „MINOCAL” bez podania wymaganych w kolumnie 14 danych. Ponadto, w części IV – Najem Wykonawca nie podał nr katalogowego oferowanego analizatora. </w:t>
      </w:r>
    </w:p>
    <w:p w:rsidR="00335BE4" w:rsidRPr="00A60978" w:rsidRDefault="00335BE4" w:rsidP="00335BE4">
      <w:pPr>
        <w:pStyle w:val="NormalnyWeb"/>
        <w:spacing w:beforeAutospacing="0"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Wykonawca, w przewidzianym przez Zamawiającego terminie, udzielił wyjaśnień dotyczących brakujących danych. Przychylenie się do treść uzyskanych wyjaśnień naruszałaby jednak art. 87 ust. 1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który stanowi, że niedopuszczalne jest </w:t>
      </w:r>
      <w:r w:rsidR="002300B9">
        <w:rPr>
          <w:rFonts w:ascii="Arial" w:hAnsi="Arial" w:cs="Arial"/>
          <w:sz w:val="18"/>
          <w:szCs w:val="18"/>
        </w:rPr>
        <w:t>prowadzenie między zamawiającym a wykonawcą negocjacji dotyczących złożonej oferty oraz dokonywanie jakiejkolwiek zmiany w jej treści.</w:t>
      </w:r>
    </w:p>
    <w:p w:rsidR="00655896" w:rsidRPr="00335BE4" w:rsidRDefault="00655896" w:rsidP="002300B9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Z tego powodu, na podstawie art. 89 ust. 1 pkt 2 ustawy Prawo zamówień publicznych, oferta Wykonawcy została odrzucona, gdyż jej treść nie odpowiada treści specyfikacji istotnych warunków zamówienia.  </w:t>
      </w:r>
    </w:p>
    <w:p w:rsidR="00655896" w:rsidRDefault="00655896" w:rsidP="00655896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27A88" w:rsidRDefault="00D27A88" w:rsidP="00655896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27A88" w:rsidRPr="00D27A88" w:rsidRDefault="00D27A88" w:rsidP="00D27A88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6"/>
        </w:rPr>
      </w:pPr>
      <w:r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Zamawiający – Szpital Powiatowy w Zawierciu ul. Miodowa 14, 42-400 Zawiercie działając na podstawie art. 89 ust. 1 pkt 2 ustawy z dnia 29 stycznia 2004 r. Prawo zamówień publicznych</w:t>
      </w:r>
      <w:r w:rsidRPr="00D27A88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Pr="00D27A88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Pr="00D27A88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) odrzuca w postępowaniu przetargowym pt. „</w:t>
      </w:r>
      <w:r w:rsidRPr="00D27A88">
        <w:rPr>
          <w:rFonts w:ascii="Arial" w:hAnsi="Arial" w:cs="Arial"/>
          <w:sz w:val="18"/>
          <w:szCs w:val="18"/>
        </w:rPr>
        <w:t>Dostawa odczynników laboratoryjnych wraz z najmem sprzętu – 20 pakietów</w:t>
      </w:r>
      <w:r w:rsidRPr="00D27A88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” w pakiecie nr</w:t>
      </w: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 15 ofertę firmy:</w:t>
      </w:r>
    </w:p>
    <w:p w:rsidR="00D27A88" w:rsidRDefault="00D27A88" w:rsidP="00D27A88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27A88" w:rsidRDefault="00D27A88" w:rsidP="00D27A8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Graso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Zenon Sobiech</w:t>
      </w:r>
      <w:r w:rsidRPr="007B7DAE">
        <w:rPr>
          <w:rFonts w:ascii="Arial" w:hAnsi="Arial" w:cs="Arial"/>
          <w:b/>
          <w:sz w:val="18"/>
          <w:szCs w:val="18"/>
        </w:rPr>
        <w:t xml:space="preserve"> </w:t>
      </w:r>
    </w:p>
    <w:p w:rsidR="00D27A88" w:rsidRDefault="00D27A88" w:rsidP="00D27A8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Krąg 4A</w:t>
      </w:r>
      <w:r w:rsidRPr="007B7DAE">
        <w:rPr>
          <w:rFonts w:ascii="Arial" w:hAnsi="Arial" w:cs="Arial"/>
          <w:b/>
          <w:sz w:val="18"/>
          <w:szCs w:val="18"/>
        </w:rPr>
        <w:t xml:space="preserve"> </w:t>
      </w:r>
    </w:p>
    <w:p w:rsidR="00D27A88" w:rsidRDefault="00D27A88" w:rsidP="00D27A8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B7DAE">
        <w:rPr>
          <w:rFonts w:ascii="Arial" w:hAnsi="Arial" w:cs="Arial"/>
          <w:b/>
          <w:sz w:val="18"/>
          <w:szCs w:val="18"/>
        </w:rPr>
        <w:t>83-200 Starogard Gdański</w:t>
      </w:r>
    </w:p>
    <w:p w:rsidR="00D27A88" w:rsidRPr="00D27A88" w:rsidRDefault="00D27A88" w:rsidP="00D27A88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27A88" w:rsidRDefault="00D27A88" w:rsidP="00D27A88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18"/>
          <w:szCs w:val="16"/>
        </w:rPr>
      </w:pPr>
      <w:r w:rsidRPr="00335BE4">
        <w:rPr>
          <w:rFonts w:ascii="Arial" w:hAnsi="Arial" w:cs="Arial"/>
          <w:color w:val="00000A"/>
          <w:sz w:val="18"/>
          <w:szCs w:val="16"/>
        </w:rPr>
        <w:t>Uzasadnienie</w:t>
      </w:r>
    </w:p>
    <w:p w:rsidR="00D27A88" w:rsidRPr="00335BE4" w:rsidRDefault="00D27A88" w:rsidP="00D27A88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18"/>
          <w:szCs w:val="16"/>
        </w:rPr>
      </w:pPr>
    </w:p>
    <w:p w:rsidR="00620BF8" w:rsidRDefault="00D27A88" w:rsidP="00D27A88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załączniku nr 2 do SIWZ – formularzu cenowym Zamawiający wymagał </w:t>
      </w:r>
      <w:r>
        <w:rPr>
          <w:rFonts w:ascii="Arial" w:hAnsi="Arial" w:cs="Arial"/>
          <w:sz w:val="18"/>
          <w:szCs w:val="18"/>
        </w:rPr>
        <w:t>w pozycji 18 „Olej</w:t>
      </w:r>
      <w:r w:rsidRPr="00D27A88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u </w:t>
      </w:r>
      <w:proofErr w:type="spellStart"/>
      <w:r>
        <w:rPr>
          <w:rFonts w:ascii="Arial" w:hAnsi="Arial" w:cs="Arial"/>
          <w:sz w:val="18"/>
          <w:szCs w:val="18"/>
        </w:rPr>
        <w:t>imersyjnego</w:t>
      </w:r>
      <w:proofErr w:type="spellEnd"/>
      <w:r w:rsidRPr="00D27A88">
        <w:rPr>
          <w:rFonts w:ascii="Arial" w:hAnsi="Arial" w:cs="Arial"/>
          <w:sz w:val="18"/>
          <w:szCs w:val="18"/>
        </w:rPr>
        <w:t xml:space="preserve"> do mikroskopii</w:t>
      </w:r>
      <w:r>
        <w:rPr>
          <w:rFonts w:ascii="Arial" w:hAnsi="Arial" w:cs="Arial"/>
          <w:sz w:val="18"/>
          <w:szCs w:val="18"/>
        </w:rPr>
        <w:t xml:space="preserve">”, będącego wyrobem medycznym, opatrzonego stawką VAT 8%. Wykonawca w złożonej ofercie zaoferował olejek za stawkę VAT 23%. </w:t>
      </w:r>
      <w:r w:rsidR="00620BF8">
        <w:rPr>
          <w:rFonts w:ascii="Arial" w:hAnsi="Arial" w:cs="Arial"/>
          <w:sz w:val="18"/>
          <w:szCs w:val="18"/>
        </w:rPr>
        <w:t>Zamawiający potraktował tą omyłkę jako oczywistą omyłkę pisarską, gdyż wartość całej pozycji była policzona jako wyrób</w:t>
      </w:r>
      <w:r w:rsidR="00620BF8">
        <w:rPr>
          <w:rFonts w:ascii="Arial" w:hAnsi="Arial" w:cs="Arial"/>
          <w:sz w:val="18"/>
          <w:szCs w:val="18"/>
        </w:rPr>
        <w:br/>
        <w:t>z 8% stawką VAT i na tej podstawie wezwał Wykonawcę do złożenia wymaganych dokumentów.</w:t>
      </w:r>
    </w:p>
    <w:p w:rsidR="00620BF8" w:rsidRDefault="00620BF8" w:rsidP="00D27A88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20BF8" w:rsidRDefault="00620BF8" w:rsidP="00D27A88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20BF8" w:rsidRDefault="00620BF8" w:rsidP="00D27A88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620BF8" w:rsidRDefault="00620BF8" w:rsidP="00620BF8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 piśmie z 10.01.2020 r. poinformował, że zaoferowany przez niego olejek ma stawkę 23% i że nie była to omyłka pisarska.</w:t>
      </w:r>
    </w:p>
    <w:p w:rsidR="00D27A88" w:rsidRDefault="00620BF8" w:rsidP="00620BF8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Z tego powodu, na podstawie art. 89 ust. 1 pkt 2 ustawy Prawo zamówień publicznych, oferta Wykonawcy została odrzucona, gdyż jej treść nie odpowiada treści specyfikacji istotnych warunków zamówienia.  </w:t>
      </w:r>
    </w:p>
    <w:p w:rsidR="00620BF8" w:rsidRPr="00620BF8" w:rsidRDefault="00620BF8" w:rsidP="00620BF8">
      <w:pPr>
        <w:suppressAutoHyphens/>
        <w:spacing w:after="0" w:line="360" w:lineRule="auto"/>
        <w:ind w:firstLine="708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D27A88" w:rsidRDefault="00D27A88" w:rsidP="00655896">
      <w:pPr>
        <w:spacing w:after="0" w:line="360" w:lineRule="auto"/>
        <w:ind w:left="6372" w:firstLine="708"/>
        <w:jc w:val="both"/>
        <w:rPr>
          <w:rFonts w:ascii="Arial" w:hAnsi="Arial" w:cs="Arial"/>
          <w:sz w:val="18"/>
          <w:szCs w:val="16"/>
        </w:rPr>
      </w:pPr>
    </w:p>
    <w:p w:rsidR="00655896" w:rsidRPr="00335BE4" w:rsidRDefault="00655896" w:rsidP="00655896">
      <w:pPr>
        <w:spacing w:after="0" w:line="360" w:lineRule="auto"/>
        <w:ind w:left="6372" w:firstLine="708"/>
        <w:jc w:val="both"/>
        <w:rPr>
          <w:rFonts w:ascii="Arial" w:hAnsi="Arial" w:cs="Arial"/>
          <w:sz w:val="18"/>
          <w:szCs w:val="16"/>
        </w:rPr>
      </w:pPr>
      <w:r w:rsidRPr="00335BE4">
        <w:rPr>
          <w:rFonts w:ascii="Arial" w:hAnsi="Arial" w:cs="Arial"/>
          <w:sz w:val="18"/>
          <w:szCs w:val="16"/>
        </w:rPr>
        <w:t>Z poważaniem</w:t>
      </w:r>
    </w:p>
    <w:p w:rsidR="00655896" w:rsidRPr="00335BE4" w:rsidRDefault="00655896" w:rsidP="00655896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sz w:val="24"/>
        </w:rPr>
      </w:pP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sz w:val="24"/>
        </w:rPr>
      </w:pP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sz w:val="24"/>
        </w:rPr>
      </w:pP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sz w:val="24"/>
        </w:rPr>
      </w:pPr>
    </w:p>
    <w:p w:rsidR="00655896" w:rsidRPr="00335BE4" w:rsidRDefault="00655896" w:rsidP="00655896">
      <w:pPr>
        <w:spacing w:after="0" w:line="360" w:lineRule="auto"/>
        <w:rPr>
          <w:rFonts w:ascii="Arial" w:hAnsi="Arial" w:cs="Arial"/>
          <w:sz w:val="24"/>
        </w:rPr>
      </w:pPr>
    </w:p>
    <w:p w:rsidR="00655896" w:rsidRDefault="00655896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620BF8" w:rsidRPr="00335BE4" w:rsidRDefault="00620BF8" w:rsidP="00F03F5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bookmarkStart w:id="0" w:name="_GoBack"/>
      <w:bookmarkEnd w:id="0"/>
    </w:p>
    <w:p w:rsidR="00E11FCF" w:rsidRPr="00335BE4" w:rsidRDefault="00655896" w:rsidP="00655896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  <w:r w:rsidRPr="00335BE4">
        <w:rPr>
          <w:rFonts w:ascii="Arial" w:hAnsi="Arial" w:cs="Arial"/>
          <w:sz w:val="18"/>
          <w:szCs w:val="16"/>
        </w:rPr>
        <w:t>Wyk. w 1 egz. / przesłano mailem</w:t>
      </w:r>
    </w:p>
    <w:sectPr w:rsidR="00E11FCF" w:rsidRPr="00335BE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D0" w:rsidRDefault="001B32D0" w:rsidP="007E3857">
      <w:pPr>
        <w:spacing w:after="0" w:line="240" w:lineRule="auto"/>
      </w:pPr>
      <w:r>
        <w:separator/>
      </w:r>
    </w:p>
  </w:endnote>
  <w:endnote w:type="continuationSeparator" w:id="0">
    <w:p w:rsidR="001B32D0" w:rsidRDefault="001B32D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D0" w:rsidRDefault="001B32D0" w:rsidP="007E3857">
      <w:pPr>
        <w:spacing w:after="0" w:line="240" w:lineRule="auto"/>
      </w:pPr>
      <w:r>
        <w:separator/>
      </w:r>
    </w:p>
  </w:footnote>
  <w:footnote w:type="continuationSeparator" w:id="0">
    <w:p w:rsidR="001B32D0" w:rsidRDefault="001B32D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B32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B32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1B32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E75"/>
    <w:multiLevelType w:val="hybridMultilevel"/>
    <w:tmpl w:val="98CA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04EC"/>
    <w:multiLevelType w:val="hybridMultilevel"/>
    <w:tmpl w:val="B298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1009F4"/>
    <w:rsid w:val="001305FC"/>
    <w:rsid w:val="00170880"/>
    <w:rsid w:val="0017530A"/>
    <w:rsid w:val="00181008"/>
    <w:rsid w:val="001963CE"/>
    <w:rsid w:val="001B32D0"/>
    <w:rsid w:val="001B7923"/>
    <w:rsid w:val="001F22C6"/>
    <w:rsid w:val="00203C42"/>
    <w:rsid w:val="002300B9"/>
    <w:rsid w:val="00294391"/>
    <w:rsid w:val="00297568"/>
    <w:rsid w:val="00314EDE"/>
    <w:rsid w:val="00335BE4"/>
    <w:rsid w:val="00361403"/>
    <w:rsid w:val="00363B44"/>
    <w:rsid w:val="00365637"/>
    <w:rsid w:val="00376885"/>
    <w:rsid w:val="00456790"/>
    <w:rsid w:val="004D4ADC"/>
    <w:rsid w:val="004E30BB"/>
    <w:rsid w:val="00575B2A"/>
    <w:rsid w:val="00620BF8"/>
    <w:rsid w:val="00655896"/>
    <w:rsid w:val="00695C02"/>
    <w:rsid w:val="00791626"/>
    <w:rsid w:val="007E173E"/>
    <w:rsid w:val="007E3857"/>
    <w:rsid w:val="008E7CC1"/>
    <w:rsid w:val="00924D7C"/>
    <w:rsid w:val="009349C7"/>
    <w:rsid w:val="00966537"/>
    <w:rsid w:val="00A27910"/>
    <w:rsid w:val="00A3385F"/>
    <w:rsid w:val="00AE1887"/>
    <w:rsid w:val="00B07485"/>
    <w:rsid w:val="00B46178"/>
    <w:rsid w:val="00B9396A"/>
    <w:rsid w:val="00B95285"/>
    <w:rsid w:val="00C509B2"/>
    <w:rsid w:val="00C81308"/>
    <w:rsid w:val="00D27A88"/>
    <w:rsid w:val="00D53E50"/>
    <w:rsid w:val="00DF1767"/>
    <w:rsid w:val="00E11FCF"/>
    <w:rsid w:val="00E21598"/>
    <w:rsid w:val="00E21B91"/>
    <w:rsid w:val="00ED7D73"/>
    <w:rsid w:val="00EE2BF1"/>
    <w:rsid w:val="00F03F5C"/>
    <w:rsid w:val="00F25855"/>
    <w:rsid w:val="00F92BE1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C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13</cp:revision>
  <cp:lastPrinted>2019-05-09T12:47:00Z</cp:lastPrinted>
  <dcterms:created xsi:type="dcterms:W3CDTF">2019-05-28T10:18:00Z</dcterms:created>
  <dcterms:modified xsi:type="dcterms:W3CDTF">2020-01-13T07:56:00Z</dcterms:modified>
</cp:coreProperties>
</file>