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49" w:rsidRPr="006A1B60" w:rsidRDefault="006E4949" w:rsidP="006E4949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Verdana"/>
          <w:sz w:val="16"/>
          <w:szCs w:val="16"/>
        </w:rPr>
      </w:pPr>
    </w:p>
    <w:p w:rsidR="006E4949" w:rsidRDefault="006E4949" w:rsidP="00F924A3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F924A3" w:rsidRPr="00F924A3" w:rsidRDefault="00F924A3" w:rsidP="00F924A3">
      <w:pPr>
        <w:spacing w:line="360" w:lineRule="auto"/>
        <w:rPr>
          <w:rFonts w:ascii="Verdana" w:hAnsi="Verdana" w:cs="Verdana"/>
          <w:sz w:val="16"/>
          <w:szCs w:val="16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E4949" w:rsidTr="00A92565">
        <w:tc>
          <w:tcPr>
            <w:tcW w:w="4818" w:type="dxa"/>
            <w:shd w:val="clear" w:color="auto" w:fill="auto"/>
          </w:tcPr>
          <w:p w:rsidR="006E4949" w:rsidRPr="00B4296C" w:rsidRDefault="006E4949" w:rsidP="00A92565">
            <w:pPr>
              <w:spacing w:line="360" w:lineRule="auto"/>
              <w:jc w:val="both"/>
              <w:rPr>
                <w:rFonts w:ascii="Verdana" w:eastAsia="Tahom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Znak</w:t>
            </w:r>
            <w:r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sprawy:</w:t>
            </w:r>
            <w:r w:rsidR="008676A9">
              <w:rPr>
                <w:rFonts w:ascii="Verdana" w:eastAsia="Tahoma" w:hAnsi="Verdana" w:cs="Verdana"/>
                <w:sz w:val="16"/>
                <w:szCs w:val="16"/>
              </w:rPr>
              <w:t xml:space="preserve"> DZP/PN/21</w:t>
            </w:r>
            <w:r>
              <w:rPr>
                <w:rFonts w:ascii="Verdana" w:eastAsia="Tahoma" w:hAnsi="Verdana" w:cs="Verdana"/>
                <w:sz w:val="16"/>
                <w:szCs w:val="16"/>
              </w:rPr>
              <w:t>/2019</w:t>
            </w:r>
          </w:p>
          <w:p w:rsidR="006E4949" w:rsidRDefault="006E4949" w:rsidP="00A92565">
            <w:pPr>
              <w:spacing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6E4949" w:rsidRDefault="006E4949" w:rsidP="00A92565">
            <w:pPr>
              <w:snapToGrid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:rsidR="006E4949" w:rsidRDefault="006E4949" w:rsidP="00A92565">
            <w:pPr>
              <w:snapToGrid w:val="0"/>
              <w:spacing w:line="360" w:lineRule="auto"/>
            </w:pPr>
          </w:p>
          <w:p w:rsidR="006E4949" w:rsidRDefault="006E4949" w:rsidP="00A92565">
            <w:pPr>
              <w:snapToGrid w:val="0"/>
              <w:spacing w:line="360" w:lineRule="auto"/>
            </w:pPr>
          </w:p>
        </w:tc>
        <w:tc>
          <w:tcPr>
            <w:tcW w:w="4820" w:type="dxa"/>
            <w:shd w:val="clear" w:color="auto" w:fill="auto"/>
          </w:tcPr>
          <w:p w:rsidR="006E4949" w:rsidRDefault="006E4949" w:rsidP="00A86D08">
            <w:pPr>
              <w:snapToGrid w:val="0"/>
              <w:spacing w:line="360" w:lineRule="auto"/>
              <w:jc w:val="right"/>
            </w:pPr>
            <w:r>
              <w:rPr>
                <w:rFonts w:ascii="Verdana" w:hAnsi="Verdana" w:cs="Verdana"/>
                <w:sz w:val="16"/>
                <w:szCs w:val="16"/>
              </w:rPr>
              <w:t xml:space="preserve">Zawiercie, </w:t>
            </w:r>
            <w:r w:rsidR="00A86D08">
              <w:rPr>
                <w:rFonts w:ascii="Verdana" w:hAnsi="Verdana" w:cs="Verdana"/>
                <w:sz w:val="16"/>
                <w:szCs w:val="16"/>
              </w:rPr>
              <w:t>29</w:t>
            </w:r>
            <w:r>
              <w:rPr>
                <w:rFonts w:ascii="Verdana" w:hAnsi="Verdana" w:cs="Verdana"/>
                <w:sz w:val="16"/>
                <w:szCs w:val="16"/>
              </w:rPr>
              <w:t>.03.2019r.</w:t>
            </w:r>
          </w:p>
        </w:tc>
      </w:tr>
    </w:tbl>
    <w:p w:rsidR="006E4949" w:rsidRDefault="006E4949" w:rsidP="006E494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Specyfikacja istotnych warunków zamówienia</w:t>
      </w:r>
    </w:p>
    <w:p w:rsidR="00F924A3" w:rsidRPr="00F924A3" w:rsidRDefault="00920FDF" w:rsidP="00F924A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caps/>
          <w:color w:val="000000"/>
          <w:sz w:val="16"/>
          <w:szCs w:val="16"/>
          <w:lang w:eastAsia="pl-PL"/>
        </w:rPr>
      </w:pPr>
      <w:bookmarkStart w:id="0" w:name="__DdeLink__260_429764751"/>
      <w:bookmarkEnd w:id="0"/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DOSTAWA ARTYKUŁÓW BIUROWYCH – 8</w:t>
      </w:r>
      <w:r w:rsidR="00F924A3" w:rsidRPr="00F924A3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PAKIETÓW </w:t>
      </w:r>
    </w:p>
    <w:p w:rsidR="006E4949" w:rsidRPr="0019082D" w:rsidRDefault="006E4949" w:rsidP="006E4949">
      <w:pPr>
        <w:spacing w:after="0" w:line="360" w:lineRule="auto"/>
        <w:jc w:val="center"/>
        <w:rPr>
          <w:rFonts w:ascii="Verdana" w:eastAsiaTheme="minorHAnsi" w:hAnsi="Verdana" w:cstheme="minorBidi"/>
          <w:b/>
          <w:i/>
          <w:color w:val="auto"/>
          <w:sz w:val="16"/>
          <w:szCs w:val="16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Postępowanie o udzielenie zamówienia prowadzone w trybie przetargu nieograniczonego o wartości zamówienia mniejszej niż kwoty określone w przepisach wydanych na podstawie art. 11 ust. 8 ustawy z dnia 29 stycznia 2004 roku Prawo zamówień publicznych (</w:t>
      </w:r>
      <w:proofErr w:type="spellStart"/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. Dz. U. 2018 r., poz. 1986 ze zm.).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tbl>
      <w:tblPr>
        <w:tblW w:w="96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6E4949" w:rsidTr="00A92565">
        <w:tc>
          <w:tcPr>
            <w:tcW w:w="4822" w:type="dxa"/>
            <w:shd w:val="clear" w:color="auto" w:fill="auto"/>
          </w:tcPr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822" w:type="dxa"/>
            <w:shd w:val="clear" w:color="auto" w:fill="auto"/>
          </w:tcPr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       Zatwierdzono w dniu: </w:t>
            </w:r>
            <w:r w:rsidR="00A86D0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29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.03.2019r.  </w:t>
            </w: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…............................................................................</w:t>
            </w: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Użyte skróty:</w:t>
      </w:r>
    </w:p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proofErr w:type="spellStart"/>
      <w:r>
        <w:rPr>
          <w:rFonts w:ascii="Verdana" w:hAnsi="Verdana" w:cs="Verdana"/>
          <w:sz w:val="16"/>
        </w:rPr>
        <w:t>Pzp</w:t>
      </w:r>
      <w:proofErr w:type="spellEnd"/>
      <w:r>
        <w:rPr>
          <w:rFonts w:ascii="Verdana" w:hAnsi="Verdana" w:cs="Verdana"/>
          <w:sz w:val="16"/>
        </w:rPr>
        <w:t xml:space="preserve"> – ustawa z dnia 29 stycznia 2004 Prawo zamówień publicznych (</w:t>
      </w:r>
      <w:proofErr w:type="spellStart"/>
      <w:r>
        <w:rPr>
          <w:rFonts w:ascii="Verdana" w:hAnsi="Verdana" w:cs="Verdana"/>
          <w:sz w:val="16"/>
        </w:rPr>
        <w:t>t.j</w:t>
      </w:r>
      <w:proofErr w:type="spellEnd"/>
      <w:r>
        <w:rPr>
          <w:rFonts w:ascii="Verdana" w:hAnsi="Verdana" w:cs="Verdana"/>
          <w:sz w:val="16"/>
        </w:rPr>
        <w:t>. Dz. U. 2018r., poz. 1986 ze zm.),</w:t>
      </w:r>
    </w:p>
    <w:p w:rsidR="006E4949" w:rsidRPr="006A1B60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SIWZ – specyfikacj</w:t>
      </w:r>
      <w:r w:rsidR="00124B91">
        <w:rPr>
          <w:rFonts w:ascii="Verdana" w:hAnsi="Verdana" w:cs="Verdana"/>
          <w:sz w:val="16"/>
        </w:rPr>
        <w:t>a istotnych warunków zamówienia</w:t>
      </w: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E03639" w:rsidRDefault="00E0363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 xml:space="preserve">I. Zamawiający: </w:t>
      </w:r>
    </w:p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Nazwa zamawiającego: Szpital Powiatowy w Zawierciu</w:t>
      </w:r>
    </w:p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Adres zamawiającego: ul. Miodowa 14</w:t>
      </w:r>
    </w:p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Kod Miejscowość:42-400  Zawiercie </w:t>
      </w:r>
    </w:p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Telefon:(32) 67 40 361</w:t>
      </w:r>
    </w:p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Adres strony internetowej: www.szpitalzawiercie.pl</w:t>
      </w:r>
    </w:p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Adres poczty elektronicznej: zampub@szpitalzawiercie.pl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Godziny pracy: od poniedziałku do piątku od 08:30 do 14:30</w:t>
      </w: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Pr="0090030A" w:rsidRDefault="006E4949" w:rsidP="006E4949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90030A">
        <w:rPr>
          <w:rFonts w:ascii="Verdana" w:hAnsi="Verdana"/>
          <w:b/>
          <w:sz w:val="16"/>
          <w:szCs w:val="16"/>
        </w:rPr>
        <w:t>II. Tryb udzielenia zamówienia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Pr="00D74ED1">
        <w:rPr>
          <w:rFonts w:ascii="Verdana" w:hAnsi="Verdana"/>
          <w:sz w:val="16"/>
          <w:szCs w:val="16"/>
        </w:rPr>
        <w:t xml:space="preserve">Postępowanie prowadzone będzie w trybie przetargu nieograniczonego na podstawie art. 39 i nast. Ustawy </w:t>
      </w:r>
      <w:r>
        <w:rPr>
          <w:rFonts w:ascii="Verdana" w:hAnsi="Verdana"/>
          <w:sz w:val="16"/>
          <w:szCs w:val="16"/>
        </w:rPr>
        <w:t xml:space="preserve">            </w:t>
      </w:r>
      <w:r w:rsidRPr="00D74ED1">
        <w:rPr>
          <w:rFonts w:ascii="Verdana" w:hAnsi="Verdana"/>
          <w:sz w:val="16"/>
          <w:szCs w:val="16"/>
        </w:rPr>
        <w:t xml:space="preserve">z dnia 29 stycznia 2004 r. Prawo Zamówień Publicznych zwanej dalej „ustawą </w:t>
      </w:r>
      <w:proofErr w:type="spellStart"/>
      <w:r w:rsidRPr="00D74ED1">
        <w:rPr>
          <w:rFonts w:ascii="Verdana" w:hAnsi="Verdana"/>
          <w:sz w:val="16"/>
          <w:szCs w:val="16"/>
        </w:rPr>
        <w:t>Pzp</w:t>
      </w:r>
      <w:proofErr w:type="spellEnd"/>
      <w:r w:rsidRPr="00D74ED1">
        <w:rPr>
          <w:rFonts w:ascii="Verdana" w:hAnsi="Verdana"/>
          <w:sz w:val="16"/>
          <w:szCs w:val="16"/>
        </w:rPr>
        <w:t xml:space="preserve">”. </w:t>
      </w:r>
    </w:p>
    <w:p w:rsidR="006E4949" w:rsidRPr="006A1B60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2.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 xml:space="preserve">W zakresie nieuregulowanym niniejszą Specyfikacją Istotnych Warunków Zamówienia, zwaną dalej „SIWZ”, zastosowanie mają przepisy Ustawy </w:t>
      </w:r>
      <w:proofErr w:type="spellStart"/>
      <w:r w:rsidRPr="00D74ED1">
        <w:rPr>
          <w:rFonts w:ascii="Verdana" w:hAnsi="Verdana"/>
          <w:sz w:val="16"/>
          <w:szCs w:val="16"/>
        </w:rPr>
        <w:t>Pzp</w:t>
      </w:r>
      <w:proofErr w:type="spellEnd"/>
      <w:r w:rsidRPr="00D74ED1">
        <w:rPr>
          <w:rFonts w:ascii="Verdana" w:hAnsi="Verdana"/>
          <w:sz w:val="16"/>
          <w:szCs w:val="16"/>
        </w:rPr>
        <w:t xml:space="preserve">. </w:t>
      </w: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III. Opis przedmiotu zamówienia</w:t>
      </w:r>
    </w:p>
    <w:p w:rsidR="006E4949" w:rsidRPr="008659AE" w:rsidRDefault="006E4949" w:rsidP="006E4949">
      <w:pPr>
        <w:spacing w:after="0" w:line="240" w:lineRule="auto"/>
        <w:rPr>
          <w:rFonts w:ascii="Verdana" w:hAnsi="Verdana" w:cs="Times New Roman"/>
          <w:b/>
          <w:i/>
          <w:color w:val="auto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1.</w:t>
      </w:r>
      <w:r w:rsidRPr="0007404D">
        <w:rPr>
          <w:rFonts w:ascii="Verdana" w:eastAsia="Times New Roman" w:hAnsi="Verdana"/>
          <w:color w:val="000000"/>
          <w:sz w:val="16"/>
          <w:szCs w:val="16"/>
          <w:lang w:eastAsia="pl-PL"/>
        </w:rPr>
        <w:t>Przedmiotem zamówienia jest: Dostawa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 w:rsidR="00920FDF">
        <w:rPr>
          <w:rFonts w:ascii="Verdana" w:eastAsia="Times New Roman" w:hAnsi="Verdana"/>
          <w:color w:val="000000"/>
          <w:sz w:val="16"/>
          <w:szCs w:val="16"/>
          <w:lang w:eastAsia="pl-PL"/>
        </w:rPr>
        <w:t>artykułów biurowych  – 8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pakietów – zgodnie z zapisami </w:t>
      </w:r>
      <w:r w:rsidRPr="0007404D">
        <w:rPr>
          <w:rFonts w:ascii="Verdana" w:eastAsia="Times New Roman" w:hAnsi="Verdana"/>
          <w:color w:val="000000"/>
          <w:sz w:val="16"/>
          <w:szCs w:val="16"/>
          <w:lang w:eastAsia="pl-PL"/>
        </w:rPr>
        <w:t>zawartymi w formularzu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asortymentowo</w:t>
      </w:r>
      <w:r w:rsidRPr="0007404D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cenowym stanowiącym załącznik </w:t>
      </w:r>
      <w:r w:rsidRPr="008E46EE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nr 2 do SIWZ</w:t>
      </w:r>
      <w:r w:rsidRPr="0007404D">
        <w:rPr>
          <w:rFonts w:ascii="Verdana" w:eastAsia="Times New Roman" w:hAnsi="Verdana"/>
          <w:color w:val="000000"/>
          <w:sz w:val="16"/>
          <w:szCs w:val="16"/>
          <w:lang w:eastAsia="pl-PL"/>
        </w:rPr>
        <w:t>:</w:t>
      </w:r>
    </w:p>
    <w:p w:rsidR="006E4949" w:rsidRPr="00283192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</w:t>
      </w:r>
      <w:r w:rsidRPr="00283192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akiet nr 1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–</w:t>
      </w:r>
      <w:r w:rsidRPr="00283192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 w:rsidR="00C40FB9">
        <w:rPr>
          <w:rFonts w:ascii="Verdana" w:eastAsia="Times New Roman" w:hAnsi="Verdana"/>
          <w:color w:val="000000"/>
          <w:sz w:val="16"/>
          <w:szCs w:val="16"/>
          <w:lang w:eastAsia="pl-PL"/>
        </w:rPr>
        <w:t>artykuły biurowe</w:t>
      </w:r>
    </w:p>
    <w:p w:rsidR="006E4949" w:rsidRPr="00283192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</w:t>
      </w:r>
      <w:r w:rsidRPr="00283192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akiet nr 2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–</w:t>
      </w:r>
      <w:r w:rsidRPr="00283192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 w:rsidR="00C40FB9">
        <w:rPr>
          <w:rFonts w:ascii="Verdana" w:eastAsia="Times New Roman" w:hAnsi="Verdana"/>
          <w:color w:val="000000"/>
          <w:sz w:val="16"/>
          <w:szCs w:val="16"/>
          <w:lang w:eastAsia="pl-PL"/>
        </w:rPr>
        <w:t>artykuły papiernicze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Pakiet nr 3 – </w:t>
      </w:r>
      <w:r w:rsidR="00C40FB9">
        <w:rPr>
          <w:rFonts w:ascii="Verdana" w:eastAsia="Times New Roman" w:hAnsi="Verdana"/>
          <w:color w:val="000000"/>
          <w:sz w:val="16"/>
          <w:szCs w:val="16"/>
          <w:lang w:eastAsia="pl-PL"/>
        </w:rPr>
        <w:t>druki</w:t>
      </w:r>
    </w:p>
    <w:p w:rsidR="00C40FB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Pakiet nr 4</w:t>
      </w:r>
      <w:r w:rsidRPr="00283192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–</w:t>
      </w:r>
      <w:r w:rsidRPr="00283192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 w:rsidR="00C40FB9">
        <w:rPr>
          <w:rFonts w:ascii="Verdana" w:eastAsia="Times New Roman" w:hAnsi="Verdana"/>
          <w:color w:val="000000"/>
          <w:sz w:val="16"/>
          <w:szCs w:val="16"/>
          <w:lang w:eastAsia="pl-PL"/>
        </w:rPr>
        <w:t>druki medyczne</w:t>
      </w:r>
    </w:p>
    <w:p w:rsidR="006E4949" w:rsidRPr="00283192" w:rsidRDefault="00C40FB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Pakiet nr 5 - papier ksero</w:t>
      </w:r>
    </w:p>
    <w:p w:rsidR="00C40FB9" w:rsidRDefault="00C40FB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Pakiet nr 6</w:t>
      </w:r>
      <w:r w:rsidR="006E4949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–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pudła archiwizacyjne</w:t>
      </w:r>
    </w:p>
    <w:p w:rsidR="00920FDF" w:rsidRDefault="00C40FB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Pakiet nr 7 – koperty utajnione </w:t>
      </w:r>
    </w:p>
    <w:p w:rsidR="006E4949" w:rsidRPr="00283192" w:rsidRDefault="00920FDF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Pakiet nr 8 – niszczarka i olej do niszcza</w:t>
      </w:r>
      <w:r w:rsidR="001818DF">
        <w:rPr>
          <w:rFonts w:ascii="Verdana" w:eastAsia="Times New Roman" w:hAnsi="Verdana"/>
          <w:color w:val="000000"/>
          <w:sz w:val="16"/>
          <w:szCs w:val="16"/>
          <w:lang w:eastAsia="pl-PL"/>
        </w:rPr>
        <w:t>r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ki</w:t>
      </w:r>
      <w:r w:rsidR="006E4949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2. Wspólny Słownik Zamówień: </w:t>
      </w:r>
    </w:p>
    <w:p w:rsidR="00124B91" w:rsidRDefault="00C40FB9" w:rsidP="006E4949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</w:pPr>
      <w:r w:rsidRPr="00C40FB9"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  <w:t>30190000-7 – różne materiały biurowe</w:t>
      </w:r>
    </w:p>
    <w:p w:rsidR="00200ED7" w:rsidRDefault="00200ED7" w:rsidP="006E4949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  <w:t xml:space="preserve">30199000-0 – papeteria i różne wyroby </w:t>
      </w:r>
    </w:p>
    <w:p w:rsidR="00124B91" w:rsidRDefault="00124B91" w:rsidP="00124B91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Verdana"/>
          <w:bCs/>
          <w:iCs/>
          <w:color w:val="auto"/>
          <w:kern w:val="1"/>
          <w:sz w:val="16"/>
          <w:szCs w:val="16"/>
          <w:lang w:eastAsia="hi-IN" w:bidi="hi-IN"/>
        </w:rPr>
      </w:pPr>
      <w:r w:rsidRPr="00124B91">
        <w:rPr>
          <w:rFonts w:ascii="Verdana" w:eastAsia="Times New Roman" w:hAnsi="Verdana" w:cs="Verdana"/>
          <w:bCs/>
          <w:iCs/>
          <w:color w:val="auto"/>
          <w:kern w:val="1"/>
          <w:sz w:val="16"/>
          <w:szCs w:val="16"/>
          <w:lang w:eastAsia="hi-IN" w:bidi="hi-IN"/>
        </w:rPr>
        <w:t>30</w:t>
      </w:r>
      <w:r>
        <w:rPr>
          <w:rFonts w:ascii="Verdana" w:eastAsia="Times New Roman" w:hAnsi="Verdana" w:cs="Verdana"/>
          <w:bCs/>
          <w:iCs/>
          <w:color w:val="auto"/>
          <w:kern w:val="1"/>
          <w:sz w:val="16"/>
          <w:szCs w:val="16"/>
          <w:lang w:eastAsia="hi-IN" w:bidi="hi-IN"/>
        </w:rPr>
        <w:t>1</w:t>
      </w:r>
      <w:r w:rsidR="00920FDF">
        <w:rPr>
          <w:rFonts w:ascii="Verdana" w:eastAsia="Times New Roman" w:hAnsi="Verdana" w:cs="Verdana"/>
          <w:bCs/>
          <w:iCs/>
          <w:color w:val="auto"/>
          <w:kern w:val="1"/>
          <w:sz w:val="16"/>
          <w:szCs w:val="16"/>
          <w:lang w:eastAsia="hi-IN" w:bidi="hi-IN"/>
        </w:rPr>
        <w:t>97644-2 - papier kserograficzny</w:t>
      </w:r>
    </w:p>
    <w:p w:rsidR="00920FDF" w:rsidRPr="00920FDF" w:rsidRDefault="00920FDF" w:rsidP="00920FDF">
      <w:pPr>
        <w:suppressAutoHyphens/>
        <w:spacing w:after="0"/>
        <w:jc w:val="both"/>
        <w:outlineLvl w:val="1"/>
        <w:rPr>
          <w:rFonts w:ascii="Tahoma" w:eastAsia="Times New Roman" w:hAnsi="Tahoma"/>
          <w:bCs/>
          <w:iCs/>
          <w:color w:val="auto"/>
          <w:sz w:val="18"/>
          <w:szCs w:val="24"/>
          <w:lang w:eastAsia="zh-CN"/>
        </w:rPr>
      </w:pPr>
      <w:r w:rsidRPr="00920FDF">
        <w:rPr>
          <w:rFonts w:ascii="Verdana" w:eastAsia="Times New Roman" w:hAnsi="Verdana" w:cs="Verdana"/>
          <w:bCs/>
          <w:iCs/>
          <w:color w:val="000000"/>
          <w:sz w:val="16"/>
          <w:szCs w:val="16"/>
          <w:lang w:eastAsia="zh-CN"/>
        </w:rPr>
        <w:t>30191400-8 – niszczarki</w:t>
      </w:r>
    </w:p>
    <w:p w:rsidR="00C40FB9" w:rsidRPr="00124B91" w:rsidRDefault="00124B91" w:rsidP="00124B91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Verdana"/>
          <w:bCs/>
          <w:iCs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3</w:t>
      </w:r>
      <w:r w:rsidR="006E4949" w:rsidRPr="00010C2E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. Zamawiający nie dopuszcza składania ofert wariantowych.</w:t>
      </w:r>
    </w:p>
    <w:p w:rsidR="00124B91" w:rsidRPr="00C40FB9" w:rsidRDefault="00124B91" w:rsidP="00124B91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</w:pPr>
      <w:r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4.</w:t>
      </w:r>
      <w:r w:rsidRPr="00124B91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 xml:space="preserve">Zgodnie z art. 30 ust. 4 ustawy </w:t>
      </w:r>
      <w:proofErr w:type="spellStart"/>
      <w:r w:rsidRPr="00124B91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Pzp</w:t>
      </w:r>
      <w:proofErr w:type="spellEnd"/>
      <w:r w:rsidRPr="00124B91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 xml:space="preserve"> Zamawiający dopuszcza produkty równoważne opisywanym. Jeżeli zapisy zawarte w formularzu cenowym wskazywałyby w odniesieniu do niektórych leków i wyrobów medycznych znaki towarowe lub pochodzenie, Zamawiający, zgodnie z art. 29 ust. 3 ustawy </w:t>
      </w:r>
      <w:proofErr w:type="spellStart"/>
      <w:r w:rsidRPr="00124B91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Pzp</w:t>
      </w:r>
      <w:proofErr w:type="spellEnd"/>
      <w:r w:rsidRPr="00124B91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, dopuszcza składanie ofert na „produkty” równoważne. Wszelkie „produkty” pochodzące od konkretnych producentów, określają minimalne parametry jakościowe i cechy użytkowe, jakim muszą odpowiadać towary, aby spełnić wymagania stawiane przez Zamawiającego i stanowią wyłącznie wzorzec jakościowy przedmiotu zamówienia. Poprzez zapis dot. minimalnych wymagań parametrów jakościowych,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producentów/produktów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 wykazujących spełnienie przez produkty równoważne ww. parametrów i cech.</w:t>
      </w:r>
    </w:p>
    <w:p w:rsidR="006E4949" w:rsidRPr="00010C2E" w:rsidRDefault="006E4949" w:rsidP="006E4949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 xml:space="preserve">5. </w:t>
      </w:r>
      <w:r w:rsidRPr="00010C2E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Zamawiający dopuszcza możliwość powierzenia przez Wykonawcę wykonania części zamówienia podwykonawcom. W takim przypadku Wykonawca zobowiązany jest do wskazania w swej ofercie części zamówienia (zakresu), których wykonanie zamierza powierzyć podwykonawcom.</w:t>
      </w:r>
    </w:p>
    <w:p w:rsidR="006E4949" w:rsidRPr="00010C2E" w:rsidRDefault="006E4949" w:rsidP="006E4949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</w:pPr>
      <w:r w:rsidRPr="00010C2E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 xml:space="preserve">6.Zamawiający dopuszcza składanie ofert częściowych. Oferty niezawierające pełnego zakresu przedmiotu zamówienia w danym pakiecie zostaną odrzucone. </w:t>
      </w:r>
    </w:p>
    <w:p w:rsidR="006E4949" w:rsidRPr="00010C2E" w:rsidRDefault="006E4949" w:rsidP="006E4949">
      <w:pPr>
        <w:widowControl w:val="0"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7.</w:t>
      </w: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6E4949" w:rsidRDefault="006E4949" w:rsidP="006E4949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administratorem Pani/Pana danych osobowych jest /nazwa i adres oraz dane kontaktowe zamawiającego/;</w:t>
      </w:r>
    </w:p>
    <w:p w:rsidR="00920FDF" w:rsidRDefault="00920FDF" w:rsidP="00920FDF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</w:p>
    <w:p w:rsidR="00920FDF" w:rsidRDefault="00920FDF" w:rsidP="00920FDF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</w:p>
    <w:p w:rsidR="00920FDF" w:rsidRDefault="00920FDF" w:rsidP="00920FDF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</w:p>
    <w:p w:rsidR="00920FDF" w:rsidRDefault="00920FDF" w:rsidP="00920FDF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</w:p>
    <w:p w:rsidR="00920FDF" w:rsidRPr="00010C2E" w:rsidRDefault="00920FDF" w:rsidP="00920FDF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</w:p>
    <w:p w:rsidR="006E4949" w:rsidRPr="00010C2E" w:rsidRDefault="006E4949" w:rsidP="006E4949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i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inspektorem ochrony danych osobowych w Szpitalu Powiatowym w Zawierciu jest Pani Agata </w:t>
      </w:r>
      <w:proofErr w:type="spellStart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Cup</w:t>
      </w:r>
      <w:proofErr w:type="spellEnd"/>
    </w:p>
    <w:p w:rsidR="00124B91" w:rsidRPr="00920FDF" w:rsidRDefault="006E4949" w:rsidP="00920FDF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i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Pani/Pana dane osobowe przetwarzane będą na podstawie art. 6 ust. 1 lit. c RODO w celu związanym z </w:t>
      </w:r>
    </w:p>
    <w:p w:rsidR="00124B91" w:rsidRPr="00010C2E" w:rsidRDefault="00124B91" w:rsidP="00124B91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Verdana" w:eastAsia="SimSun" w:hAnsi="Verdana" w:cs="Arial"/>
          <w:i/>
          <w:color w:val="auto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      </w:t>
      </w:r>
      <w:r w:rsidR="006E4949" w:rsidRPr="00124B91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postępowaniem o udzielenie zamówienia publicznego </w:t>
      </w:r>
    </w:p>
    <w:p w:rsidR="006E4949" w:rsidRPr="00010C2E" w:rsidRDefault="006E4949" w:rsidP="006E4949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”; </w:t>
      </w:r>
    </w:p>
    <w:p w:rsidR="006E4949" w:rsidRPr="008659AE" w:rsidRDefault="006E4949" w:rsidP="006E4949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Pani/Pana dane osobowe będą przechowywane, zgodnie z art. 97 ust. 1 ustawy </w:t>
      </w:r>
      <w:proofErr w:type="spellStart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6E4949" w:rsidRPr="00010C2E" w:rsidRDefault="006E4949" w:rsidP="006E4949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;  </w:t>
      </w:r>
    </w:p>
    <w:p w:rsidR="006E4949" w:rsidRPr="00010C2E" w:rsidRDefault="006E4949" w:rsidP="006E4949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w odniesieniu do Pani/Pana danych osobowych decyzje nie będą podejmowane w sposób zautomatyzowany, stosowanie do art. 22 RODO; </w:t>
      </w:r>
    </w:p>
    <w:p w:rsidR="00124B91" w:rsidRDefault="006E4949" w:rsidP="006E4949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posiada Pani/Pan: − na podstawie art. 15 RODO prawo dostępu do danych osobowych Pani/Pana dotyczących; na podstawie art. 16 RODO prawo do sprostowania Pani/Pana danych osobowych; − na podstawie art. 18 RODO prawo żądania od administratora ograniczenia przetwarzania danych </w:t>
      </w:r>
      <w:r w:rsidRPr="00124B91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osobowych z zastrzeżeniem przypadków, o których mowa w art. 18 ust. 2 RODO;   </w:t>
      </w:r>
    </w:p>
    <w:p w:rsidR="00124B91" w:rsidRDefault="006E4949" w:rsidP="00124B91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124B91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-prawo do wniesienia skargi do Prezesa Urzędu Ochrony Danych Osobowych, gdy uzna Pani/Pan, że przetwarzanie danych osobowych Pani/Pana dotyczących narusza przepisy RODO; </w:t>
      </w:r>
    </w:p>
    <w:p w:rsidR="00124B91" w:rsidRDefault="006E4949" w:rsidP="00124B91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-nie przysługuje Pani/Panu: − w związku z art. 17 ust. 3 lit. b, d lub e RODO prawo do usunięcia danych           osobowych; − prawo do przenoszenia danych osobowych, o którym mowa w art. 20 RODO; − na podstawie art. </w:t>
      </w:r>
    </w:p>
    <w:p w:rsidR="006E4949" w:rsidRPr="00010C2E" w:rsidRDefault="006E4949" w:rsidP="00124B91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21 RODO prawo sprzeciwu, wobec przetwarzania danych osobowych, gdyż podstawą prawną przetwarzania Pani/Pana danych osobowych jest art. 6 ust. 1 lit. c RODO.  </w:t>
      </w:r>
    </w:p>
    <w:p w:rsidR="006E4949" w:rsidRDefault="006E4949" w:rsidP="006E4949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>8.</w:t>
      </w:r>
      <w:r w:rsidRPr="00010C2E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W celu spełnienia wymagań dotyczących przedmiotu zamówienia Zamawiający wymaga:</w:t>
      </w:r>
    </w:p>
    <w:p w:rsidR="00124B91" w:rsidRPr="00124B91" w:rsidRDefault="00124B91" w:rsidP="00124B91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  <w:r w:rsidRPr="00124B91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a) Oświadczenia Wykonawcy, że zaoferowane wyroby posiadają deklarację zgodności CE oraz, że Wykonawca jest gotowy w każdej chwili potwierdzić to poprzez przesłanie odpowiedniej dokumentacji;</w:t>
      </w:r>
    </w:p>
    <w:p w:rsidR="00124B91" w:rsidRDefault="00124B91" w:rsidP="00124B91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  <w:r w:rsidRPr="00124B91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b) Oświadczenia Wykonawcy, że zaoferowany asortyment posiada kartę produktu (ulotkę, kartę techniczną, kartę charakterystyki) potwierdzającą wymogi określone przez Zamawiającego, a ponadto, że Wykonawca jest gotowy w każdej chwili na żądanie Zamawiającego potwierdzić to poprzez przesłanie kopii odpowiedniej dokumentacji;</w:t>
      </w:r>
    </w:p>
    <w:p w:rsidR="006E4949" w:rsidRPr="00010C2E" w:rsidRDefault="006E4949" w:rsidP="00124B91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010C2E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9. Zamawiający na etapie badania ofert sprawdzi spełnienie w/w wymagań dotyczących przedmiotu zamówienia na podstawie zał. nr 3 do SIWZ - oświadczenia. W następnym etapie Zamawiający wezwie Wykonawcę, którego oferta zostanie najwyżej oceniona, do złożenia w wyznaczonym terminie, nie krótszym niż 5 dni, aktualnych na dzień złożenia dokumentów.</w:t>
      </w:r>
    </w:p>
    <w:p w:rsidR="006E4949" w:rsidRPr="00832D25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 xml:space="preserve">IV. Informacja o przewidywanych zamówieniach z upoważnienia (art. 67 ust. 1 pkt 7 ustawy PZP) </w:t>
      </w:r>
    </w:p>
    <w:p w:rsidR="006E4949" w:rsidRDefault="006E4949" w:rsidP="006E4949">
      <w:pPr>
        <w:spacing w:after="0"/>
        <w:jc w:val="both"/>
        <w:outlineLvl w:val="0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8E3BE5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Zamawiający przewiduje udzielenia zamówienia, o którym mowa w art. 67 ust. 1 pkt 7 ustawy </w:t>
      </w:r>
      <w:proofErr w:type="spellStart"/>
      <w:r w:rsidRPr="008E3BE5">
        <w:rPr>
          <w:rFonts w:ascii="Verdana" w:eastAsia="Times New Roman" w:hAnsi="Verdana"/>
          <w:color w:val="000000"/>
          <w:sz w:val="16"/>
          <w:szCs w:val="16"/>
          <w:lang w:eastAsia="pl-PL"/>
        </w:rPr>
        <w:t>Pzp</w:t>
      </w:r>
      <w:proofErr w:type="spellEnd"/>
      <w:r w:rsidRPr="008E3BE5">
        <w:rPr>
          <w:rFonts w:ascii="Verdana" w:eastAsia="Times New Roman" w:hAnsi="Verdana"/>
          <w:color w:val="000000"/>
          <w:sz w:val="16"/>
          <w:szCs w:val="16"/>
          <w:lang w:eastAsia="pl-PL"/>
        </w:rPr>
        <w:t>, tj. udzielenie w okresie 3 lat od dnia udzielenia zamówienia podstawowego, dotychczasowemu wykonawcy dostaw, zamówienia polegającego na dostawie bielizny operacyjnej sterylnej i niesterylnej., tj. powtórzeniu podobnych dostaw do wysokości 30%.</w:t>
      </w: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V. Termin wykonania zamówienia</w:t>
      </w:r>
    </w:p>
    <w:p w:rsidR="00920FDF" w:rsidRPr="00920FDF" w:rsidRDefault="00920FDF" w:rsidP="00920FDF">
      <w:pPr>
        <w:widowControl w:val="0"/>
        <w:suppressAutoHyphens/>
        <w:spacing w:after="0"/>
        <w:jc w:val="both"/>
        <w:rPr>
          <w:rFonts w:ascii="Verdana" w:eastAsia="Times New Roman" w:hAnsi="Verdana" w:cs="Verdana"/>
          <w:b/>
          <w:color w:val="auto"/>
          <w:kern w:val="1"/>
          <w:sz w:val="16"/>
          <w:szCs w:val="20"/>
          <w:lang w:eastAsia="hi-IN" w:bidi="hi-IN"/>
        </w:rPr>
      </w:pPr>
      <w:bookmarkStart w:id="1" w:name="__RefHeading__53_1278912072"/>
      <w:bookmarkEnd w:id="1"/>
      <w:r w:rsidRPr="00920FDF">
        <w:rPr>
          <w:rFonts w:ascii="Verdana" w:eastAsia="Tahoma" w:hAnsi="Verdana" w:cs="Verdana"/>
          <w:color w:val="auto"/>
          <w:kern w:val="1"/>
          <w:sz w:val="16"/>
          <w:szCs w:val="16"/>
          <w:lang w:eastAsia="hi-IN" w:bidi="hi-IN"/>
        </w:rPr>
        <w:t xml:space="preserve">1. Zamówienie zostanie zrealizowane w terminie 12 miesięcy od daty zawarcia umowy. </w:t>
      </w:r>
      <w:r w:rsidR="00B13A1B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 xml:space="preserve">Sukcesywne dostawy w ciągu </w:t>
      </w:r>
      <w:r w:rsidRPr="00920FDF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>3</w:t>
      </w:r>
      <w:r w:rsidR="00B13A1B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 xml:space="preserve"> </w:t>
      </w:r>
      <w:r w:rsidRPr="00920FDF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>dni roboczych na podstawie pisemnych zamówień przesłanych przez Zamawiającego e-mailem – dotyczy pakietu nr 1</w:t>
      </w:r>
      <w:r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>-7</w:t>
      </w:r>
      <w:r w:rsidRPr="00920FDF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>.</w:t>
      </w:r>
    </w:p>
    <w:p w:rsidR="00920FDF" w:rsidRPr="00920FDF" w:rsidRDefault="00920FDF" w:rsidP="00920FDF">
      <w:pPr>
        <w:widowControl w:val="0"/>
        <w:suppressAutoHyphens/>
        <w:spacing w:after="0"/>
        <w:jc w:val="both"/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</w:pPr>
      <w:r w:rsidRPr="00920FDF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>2. Zamówienie zostanie zrealizowane w terminie do 14 dni od daty zawarcia umowy</w:t>
      </w:r>
      <w:r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– dotyczy pakietu nr 8</w:t>
      </w:r>
      <w:r w:rsidRPr="00920FDF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>.</w:t>
      </w:r>
    </w:p>
    <w:p w:rsidR="00920FDF" w:rsidRPr="00920FDF" w:rsidRDefault="00920FDF" w:rsidP="00920FDF">
      <w:pPr>
        <w:widowControl w:val="0"/>
        <w:suppressAutoHyphens/>
        <w:spacing w:after="0"/>
        <w:jc w:val="both"/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  <w:t>3.</w:t>
      </w:r>
      <w:r w:rsidRPr="00920FDF"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  <w:t>Za datę zawarcia umowy przyjmuje się dzień, w którym Zamawiający prześle drogą elektroniczną jednostronnie podpisaną umowę</w:t>
      </w:r>
      <w:r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  <w:t xml:space="preserve"> z datą wskazana przez Zamawiającego</w:t>
      </w:r>
      <w:r w:rsidRPr="00920FDF"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  <w:t>.</w:t>
      </w: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VI. Warunki udziału w postępowaniu oraz opis sposobu dokonywania oceny spełniania tych warunków: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1.O udzielenie zamówienia mogą ubiegać się Wykonawcy, którzy: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1.1.Nie podlegają wykluczeniu z art. 24 ust.1 pkt. 12-23 ustawy PZP,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1.2. Spełniają warunki udziału w postępowaniu dotyczące: </w:t>
      </w:r>
    </w:p>
    <w:p w:rsidR="00920FDF" w:rsidRDefault="00920FDF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920FDF" w:rsidRDefault="00920FDF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920FDF" w:rsidRDefault="00920FDF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920FDF" w:rsidRDefault="00920FDF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920FDF" w:rsidRDefault="00920FDF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Pr="005664E2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5664E2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a. kompetencji lub uprawnień do prowadzenia określonej działalności zawodowej, o ile wynika to z odrębnych przepisów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.</w:t>
      </w:r>
      <w:r w:rsidRPr="005664E2">
        <w:rPr>
          <w:rFonts w:ascii="Verdana" w:eastAsiaTheme="minorHAnsi" w:hAnsi="Verdana" w:cs="Verdana"/>
          <w:sz w:val="16"/>
          <w:szCs w:val="16"/>
        </w:rPr>
        <w:t xml:space="preserve"> </w:t>
      </w:r>
      <w:r w:rsidRPr="005664E2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Ocena spełnienia warunku udziału w postępowaniu będzie dokonana na zasadzie spełnia/nie spełnia w oparciu o oświadczenie – załącznik nr 3 do SIWZ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.</w:t>
      </w:r>
      <w:r w:rsidRPr="005664E2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</w:t>
      </w:r>
    </w:p>
    <w:p w:rsidR="007E62C7" w:rsidRDefault="006E4949" w:rsidP="006E4949">
      <w:pPr>
        <w:widowControl w:val="0"/>
        <w:suppressAutoHyphens/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b</w:t>
      </w:r>
      <w:r w:rsidRPr="005664E2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. sytuacji ekonomicznej lub finansowej. Ocena spełnienia warunku udziału w postępowaniu będzie dokonana </w:t>
      </w:r>
    </w:p>
    <w:p w:rsidR="006E4949" w:rsidRPr="005664E2" w:rsidRDefault="006E4949" w:rsidP="006E4949">
      <w:pPr>
        <w:widowControl w:val="0"/>
        <w:suppressAutoHyphens/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  <w:r w:rsidRPr="005664E2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na zasadzie spełnia/nie spełnia w oparciu o oświadczenie – załącznik nr 3 do SIWZ </w:t>
      </w:r>
    </w:p>
    <w:p w:rsidR="006E4949" w:rsidRPr="005664E2" w:rsidRDefault="006E4949" w:rsidP="006E4949">
      <w:pPr>
        <w:widowControl w:val="0"/>
        <w:suppressAutoHyphens/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c</w:t>
      </w:r>
      <w:r w:rsidRPr="005664E2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. zdolności technicznej lub zawodowej. Ocena spełnienia warunku udziału w postępowaniu będzie dokonana na zasadzie spełnia/nie spełnia w oparciu o oświadczenie – załącznik nr 3 do SIWZ 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1D0CFB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2. W sytuacji, gdy Wykonawca polega na zdolnościach technicznych lub zawodowych lub sytuacji finansowej lub ekonomicznej innych podmiotów, na zasadach określonych w art. 22a ustawy </w:t>
      </w:r>
      <w:proofErr w:type="spellStart"/>
      <w:r w:rsidRPr="001D0CFB">
        <w:rPr>
          <w:rFonts w:ascii="Verdana" w:eastAsia="Times New Roman" w:hAnsi="Verdana"/>
          <w:color w:val="000000"/>
          <w:sz w:val="16"/>
          <w:szCs w:val="16"/>
          <w:lang w:eastAsia="pl-PL"/>
        </w:rPr>
        <w:t>pzp</w:t>
      </w:r>
      <w:proofErr w:type="spellEnd"/>
      <w:r w:rsidRPr="001D0CFB">
        <w:rPr>
          <w:rFonts w:ascii="Verdana" w:eastAsia="Times New Roman" w:hAnsi="Verdana"/>
          <w:color w:val="000000"/>
          <w:sz w:val="16"/>
          <w:szCs w:val="16"/>
          <w:lang w:eastAsia="pl-PL"/>
        </w:rPr>
        <w:t>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 dokumentu świadczącego o odpowiedzialności solidarnej Wykonawcy i podmiotu, na którego zasoby powołuje się.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3. W celu oceny, czy Wykonawca będzie dysponował zasobami innych podmiotów w stopniu niezbędnym                  dla należytego wykonania zamówienia oraz oceny, czy stosunek łączący Wykonawcę z tymi podmiotami gwarantuje rzeczywisty dostęp do ich zasobów, Zamawiający żąda dokumentów dotyczących w szczególności: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a) zakresu dostępnych Wykonawcy zasobów innego podmiotu,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b) sposobu wykorzystania zasobów innego podmiotu, przez Wykonawcę przy wykonywaniu zamówienia,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c) charakteru stosunku, jaki będzie łączył Wykonawcę z innym podmiotem,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d) zakresu i okresu udziału innego podmiotu przy wykonywaniu zamówienia.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4. Zamawiający może, na każdym etapie postępowania, uznać, że Wykonawca nie posiada wymaganych zdolności, jeżeli zaangażowanie zasobów technicznych lub zawodowych Wykonawcy w inne przedsięwzięcia gospodarcze może mieć negatywny wpływ na realizację zamówienia.   </w:t>
      </w:r>
    </w:p>
    <w:p w:rsidR="00F20F9B" w:rsidRDefault="00F20F9B" w:rsidP="006E4949">
      <w:pPr>
        <w:spacing w:after="0"/>
        <w:jc w:val="both"/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5.</w:t>
      </w:r>
      <w:r w:rsidRPr="006E7318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Podstawy wykluczenia, o których mowa w art. 24 ust. 5 pkt 8 ustawy PZP.</w:t>
      </w:r>
      <w:r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 xml:space="preserve"> 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Oprócz wykluczenia, o którym mowa w art. 24 ust. 1 pkt 15 ustawy </w:t>
      </w: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., Zamawiający przewiduje wykluczenie Wykonawcy, który naruszył obowiązki dotyczące płatności podatków, opłat lub </w:t>
      </w:r>
      <w:r w:rsidR="00F20F9B">
        <w:rPr>
          <w:rFonts w:ascii="Verdana" w:eastAsia="Times New Roman" w:hAnsi="Verdana" w:cs="Arial"/>
          <w:sz w:val="16"/>
          <w:szCs w:val="16"/>
          <w:lang w:eastAsia="pl-PL"/>
        </w:rPr>
        <w:t xml:space="preserve">składek </w:t>
      </w:r>
      <w:r>
        <w:rPr>
          <w:rFonts w:ascii="Verdana" w:eastAsia="Times New Roman" w:hAnsi="Verdana" w:cs="Arial"/>
          <w:sz w:val="16"/>
          <w:szCs w:val="16"/>
          <w:lang w:eastAsia="pl-PL"/>
        </w:rPr>
        <w:t>na ubezpieczenia społeczne lub zdrowotne, co Zamawiający jest w stanie wykazać za pomocą stosownych środków dowodowych, chyba że Wykonawca dokonał płatności należnych podatków, opłat lu</w:t>
      </w:r>
      <w:r w:rsidR="00F20F9B">
        <w:rPr>
          <w:rFonts w:ascii="Verdana" w:eastAsia="Times New Roman" w:hAnsi="Verdana" w:cs="Arial"/>
          <w:sz w:val="16"/>
          <w:szCs w:val="16"/>
          <w:lang w:eastAsia="pl-PL"/>
        </w:rPr>
        <w:t xml:space="preserve">b składek  </w:t>
      </w:r>
      <w:r>
        <w:rPr>
          <w:rFonts w:ascii="Verdana" w:eastAsia="Times New Roman" w:hAnsi="Verdana" w:cs="Arial"/>
          <w:sz w:val="16"/>
          <w:szCs w:val="16"/>
          <w:lang w:eastAsia="pl-PL"/>
        </w:rPr>
        <w:t>na ubezpieczenia społeczne lub zdrowotne wraz z odsetkami lub grzywnami lub zawarł wiążące porozumie</w:t>
      </w:r>
      <w:r w:rsidR="00F20F9B">
        <w:rPr>
          <w:rFonts w:ascii="Verdana" w:eastAsia="Times New Roman" w:hAnsi="Verdana" w:cs="Arial"/>
          <w:sz w:val="16"/>
          <w:szCs w:val="16"/>
          <w:lang w:eastAsia="pl-PL"/>
        </w:rPr>
        <w:t xml:space="preserve">nie </w:t>
      </w:r>
      <w:r>
        <w:rPr>
          <w:rFonts w:ascii="Verdana" w:eastAsia="Times New Roman" w:hAnsi="Verdana" w:cs="Arial"/>
          <w:sz w:val="16"/>
          <w:szCs w:val="16"/>
          <w:lang w:eastAsia="pl-PL"/>
        </w:rPr>
        <w:t>w sprawie spłaty tych należności.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 xml:space="preserve">VII. Wykaz oświadczeń lub dokumentów, potwierdzających spełnienie warunków udziału  w postępowaniu oraz brak podstaw do wykluczenia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1.  Do oferty każdy Wykonawca musi dołączyć aktualne na dzień składania ofert oświadczenie w zakresie wskazanym w załączniku nr 3 do SIWZ. Informacje zawarte w oświadczeniu będą stanowić wstępne potwierdzenie, że Wykonawca nie podlega wykluczeniu oraz spełnia warunki udziału w postępowaniu.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2. W przypadku wspólnego ubiegania się o zamówienie przez wykonawców oświadczenie, o którym mowa w rozdz. VII. 1 niniejszej SIWZ, składa każdy z Wykonawców wspólnie ubiegających się o zamówienie. Oświadczenie to ma potwierdzać spełnianie warunków udziału w postępowaniu, brak podstaw wykluczenia w zakresie, w którym każdy z wykonawców wykazuje spełnianie warunków udziału w postępowaniu.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3. Na żądanie Zamawiającego Wykonawca, który zamierza powierzyć wykonanie części zamówienia podwykonawcom, w celu wykazania braku istnienia wobec nich podstaw wykluczenia z udziału w postępowaniu składa oświadczenie, o którym mowa w rozdz. VII. 1 niniejszej SIWZ.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4. 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VII.1 niniejszej SIWZ dotyczące tych podmiotów.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 xml:space="preserve">5. Zamawiający przed udzieleniem zamówienia wezwie Wykonawcę, którego oferta została najwyżej oceniona, do złożenia w wyznaczonym, nie krótszym niż 5 dni, terminie aktualnych na dzień złożenia następujących oświadczeń lub dokumentów: </w:t>
      </w:r>
    </w:p>
    <w:p w:rsidR="006E4949" w:rsidRDefault="00F20F9B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>
        <w:rPr>
          <w:rFonts w:ascii="Verdana" w:eastAsiaTheme="minorHAnsi" w:hAnsi="Verdana" w:cstheme="minorBidi"/>
          <w:sz w:val="16"/>
          <w:szCs w:val="16"/>
        </w:rPr>
        <w:t>a</w:t>
      </w:r>
      <w:r w:rsidR="006E4949" w:rsidRPr="00995D5E">
        <w:rPr>
          <w:rFonts w:ascii="Verdana" w:eastAsiaTheme="minorHAnsi" w:hAnsi="Verdana" w:cstheme="minorBidi"/>
          <w:sz w:val="16"/>
          <w:szCs w:val="16"/>
        </w:rPr>
        <w:t xml:space="preserve">) Aktualne zaświadczenie właściwego naczelnika Urzędu Skarbowego potwierdzające, że Wykonawca nie zalega z opłacaniem podatków, lub zaświadczenie, że uzyskał przewidziane prawem zwolnienie, odroczenie lub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rozłożenie na raty zaległych płatności lub wstrzymane w całości wykonanie decyzji właściwego organu – wystawione nie wcześniej niż 3 miesiące przed upływem terminu do złożenia dokumentu na wezwanie;</w:t>
      </w:r>
    </w:p>
    <w:p w:rsidR="00920FDF" w:rsidRDefault="00F20F9B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>
        <w:rPr>
          <w:rFonts w:ascii="Verdana" w:eastAsiaTheme="minorHAnsi" w:hAnsi="Verdana" w:cstheme="minorBidi"/>
          <w:sz w:val="16"/>
          <w:szCs w:val="16"/>
        </w:rPr>
        <w:t>b</w:t>
      </w:r>
      <w:r w:rsidR="006E4949" w:rsidRPr="00995D5E">
        <w:rPr>
          <w:rFonts w:ascii="Verdana" w:eastAsiaTheme="minorHAnsi" w:hAnsi="Verdana" w:cstheme="minorBidi"/>
          <w:sz w:val="16"/>
          <w:szCs w:val="16"/>
        </w:rPr>
        <w:t xml:space="preserve">)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</w:t>
      </w:r>
    </w:p>
    <w:p w:rsidR="00920FDF" w:rsidRDefault="00920FDF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920FDF" w:rsidRDefault="00920FDF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920FDF" w:rsidRDefault="00920FDF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920FDF" w:rsidRDefault="00920FDF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920FDF" w:rsidRDefault="00920FDF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920FDF" w:rsidRDefault="00920FDF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na raty zaległych płatności lub wstrzymane w całości wykonania decyzji właściwego organu - wystawione nie wcześniej niż 3 miesiące przed upływem terminu do złożenia dokumentu na wezwanie;</w:t>
      </w:r>
    </w:p>
    <w:p w:rsidR="007E62C7" w:rsidRDefault="00F20F9B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>
        <w:rPr>
          <w:rFonts w:ascii="Verdana" w:eastAsiaTheme="minorHAnsi" w:hAnsi="Verdana" w:cstheme="minorBidi"/>
          <w:sz w:val="16"/>
          <w:szCs w:val="16"/>
        </w:rPr>
        <w:t>c</w:t>
      </w:r>
      <w:r w:rsidR="006E4949" w:rsidRPr="00995D5E">
        <w:rPr>
          <w:rFonts w:ascii="Verdana" w:eastAsiaTheme="minorHAnsi" w:hAnsi="Verdana" w:cstheme="minorBidi"/>
          <w:sz w:val="16"/>
          <w:szCs w:val="16"/>
        </w:rPr>
        <w:t xml:space="preserve">) Aktualny odpis z właściwego rejestru, jeżeli odrębne przepisy wymagają wpisu do rejestru, w celu wykazania braku podstaw do wykluczenia w oparciu o art. 24 ust. 5 pkt. 1 ustawy, wystawiony nie wcześniej niż 6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miesięcy przed upływem terminu składania ofert, a w stosunku do osób fizycznych oświadczenia w zakresie art. 24 ust. 5 pkt 1 ustawy;</w:t>
      </w:r>
    </w:p>
    <w:p w:rsidR="007E62C7" w:rsidRPr="007E62C7" w:rsidRDefault="00F20F9B" w:rsidP="00F20F9B">
      <w:pPr>
        <w:widowControl w:val="0"/>
        <w:suppressAutoHyphens/>
        <w:spacing w:after="0"/>
        <w:contextualSpacing/>
        <w:jc w:val="both"/>
        <w:rPr>
          <w:rFonts w:ascii="Verdana" w:eastAsia="Times New Roman" w:hAnsi="Verdana" w:cs="Mangal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Mangal"/>
          <w:color w:val="auto"/>
          <w:kern w:val="1"/>
          <w:sz w:val="16"/>
          <w:szCs w:val="16"/>
          <w:lang w:eastAsia="hi-IN" w:bidi="hi-IN"/>
        </w:rPr>
        <w:t xml:space="preserve">d) </w:t>
      </w:r>
      <w:r w:rsidR="007E62C7" w:rsidRPr="007E62C7">
        <w:rPr>
          <w:rFonts w:ascii="Verdana" w:eastAsia="Times New Roman" w:hAnsi="Verdana" w:cs="Mangal"/>
          <w:color w:val="auto"/>
          <w:kern w:val="1"/>
          <w:sz w:val="16"/>
          <w:szCs w:val="16"/>
          <w:lang w:eastAsia="hi-IN" w:bidi="hi-IN"/>
        </w:rPr>
        <w:t>Dokumenty potwierdzające, że zaoferowane wyroby posiadają deklarację zgodności CE lub że oferowany produkt nie wymaga posiadania deklaracji zgodności CE;</w:t>
      </w:r>
    </w:p>
    <w:p w:rsidR="007E62C7" w:rsidRPr="007E62C7" w:rsidRDefault="00F20F9B" w:rsidP="00F20F9B">
      <w:pPr>
        <w:widowControl w:val="0"/>
        <w:suppressAutoHyphens/>
        <w:spacing w:after="0"/>
        <w:contextualSpacing/>
        <w:jc w:val="both"/>
        <w:rPr>
          <w:rFonts w:ascii="Verdana" w:eastAsia="Times New Roman" w:hAnsi="Verdana" w:cs="Mangal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  <w:t xml:space="preserve">e) </w:t>
      </w:r>
      <w:r w:rsidR="007E62C7" w:rsidRPr="007E62C7"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  <w:t>Kartę produktu (ulotkę, kartę techniczną, kartę charakterystyki) potwierdzającą wymogi określone przez Zamawiającego, a ponadto, że Wykonawca jest gotowy w każdej chwili na żądanie Zamawiającego potwierdzić to poprzez przesłanie kopii odpowiedniej dokumentacji.</w:t>
      </w:r>
    </w:p>
    <w:p w:rsidR="006E4949" w:rsidRDefault="006E4949" w:rsidP="006E4949">
      <w:pPr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 w:rsidRPr="00995D5E">
        <w:rPr>
          <w:rFonts w:ascii="Verdana" w:eastAsia="SimSun" w:hAnsi="Verdana" w:cs="Arial"/>
          <w:kern w:val="2"/>
          <w:sz w:val="16"/>
          <w:szCs w:val="16"/>
          <w:lang w:eastAsia="pl-PL" w:bidi="hi-IN"/>
        </w:rPr>
        <w:t xml:space="preserve">6. </w:t>
      </w:r>
      <w:r w:rsidRPr="00995D5E"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Na podstawie art. 26 ust.6 ustawy </w:t>
      </w:r>
      <w:proofErr w:type="spellStart"/>
      <w:r w:rsidRPr="00995D5E">
        <w:rPr>
          <w:rFonts w:ascii="Verdana" w:eastAsia="SimSun" w:hAnsi="Verdana" w:cs="Arial"/>
          <w:kern w:val="2"/>
          <w:sz w:val="16"/>
          <w:szCs w:val="16"/>
          <w:lang w:bidi="hi-IN"/>
        </w:rPr>
        <w:t>Pzp</w:t>
      </w:r>
      <w:proofErr w:type="spellEnd"/>
      <w:r w:rsidRPr="00995D5E"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 Wykonawca nie jest zobowiązany do złożenia dokumentu, o którym mowa w Dziele VII pkt 5, jeżeli Zamawiający posiada dokument dotyczący tego Wykonawcy lub może je uzyskać za pomocą bezpłatnych i ogólnodostępnych baz danych. W tej sytuacji Wykonawca dołącza do oferty informację/oświadczenie by Zamawiający dokonał oceny spełnienia warunków udziału/braku wykluczenia w</w:t>
      </w:r>
    </w:p>
    <w:p w:rsidR="006E4949" w:rsidRPr="00995D5E" w:rsidRDefault="006E4949" w:rsidP="006E4949">
      <w:pPr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 w:rsidRPr="00995D5E">
        <w:rPr>
          <w:rFonts w:ascii="Verdana" w:eastAsia="SimSun" w:hAnsi="Verdana" w:cs="Arial"/>
          <w:kern w:val="2"/>
          <w:sz w:val="16"/>
          <w:szCs w:val="16"/>
          <w:lang w:bidi="hi-IN"/>
        </w:rPr>
        <w:t>oparciu o ten dokument, o ile jest on aktualny. Miejsce złożenia informacji: litera B, str. 2 załącznika nr 1 do SIWZ - formularz ofertowy.</w:t>
      </w:r>
    </w:p>
    <w:p w:rsidR="006E4949" w:rsidRPr="00995D5E" w:rsidRDefault="006E4949" w:rsidP="006E4949">
      <w:pPr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7.Wykonawca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 - zgodnego z załącznik nr 4 do SIWZ. W przypadku przynależności do tej samej grupy kapitałowej wraz ze złożeniem oświadczenia Wykonawca może przedstawić dowody, że powiązania z innym wykonawcą nie prowadzą do zakłócenia konkurencji w postępowaniu o udzielenie zamówienia.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8.W zakresie nieuregulowanym SIWZ zastosowanie mają przepisy Rozporządzenie Ministra Rozwoju z dnia 26 lipca 2016 r. w sprawie rodzaju dokumentów jakich może żądać Zamawiający od Wykonawcy w postępowaniu o udzieleniu zamówienia( Dz. U. z 2016 r., poz. 1126).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9.Jeżeli wykonawca nie złoży oświadczenia, o którym mowa w rozdz. VII. 1. i 7.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uzupełnienia, poprawienia lub do udzielenia wyjaśnień w terminie przez siebie wskazanym, chyba że mimo ich złożenia oferta Wykonawcy podlegałaby odrzuceniu albo konieczne byłoby unieważnienie postępowania.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10. Jeżeli Wykonawca ma siedzibę lub miejsce zamieszkania poza terytorium Rzeczypospolitej Polskiej;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a)zamiast dokumentów, </w:t>
      </w:r>
      <w:r w:rsidR="00F20F9B">
        <w:rPr>
          <w:rFonts w:ascii="Verdana" w:eastAsiaTheme="minorHAnsi" w:hAnsi="Verdana" w:cstheme="minorBidi"/>
          <w:sz w:val="16"/>
          <w:szCs w:val="16"/>
        </w:rPr>
        <w:t>o których mowa w pkt 5. pkt a - c</w:t>
      </w:r>
      <w:r w:rsidRPr="00995D5E">
        <w:rPr>
          <w:rFonts w:ascii="Verdana" w:eastAsiaTheme="minorHAnsi" w:hAnsi="Verdana" w:cstheme="minorBidi"/>
          <w:sz w:val="16"/>
          <w:szCs w:val="16"/>
        </w:rPr>
        <w:t xml:space="preserve"> – składa dokument lub dokumenty wystawione w kraju, w którym ma siedzibę lub miejsce zamieszkania, potwierdzające odpowiednio, że nie otwarto jego likwidacji ani nie ogłoszono upadłości, nie zalega z uiszczeniem podatków, opłat, składek na ubezpieczenie społeczne lub zdrowotne albo, że uzyskała przewidziane prawem zwolnienie, odroczenie lub rozłożenie na raty zaległych płatności lub wstrzymanie w całości wykonania decyzji właściwego organu.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b)Dokumenty, o których mowa w pkt 5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ppkt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 xml:space="preserve"> a i b  powinny być wystawione nie wcześniej niż 3 miesiące przed upływem terminu do złożenia dokumentów na wezwanie</w:t>
      </w:r>
      <w:r w:rsidR="00F20F9B">
        <w:rPr>
          <w:rFonts w:ascii="Verdana" w:eastAsiaTheme="minorHAnsi" w:hAnsi="Verdana" w:cstheme="minorBidi"/>
          <w:sz w:val="16"/>
          <w:szCs w:val="16"/>
        </w:rPr>
        <w:t xml:space="preserve"> </w:t>
      </w:r>
      <w:r w:rsidR="00F20F9B">
        <w:rPr>
          <w:rFonts w:ascii="Verdana" w:hAnsi="Verdana" w:cs="Verdana"/>
          <w:sz w:val="16"/>
        </w:rPr>
        <w:t>natomiast dokument z pkt 5 lit. c powinien być wystawiony nie wcześniej niż 6 miesięcy przed upływem terminu do złożenia dokumentów na wezwanie;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c)Jeżeli w miejscu zamieszkania osoby lub w kraju, w którym Wykonawca ma siedzibę lub miejsce zamieszkania, nie wydaje się dokumentów, o których mowa w pkt. 5,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d)</w:t>
      </w:r>
      <w:r>
        <w:rPr>
          <w:rFonts w:ascii="Verdana" w:eastAsiaTheme="minorHAnsi" w:hAnsi="Verdana" w:cstheme="minorBidi"/>
          <w:sz w:val="16"/>
          <w:szCs w:val="16"/>
        </w:rPr>
        <w:t xml:space="preserve"> </w:t>
      </w:r>
      <w:r w:rsidRPr="00995D5E">
        <w:rPr>
          <w:rFonts w:ascii="Verdana" w:eastAsiaTheme="minorHAnsi" w:hAnsi="Verdana" w:cstheme="minorBidi"/>
          <w:sz w:val="16"/>
          <w:szCs w:val="16"/>
        </w:rPr>
        <w:t xml:space="preserve">Jeżeli, w przypadku Wykonawcy mającego siedzibę na terytorium Rzeczypospolitej Polskiej, osoby, o których mowa w art. 24 ust. 1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 xml:space="preserve">, mają miejsce zamieszkania poza terytorium Rzeczypospolitej Polskiej,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Wykonawca składa w odniesieniu do nich zaświadczenie właściwego organu sądowego albo administracyjnego miejsca zamieszkania dotyczące niekaralności tych osób w zakresie określonym w art. 24 ust. 1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>, wystawione nie wcześniej niż 3 miesiące przed upływem terminu do złożenia dokumentów na wezwanie, z tym że w przypadku,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osób.</w:t>
      </w:r>
    </w:p>
    <w:p w:rsidR="00920FDF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e)</w:t>
      </w:r>
      <w:r>
        <w:rPr>
          <w:rFonts w:ascii="Verdana" w:eastAsiaTheme="minorHAnsi" w:hAnsi="Verdana" w:cstheme="minorBidi"/>
          <w:sz w:val="16"/>
          <w:szCs w:val="16"/>
        </w:rPr>
        <w:t xml:space="preserve"> </w:t>
      </w:r>
      <w:r w:rsidRPr="00995D5E">
        <w:rPr>
          <w:rFonts w:ascii="Verdana" w:eastAsiaTheme="minorHAnsi" w:hAnsi="Verdana" w:cstheme="minorBidi"/>
          <w:sz w:val="16"/>
          <w:szCs w:val="16"/>
        </w:rPr>
        <w:t xml:space="preserve">W przypadku wątpliwości co do treści dokumentu złożonego przez Wykonawcę mającego siedzibę lub miejsce zamieszkania poza terytorium Rzeczypospolitej Polskiej, Zamawiający może zwrócić się do właściwych organów </w:t>
      </w:r>
    </w:p>
    <w:p w:rsidR="00920FDF" w:rsidRDefault="00920FDF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920FDF" w:rsidRDefault="00920FDF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920FDF" w:rsidRDefault="00920FDF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920FDF" w:rsidRDefault="00920FDF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920FDF" w:rsidRDefault="00920FDF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920FDF" w:rsidRDefault="00920FDF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7E62C7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odpowiednio miejsca zamieszkania osoby lub kraju, w którym Wykonawca ma siedzibę lub miejsce zamieszkania, z wnioskiem o udzielenie niezbędnych informacji dotyczących przedłożonego dokumentu.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11. Ocena spełnienia warunków dokonana zostanie przez komisję przetargową zgodnie z ustawą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 xml:space="preserve"> oraz niniejszą SIWZ. </w:t>
      </w:r>
    </w:p>
    <w:p w:rsidR="006E4949" w:rsidRDefault="006E4949" w:rsidP="006E4949">
      <w:pPr>
        <w:spacing w:after="0"/>
        <w:jc w:val="both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VIII. Informacje o sposobie porozumiewania się Zamawiającego z Wykonawcami                                   oraz przekazywania oświadczeń lub dokumentów, a także wskazanie osób uprawnionych                                        do porozumiewania się z Wykonawcami</w:t>
      </w:r>
    </w:p>
    <w:p w:rsidR="006E4949" w:rsidRPr="007E62C7" w:rsidRDefault="007E62C7" w:rsidP="007E62C7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6E4949" w:rsidRPr="007E62C7">
        <w:rPr>
          <w:rFonts w:ascii="Verdana" w:hAnsi="Verdana"/>
          <w:sz w:val="16"/>
          <w:szCs w:val="16"/>
        </w:rPr>
        <w:t xml:space="preserve">Wszelkie zawiadomienia, oświadczenia, wnioski oraz informacje Zamawiający oraz Wykonawcy mogą przekazywać pisemnie lub drogą elektroniczną, za wyjątkiem oferty, umowy oraz oświadczeń i dokumentów wymienionych w rozdziale VI i VII niniejszej SIWZ (również w przypadku ich złożenia w wyniku wezwania, o którym mowa w art. 26 ust. 3 ustawy </w:t>
      </w:r>
      <w:proofErr w:type="spellStart"/>
      <w:r w:rsidR="006E4949" w:rsidRPr="007E62C7">
        <w:rPr>
          <w:rFonts w:ascii="Verdana" w:hAnsi="Verdana"/>
          <w:sz w:val="16"/>
          <w:szCs w:val="16"/>
        </w:rPr>
        <w:t>Pzp</w:t>
      </w:r>
      <w:proofErr w:type="spellEnd"/>
      <w:r w:rsidR="006E4949" w:rsidRPr="007E62C7">
        <w:rPr>
          <w:rFonts w:ascii="Verdana" w:hAnsi="Verdana"/>
          <w:sz w:val="16"/>
          <w:szCs w:val="16"/>
        </w:rPr>
        <w:t>.), dla których Prawodawca przewidział wyłącznie formę pisemną.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2.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>W korespondencji kierowanej do Zamawiającego Wykonawca winien posługiwać się numerem sprawy określonym w SIWZ.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3.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>Zawiadomienia, oświadczenia, wnioski oraz informacje przekazywane przez Wykonawcę pisemnie winny być składane na adres: Szpital Powiatowy Zawiercie, 42-400 Zawiercie ul. Miodowa 14, Budynek Główny „A”, Dział Zamówień Publicznych, pokój 109.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4.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 xml:space="preserve">Zawiadomienia, oświadczenia, wnioski oraz informacje przekazywane przez Wykonawcę drogą elektroniczną winny być kierowane na adres: </w:t>
      </w:r>
      <w:hyperlink r:id="rId9" w:history="1">
        <w:r w:rsidRPr="00F74957">
          <w:rPr>
            <w:rStyle w:val="Hipercze"/>
            <w:rFonts w:ascii="Verdana" w:hAnsi="Verdana"/>
            <w:sz w:val="16"/>
            <w:szCs w:val="16"/>
          </w:rPr>
          <w:t>zampub@szpitalzawiercie.pl</w:t>
        </w:r>
      </w:hyperlink>
      <w:r w:rsidRPr="00D74ED1">
        <w:rPr>
          <w:rFonts w:ascii="Verdana" w:hAnsi="Verdana"/>
          <w:sz w:val="16"/>
          <w:szCs w:val="16"/>
        </w:rPr>
        <w:t>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5.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>Wszelkie zawiadomienia, oświadczenia, wnioski oraz informacje przekazane za pomocą poczty elektronicznej wymagają na żądanie każdej ze stron, niezwłocznego potwierdzenia faktu ich otrzymania.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6.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 xml:space="preserve">Wykonawca może zwrócić się do Zamawiającego o wyjaśnienie treści SIWZ. </w:t>
      </w:r>
    </w:p>
    <w:p w:rsidR="006E4949" w:rsidRPr="008E41B3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7. Jeżeli wniosek o wyjaśnienie treści SIWZ wpłynie do Zamawiającego nie później niż do końca dnia,                     w którym upływa połowa terminu składania ofert, Zamawiający udzieli wyjaśnień niezwłocznie, jednak nie później niż na 2 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</w:t>
      </w:r>
      <w:r w:rsidRPr="00D74ED1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Zamawiający jest zobowiązany udzielić odpowiedzi na pytania zadane w terminie do dnia </w:t>
      </w:r>
      <w:r w:rsidR="00A86D08">
        <w:rPr>
          <w:rFonts w:ascii="Verdana" w:hAnsi="Verdana"/>
          <w:b/>
          <w:sz w:val="16"/>
          <w:szCs w:val="16"/>
        </w:rPr>
        <w:t>04</w:t>
      </w:r>
      <w:r w:rsidR="00920FDF">
        <w:rPr>
          <w:rFonts w:ascii="Verdana" w:hAnsi="Verdana"/>
          <w:b/>
          <w:sz w:val="16"/>
          <w:szCs w:val="16"/>
        </w:rPr>
        <w:t>.04</w:t>
      </w:r>
      <w:r>
        <w:rPr>
          <w:rFonts w:ascii="Verdana" w:hAnsi="Verdana"/>
          <w:b/>
          <w:sz w:val="16"/>
          <w:szCs w:val="16"/>
        </w:rPr>
        <w:t>.2019</w:t>
      </w:r>
      <w:r w:rsidRPr="00634D63">
        <w:rPr>
          <w:rFonts w:ascii="Verdana" w:hAnsi="Verdana"/>
          <w:b/>
          <w:sz w:val="16"/>
          <w:szCs w:val="16"/>
        </w:rPr>
        <w:t>r.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8.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 xml:space="preserve">Przedłużenie terminu składania ofert nie wpływa na bieg terminu składania wniosku, o którym mowa </w:t>
      </w:r>
      <w:r>
        <w:rPr>
          <w:rFonts w:ascii="Verdana" w:hAnsi="Verdana"/>
          <w:sz w:val="16"/>
          <w:szCs w:val="16"/>
        </w:rPr>
        <w:t xml:space="preserve">                       </w:t>
      </w:r>
      <w:r w:rsidRPr="00D74ED1">
        <w:rPr>
          <w:rFonts w:ascii="Verdana" w:hAnsi="Verdana"/>
          <w:sz w:val="16"/>
          <w:szCs w:val="16"/>
        </w:rPr>
        <w:t>w rozdz. VIII. 7 niniejszej SIWZ.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9.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10. </w:t>
      </w:r>
      <w:r w:rsidRPr="00D74ED1">
        <w:rPr>
          <w:rFonts w:ascii="Verdana" w:hAnsi="Verdana"/>
          <w:sz w:val="16"/>
          <w:szCs w:val="16"/>
        </w:rPr>
        <w:t>Zamawiający nie przewiduje zwołania zebrania Wykonawców.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11.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>Osobą uprawnioną przez Zamawiającego do porozumiewania się z Wykonawcami: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a) w kwestiach formalnych, w zakresie proceduralnym, osobą upoważnioną do kontaktu z Wykonawcami jest:</w:t>
      </w:r>
    </w:p>
    <w:p w:rsidR="006E4949" w:rsidRPr="00E2030B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Katarzyna Nowak</w:t>
      </w:r>
      <w:r w:rsidRPr="00E2030B">
        <w:rPr>
          <w:rFonts w:ascii="Verdana" w:hAnsi="Verdana"/>
          <w:sz w:val="16"/>
          <w:szCs w:val="16"/>
        </w:rPr>
        <w:t xml:space="preserve"> – Dział Zamówień Publicznych, tel. 32 67 40 361, e-mail: zampub@szpitalzawiercie.pl,</w:t>
      </w:r>
    </w:p>
    <w:p w:rsidR="006E4949" w:rsidRPr="00E2030B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E2030B">
        <w:rPr>
          <w:rFonts w:ascii="Verdana" w:hAnsi="Verdana"/>
          <w:sz w:val="16"/>
          <w:szCs w:val="16"/>
        </w:rPr>
        <w:t>b) w zakresie merytorycznym osobami upoważnionymi do kontaktu z Wykonawcami są:</w:t>
      </w:r>
    </w:p>
    <w:p w:rsidR="006E4949" w:rsidRPr="00E2030B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E2030B">
        <w:rPr>
          <w:rFonts w:ascii="Verdana" w:hAnsi="Verdana"/>
          <w:sz w:val="16"/>
          <w:szCs w:val="16"/>
        </w:rPr>
        <w:t xml:space="preserve">Katarzyna Molęda–Krawiec – Kierownik Apteki – tel. 32 67 40 304, email: </w:t>
      </w:r>
      <w:r w:rsidRPr="00E2030B">
        <w:rPr>
          <w:rFonts w:ascii="Verdana" w:hAnsi="Verdana" w:cs="Calibri"/>
          <w:sz w:val="16"/>
          <w:szCs w:val="16"/>
        </w:rPr>
        <w:t>apteka@szpitalzawiercie.pl</w:t>
      </w:r>
      <w:r>
        <w:rPr>
          <w:rFonts w:ascii="Verdana" w:hAnsi="Verdana" w:cs="Calibri"/>
          <w:sz w:val="16"/>
          <w:szCs w:val="16"/>
        </w:rPr>
        <w:t>.</w:t>
      </w:r>
      <w:r w:rsidRPr="00E2030B">
        <w:rPr>
          <w:rFonts w:ascii="Verdana" w:hAnsi="Verdana"/>
          <w:sz w:val="16"/>
          <w:szCs w:val="16"/>
        </w:rPr>
        <w:t xml:space="preserve"> </w:t>
      </w:r>
    </w:p>
    <w:p w:rsidR="006E4949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 xml:space="preserve">Jednocześnie Zamawiający informuje, że przepisy Ustawy </w:t>
      </w:r>
      <w:proofErr w:type="spellStart"/>
      <w:r w:rsidRPr="00D74ED1">
        <w:rPr>
          <w:rFonts w:ascii="Verdana" w:hAnsi="Verdana"/>
          <w:sz w:val="16"/>
          <w:szCs w:val="16"/>
        </w:rPr>
        <w:t>Pzp</w:t>
      </w:r>
      <w:proofErr w:type="spellEnd"/>
      <w:r w:rsidRPr="00D74ED1">
        <w:rPr>
          <w:rFonts w:ascii="Verdana" w:hAnsi="Verdana"/>
          <w:sz w:val="16"/>
          <w:szCs w:val="16"/>
        </w:rPr>
        <w:t xml:space="preserve"> nie pozwal</w:t>
      </w:r>
      <w:r>
        <w:rPr>
          <w:rFonts w:ascii="Verdana" w:hAnsi="Verdana"/>
          <w:sz w:val="16"/>
          <w:szCs w:val="16"/>
        </w:rPr>
        <w:t>ają na jakikolwiek inny kontakt</w:t>
      </w:r>
      <w:r w:rsidRPr="00D74ED1">
        <w:rPr>
          <w:rFonts w:ascii="Verdana" w:hAnsi="Verdana"/>
          <w:sz w:val="16"/>
          <w:szCs w:val="16"/>
        </w:rPr>
        <w:t>- zarówno z Zamawiającym jak i osobami uprawnionymi do porozumiewania się z Wykonawcami - niż wskazany w niniejszym rozdziale SIWZ.</w:t>
      </w:r>
    </w:p>
    <w:p w:rsidR="006E4949" w:rsidRPr="00634D63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IX. Wadium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Zamawiający nie przewiduje wniesienia wadium.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X. Termin związania ofertą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>Wykonawca pozostaje związany ofertą przez okres 30 dni.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2.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 xml:space="preserve">Bieg terminu związania ofertą rozpoczyna się wraz z upływem terminu składania ofert. </w:t>
      </w:r>
    </w:p>
    <w:p w:rsidR="006E4949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3.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 xml:space="preserve">Wykonawca samodzielnie lub na wniosek Zamawiającego może przedłużyć termin związania ofertą, z tym, </w:t>
      </w:r>
      <w:r>
        <w:rPr>
          <w:rFonts w:ascii="Verdana" w:hAnsi="Verdana"/>
          <w:sz w:val="16"/>
          <w:szCs w:val="16"/>
        </w:rPr>
        <w:t xml:space="preserve">       </w:t>
      </w:r>
      <w:r w:rsidRPr="00D74ED1">
        <w:rPr>
          <w:rFonts w:ascii="Verdana" w:hAnsi="Verdana"/>
          <w:sz w:val="16"/>
          <w:szCs w:val="16"/>
        </w:rPr>
        <w:t>że Zamawiający może tylko raz, co najmniej na 3 dni przed upływem terminu związania ofertą, zwrócić się</w:t>
      </w:r>
      <w:r>
        <w:rPr>
          <w:rFonts w:ascii="Verdana" w:hAnsi="Verdana"/>
          <w:sz w:val="16"/>
          <w:szCs w:val="16"/>
        </w:rPr>
        <w:t xml:space="preserve">     </w:t>
      </w:r>
      <w:r w:rsidRPr="00D74ED1">
        <w:rPr>
          <w:rFonts w:ascii="Verdana" w:hAnsi="Verdana"/>
          <w:sz w:val="16"/>
          <w:szCs w:val="16"/>
        </w:rPr>
        <w:t xml:space="preserve"> do Wykonawców o wyrażenie zgody na przedłużenie tego terminu o oznaczony okres, nie dłuższy jednak niż 60 dni. </w:t>
      </w:r>
    </w:p>
    <w:p w:rsidR="006E4949" w:rsidRPr="00634D63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</w:p>
    <w:p w:rsidR="00920FDF" w:rsidRDefault="00920FDF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920FDF" w:rsidRDefault="00920FDF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920FDF" w:rsidRDefault="00920FDF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920FDF" w:rsidRDefault="00920FDF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920FDF" w:rsidRDefault="00920FDF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920FDF" w:rsidRDefault="00920FDF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920FDF" w:rsidRDefault="00920FDF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920FDF" w:rsidRDefault="00920FDF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XI. Opis sposobu przygotowywania oferty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1. Oferta powinna zawierać:</w:t>
      </w:r>
    </w:p>
    <w:p w:rsidR="006E4949" w:rsidRDefault="006E4949" w:rsidP="006E4949">
      <w:pPr>
        <w:spacing w:after="0"/>
        <w:jc w:val="both"/>
        <w:outlineLvl w:val="3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a). podpisany przez Wykonawcę Formularz ofertowy według załącznika nr 1 do SIWZ,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b). podpisany przez Wykonawcę Formularz cenowy według załącznika nr 2 do SIWZ,</w:t>
      </w:r>
    </w:p>
    <w:p w:rsidR="007E62C7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c). podpisane przez Wykonawcę oświadczenie stanowiące załącznik nr 3 do SIWZ.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2.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3. Wykonawca może złożyć tylko jedną ofertę.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4. Zamawiający nie przewiduje zwrotu kosztów udziału w postępowaniu.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5. W przypadku unieważnienia postępowania o udzielenie zamówienia z przyczyn leżących po stronie Zamawiającego, Wykonawcom, którzy złożyli oferty niepodlegające odrzuceniu, przysługuje roszczenie o zwrot uzasadnionych kosztów uczestnictwa w postępowaniu, w szczególności kosztów przygotowania oferty.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6. Ofertę wraz ze stanowiącymi jej integralną część załącznikami Wykonawca sporządza ściśle według postanowień niniejszej SIWZ.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7. Ofertę sporządza się w języku polskim, na komputerze, maszynie do pisania lub ręcznie długopisem bądź niezmywalnym atramentem. Dokumenty sporządzone w języku obcym są składane wraz z tłumaczeniem na język polski.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8. Wykonawca powinien sporządzić ofertę na przygotowanych i udostępnionych drukach załączników lub                   w oparciu o zawartą w nich treść, stanowiącą integralną część niniejszej SIWZ.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9. Do oferty należy załączyć spis załączników – wykaz dokumentów załączonych kolejno do oferty.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10. Wymaga się, aby wszystkie zapisane strony oferty wraz z załącznikami były kolejno ponumerowane                     i złączone w sposób trwały oraz na każdej stronie podpisane przez osobę (osoby) uprawnioną do składania oświadczeń woli w imieniu Wykonawcy, przy czym co najmniej na pierwszej i ostatniej stronie oferty podpis (podpisy) należy opatrzyć pieczęcią imienną Wykonawcy.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11. Jeżeli oferta zawiera informacje stanowiące tajemnicę przedsiębiorstwa, co do których Wykonawca zastrzegł, że nie mogą być udostępniane innym uczestnikom postępowania, dokumenty zawierające te informacje należy złożyć w osobnej części i odpowiednio je oznaczyć np. dokumenty poufne.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12. Wykonawca zamieszcza ofertę w kopercie oznaczonej nazwą i adresem Zamawiającego i Wykonawcy oraz opisanej w następujący sposób: </w:t>
      </w:r>
    </w:p>
    <w:p w:rsidR="006E4949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</w:p>
    <w:p w:rsidR="006E4949" w:rsidRPr="0019082D" w:rsidRDefault="006E4949" w:rsidP="006E4949">
      <w:pPr>
        <w:spacing w:after="0"/>
        <w:jc w:val="center"/>
        <w:rPr>
          <w:rFonts w:ascii="Verdana" w:hAnsi="Verdana" w:cs="Times New Roman"/>
          <w:b/>
          <w:i/>
          <w:color w:val="auto"/>
          <w:sz w:val="16"/>
          <w:szCs w:val="16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 xml:space="preserve"> „Oferta na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: </w:t>
      </w:r>
      <w:r w:rsidRPr="0019082D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</w:t>
      </w:r>
      <w:r w:rsidR="0013790F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ARTYKUŁ</w:t>
      </w:r>
      <w:r w:rsidR="00920FDF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ÓW BIUROWYCH - 8</w:t>
      </w:r>
      <w:r w:rsidRPr="0019082D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PAKIETÓW </w:t>
      </w:r>
    </w:p>
    <w:p w:rsidR="006E4949" w:rsidRDefault="006E4949" w:rsidP="006E4949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 xml:space="preserve">nie otwierać przed </w:t>
      </w:r>
      <w:r w:rsidR="00A86D08">
        <w:rPr>
          <w:rFonts w:ascii="Verdana" w:hAnsi="Verdana"/>
          <w:b/>
          <w:sz w:val="16"/>
          <w:szCs w:val="16"/>
        </w:rPr>
        <w:t>10</w:t>
      </w:r>
      <w:r w:rsidR="00920FDF">
        <w:rPr>
          <w:rFonts w:ascii="Verdana" w:hAnsi="Verdana"/>
          <w:b/>
          <w:sz w:val="16"/>
          <w:szCs w:val="16"/>
        </w:rPr>
        <w:t>.04</w:t>
      </w:r>
      <w:r>
        <w:rPr>
          <w:rFonts w:ascii="Verdana" w:hAnsi="Verdana"/>
          <w:b/>
          <w:sz w:val="16"/>
          <w:szCs w:val="16"/>
        </w:rPr>
        <w:t>.2019</w:t>
      </w:r>
      <w:r w:rsidRPr="00634D63">
        <w:rPr>
          <w:rFonts w:ascii="Verdana" w:hAnsi="Verdana"/>
          <w:b/>
          <w:sz w:val="16"/>
          <w:szCs w:val="16"/>
        </w:rPr>
        <w:t xml:space="preserve"> r.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o godz. 11.00”</w:t>
      </w:r>
    </w:p>
    <w:p w:rsidR="006E4949" w:rsidRDefault="006E4949" w:rsidP="006E4949">
      <w:pPr>
        <w:spacing w:after="0"/>
        <w:jc w:val="center"/>
        <w:outlineLvl w:val="0"/>
        <w:rPr>
          <w:rFonts w:ascii="Verdana" w:hAnsi="Verdana"/>
          <w:sz w:val="16"/>
          <w:szCs w:val="16"/>
        </w:rPr>
      </w:pP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13. Wykonawca może wprowadzić zmiany lub wycofać złożoną przez siebie ofertę wyłącznie przed terminem składania ofert i pod warunkiem, że przed upływem tego terminu Zamawiający otrzyma pisemne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powiadomienie o wprowadzeniu zmian lub wycofaniu oferty. Powiadomienie to musi być oznaczone słowami „zmiana” lub „wycofanie”. Zamawiający niezwłocznie zwróci ofertę, która została złożona po terminie.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14. Za ofertę złożoną po terminie uważa się ofertę, która bez względu na przyczynę dotarła do Zamawiającego, tj. do Szpitala Powiatowego w Zawierciu, 42-400 Zawiercie ul. Miodowa 14, Budynek Główny „A”, Dział Zamówień Publicznych, I piętro,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pokój 109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– po upływie terminu składania ofert.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15. Wszelkie poprawki lub zmiany w tekście oferty muszą być parafowane przez osobę (osoby) podpisujące ofertę i opatrzone datami ich dokonania.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16.Obowiązkiem składającego ofertę jest uzyskać wszelkie informacje konieczne do prawidłowego przygotowania ofert.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XII. Miejsce oraz termin składania i otwarcia ofert</w:t>
      </w:r>
    </w:p>
    <w:p w:rsidR="006E4949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1. Oferty należy składać w siedzibie Zamawiającego</w:t>
      </w:r>
      <w:r w:rsidRPr="00F3530C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tj. Szpital Powiatowy Zawiercie, 42-400 Zawiercie                      ul. Miodowa 14, Budynek Główny „A”, I piętro, Dział Zamówień Publicznych,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pokój 109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do dnia </w:t>
      </w:r>
      <w:r w:rsidR="00A86D08">
        <w:rPr>
          <w:rFonts w:ascii="Verdana" w:hAnsi="Verdana"/>
          <w:b/>
          <w:sz w:val="16"/>
          <w:szCs w:val="16"/>
        </w:rPr>
        <w:t>10</w:t>
      </w:r>
      <w:r w:rsidR="00920FDF">
        <w:rPr>
          <w:rFonts w:ascii="Verdana" w:hAnsi="Verdana"/>
          <w:b/>
          <w:sz w:val="16"/>
          <w:szCs w:val="16"/>
        </w:rPr>
        <w:t>.04</w:t>
      </w:r>
      <w:r>
        <w:rPr>
          <w:rFonts w:ascii="Verdana" w:hAnsi="Verdana"/>
          <w:b/>
          <w:sz w:val="16"/>
          <w:szCs w:val="16"/>
        </w:rPr>
        <w:t>.2019</w:t>
      </w:r>
      <w:r w:rsidRPr="00634D63">
        <w:rPr>
          <w:rFonts w:ascii="Verdana" w:hAnsi="Verdana"/>
          <w:b/>
          <w:sz w:val="16"/>
          <w:szCs w:val="16"/>
        </w:rPr>
        <w:t>r.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do godz. 10.00.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2. Zamawiający otworzy oferty w obecności Wykonawców, którzy zechcą przybyć na otwarcie ofert w dniu</w:t>
      </w: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 xml:space="preserve"> </w:t>
      </w:r>
      <w:r w:rsidR="00A86D08">
        <w:rPr>
          <w:rFonts w:ascii="Verdana" w:hAnsi="Verdana"/>
          <w:b/>
          <w:sz w:val="16"/>
          <w:szCs w:val="16"/>
        </w:rPr>
        <w:t>10</w:t>
      </w:r>
      <w:bookmarkStart w:id="2" w:name="_GoBack"/>
      <w:bookmarkEnd w:id="2"/>
      <w:r w:rsidR="00920FDF">
        <w:rPr>
          <w:rFonts w:ascii="Verdana" w:hAnsi="Verdana"/>
          <w:b/>
          <w:sz w:val="16"/>
          <w:szCs w:val="16"/>
        </w:rPr>
        <w:t>.04</w:t>
      </w:r>
      <w:r>
        <w:rPr>
          <w:rFonts w:ascii="Verdana" w:hAnsi="Verdana"/>
          <w:b/>
          <w:sz w:val="16"/>
          <w:szCs w:val="16"/>
        </w:rPr>
        <w:t>.2019</w:t>
      </w:r>
      <w:r w:rsidRPr="00634D63">
        <w:rPr>
          <w:rFonts w:ascii="Verdana" w:hAnsi="Verdana"/>
          <w:b/>
          <w:sz w:val="16"/>
          <w:szCs w:val="16"/>
        </w:rPr>
        <w:t>r.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o godz. 11:00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, w siedzibie Zamawiającego, tj. Szpital Powiatowy Zawiercie, 42-400 Zawiercie ul. Miodowa 14, Budynek Główny „A”, I piętro, Dział Zamówień Publicznych,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pokój 109.</w:t>
      </w: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FD15E5" w:rsidRDefault="00FD15E5" w:rsidP="00FD15E5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FD15E5" w:rsidRDefault="00FD15E5" w:rsidP="00FD15E5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FD15E5" w:rsidRDefault="00FD15E5" w:rsidP="00FD15E5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FD15E5" w:rsidRDefault="00FD15E5" w:rsidP="00FD15E5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FD15E5" w:rsidRDefault="00FD15E5" w:rsidP="00FD15E5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FD15E5" w:rsidRDefault="00FD15E5" w:rsidP="00FD15E5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FD15E5" w:rsidRDefault="00FD15E5" w:rsidP="00FD15E5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FD15E5" w:rsidRDefault="00FD15E5" w:rsidP="00FD15E5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FD15E5" w:rsidRPr="00995D5E" w:rsidRDefault="00FD15E5" w:rsidP="00FD15E5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>XIII. Opis sposobu obliczenia ceny</w:t>
      </w:r>
    </w:p>
    <w:p w:rsidR="00FD15E5" w:rsidRPr="00995D5E" w:rsidRDefault="00FD15E5" w:rsidP="00FD15E5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1. Ceną oferty (brutto) jest wartość brutto wszystkich pozycji. Należy wyliczyć ją poprzez zsumowanie wartości brutto wyliczonych dla poszczególnych pozycji w formularzu cenowym.</w:t>
      </w:r>
    </w:p>
    <w:p w:rsidR="00FD15E5" w:rsidRPr="00995D5E" w:rsidRDefault="00FD15E5" w:rsidP="00FD15E5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2. Cenę oferty należy wpisać zarówno w formularzu asortymentowo cenowym jak i w formularzu ofertowym.</w:t>
      </w:r>
    </w:p>
    <w:p w:rsidR="00FD15E5" w:rsidRPr="00995D5E" w:rsidRDefault="00FD15E5" w:rsidP="00FD15E5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3. Wykonawca określi cenę oferty w złotych z VAT, przy uwzględnieniu stawki podatku, obowiązującej w dniu składania ofert.</w:t>
      </w:r>
    </w:p>
    <w:p w:rsidR="00FD15E5" w:rsidRPr="00995D5E" w:rsidRDefault="00FD15E5" w:rsidP="00FD15E5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4. Cena oferty ma być podana jednoznacznie. Nie dopuszcza się przy podawaniu ceny oferty wprowadzania zapisów typu „na podane ceny udzielam 10% rabatu”. Ewentualne upusty, rabaty, o ile nie są czynem nieuczciwej konkurencji w rozumieniu ustawy z dnia z dnia 16 kwietnia 1993 r. o zwalczaniu nieuczciwej konkurencji (Dz. U. 2018, poz. 419) powinny zostać uwzględnione w cenie.</w:t>
      </w:r>
    </w:p>
    <w:p w:rsidR="00FD15E5" w:rsidRPr="00995D5E" w:rsidRDefault="00FD15E5" w:rsidP="00FD15E5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5. Wszystkie ceny (w tym jednostkowe) powinny być podawane z dokładnością do dwóch miejsc po przecinku.</w:t>
      </w:r>
    </w:p>
    <w:p w:rsidR="00FD15E5" w:rsidRDefault="00FD15E5" w:rsidP="00FD15E5">
      <w:pPr>
        <w:spacing w:after="0" w:line="360" w:lineRule="auto"/>
        <w:rPr>
          <w:rFonts w:ascii="Verdana" w:eastAsiaTheme="minorHAnsi" w:hAnsi="Verdana" w:cstheme="minorBidi"/>
          <w:b/>
          <w:sz w:val="16"/>
          <w:szCs w:val="16"/>
        </w:rPr>
      </w:pPr>
    </w:p>
    <w:p w:rsidR="00FD15E5" w:rsidRPr="007172E2" w:rsidRDefault="00FD15E5" w:rsidP="00FD15E5">
      <w:pPr>
        <w:spacing w:after="0" w:line="360" w:lineRule="auto"/>
        <w:rPr>
          <w:rFonts w:ascii="Verdana" w:eastAsiaTheme="minorHAnsi" w:hAnsi="Verdana" w:cstheme="minorBidi"/>
          <w:b/>
          <w:sz w:val="16"/>
          <w:szCs w:val="16"/>
        </w:rPr>
      </w:pPr>
      <w:r w:rsidRPr="007172E2">
        <w:rPr>
          <w:rFonts w:ascii="Verdana" w:eastAsiaTheme="minorHAnsi" w:hAnsi="Verdana" w:cstheme="minorBidi"/>
          <w:b/>
          <w:sz w:val="16"/>
          <w:szCs w:val="16"/>
        </w:rPr>
        <w:t>XIV. Kryteria oraz sposób oceny ofert:</w:t>
      </w:r>
    </w:p>
    <w:p w:rsidR="00FD15E5" w:rsidRPr="007172E2" w:rsidRDefault="00FD15E5" w:rsidP="00FD15E5">
      <w:pPr>
        <w:spacing w:after="0" w:line="360" w:lineRule="auto"/>
        <w:rPr>
          <w:rFonts w:ascii="Verdana" w:eastAsiaTheme="minorHAnsi" w:hAnsi="Verdana" w:cstheme="minorBidi"/>
          <w:sz w:val="16"/>
          <w:szCs w:val="16"/>
        </w:rPr>
      </w:pPr>
      <w:r w:rsidRPr="007172E2">
        <w:rPr>
          <w:rFonts w:ascii="Verdana" w:eastAsiaTheme="minorHAnsi" w:hAnsi="Verdana" w:cstheme="minorBidi"/>
          <w:sz w:val="16"/>
          <w:szCs w:val="16"/>
        </w:rPr>
        <w:t>1.</w:t>
      </w:r>
      <w:r w:rsidRPr="007172E2">
        <w:rPr>
          <w:rFonts w:ascii="Verdana" w:eastAsiaTheme="minorHAnsi" w:hAnsi="Verdana" w:cstheme="minorBidi"/>
          <w:sz w:val="16"/>
          <w:szCs w:val="16"/>
        </w:rPr>
        <w:tab/>
        <w:t>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1"/>
        <w:gridCol w:w="5457"/>
        <w:gridCol w:w="1852"/>
      </w:tblGrid>
      <w:tr w:rsidR="00FD15E5" w:rsidRPr="007172E2" w:rsidTr="00CD78D1">
        <w:trPr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FD15E5" w:rsidRPr="007172E2" w:rsidRDefault="00FD15E5" w:rsidP="00CD78D1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>Nr:</w:t>
            </w:r>
          </w:p>
        </w:tc>
        <w:tc>
          <w:tcPr>
            <w:tcW w:w="5457" w:type="dxa"/>
            <w:shd w:val="clear" w:color="auto" w:fill="FFFFFF"/>
            <w:vAlign w:val="center"/>
          </w:tcPr>
          <w:p w:rsidR="00FD15E5" w:rsidRPr="007172E2" w:rsidRDefault="00FD15E5" w:rsidP="00CD78D1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>Nazwa kryterium: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FD15E5" w:rsidRPr="007172E2" w:rsidRDefault="00FD15E5" w:rsidP="00CD78D1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>Waga:</w:t>
            </w:r>
          </w:p>
        </w:tc>
      </w:tr>
      <w:tr w:rsidR="00FD15E5" w:rsidRPr="007172E2" w:rsidTr="00CD78D1">
        <w:trPr>
          <w:jc w:val="center"/>
        </w:trPr>
        <w:tc>
          <w:tcPr>
            <w:tcW w:w="891" w:type="dxa"/>
          </w:tcPr>
          <w:p w:rsidR="00FD15E5" w:rsidRPr="007172E2" w:rsidRDefault="00FD15E5" w:rsidP="00CD78D1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>1</w:t>
            </w:r>
          </w:p>
        </w:tc>
        <w:tc>
          <w:tcPr>
            <w:tcW w:w="5457" w:type="dxa"/>
          </w:tcPr>
          <w:p w:rsidR="00FD15E5" w:rsidRPr="007172E2" w:rsidRDefault="00FD15E5" w:rsidP="00CD78D1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 xml:space="preserve">Cena </w:t>
            </w:r>
          </w:p>
        </w:tc>
        <w:tc>
          <w:tcPr>
            <w:tcW w:w="1852" w:type="dxa"/>
          </w:tcPr>
          <w:p w:rsidR="00FD15E5" w:rsidRPr="007172E2" w:rsidRDefault="00FD15E5" w:rsidP="00CD78D1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>60 %</w:t>
            </w:r>
          </w:p>
        </w:tc>
      </w:tr>
      <w:tr w:rsidR="00FD15E5" w:rsidRPr="007172E2" w:rsidTr="00CD78D1">
        <w:trPr>
          <w:jc w:val="center"/>
        </w:trPr>
        <w:tc>
          <w:tcPr>
            <w:tcW w:w="891" w:type="dxa"/>
          </w:tcPr>
          <w:p w:rsidR="00FD15E5" w:rsidRPr="007172E2" w:rsidRDefault="00FD15E5" w:rsidP="00CD78D1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>2</w:t>
            </w:r>
          </w:p>
        </w:tc>
        <w:tc>
          <w:tcPr>
            <w:tcW w:w="5457" w:type="dxa"/>
          </w:tcPr>
          <w:p w:rsidR="00FD15E5" w:rsidRPr="007172E2" w:rsidRDefault="00FD15E5" w:rsidP="00CD78D1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>Termin płatności prawidłowo wystawionej i doręczonej faktury</w:t>
            </w:r>
          </w:p>
        </w:tc>
        <w:tc>
          <w:tcPr>
            <w:tcW w:w="1852" w:type="dxa"/>
          </w:tcPr>
          <w:p w:rsidR="00FD15E5" w:rsidRPr="007172E2" w:rsidRDefault="00FD15E5" w:rsidP="00CD78D1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>40%</w:t>
            </w:r>
          </w:p>
        </w:tc>
      </w:tr>
    </w:tbl>
    <w:p w:rsidR="00FD15E5" w:rsidRPr="007172E2" w:rsidRDefault="00FD15E5" w:rsidP="00FD15E5">
      <w:pPr>
        <w:suppressAutoHyphens/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</w:pPr>
    </w:p>
    <w:p w:rsidR="00FD15E5" w:rsidRPr="007172E2" w:rsidRDefault="00FD15E5" w:rsidP="00FD15E5">
      <w:pPr>
        <w:suppressAutoHyphens/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</w:pPr>
      <w:r w:rsidRPr="007172E2"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  <w:t>Punkty przyznawane za podane w pkt XIV kryteria będą liczone według następujących wzorów: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6"/>
        <w:gridCol w:w="7037"/>
      </w:tblGrid>
      <w:tr w:rsidR="00FD15E5" w:rsidRPr="007172E2" w:rsidTr="00CD78D1">
        <w:trPr>
          <w:trHeight w:val="36"/>
          <w:jc w:val="center"/>
        </w:trPr>
        <w:tc>
          <w:tcPr>
            <w:tcW w:w="2666" w:type="dxa"/>
            <w:shd w:val="clear" w:color="auto" w:fill="FFFFFF"/>
            <w:vAlign w:val="center"/>
          </w:tcPr>
          <w:p w:rsidR="00FD15E5" w:rsidRPr="007172E2" w:rsidRDefault="00FD15E5" w:rsidP="00CD78D1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>Nr kryterium:</w:t>
            </w:r>
          </w:p>
        </w:tc>
        <w:tc>
          <w:tcPr>
            <w:tcW w:w="7037" w:type="dxa"/>
            <w:shd w:val="clear" w:color="auto" w:fill="FFFFFF"/>
            <w:vAlign w:val="center"/>
          </w:tcPr>
          <w:p w:rsidR="00FD15E5" w:rsidRPr="007172E2" w:rsidRDefault="00FD15E5" w:rsidP="00CD78D1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>Wzór:</w:t>
            </w:r>
          </w:p>
        </w:tc>
      </w:tr>
      <w:tr w:rsidR="00FD15E5" w:rsidRPr="007172E2" w:rsidTr="00CD78D1">
        <w:trPr>
          <w:trHeight w:val="1223"/>
          <w:jc w:val="center"/>
        </w:trPr>
        <w:tc>
          <w:tcPr>
            <w:tcW w:w="2666" w:type="dxa"/>
          </w:tcPr>
          <w:p w:rsidR="00FD15E5" w:rsidRPr="007172E2" w:rsidRDefault="00FD15E5" w:rsidP="00CD78D1">
            <w:pPr>
              <w:spacing w:after="140" w:line="360" w:lineRule="auto"/>
              <w:rPr>
                <w:rFonts w:ascii="Verdana" w:eastAsiaTheme="minorHAnsi" w:hAnsi="Verdana" w:cstheme="minorBidi"/>
                <w:b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b/>
                <w:sz w:val="16"/>
                <w:szCs w:val="16"/>
              </w:rPr>
              <w:t>1 -Cena oferty</w:t>
            </w:r>
          </w:p>
        </w:tc>
        <w:tc>
          <w:tcPr>
            <w:tcW w:w="7037" w:type="dxa"/>
          </w:tcPr>
          <w:p w:rsidR="00FD15E5" w:rsidRPr="007172E2" w:rsidRDefault="00FD15E5" w:rsidP="00CD78D1">
            <w:pPr>
              <w:spacing w:after="140" w:line="360" w:lineRule="auto"/>
              <w:rPr>
                <w:rFonts w:ascii="Verdana" w:eastAsiaTheme="minorHAnsi" w:hAnsi="Verdana" w:cstheme="minorBidi"/>
                <w:b/>
                <w:sz w:val="16"/>
                <w:szCs w:val="16"/>
              </w:rPr>
            </w:pPr>
            <w:proofErr w:type="spellStart"/>
            <w:r w:rsidRPr="007172E2">
              <w:rPr>
                <w:rFonts w:ascii="Verdana" w:eastAsiaTheme="minorHAnsi" w:hAnsi="Verdana" w:cstheme="minorBidi"/>
                <w:b/>
                <w:sz w:val="16"/>
                <w:szCs w:val="16"/>
              </w:rPr>
              <w:t>Cn</w:t>
            </w:r>
            <w:proofErr w:type="spellEnd"/>
            <w:r w:rsidRPr="007172E2">
              <w:rPr>
                <w:rFonts w:ascii="Verdana" w:eastAsiaTheme="minorHAnsi" w:hAnsi="Verdana" w:cstheme="minorBidi"/>
                <w:b/>
                <w:sz w:val="16"/>
                <w:szCs w:val="16"/>
              </w:rPr>
              <w:t xml:space="preserve"> x 60(waga )</w:t>
            </w:r>
            <w:r w:rsidRPr="007172E2">
              <w:rPr>
                <w:rFonts w:ascii="Arial" w:eastAsiaTheme="minorHAnsi" w:hAnsi="Arial" w:cs="Arial"/>
                <w:b/>
                <w:sz w:val="16"/>
                <w:szCs w:val="16"/>
              </w:rPr>
              <w:t>‍‍</w:t>
            </w:r>
            <w:r w:rsidRPr="007172E2">
              <w:rPr>
                <w:rFonts w:ascii="Verdana" w:eastAsiaTheme="minorHAnsi" w:hAnsi="Verdana" w:cstheme="minorBidi"/>
                <w:b/>
                <w:sz w:val="16"/>
                <w:szCs w:val="16"/>
              </w:rPr>
              <w:t>/Cu= C</w:t>
            </w:r>
          </w:p>
          <w:p w:rsidR="00FD15E5" w:rsidRPr="007172E2" w:rsidRDefault="00FD15E5" w:rsidP="00CD78D1">
            <w:pPr>
              <w:spacing w:after="140" w:line="360" w:lineRule="auto"/>
              <w:rPr>
                <w:rFonts w:ascii="Verdana" w:eastAsiaTheme="minorHAnsi" w:hAnsi="Verdana" w:cstheme="minorBidi"/>
                <w:b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b/>
                <w:sz w:val="16"/>
                <w:szCs w:val="16"/>
              </w:rPr>
              <w:t xml:space="preserve">      </w:t>
            </w:r>
          </w:p>
          <w:p w:rsidR="00FD15E5" w:rsidRPr="007172E2" w:rsidRDefault="00FD15E5" w:rsidP="00CD78D1">
            <w:pPr>
              <w:spacing w:after="140" w:line="36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 xml:space="preserve">Gdzie: </w:t>
            </w:r>
          </w:p>
          <w:p w:rsidR="00FD15E5" w:rsidRPr="007172E2" w:rsidRDefault="00FD15E5" w:rsidP="00CD78D1">
            <w:pPr>
              <w:spacing w:after="140" w:line="36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  <w:proofErr w:type="spellStart"/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>Cn</w:t>
            </w:r>
            <w:proofErr w:type="spellEnd"/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>- najniższa cena złożona w całości zamówienia</w:t>
            </w:r>
          </w:p>
          <w:p w:rsidR="00FD15E5" w:rsidRPr="007172E2" w:rsidRDefault="00FD15E5" w:rsidP="00CD78D1">
            <w:pPr>
              <w:spacing w:after="140" w:line="36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>Cu- cena proponowana przez danego oferenta</w:t>
            </w:r>
          </w:p>
          <w:p w:rsidR="00FD15E5" w:rsidRPr="007172E2" w:rsidRDefault="00FD15E5" w:rsidP="00CD78D1">
            <w:pPr>
              <w:spacing w:after="140" w:line="360" w:lineRule="auto"/>
              <w:rPr>
                <w:rFonts w:ascii="Verdana" w:eastAsiaTheme="minorHAnsi" w:hAnsi="Verdana" w:cstheme="minorBidi"/>
                <w:sz w:val="16"/>
                <w:szCs w:val="16"/>
                <w:u w:val="single"/>
              </w:rPr>
            </w:pPr>
            <w:r w:rsidRPr="007172E2">
              <w:rPr>
                <w:rFonts w:ascii="Verdana" w:eastAsiaTheme="minorHAnsi" w:hAnsi="Verdana" w:cstheme="minorBidi"/>
                <w:sz w:val="16"/>
                <w:szCs w:val="16"/>
              </w:rPr>
              <w:t>C- ilość punktów uzyskanych przez oferenta</w:t>
            </w:r>
          </w:p>
        </w:tc>
      </w:tr>
    </w:tbl>
    <w:p w:rsidR="00FD15E5" w:rsidRPr="007172E2" w:rsidRDefault="00FD15E5" w:rsidP="00FD15E5">
      <w:pPr>
        <w:suppressAutoHyphens/>
        <w:spacing w:before="113" w:after="0"/>
        <w:jc w:val="both"/>
        <w:outlineLvl w:val="1"/>
        <w:rPr>
          <w:rFonts w:ascii="Verdana" w:eastAsia="Times New Roman" w:hAnsi="Verdana" w:cs="Times New Roman"/>
          <w:b/>
          <w:bCs/>
          <w:iCs/>
          <w:color w:val="auto"/>
          <w:sz w:val="16"/>
          <w:szCs w:val="16"/>
          <w:lang w:eastAsia="zh-CN"/>
        </w:rPr>
      </w:pPr>
      <w:r w:rsidRPr="007172E2"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  <w:t xml:space="preserve">Zamawiający informuje, że deklarowany terminu płatności faktury nie może być krótszy niż 30 dni lub dłuższy niż 60 dni. Oferty z takimi terminami płatności faktury zostaną uznane za niezgodne z SIWZ i odrzucone na podstawie art. 89 ust. 1 pkt 2 ustawy </w:t>
      </w:r>
      <w:proofErr w:type="spellStart"/>
      <w:r w:rsidRPr="007172E2"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  <w:t>Pzp</w:t>
      </w:r>
      <w:proofErr w:type="spellEnd"/>
      <w:r w:rsidRPr="007172E2"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  <w:t>.</w:t>
      </w:r>
    </w:p>
    <w:p w:rsidR="00FD15E5" w:rsidRPr="007172E2" w:rsidRDefault="00FD15E5" w:rsidP="00FD15E5">
      <w:pPr>
        <w:suppressAutoHyphens/>
        <w:spacing w:before="113" w:after="0"/>
        <w:jc w:val="both"/>
        <w:outlineLvl w:val="1"/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  <w:t>2.</w:t>
      </w:r>
      <w:r w:rsidRPr="007172E2"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  <w:t xml:space="preserve">Jako najkorzystniejsza zostanie wybrana oferta, która uzyska największą sumę punktów za                         ww. kryteria: W= kryteria ofert   </w:t>
      </w:r>
    </w:p>
    <w:p w:rsidR="00FD15E5" w:rsidRPr="007172E2" w:rsidRDefault="00FD15E5" w:rsidP="00FD15E5">
      <w:pPr>
        <w:spacing w:after="140"/>
        <w:rPr>
          <w:rFonts w:asciiTheme="minorHAnsi" w:eastAsiaTheme="minorHAnsi" w:hAnsiTheme="minorHAnsi" w:cstheme="minorBidi"/>
        </w:rPr>
      </w:pPr>
      <w:r w:rsidRPr="007172E2">
        <w:rPr>
          <w:rFonts w:asciiTheme="minorHAnsi" w:eastAsiaTheme="minorHAnsi" w:hAnsiTheme="minorHAnsi" w:cstheme="minorBidi"/>
        </w:rPr>
        <w:t xml:space="preserve">                  W=C+T</w:t>
      </w:r>
    </w:p>
    <w:p w:rsidR="00FD15E5" w:rsidRPr="007172E2" w:rsidRDefault="00FD15E5" w:rsidP="00FD15E5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>
        <w:rPr>
          <w:rFonts w:ascii="Verdana" w:eastAsiaTheme="minorHAnsi" w:hAnsi="Verdana" w:cstheme="minorBidi"/>
          <w:sz w:val="16"/>
          <w:szCs w:val="16"/>
        </w:rPr>
        <w:t>3.</w:t>
      </w:r>
      <w:r w:rsidRPr="007172E2">
        <w:rPr>
          <w:rFonts w:ascii="Verdana" w:eastAsiaTheme="minorHAnsi" w:hAnsi="Verdana" w:cstheme="minorBidi"/>
          <w:sz w:val="16"/>
          <w:szCs w:val="16"/>
        </w:rPr>
        <w:t>W toku dokonywania badania i oceny ofert Zamawiający może żądać udzielenia przez Wykonawcę wyjaśnień treści złożonych przez niego ofert.</w:t>
      </w:r>
    </w:p>
    <w:p w:rsidR="00FD15E5" w:rsidRPr="007172E2" w:rsidRDefault="00FD15E5" w:rsidP="00FD15E5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>
        <w:rPr>
          <w:rFonts w:ascii="Verdana" w:eastAsiaTheme="minorHAnsi" w:hAnsi="Verdana" w:cstheme="minorBidi"/>
          <w:sz w:val="16"/>
          <w:szCs w:val="16"/>
        </w:rPr>
        <w:t>4.</w:t>
      </w:r>
      <w:r w:rsidRPr="007172E2">
        <w:rPr>
          <w:rFonts w:ascii="Verdana" w:eastAsiaTheme="minorHAnsi" w:hAnsi="Verdana" w:cstheme="minorBidi"/>
          <w:sz w:val="16"/>
          <w:szCs w:val="16"/>
        </w:rPr>
        <w:t>Zgodnie z przepisem art. 91 ust. 3a ustawy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co znajduje odzwierciedlenie w Formularzu ofertowym - zał. nr 1 do SIWZ pkt 4.</w:t>
      </w:r>
    </w:p>
    <w:p w:rsidR="00FD15E5" w:rsidRPr="00995D5E" w:rsidRDefault="00FD15E5" w:rsidP="00FD15E5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920FDF" w:rsidRDefault="00920FDF" w:rsidP="007E62C7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920FDF" w:rsidRDefault="00920FDF" w:rsidP="007E62C7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920FDF" w:rsidRDefault="00920FDF" w:rsidP="007E62C7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920FDF" w:rsidRDefault="00920FDF" w:rsidP="007E62C7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920FDF" w:rsidRDefault="00920FDF" w:rsidP="007E62C7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920FDF" w:rsidRDefault="00920FDF" w:rsidP="007E62C7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920FDF" w:rsidRDefault="00920FDF" w:rsidP="007E62C7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920FDF" w:rsidRDefault="00920FDF" w:rsidP="007E62C7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>XV. Informacja o formalnościach, jakie powinny zostać dopełnione po wyborze oferty w celu zawarcia umowy w sprawie zamówienia publicznego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1.Osoby reprezentujące Wykonawcę przy podpisywaniu umowy powinny posiadać ze sobą dokumenty potwierdzające ich umocowanie do podpisania umowy, o ile umocowanie to nie będzie wynikać z dokumentów załączonych do oferty.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2.Zamawiający udzieli zamówienia Wykonawcy, którego oferta odpowiada wszystkim wymaganiom określonym w niniejszej SIWZ i została oceniona jako najkorzystniejsza w oparciu o podane wyżej kryteria oceny ofert.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3.Zamawiający unieważni postępowanie w sytuacji, gdy wystąpią przesłanki wskazane w art. 93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 xml:space="preserve">.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4.Niezwłocznie po wyborze najkorzystniejszej oferty Zamawiający zawiadomi Wykonawców, którzy złożyli oferty, o: 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1.wyborze najkorzystniejszej oferty, podając nazwę (firmę), albo imię i nazwisko, siedzibę albo miejsce zamieszkania i adres Wykonawcy, którego ofertę wybrano i uzasadnienie jej wyboru, a także nazwy (firmy),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albo imiona i nazwiska, siedziby albo miejsca zamieszkania i adresy Wykonawców, którzy złożyli oferty, a także punktację przyznaną ofertom,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2.Wykonawcach, których oferty zostały odrzucone, podając uzasadnienie faktyczne i prawne,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3.Wykonawcach, którzy zostali wykluczeni z postępowania o udzielenie zamówienia, podając uzasadnienie faktyczne i prawne,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4.terminie, określonym zgodnie z art. 94 ust. 1 lub 2 ustawy PZP, po którego upływie umowa w sprawie zamówienia publicznego może być zawarta.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5.Ogłoszenie zawierające informacje wskazane w pkt. 4 Zamawiający umieści na stronie internetowej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www.szpitalzawiercie.pl oraz w miejscu publicznie dostępnym w swojej siedzibie.</w:t>
      </w:r>
    </w:p>
    <w:p w:rsidR="00432622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6. Zamawiający zawrze umowę w sprawie zamówienia publicznego w terminie nie krótszym niż 5 dni od dnia przekazania zawiadomienia o wyborze najkorzystniejszej oferty. Zawarcie umowy będzie możliwe przed upływem wskazanego terminu, jeżeli w postępowaniu o udzielenie zamówienia zostanie złożona tylko jedna oferta.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7. Po ogłoszeniu wyniku, przed zawarciem umowy, Wykonawca dostarczy dokument wskazujący osoby uprawnione do zawarcia umowy oraz formularz cenowy w formie elektronicznej w formacie ODT, DOC, RTF, TXT.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8. Jeżeli Wykonawca, którego oferta została wybrana, uchyla się od zawarcia umowy w sprawie zamówienia publicznego, Zamawiający może wybrać ofertę najkorzystniejszą spośród pozostałych ofert, bez</w:t>
      </w:r>
      <w:r w:rsidR="0013790F">
        <w:rPr>
          <w:rFonts w:ascii="Verdana" w:eastAsiaTheme="minorHAnsi" w:hAnsi="Verdana" w:cstheme="minorBidi"/>
          <w:sz w:val="16"/>
          <w:szCs w:val="16"/>
        </w:rPr>
        <w:t xml:space="preserve"> </w:t>
      </w:r>
      <w:r w:rsidRPr="00995D5E">
        <w:rPr>
          <w:rFonts w:ascii="Verdana" w:eastAsiaTheme="minorHAnsi" w:hAnsi="Verdana" w:cstheme="minorBidi"/>
          <w:sz w:val="16"/>
          <w:szCs w:val="16"/>
        </w:rPr>
        <w:t>przeprowadzania ich ponownego badania i oceny, chyba że zachodzą przesłanki do unieważnienia postępowania.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>XVI. Zabezpieczenie należytego wykonania umowy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W niniejszym postępowaniu wniesienie zabezpieczenia należytego wykonania umowy nie jest wymagane.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>XVII. Istotne postanowienia umowy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Istotne postanowienia umowy zostały zawarte w załączniku nr 5 do SIWZ.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>XVIII. Pouczenie o środkach ochrony prawnej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>;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1. Informacja o niezgodnej z przepisami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 xml:space="preserve"> czynności: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1.1 Wykonawca może w terminie przewidzianym do wniesienia odwołania poinformować Zamawiającego o niezgodnej z przepisami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 xml:space="preserve"> czynności podjętej przez niego lub zaniechaniu czynności, do której jest on zobowiązany na podstawie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>, na które nie przysługuje odwołanie.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1.2 W przypadku uznania zasadności przekazanej informacji Zamawiający powtarza czynność albo dokona czynności zaniechanej, informując o tym Wykonawców w sposób przewidziany w ustawie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 xml:space="preserve"> dla tej czynności; na powyższe nie przysługuje odwołanie.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2. Odwołanie przysługuje wyłącznie od niezgodnej z przepisami ustawy czynności Zamawiającego podjętej w postępowaniu o udzielenie zamówienia lub zaniechania czynności, do której Zamawiający jest zobowiązany na podstawie ustawy:</w:t>
      </w:r>
    </w:p>
    <w:p w:rsidR="00FD15E5" w:rsidRDefault="00FD15E5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FD15E5" w:rsidRDefault="00FD15E5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FD15E5" w:rsidRDefault="00FD15E5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FD15E5" w:rsidRDefault="00FD15E5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FD15E5" w:rsidRDefault="00FD15E5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FD15E5" w:rsidRDefault="00FD15E5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FD15E5" w:rsidRDefault="00FD15E5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FD15E5" w:rsidRPr="00995D5E" w:rsidRDefault="00FD15E5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2.1  Jeżeli wartość zamówienia jest mniejsza niż kwoty określone w przepisach wydanych na podstawie art. 11 ust. 8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>, odwołanie przysługuje wyłącznie wobec czynności:</w:t>
      </w:r>
    </w:p>
    <w:p w:rsidR="00FD15E5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1) wyboru trybu negocjacji bez ogłoszenia, zamówienia z wolnej ręki lub zapytania o cenę;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2) określenia warunków udziału w postępowaniu;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3) wykluczenia odwołującego z postępowania o udzielenie zamówienia;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4) odrzucenia oferty odwołującego;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5) opisu przedmiotu zamówienia;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6) wyboru najkorzystniejszej oferty.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2.2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ją również na stronie internetowej, na której jest zamieszczone ogłoszenie o zamówieniu lub jest udostępniona SIWZ, wzywając Wykonawców do przystąpienia do postępowania odwoławczego.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2.3 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2.4 O oddaleniu odwołania lub jego uwzględnieniu Izba orzeka w wyroku.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2.5 Odwołanie wnosi się do Prezesa Izby przesyłając jego kopię Zamawiającemu przed upływem terminu do wniesienia odwołania w taki sposób, aby mógł on zapoznać się z jego treścią przed upływem tego terminu.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2.6 Odwołanie wnosi się w terminach określonych w art. 182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>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3. Skarga do sądu: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3.1.Na orzeczenie Izby stronom oraz uczestnikom postępowania odwoławczego przysługuje skarga do sądu.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3.2. Skargę wnosi się za pośrednictwem Prezesa Izby w terminie 7 dni od dnia doręczenia orzeczenia Izby, przesyłając jednocześnie jej odpis przeciwnikowi skargi.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3.3 Prezes Izby przekazuje skargę wraz z aktami postępowania odwoławczego właściwemu sądowi w terminie 7 dni od dnia jej otrzymania.</w:t>
      </w:r>
    </w:p>
    <w:p w:rsidR="00432622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części.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Sąd rozpoznaje sprawę niezwłocznie, nie później jednak niż w terminie 1 miesiąca od dnia wpływu skargi do sądu.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Od wyroku sądu lub postanowienia kończącego postępowanie w sprawie nie przysługuje skarga kasacyjna.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3.Przepisy dotyczące środków ochrony prawnej znajdują się w art. 179 – 198g ustawy PZP.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ab/>
      </w:r>
    </w:p>
    <w:p w:rsidR="0013790F" w:rsidRDefault="0013790F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>XIX. Aukcja elektroniczna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W postępowaniu nie jest przewidziany wybór najkorzystniejszej oferty z zastosowaniem aukcji elektronicznej.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>Załącznikami do niniejszego dokumentu są: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nr 1 - Formularz ofertowy stanowiący załącznik nr 1 do SIWZ,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nr 2 – Formularz asortymentowo cenowy stanowiący załącznik nr 2 do SIWZ,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>
        <w:rPr>
          <w:rFonts w:ascii="Verdana" w:eastAsiaTheme="minorHAnsi" w:hAnsi="Verdana" w:cstheme="minorBidi"/>
          <w:sz w:val="16"/>
          <w:szCs w:val="16"/>
        </w:rPr>
        <w:t xml:space="preserve">nr </w:t>
      </w:r>
      <w:r w:rsidRPr="00995D5E">
        <w:rPr>
          <w:rFonts w:ascii="Verdana" w:eastAsiaTheme="minorHAnsi" w:hAnsi="Verdana" w:cstheme="minorBidi"/>
          <w:sz w:val="16"/>
          <w:szCs w:val="16"/>
        </w:rPr>
        <w:t>3 – Oświadczenie o spełnianiu warunków oraz o niepodleganiu wykluczeniu stanowiące załącznik nr 3 do SIWZ,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nr 4 – Oświadczenie w sprawie grupy kapitałowej stanowiące załącznik nr 4 do SIWZ,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nr 5 – Istotne postanowienia umowy stanowiące załącznik nr 5 do SIWZ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6E4949" w:rsidRDefault="006E4949" w:rsidP="006E4949"/>
    <w:p w:rsidR="006E4949" w:rsidRDefault="006E4949" w:rsidP="006E4949"/>
    <w:p w:rsidR="00684C64" w:rsidRDefault="002A7EA6"/>
    <w:sectPr w:rsidR="00684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A6" w:rsidRDefault="002A7EA6">
      <w:pPr>
        <w:spacing w:after="0" w:line="240" w:lineRule="auto"/>
      </w:pPr>
      <w:r>
        <w:separator/>
      </w:r>
    </w:p>
  </w:endnote>
  <w:endnote w:type="continuationSeparator" w:id="0">
    <w:p w:rsidR="002A7EA6" w:rsidRDefault="002A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3" w:rsidRDefault="00280E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1" w:rsidRDefault="006E4949">
    <w:pPr>
      <w:pStyle w:val="Stopka1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86D08">
      <w:rPr>
        <w:noProof/>
      </w:rPr>
      <w:t>8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A86D08">
      <w:rPr>
        <w:noProof/>
      </w:rPr>
      <w:t>10</w:t>
    </w:r>
    <w:r>
      <w:fldChar w:fldCharType="end"/>
    </w:r>
  </w:p>
  <w:p w:rsidR="00E10351" w:rsidRDefault="002A7EA6">
    <w:pPr>
      <w:pStyle w:val="Stopka1"/>
    </w:pPr>
    <w:bookmarkStart w:id="3" w:name="__UnoMark__4045_175756287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3" w:rsidRDefault="00280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A6" w:rsidRDefault="002A7EA6">
      <w:pPr>
        <w:spacing w:after="0" w:line="240" w:lineRule="auto"/>
      </w:pPr>
      <w:r>
        <w:separator/>
      </w:r>
    </w:p>
  </w:footnote>
  <w:footnote w:type="continuationSeparator" w:id="0">
    <w:p w:rsidR="002A7EA6" w:rsidRDefault="002A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3" w:rsidRDefault="00280E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1" w:rsidRDefault="002A7EA6">
    <w:pPr>
      <w:pStyle w:val="Nagwek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70.95pt;margin-top:-67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6E4949"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6CF7C05D" wp14:editId="779BA44C">
          <wp:simplePos x="0" y="0"/>
          <wp:positionH relativeFrom="margin">
            <wp:posOffset>-890270</wp:posOffset>
          </wp:positionH>
          <wp:positionV relativeFrom="margin">
            <wp:posOffset>-889132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949"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28FAE2D5" wp14:editId="3BDCDC85">
          <wp:simplePos x="0" y="0"/>
          <wp:positionH relativeFrom="margin">
            <wp:posOffset>-890270</wp:posOffset>
          </wp:positionH>
          <wp:positionV relativeFrom="margin">
            <wp:posOffset>-817880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  <w:p w:rsidR="00E10351" w:rsidRDefault="002A7EA6">
    <w:pPr>
      <w:pStyle w:val="Nagwek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3" w:rsidRDefault="00280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B0D"/>
    <w:multiLevelType w:val="multilevel"/>
    <w:tmpl w:val="65F87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79A6AF7"/>
    <w:multiLevelType w:val="hybridMultilevel"/>
    <w:tmpl w:val="BB820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A7FDB"/>
    <w:multiLevelType w:val="hybridMultilevel"/>
    <w:tmpl w:val="D2E659DA"/>
    <w:lvl w:ilvl="0" w:tplc="690A2C26">
      <w:start w:val="1"/>
      <w:numFmt w:val="lowerLetter"/>
      <w:lvlText w:val="%1."/>
      <w:lvlJc w:val="left"/>
      <w:pPr>
        <w:ind w:left="1066" w:hanging="360"/>
      </w:pPr>
      <w:rPr>
        <w:b w:val="0"/>
      </w:rPr>
    </w:lvl>
    <w:lvl w:ilvl="1" w:tplc="2C5AD57A">
      <w:start w:val="1"/>
      <w:numFmt w:val="decimal"/>
      <w:lvlText w:val="%2."/>
      <w:lvlJc w:val="left"/>
      <w:pPr>
        <w:ind w:left="1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5F3B3055"/>
    <w:multiLevelType w:val="hybridMultilevel"/>
    <w:tmpl w:val="EB582026"/>
    <w:lvl w:ilvl="0" w:tplc="7936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454D7"/>
    <w:multiLevelType w:val="hybridMultilevel"/>
    <w:tmpl w:val="59B61460"/>
    <w:lvl w:ilvl="0" w:tplc="1BD4108E">
      <w:start w:val="1"/>
      <w:numFmt w:val="decimal"/>
      <w:lvlText w:val="%1."/>
      <w:lvlJc w:val="left"/>
      <w:pPr>
        <w:ind w:left="144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8B"/>
    <w:rsid w:val="000407ED"/>
    <w:rsid w:val="0007188B"/>
    <w:rsid w:val="000800B0"/>
    <w:rsid w:val="000B23A2"/>
    <w:rsid w:val="00124B91"/>
    <w:rsid w:val="0013790F"/>
    <w:rsid w:val="001818DF"/>
    <w:rsid w:val="00200ED7"/>
    <w:rsid w:val="00280EE3"/>
    <w:rsid w:val="002A7EA6"/>
    <w:rsid w:val="00301B17"/>
    <w:rsid w:val="00403879"/>
    <w:rsid w:val="00432622"/>
    <w:rsid w:val="00467F7E"/>
    <w:rsid w:val="00541386"/>
    <w:rsid w:val="005A5AF5"/>
    <w:rsid w:val="005E349E"/>
    <w:rsid w:val="00676F8B"/>
    <w:rsid w:val="0069789B"/>
    <w:rsid w:val="006B686A"/>
    <w:rsid w:val="006E4949"/>
    <w:rsid w:val="006E7F9E"/>
    <w:rsid w:val="0071729B"/>
    <w:rsid w:val="007660A0"/>
    <w:rsid w:val="007E62C7"/>
    <w:rsid w:val="008676A9"/>
    <w:rsid w:val="00920FDF"/>
    <w:rsid w:val="00A372AA"/>
    <w:rsid w:val="00A86D08"/>
    <w:rsid w:val="00B13A1B"/>
    <w:rsid w:val="00BF767E"/>
    <w:rsid w:val="00C109AB"/>
    <w:rsid w:val="00C269BC"/>
    <w:rsid w:val="00C40FB9"/>
    <w:rsid w:val="00D347CF"/>
    <w:rsid w:val="00D40B40"/>
    <w:rsid w:val="00DC128D"/>
    <w:rsid w:val="00DE7C78"/>
    <w:rsid w:val="00E03639"/>
    <w:rsid w:val="00E4546D"/>
    <w:rsid w:val="00EA7DF8"/>
    <w:rsid w:val="00EE2180"/>
    <w:rsid w:val="00EF4B42"/>
    <w:rsid w:val="00F20F9B"/>
    <w:rsid w:val="00F64461"/>
    <w:rsid w:val="00F924A3"/>
    <w:rsid w:val="00FA5BF5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949"/>
    <w:rPr>
      <w:rFonts w:ascii="Calibri" w:eastAsia="Calibri" w:hAnsi="Calibri" w:cs="Tahoma"/>
      <w:color w:val="00000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6E494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6E494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49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6A9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6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6A9"/>
    <w:rPr>
      <w:rFonts w:ascii="Calibri" w:eastAsia="Calibri" w:hAnsi="Calibri" w:cs="Tahoma"/>
      <w:color w:val="00000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78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949"/>
    <w:rPr>
      <w:rFonts w:ascii="Calibri" w:eastAsia="Calibri" w:hAnsi="Calibri" w:cs="Tahoma"/>
      <w:color w:val="00000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6E494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6E494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49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6A9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6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6A9"/>
    <w:rPr>
      <w:rFonts w:ascii="Calibri" w:eastAsia="Calibri" w:hAnsi="Calibri" w:cs="Tahoma"/>
      <w:color w:val="00000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78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pub@szpitalzawierc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AB84-966C-49ED-91A1-68436CBA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5319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30</cp:revision>
  <cp:lastPrinted>2019-03-26T08:46:00Z</cp:lastPrinted>
  <dcterms:created xsi:type="dcterms:W3CDTF">2019-03-13T12:14:00Z</dcterms:created>
  <dcterms:modified xsi:type="dcterms:W3CDTF">2019-03-29T09:22:00Z</dcterms:modified>
</cp:coreProperties>
</file>