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EB20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5232DC9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445DFB5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7A3DB7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34279E0E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6EE7448B" w14:textId="77777777"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93D70F2" w14:textId="2496E204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1E008C">
        <w:rPr>
          <w:rFonts w:ascii="Arial" w:hAnsi="Arial" w:cs="Arial"/>
          <w:sz w:val="20"/>
          <w:szCs w:val="20"/>
        </w:rPr>
        <w:t>PN/</w:t>
      </w:r>
      <w:r w:rsidR="00CB143E">
        <w:rPr>
          <w:rFonts w:ascii="Arial" w:hAnsi="Arial" w:cs="Arial"/>
          <w:sz w:val="20"/>
          <w:szCs w:val="20"/>
        </w:rPr>
        <w:t>60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14:paraId="0522D5D9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72A8D2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DC34299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6DEDE45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14:paraId="4F01CC1D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3006694" w14:textId="77777777"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777B45C" w14:textId="77777777" w:rsidR="00CB143E" w:rsidRPr="00CB143E" w:rsidRDefault="00CB143E" w:rsidP="00CB143E">
      <w:pPr>
        <w:suppressAutoHyphens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B143E">
        <w:rPr>
          <w:rFonts w:ascii="Arial" w:hAnsi="Arial" w:cs="Arial"/>
          <w:b/>
          <w:sz w:val="20"/>
          <w:szCs w:val="20"/>
        </w:rPr>
        <w:t>Dostawa sprzętu jednorazowego – 4 pakiety</w:t>
      </w:r>
    </w:p>
    <w:p w14:paraId="30062914" w14:textId="77777777" w:rsidR="00CA6181" w:rsidRDefault="00CA6181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CEFA71" w14:textId="77777777" w:rsidR="00CA6181" w:rsidRDefault="00CA618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D2F4F8" w14:textId="337E3991" w:rsidR="00033FDE" w:rsidRDefault="00033FDE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2D138A">
        <w:rPr>
          <w:rFonts w:ascii="Arial" w:hAnsi="Arial" w:cs="Arial"/>
          <w:b/>
          <w:sz w:val="20"/>
          <w:szCs w:val="20"/>
        </w:rPr>
        <w:t>189 252,62</w:t>
      </w:r>
      <w:r w:rsidR="00CB143E" w:rsidRPr="00CB143E">
        <w:rPr>
          <w:rFonts w:ascii="Arial" w:hAnsi="Arial" w:cs="Arial"/>
          <w:b/>
          <w:sz w:val="20"/>
          <w:szCs w:val="20"/>
        </w:rPr>
        <w:t xml:space="preserve"> zł</w:t>
      </w:r>
    </w:p>
    <w:p w14:paraId="14AC16DC" w14:textId="28F5C5A6" w:rsidR="00CA6181" w:rsidRDefault="00CA6181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CF74D50" w14:textId="0B6E9CB3" w:rsidR="00CB143E" w:rsidRPr="00CB143E" w:rsidRDefault="00CB143E" w:rsidP="00CB14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143E">
        <w:rPr>
          <w:rFonts w:ascii="Arial" w:hAnsi="Arial" w:cs="Arial"/>
          <w:sz w:val="20"/>
          <w:szCs w:val="20"/>
        </w:rPr>
        <w:t xml:space="preserve">Pakiet nr 1 – </w:t>
      </w:r>
      <w:r>
        <w:rPr>
          <w:rFonts w:ascii="Arial" w:hAnsi="Arial" w:cs="Arial"/>
          <w:sz w:val="20"/>
          <w:szCs w:val="20"/>
        </w:rPr>
        <w:t>29 783,33 zł</w:t>
      </w:r>
    </w:p>
    <w:p w14:paraId="465DE661" w14:textId="772E3279" w:rsidR="00CB143E" w:rsidRPr="00CB143E" w:rsidRDefault="00CB143E" w:rsidP="00CB14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143E">
        <w:rPr>
          <w:rFonts w:ascii="Arial" w:hAnsi="Arial" w:cs="Arial"/>
          <w:sz w:val="20"/>
          <w:szCs w:val="20"/>
        </w:rPr>
        <w:t xml:space="preserve">Pakiet nr 2 – </w:t>
      </w:r>
      <w:r>
        <w:rPr>
          <w:rFonts w:ascii="Arial" w:hAnsi="Arial" w:cs="Arial"/>
          <w:sz w:val="20"/>
          <w:szCs w:val="20"/>
        </w:rPr>
        <w:t>121 011,08 zł</w:t>
      </w:r>
    </w:p>
    <w:p w14:paraId="1B5BFBCB" w14:textId="313D88B7" w:rsidR="00CB143E" w:rsidRPr="00CB143E" w:rsidRDefault="00CB143E" w:rsidP="00CB14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143E">
        <w:rPr>
          <w:rFonts w:ascii="Arial" w:hAnsi="Arial" w:cs="Arial"/>
          <w:sz w:val="20"/>
          <w:szCs w:val="20"/>
        </w:rPr>
        <w:t xml:space="preserve">Pakiet nr 3 – </w:t>
      </w:r>
      <w:r>
        <w:rPr>
          <w:rFonts w:ascii="Arial" w:hAnsi="Arial" w:cs="Arial"/>
          <w:sz w:val="20"/>
          <w:szCs w:val="20"/>
        </w:rPr>
        <w:t>3707,41 zł</w:t>
      </w:r>
    </w:p>
    <w:p w14:paraId="32D76B72" w14:textId="79D93A6F" w:rsidR="00CB143E" w:rsidRPr="00CB143E" w:rsidRDefault="00CB143E" w:rsidP="00CB14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143E">
        <w:rPr>
          <w:rFonts w:ascii="Arial" w:hAnsi="Arial" w:cs="Arial"/>
          <w:sz w:val="20"/>
          <w:szCs w:val="20"/>
        </w:rPr>
        <w:t xml:space="preserve">Pakiet nr 4 – </w:t>
      </w:r>
      <w:r>
        <w:rPr>
          <w:rFonts w:ascii="Arial" w:hAnsi="Arial" w:cs="Arial"/>
          <w:sz w:val="20"/>
          <w:szCs w:val="20"/>
        </w:rPr>
        <w:t>34 750,80 zł</w:t>
      </w:r>
    </w:p>
    <w:p w14:paraId="77AC2EF8" w14:textId="77777777" w:rsidR="00CA6181" w:rsidRDefault="00CA618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0CA756" w14:textId="77777777" w:rsidR="001126D3" w:rsidRDefault="001126D3" w:rsidP="00795C5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C7C4E88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7DD8B67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939B9A5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693D6DE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0A6DA04" w14:textId="77777777"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0C069D5A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74CF4DA0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E1DB5A" w14:textId="77777777" w:rsidR="001126D3" w:rsidRPr="00033FDE" w:rsidRDefault="001126D3" w:rsidP="00033FDE"/>
    <w:sectPr w:rsidR="001126D3" w:rsidRPr="00033FDE" w:rsidSect="00112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1F13" w14:textId="77777777" w:rsidR="001126D3" w:rsidRDefault="001126D3">
      <w:pPr>
        <w:spacing w:after="0" w:line="240" w:lineRule="auto"/>
      </w:pPr>
      <w:r>
        <w:separator/>
      </w:r>
    </w:p>
  </w:endnote>
  <w:endnote w:type="continuationSeparator" w:id="0">
    <w:p w14:paraId="670F8800" w14:textId="77777777"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ABDA" w14:textId="77777777"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915C" w14:textId="77777777"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DE84" w14:textId="77777777"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D8A6" w14:textId="77777777"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14:paraId="38CEC53F" w14:textId="77777777"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0C74" w14:textId="77777777" w:rsidR="001126D3" w:rsidRDefault="00703A7A">
    <w:pPr>
      <w:pStyle w:val="Nagwek"/>
    </w:pPr>
    <w:r>
      <w:rPr>
        <w:noProof/>
      </w:rPr>
      <w:pict w14:anchorId="36E6C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C83F" w14:textId="77777777" w:rsidR="001126D3" w:rsidRDefault="00703A7A">
    <w:pPr>
      <w:pStyle w:val="Nagwek"/>
    </w:pPr>
    <w:r>
      <w:rPr>
        <w:noProof/>
        <w:lang w:eastAsia="pl-PL"/>
      </w:rPr>
      <w:pict w14:anchorId="4E67A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64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8E49F2B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5D12" w14:textId="77777777" w:rsidR="001126D3" w:rsidRDefault="00703A7A">
    <w:pPr>
      <w:pStyle w:val="Nagwek"/>
    </w:pPr>
    <w:r>
      <w:rPr>
        <w:noProof/>
      </w:rPr>
      <w:pict w14:anchorId="75BB3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2120947891">
    <w:abstractNumId w:val="0"/>
  </w:num>
  <w:num w:numId="2" w16cid:durableId="1727098675">
    <w:abstractNumId w:val="0"/>
  </w:num>
  <w:num w:numId="3" w16cid:durableId="205233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126D3"/>
    <w:rsid w:val="00165A61"/>
    <w:rsid w:val="0017474C"/>
    <w:rsid w:val="001E008C"/>
    <w:rsid w:val="001E205E"/>
    <w:rsid w:val="00260F98"/>
    <w:rsid w:val="00273E77"/>
    <w:rsid w:val="002942C4"/>
    <w:rsid w:val="002B6969"/>
    <w:rsid w:val="002D138A"/>
    <w:rsid w:val="00303870"/>
    <w:rsid w:val="00350D56"/>
    <w:rsid w:val="00365B36"/>
    <w:rsid w:val="003A2F5E"/>
    <w:rsid w:val="00453419"/>
    <w:rsid w:val="00467F7E"/>
    <w:rsid w:val="00473FC4"/>
    <w:rsid w:val="0048297B"/>
    <w:rsid w:val="004F6454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03A7A"/>
    <w:rsid w:val="0078181E"/>
    <w:rsid w:val="007944C5"/>
    <w:rsid w:val="00795C51"/>
    <w:rsid w:val="00816CF1"/>
    <w:rsid w:val="008368E7"/>
    <w:rsid w:val="00863673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AD4FB9"/>
    <w:rsid w:val="00B629D9"/>
    <w:rsid w:val="00C62509"/>
    <w:rsid w:val="00C7528A"/>
    <w:rsid w:val="00CA6181"/>
    <w:rsid w:val="00CA6A7B"/>
    <w:rsid w:val="00CB143E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CF2427"/>
  <w15:docId w15:val="{182CD413-D9BF-44B7-A5D7-E47613F1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CA6181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3754-579B-4FC6-AE8E-FCCDFF03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21</cp:revision>
  <cp:lastPrinted>2022-04-20T08:44:00Z</cp:lastPrinted>
  <dcterms:created xsi:type="dcterms:W3CDTF">2020-08-07T06:30:00Z</dcterms:created>
  <dcterms:modified xsi:type="dcterms:W3CDTF">2022-11-09T07:37:00Z</dcterms:modified>
</cp:coreProperties>
</file>