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Pr="000566F5" w:rsidRDefault="007106D0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:rsidR="00D04854" w:rsidRDefault="00B604A4" w:rsidP="009C074D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:rsidR="00BD145A" w:rsidRPr="000566F5" w:rsidRDefault="00BD145A" w:rsidP="007850DA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:rsidR="00BD145A" w:rsidRPr="000566F5" w:rsidRDefault="00BD145A" w:rsidP="007850DA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7850DA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7850DA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D04854">
      <w:pPr>
        <w:spacing w:line="360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9C074D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AF23EE">
        <w:rPr>
          <w:rFonts w:ascii="Arial" w:hAnsi="Arial"/>
          <w:b/>
          <w:sz w:val="20"/>
          <w:szCs w:val="20"/>
        </w:rPr>
        <w:t>DZP/PN/73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7850DA">
        <w:rPr>
          <w:rFonts w:ascii="Arial" w:hAnsi="Arial"/>
          <w:sz w:val="20"/>
          <w:szCs w:val="20"/>
        </w:rPr>
        <w:t xml:space="preserve">Dostawa </w:t>
      </w:r>
      <w:r w:rsidR="00AF23EE">
        <w:rPr>
          <w:rFonts w:ascii="Arial" w:eastAsia="Times New Roman" w:hAnsi="Arial"/>
          <w:sz w:val="20"/>
          <w:szCs w:val="20"/>
          <w:lang w:eastAsia="hi-IN" w:bidi="ar-SA"/>
        </w:rPr>
        <w:t>środków czystości – 2 pakiety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D04854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7850DA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AF23EE">
        <w:rPr>
          <w:rFonts w:ascii="Arial" w:eastAsia="Times New Roman" w:hAnsi="Arial"/>
          <w:sz w:val="20"/>
          <w:szCs w:val="20"/>
          <w:lang w:eastAsia="hi-IN" w:bidi="ar-SA"/>
        </w:rPr>
        <w:t>środków czystości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AF23EE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D04854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D04854">
      <w:pPr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D04854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D30C7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467F91" w:rsidRPr="000101E6" w:rsidRDefault="00467F91" w:rsidP="00467F91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AF23EE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0101E6" w:rsidRPr="003C563D" w:rsidRDefault="000101E6" w:rsidP="000101E6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1579E7" w:rsidRPr="001579E7" w:rsidRDefault="003C563D" w:rsidP="003C563D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1579E7" w:rsidRDefault="001579E7" w:rsidP="001579E7">
      <w:pPr>
        <w:pStyle w:val="Akapitzlist"/>
        <w:rPr>
          <w:rFonts w:ascii="Arial" w:hAnsi="Arial"/>
          <w:sz w:val="20"/>
          <w:szCs w:val="20"/>
        </w:rPr>
      </w:pPr>
    </w:p>
    <w:p w:rsidR="007312A0" w:rsidRPr="003E0931" w:rsidRDefault="000101E6" w:rsidP="007312A0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 dni</w:t>
      </w:r>
      <w:r w:rsidRPr="001579E7">
        <w:rPr>
          <w:rFonts w:ascii="Arial" w:hAnsi="Arial"/>
          <w:sz w:val="20"/>
          <w:szCs w:val="20"/>
        </w:rPr>
        <w:t xml:space="preserve"> roboczych 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274CFC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>ku w godzinach od 8:00 do 14:00.</w:t>
      </w:r>
    </w:p>
    <w:p w:rsidR="00D04854" w:rsidRPr="000566F5" w:rsidRDefault="00D04854" w:rsidP="003C563D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074D" w:rsidRDefault="009C074D" w:rsidP="000566F5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:rsidR="00D04854" w:rsidRDefault="00D04854" w:rsidP="00D04854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D04854" w:rsidRPr="00A93EA1" w:rsidRDefault="00D04854" w:rsidP="00A93EA1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="00A93EA1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51130F" w:rsidRDefault="00D04854" w:rsidP="00AF23EE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:rsidR="00D04854" w:rsidRPr="000566F5" w:rsidRDefault="00D04854" w:rsidP="00D04854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:rsidR="00D04854" w:rsidRPr="000566F5" w:rsidRDefault="00D04854" w:rsidP="00D04854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.............................. zł (słownie zł : ......................................................... 00/100).</w:t>
      </w:r>
    </w:p>
    <w:p w:rsidR="00D04854" w:rsidRPr="00AF23EE" w:rsidRDefault="00D04854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AF23EE" w:rsidRDefault="00AF23EE" w:rsidP="00AF23EE">
      <w:pPr>
        <w:tabs>
          <w:tab w:val="left" w:pos="567"/>
        </w:tabs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AF23EE" w:rsidRDefault="00AF23EE" w:rsidP="00AF23EE">
      <w:pPr>
        <w:tabs>
          <w:tab w:val="left" w:pos="567"/>
        </w:tabs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AF23EE" w:rsidRDefault="00AF23EE" w:rsidP="00AF23EE">
      <w:pPr>
        <w:tabs>
          <w:tab w:val="left" w:pos="567"/>
        </w:tabs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AF23EE" w:rsidRPr="000566F5" w:rsidRDefault="00AF23EE" w:rsidP="00AF23EE">
      <w:pPr>
        <w:tabs>
          <w:tab w:val="left" w:pos="567"/>
        </w:tabs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D04854" w:rsidRDefault="00F63EEF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:rsidR="00531E1C" w:rsidRPr="00531E1C" w:rsidRDefault="00531E1C" w:rsidP="00AF23EE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podzielenia płatności pod warunkiem, że mechanizm ten dotyczy przedmiotu dostawy i znajduje się w załączniku nr 15 Ustawy </w:t>
      </w:r>
      <w:r w:rsidR="0003376A">
        <w:rPr>
          <w:rFonts w:ascii="Arial" w:eastAsia="Times New Roman" w:hAnsi="Arial"/>
          <w:bCs/>
          <w:iCs/>
          <w:sz w:val="20"/>
          <w:szCs w:val="20"/>
          <w:lang w:eastAsia="ar-SA"/>
        </w:rPr>
        <w:t>z dnia 11 marca 2004 r. o podatku od towarów i usług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.</w:t>
      </w:r>
    </w:p>
    <w:p w:rsidR="00D04854" w:rsidRPr="000566F5" w:rsidRDefault="00D04854" w:rsidP="00D04854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0566F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04854" w:rsidRPr="000566F5" w:rsidRDefault="00D04854" w:rsidP="00D04854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04854" w:rsidRPr="000566F5" w:rsidRDefault="00D04854" w:rsidP="00D04854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0566F5" w:rsidRDefault="00D04854" w:rsidP="00D04854">
      <w:pPr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0566F5" w:rsidRDefault="00D04854" w:rsidP="00D048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724EEE" w:rsidRDefault="00D04854" w:rsidP="00D04854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D967C2" w:rsidRDefault="00D967C2" w:rsidP="00724EEE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</w:r>
      <w:r w:rsidRPr="00C26785">
        <w:rPr>
          <w:rFonts w:ascii="Arial" w:hAnsi="Arial"/>
          <w:sz w:val="20"/>
          <w:szCs w:val="20"/>
        </w:rPr>
        <w:t>z gwarancją producenta.</w:t>
      </w:r>
    </w:p>
    <w:p w:rsidR="00724EEE" w:rsidRPr="00F44B9D" w:rsidRDefault="00724EEE" w:rsidP="00724EEE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44B9D">
        <w:rPr>
          <w:rFonts w:ascii="Arial" w:hAnsi="Arial"/>
          <w:sz w:val="20"/>
          <w:szCs w:val="20"/>
        </w:rPr>
        <w:t>2</w:t>
      </w:r>
      <w:r w:rsidR="004979B4">
        <w:rPr>
          <w:rFonts w:ascii="Arial" w:hAnsi="Arial"/>
          <w:sz w:val="20"/>
          <w:szCs w:val="20"/>
        </w:rPr>
        <w:t xml:space="preserve"> dni</w:t>
      </w:r>
      <w:r w:rsidR="00F44B9D">
        <w:rPr>
          <w:rFonts w:ascii="Arial" w:hAnsi="Arial"/>
          <w:sz w:val="20"/>
          <w:szCs w:val="20"/>
        </w:rPr>
        <w:t xml:space="preserve">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</w:t>
      </w:r>
      <w:r w:rsidR="00AF23EE">
        <w:rPr>
          <w:rFonts w:ascii="Arial" w:hAnsi="Arial"/>
          <w:sz w:val="20"/>
          <w:szCs w:val="20"/>
        </w:rPr>
        <w:t>2</w:t>
      </w:r>
      <w:r w:rsidR="00F44B9D" w:rsidRPr="00724EEE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 w:rsidR="001579E7"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0566F5" w:rsidRPr="00E3163E" w:rsidRDefault="00F44B9D" w:rsidP="00E3163E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D048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D04854" w:rsidP="00D04854">
      <w:pPr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0566F5">
      <w:pPr>
        <w:widowControl w:val="0"/>
        <w:numPr>
          <w:ilvl w:val="0"/>
          <w:numId w:val="35"/>
        </w:numPr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0566F5">
      <w:pPr>
        <w:widowControl w:val="0"/>
        <w:numPr>
          <w:ilvl w:val="0"/>
          <w:numId w:val="35"/>
        </w:numPr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548AE" w:rsidP="00D04854">
      <w:pPr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D04854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D04854" w:rsidRPr="000566F5" w:rsidRDefault="00D04854" w:rsidP="00D04854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AF23EE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AF23EE" w:rsidRDefault="00AF23EE" w:rsidP="00AF23EE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E62D34">
        <w:rPr>
          <w:rFonts w:ascii="Arial" w:eastAsia="Times New Roman" w:hAnsi="Arial"/>
          <w:sz w:val="20"/>
          <w:szCs w:val="20"/>
          <w:lang w:eastAsia="pl-PL"/>
        </w:rPr>
        <w:t xml:space="preserve">w przypadku opóźnienia w wykonaniu obowiązku określonego w § 4 ust. 3 - w wysokości </w:t>
      </w:r>
      <w:r>
        <w:rPr>
          <w:rFonts w:ascii="Arial" w:eastAsia="Times New Roman" w:hAnsi="Arial"/>
          <w:sz w:val="20"/>
          <w:szCs w:val="20"/>
          <w:lang w:eastAsia="pl-PL"/>
        </w:rPr>
        <w:t>1</w:t>
      </w:r>
      <w:r w:rsidRPr="00E62D34">
        <w:rPr>
          <w:rFonts w:ascii="Arial" w:eastAsia="Times New Roman" w:hAnsi="Arial"/>
          <w:sz w:val="20"/>
          <w:szCs w:val="20"/>
          <w:lang w:eastAsia="pl-PL"/>
        </w:rPr>
        <w:t xml:space="preserve"> % wynagrodzenia netto reklamowanego przedmiotu umowy za każdy rozpoczęty dzień opóźnienia, jednak nie więcej niż 10% wartości netto reklamowanego przedmiotu umowy</w:t>
      </w:r>
      <w:r w:rsidRPr="000B40A3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0566F5" w:rsidRDefault="00D04854" w:rsidP="00D04854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281DD1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:rsidR="008778CE" w:rsidRDefault="00D04854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8778CE" w:rsidP="00AF23E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</w:t>
      </w:r>
      <w:r w:rsidR="00281DD1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gdy opóźnienie </w:t>
      </w:r>
      <w:r w:rsidR="0084406F">
        <w:rPr>
          <w:rFonts w:ascii="Arial" w:hAnsi="Arial"/>
          <w:sz w:val="20"/>
          <w:szCs w:val="20"/>
        </w:rPr>
        <w:t>którejkolwiek</w:t>
      </w:r>
      <w:r w:rsidR="00F8521B">
        <w:rPr>
          <w:rFonts w:ascii="Arial" w:hAnsi="Arial"/>
          <w:sz w:val="20"/>
          <w:szCs w:val="20"/>
        </w:rPr>
        <w:t xml:space="preserve"> dostawy </w:t>
      </w:r>
      <w:r w:rsidR="0084406F">
        <w:rPr>
          <w:rFonts w:ascii="Arial" w:hAnsi="Arial"/>
          <w:sz w:val="20"/>
          <w:szCs w:val="20"/>
        </w:rPr>
        <w:t xml:space="preserve"> cząstkowej</w:t>
      </w:r>
      <w:r w:rsidR="00F8521B" w:rsidRPr="000566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przekroczy 10 dni roboczych;</w:t>
      </w:r>
    </w:p>
    <w:p w:rsidR="00281DD1" w:rsidRDefault="00281DD1" w:rsidP="000B62B9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:rsidR="00D04854" w:rsidRDefault="000B62B9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>Rozwiązanie umowy 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:rsidR="00AF23EE" w:rsidRDefault="00AF23EE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:rsidR="00AF23EE" w:rsidRDefault="00AF23EE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:rsidR="00AF23EE" w:rsidRDefault="00AF23EE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:rsidR="00AF23EE" w:rsidRDefault="00AF23EE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:rsidR="00AF23EE" w:rsidRDefault="00AF23EE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:rsidR="00AF23EE" w:rsidRPr="00AF23EE" w:rsidRDefault="000B62B9" w:rsidP="00AF23E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D0485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D04854" w:rsidRPr="000566F5" w:rsidRDefault="000B62B9" w:rsidP="00F548AE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548AE" w:rsidRPr="000566F5" w:rsidRDefault="00F548AE" w:rsidP="00D04854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51B6E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8763EF" w:rsidRPr="008763EF" w:rsidRDefault="008763EF" w:rsidP="008763E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>U</w:t>
      </w:r>
      <w:r w:rsidR="00DD7888">
        <w:rPr>
          <w:rFonts w:ascii="Arial" w:hAnsi="Arial"/>
          <w:sz w:val="20"/>
          <w:szCs w:val="20"/>
        </w:rPr>
        <w:t xml:space="preserve">mowa została zawarta na okres </w:t>
      </w:r>
      <w:r w:rsidR="00AF23EE">
        <w:rPr>
          <w:rFonts w:ascii="Arial" w:hAnsi="Arial"/>
          <w:sz w:val="20"/>
          <w:szCs w:val="20"/>
        </w:rPr>
        <w:t>12</w:t>
      </w:r>
      <w:r w:rsidRPr="006C0CDC">
        <w:rPr>
          <w:rFonts w:ascii="Arial" w:hAnsi="Arial"/>
          <w:sz w:val="20"/>
          <w:szCs w:val="20"/>
        </w:rPr>
        <w:t xml:space="preserve"> miesięcy od daty </w:t>
      </w:r>
      <w:r>
        <w:rPr>
          <w:rFonts w:ascii="Arial" w:hAnsi="Arial"/>
          <w:sz w:val="20"/>
          <w:szCs w:val="20"/>
        </w:rPr>
        <w:t>jej</w:t>
      </w:r>
      <w:r w:rsidRPr="006C0CDC">
        <w:rPr>
          <w:rFonts w:ascii="Arial" w:hAnsi="Arial"/>
          <w:sz w:val="20"/>
          <w:szCs w:val="20"/>
        </w:rPr>
        <w:t xml:space="preserve"> zawarcia lub do wyczerpania kwoty określonej w § 3 ust. 1</w:t>
      </w:r>
      <w:r>
        <w:rPr>
          <w:rFonts w:ascii="Arial" w:hAnsi="Arial"/>
          <w:sz w:val="20"/>
          <w:szCs w:val="20"/>
        </w:rPr>
        <w:t>.</w:t>
      </w:r>
    </w:p>
    <w:p w:rsidR="00D04854" w:rsidRPr="0051130F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 w:rsidRPr="0051130F">
        <w:rPr>
          <w:rFonts w:ascii="Arial" w:hAnsi="Arial"/>
          <w:sz w:val="20"/>
          <w:szCs w:val="20"/>
          <w:lang w:eastAsia="hi-IN"/>
        </w:rPr>
        <w:t>Prawo zamówień publicznych</w:t>
      </w:r>
      <w:r w:rsidRPr="0051130F">
        <w:rPr>
          <w:rFonts w:ascii="Arial" w:hAnsi="Arial"/>
          <w:sz w:val="20"/>
          <w:szCs w:val="20"/>
        </w:rPr>
        <w:t xml:space="preserve"> lub zmiana będzie w zakresie:</w:t>
      </w:r>
    </w:p>
    <w:p w:rsidR="00D04854" w:rsidRPr="000566F5" w:rsidRDefault="00D04854" w:rsidP="00D04854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0566F5" w:rsidRDefault="00D04854" w:rsidP="00D04854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:rsidR="00D04854" w:rsidRPr="000566F5" w:rsidRDefault="00D04854" w:rsidP="00D04854">
      <w:pPr>
        <w:numPr>
          <w:ilvl w:val="0"/>
          <w:numId w:val="37"/>
        </w:numPr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D04854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453954" w:rsidRDefault="004539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 dostawy.</w:t>
      </w:r>
    </w:p>
    <w:p w:rsidR="00D04854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D04854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51130F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D04854" w:rsidRPr="000566F5" w:rsidRDefault="00D04854" w:rsidP="00DD6ACC">
      <w:pPr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:rsidR="00D04854" w:rsidRPr="000566F5" w:rsidRDefault="00F12993" w:rsidP="00DD6ACC">
      <w:pPr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asortymentowo-cenowy złożony przez Wykonawcę,</w:t>
      </w:r>
    </w:p>
    <w:p w:rsidR="00A55DFC" w:rsidRPr="0051130F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A55DFC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684C64" w:rsidRPr="000566F5" w:rsidRDefault="00D04854" w:rsidP="00E3163E">
      <w:pPr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AE" w:rsidRDefault="003C41AE" w:rsidP="00C26EE9">
      <w:r>
        <w:separator/>
      </w:r>
    </w:p>
  </w:endnote>
  <w:endnote w:type="continuationSeparator" w:id="0">
    <w:p w:rsidR="003C41AE" w:rsidRDefault="003C41AE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AE" w:rsidRDefault="003C41AE" w:rsidP="00C26EE9">
      <w:r>
        <w:separator/>
      </w:r>
    </w:p>
  </w:footnote>
  <w:footnote w:type="continuationSeparator" w:id="0">
    <w:p w:rsidR="003C41AE" w:rsidRDefault="003C41AE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3C41AE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2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376A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10734"/>
    <w:rsid w:val="00224534"/>
    <w:rsid w:val="00224A7F"/>
    <w:rsid w:val="002442A8"/>
    <w:rsid w:val="0025029B"/>
    <w:rsid w:val="00253776"/>
    <w:rsid w:val="002644A8"/>
    <w:rsid w:val="00267956"/>
    <w:rsid w:val="00270E6B"/>
    <w:rsid w:val="00274CFC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7542"/>
    <w:rsid w:val="003C41AE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79B4"/>
    <w:rsid w:val="004A1977"/>
    <w:rsid w:val="004B4713"/>
    <w:rsid w:val="004D0CC8"/>
    <w:rsid w:val="004F3326"/>
    <w:rsid w:val="00506575"/>
    <w:rsid w:val="0051130F"/>
    <w:rsid w:val="00527929"/>
    <w:rsid w:val="00531E1C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850DA"/>
    <w:rsid w:val="00796896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1A28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2D9A"/>
    <w:rsid w:val="00A55DFC"/>
    <w:rsid w:val="00A7209A"/>
    <w:rsid w:val="00A93EA1"/>
    <w:rsid w:val="00AA58C4"/>
    <w:rsid w:val="00AA75B0"/>
    <w:rsid w:val="00AD2354"/>
    <w:rsid w:val="00AF23EE"/>
    <w:rsid w:val="00AF76C3"/>
    <w:rsid w:val="00B24802"/>
    <w:rsid w:val="00B3012E"/>
    <w:rsid w:val="00B50A31"/>
    <w:rsid w:val="00B604A4"/>
    <w:rsid w:val="00B65F71"/>
    <w:rsid w:val="00B73C6F"/>
    <w:rsid w:val="00B7729D"/>
    <w:rsid w:val="00B81BCD"/>
    <w:rsid w:val="00B8704C"/>
    <w:rsid w:val="00B97641"/>
    <w:rsid w:val="00BA1B99"/>
    <w:rsid w:val="00BA25EF"/>
    <w:rsid w:val="00BA30DD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888"/>
    <w:rsid w:val="00DD7F76"/>
    <w:rsid w:val="00DE2120"/>
    <w:rsid w:val="00DE7BC0"/>
    <w:rsid w:val="00E12DBD"/>
    <w:rsid w:val="00E167D4"/>
    <w:rsid w:val="00E23739"/>
    <w:rsid w:val="00E3163E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B721A"/>
    <w:rsid w:val="00FC2275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2092-8B81-4F41-AE1A-4FDFD8A2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10</cp:revision>
  <cp:lastPrinted>2020-09-18T12:36:00Z</cp:lastPrinted>
  <dcterms:created xsi:type="dcterms:W3CDTF">2020-09-18T12:37:00Z</dcterms:created>
  <dcterms:modified xsi:type="dcterms:W3CDTF">2020-12-18T12:42:00Z</dcterms:modified>
</cp:coreProperties>
</file>