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6949" w14:textId="1C33388C" w:rsidR="00754F62" w:rsidRPr="0001385A" w:rsidRDefault="00B346F9" w:rsidP="00754F62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Załącznik nr</w:t>
      </w:r>
      <w:r w:rsidR="00E31930">
        <w:rPr>
          <w:rFonts w:ascii="Calibri" w:hAnsi="Calibri" w:cs="Calibri"/>
          <w:bCs/>
          <w:color w:val="000000"/>
          <w:sz w:val="22"/>
          <w:szCs w:val="22"/>
        </w:rPr>
        <w:t xml:space="preserve"> 2</w:t>
      </w:r>
    </w:p>
    <w:p w14:paraId="0F87DFB4" w14:textId="77777777" w:rsidR="00754F62" w:rsidRPr="0001385A" w:rsidRDefault="00754F62" w:rsidP="0001385A">
      <w:pPr>
        <w:pStyle w:val="Standard"/>
        <w:spacing w:after="75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/>
          <w:sz w:val="22"/>
          <w:szCs w:val="22"/>
        </w:rPr>
        <w:t>Wzór Umowy</w:t>
      </w:r>
    </w:p>
    <w:p w14:paraId="3D6DF4F6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E5B4E05" w14:textId="77777777" w:rsidR="00754F62" w:rsidRPr="0001385A" w:rsidRDefault="00754F62" w:rsidP="00754F62">
      <w:pPr>
        <w:pStyle w:val="Textbody"/>
        <w:spacing w:after="0" w:line="240" w:lineRule="auto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zawarta w dniu </w:t>
      </w:r>
      <w:r w:rsidRPr="0001385A">
        <w:rPr>
          <w:rFonts w:ascii="Calibri" w:hAnsi="Calibri" w:cs="Calibri"/>
          <w:b/>
          <w:bCs/>
          <w:sz w:val="22"/>
          <w:szCs w:val="22"/>
        </w:rPr>
        <w:t>………....2020r.</w:t>
      </w:r>
      <w:r w:rsidRPr="0001385A">
        <w:rPr>
          <w:rFonts w:ascii="Calibri" w:hAnsi="Calibri" w:cs="Calibri"/>
          <w:sz w:val="22"/>
          <w:szCs w:val="22"/>
        </w:rPr>
        <w:t xml:space="preserve"> w Zawierciu pomiędzy:</w:t>
      </w:r>
    </w:p>
    <w:p w14:paraId="4FCCE8B0" w14:textId="77777777" w:rsidR="00754F62" w:rsidRPr="0001385A" w:rsidRDefault="00754F62" w:rsidP="00754F62">
      <w:pPr>
        <w:pStyle w:val="Textbody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BA2688A" w14:textId="5C17F3A3" w:rsidR="00754F62" w:rsidRPr="0001385A" w:rsidRDefault="00754F62" w:rsidP="00555597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/>
          <w:sz w:val="22"/>
          <w:szCs w:val="22"/>
        </w:rPr>
        <w:t>Szpitalem Powiatowym w Zawierciu</w:t>
      </w:r>
      <w:r w:rsidRPr="0001385A">
        <w:rPr>
          <w:rFonts w:ascii="Calibri" w:hAnsi="Calibri" w:cs="Calibri"/>
          <w:sz w:val="22"/>
          <w:szCs w:val="22"/>
        </w:rPr>
        <w:t xml:space="preserve"> z siedzibą: 42-400 Zawiercie, ul. Miodowa 14 zarejestrowanym w Rejestrze Stowarzyszeń, Innych Organizacji Społecznych i Zawodowych, Fundacji oraz Samodzielnych Publicznych Zakładów Opieki Zdrowotnej pod nr KRS 0000126179, NIP 649-19-18-293; REGON 276271110, </w:t>
      </w:r>
    </w:p>
    <w:p w14:paraId="00915D8A" w14:textId="5C16EC62" w:rsidR="00754F62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zwanym dalej „Zamawiającym”</w:t>
      </w:r>
      <w:r w:rsidR="00863052">
        <w:rPr>
          <w:rFonts w:ascii="Calibri" w:hAnsi="Calibri" w:cs="Calibri"/>
          <w:sz w:val="22"/>
          <w:szCs w:val="22"/>
        </w:rPr>
        <w:t>,</w:t>
      </w:r>
    </w:p>
    <w:p w14:paraId="7677527A" w14:textId="1842F75A" w:rsidR="00555597" w:rsidRPr="0001385A" w:rsidRDefault="00555597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przez:</w:t>
      </w:r>
    </w:p>
    <w:p w14:paraId="63BE1DB8" w14:textId="43651208" w:rsidR="00754F62" w:rsidRPr="0001385A" w:rsidRDefault="00555597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14:paraId="4AAE13A1" w14:textId="1771920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a firmą:</w:t>
      </w:r>
    </w:p>
    <w:p w14:paraId="1333D9FD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eastAsia="Arial" w:hAnsi="Calibri" w:cs="Calibri"/>
          <w:sz w:val="22"/>
          <w:szCs w:val="22"/>
        </w:rPr>
        <w:t xml:space="preserve">…………………………………………………. </w:t>
      </w:r>
      <w:r w:rsidRPr="0001385A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473E71DC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 siedzibą ………………………………………</w:t>
      </w:r>
    </w:p>
    <w:p w14:paraId="41A2F28B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zarejestrowaną w:  …………………………… pod numerem: ……………</w:t>
      </w:r>
    </w:p>
    <w:p w14:paraId="01CFA2F1" w14:textId="044C2333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NIP:………………………, REGON …………………………</w:t>
      </w:r>
    </w:p>
    <w:p w14:paraId="15AABA51" w14:textId="4041320C" w:rsidR="00754F62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zwanym dalej „Wykonawcą”</w:t>
      </w:r>
      <w:r w:rsidR="00555597">
        <w:rPr>
          <w:rFonts w:ascii="Calibri" w:hAnsi="Calibri" w:cs="Calibri"/>
          <w:sz w:val="22"/>
          <w:szCs w:val="22"/>
        </w:rPr>
        <w:t>,</w:t>
      </w:r>
    </w:p>
    <w:p w14:paraId="2029B9F2" w14:textId="502FEA24" w:rsidR="00555597" w:rsidRDefault="00555597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reprezentowaną przez:</w:t>
      </w:r>
    </w:p>
    <w:p w14:paraId="5936439D" w14:textId="49647489" w:rsidR="00555597" w:rsidRPr="0001385A" w:rsidRDefault="00555597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766E7911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7276C67" w14:textId="681BBC0A" w:rsidR="00754F62" w:rsidRPr="0001385A" w:rsidRDefault="0086305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  <w:r w:rsidR="00754F62" w:rsidRPr="0001385A">
        <w:rPr>
          <w:rFonts w:ascii="Calibri" w:hAnsi="Calibri" w:cs="Calibri"/>
          <w:sz w:val="22"/>
          <w:szCs w:val="22"/>
        </w:rPr>
        <w:t>została zawarta w wyniku przeprowadzenia postępowania o udzielenie zamówienia w trybie Zaproszenia do składania ofert udzielone</w:t>
      </w:r>
      <w:r>
        <w:rPr>
          <w:rFonts w:ascii="Calibri" w:hAnsi="Calibri" w:cs="Calibri"/>
          <w:sz w:val="22"/>
          <w:szCs w:val="22"/>
        </w:rPr>
        <w:t>go</w:t>
      </w:r>
      <w:r w:rsidR="00754F62" w:rsidRPr="0001385A">
        <w:rPr>
          <w:rFonts w:ascii="Calibri" w:hAnsi="Calibri" w:cs="Calibri"/>
          <w:sz w:val="22"/>
          <w:szCs w:val="22"/>
        </w:rPr>
        <w:t xml:space="preserve"> na podstawie art. 4 pkt 8 Ustawy </w:t>
      </w:r>
      <w:r w:rsidR="00875F29">
        <w:rPr>
          <w:rFonts w:ascii="Calibri" w:hAnsi="Calibri" w:cs="Calibri"/>
          <w:sz w:val="22"/>
          <w:szCs w:val="22"/>
        </w:rPr>
        <w:t xml:space="preserve">z dnia 29 stycznia 2004 </w:t>
      </w:r>
      <w:r w:rsidR="00357D17">
        <w:rPr>
          <w:rFonts w:ascii="Calibri" w:hAnsi="Calibri" w:cs="Calibri"/>
          <w:sz w:val="22"/>
          <w:szCs w:val="22"/>
        </w:rPr>
        <w:t>r</w:t>
      </w:r>
      <w:r w:rsidR="00875F29">
        <w:rPr>
          <w:rFonts w:ascii="Calibri" w:hAnsi="Calibri" w:cs="Calibri"/>
          <w:sz w:val="22"/>
          <w:szCs w:val="22"/>
        </w:rPr>
        <w:t xml:space="preserve">oku </w:t>
      </w:r>
      <w:r w:rsidR="00754F62" w:rsidRPr="0001385A">
        <w:rPr>
          <w:rFonts w:ascii="Calibri" w:hAnsi="Calibri" w:cs="Calibri"/>
          <w:sz w:val="22"/>
          <w:szCs w:val="22"/>
        </w:rPr>
        <w:t>Prawo Zamówień Publicznych o treści następującej:</w:t>
      </w:r>
    </w:p>
    <w:p w14:paraId="0E765C33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9C4FE54" w14:textId="77777777" w:rsidR="00B346F9" w:rsidRPr="00150647" w:rsidRDefault="00B346F9" w:rsidP="00B346F9">
      <w:pPr>
        <w:jc w:val="center"/>
        <w:rPr>
          <w:b/>
        </w:rPr>
      </w:pPr>
      <w:r w:rsidRPr="00150647">
        <w:rPr>
          <w:b/>
        </w:rPr>
        <w:t>§ 1</w:t>
      </w:r>
    </w:p>
    <w:p w14:paraId="7768CFE2" w14:textId="5C02D828" w:rsidR="00B346F9" w:rsidRPr="00B346F9" w:rsidRDefault="00B346F9" w:rsidP="00B346F9">
      <w:pPr>
        <w:jc w:val="center"/>
        <w:rPr>
          <w:b/>
        </w:rPr>
      </w:pPr>
      <w:r w:rsidRPr="00150647">
        <w:rPr>
          <w:b/>
        </w:rPr>
        <w:t>Przedmiot umowy</w:t>
      </w:r>
    </w:p>
    <w:p w14:paraId="2915B11C" w14:textId="652E2204" w:rsidR="00B346F9" w:rsidRDefault="00B346F9" w:rsidP="00B346F9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6F9">
        <w:rPr>
          <w:rFonts w:ascii="Times New Roman" w:hAnsi="Times New Roman"/>
          <w:sz w:val="24"/>
          <w:szCs w:val="24"/>
        </w:rPr>
        <w:t>Zamawiający zleca a Wykonawca zobowiązuje się w</w:t>
      </w:r>
      <w:r w:rsidR="00D04FC0">
        <w:rPr>
          <w:rFonts w:ascii="Times New Roman" w:hAnsi="Times New Roman"/>
          <w:sz w:val="24"/>
          <w:szCs w:val="24"/>
        </w:rPr>
        <w:t xml:space="preserve">ykonać dokumentację </w:t>
      </w:r>
      <w:r w:rsidR="00D04FC0" w:rsidRPr="00B346F9">
        <w:rPr>
          <w:rFonts w:ascii="Times New Roman" w:hAnsi="Times New Roman"/>
          <w:sz w:val="24"/>
          <w:szCs w:val="24"/>
        </w:rPr>
        <w:t>branży elektrycznej</w:t>
      </w:r>
      <w:r w:rsidR="00D04FC0">
        <w:rPr>
          <w:rFonts w:ascii="Times New Roman" w:hAnsi="Times New Roman"/>
          <w:sz w:val="24"/>
          <w:szCs w:val="24"/>
        </w:rPr>
        <w:t xml:space="preserve"> wyszczególnioną w § 1 pkt. 2</w:t>
      </w:r>
      <w:r w:rsidRPr="00B346F9">
        <w:rPr>
          <w:rFonts w:ascii="Times New Roman" w:hAnsi="Times New Roman"/>
          <w:sz w:val="24"/>
          <w:szCs w:val="24"/>
        </w:rPr>
        <w:t xml:space="preserve"> </w:t>
      </w:r>
      <w:r w:rsidR="00D04FC0">
        <w:rPr>
          <w:rFonts w:ascii="Times New Roman" w:hAnsi="Times New Roman"/>
          <w:sz w:val="24"/>
          <w:szCs w:val="24"/>
        </w:rPr>
        <w:t>dotyczącą</w:t>
      </w:r>
      <w:r w:rsidRPr="00B346F9">
        <w:rPr>
          <w:rFonts w:ascii="Times New Roman" w:hAnsi="Times New Roman"/>
          <w:sz w:val="24"/>
          <w:szCs w:val="24"/>
        </w:rPr>
        <w:t xml:space="preserve"> modernizacji rozdzielni głównej w</w:t>
      </w:r>
      <w:r w:rsidR="00E31930">
        <w:rPr>
          <w:rFonts w:ascii="Times New Roman" w:hAnsi="Times New Roman"/>
          <w:sz w:val="24"/>
          <w:szCs w:val="24"/>
        </w:rPr>
        <w:t> </w:t>
      </w:r>
      <w:r w:rsidRPr="00B346F9">
        <w:rPr>
          <w:rFonts w:ascii="Times New Roman" w:hAnsi="Times New Roman"/>
          <w:sz w:val="24"/>
          <w:szCs w:val="24"/>
        </w:rPr>
        <w:t xml:space="preserve">budynku B Szpitala Powiatowego w Zawierciu. </w:t>
      </w:r>
    </w:p>
    <w:p w14:paraId="4B098D4A" w14:textId="77777777" w:rsidR="00B346F9" w:rsidRDefault="00B346F9" w:rsidP="00B346F9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6F9">
        <w:rPr>
          <w:rFonts w:ascii="Times New Roman" w:hAnsi="Times New Roman"/>
          <w:sz w:val="24"/>
          <w:szCs w:val="24"/>
        </w:rPr>
        <w:t xml:space="preserve">Dokumentacja winna zawierać: </w:t>
      </w:r>
    </w:p>
    <w:p w14:paraId="0AFC02EC" w14:textId="312DB601" w:rsidR="00B346F9" w:rsidRDefault="00B346F9" w:rsidP="00B346F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6F9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 budowlany wykonawczy 2 </w:t>
      </w:r>
      <w:r w:rsidR="00555597">
        <w:rPr>
          <w:rFonts w:ascii="Times New Roman" w:hAnsi="Times New Roman"/>
          <w:sz w:val="24"/>
          <w:szCs w:val="24"/>
        </w:rPr>
        <w:t>egz.</w:t>
      </w:r>
    </w:p>
    <w:p w14:paraId="7D71C309" w14:textId="465D1813" w:rsidR="00B346F9" w:rsidRDefault="00B346F9" w:rsidP="00B346F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Przedmiar robót 2 </w:t>
      </w:r>
      <w:r w:rsidR="00555597">
        <w:rPr>
          <w:rFonts w:ascii="Times New Roman" w:hAnsi="Times New Roman"/>
          <w:sz w:val="24"/>
          <w:szCs w:val="24"/>
        </w:rPr>
        <w:t>egz.</w:t>
      </w:r>
    </w:p>
    <w:p w14:paraId="5E2B21D3" w14:textId="66B46A05" w:rsidR="00B346F9" w:rsidRDefault="00B346F9" w:rsidP="00B346F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Kosztorys inwestorski 2 </w:t>
      </w:r>
      <w:r w:rsidR="00555597">
        <w:rPr>
          <w:rFonts w:ascii="Times New Roman" w:hAnsi="Times New Roman"/>
          <w:sz w:val="24"/>
          <w:szCs w:val="24"/>
        </w:rPr>
        <w:t>egz.</w:t>
      </w:r>
    </w:p>
    <w:p w14:paraId="2B090648" w14:textId="7406A057" w:rsidR="00B346F9" w:rsidRPr="00B346F9" w:rsidRDefault="00B346F9" w:rsidP="00B346F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STWiOR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="00555597">
        <w:rPr>
          <w:rFonts w:ascii="Times New Roman" w:hAnsi="Times New Roman"/>
          <w:sz w:val="24"/>
          <w:szCs w:val="24"/>
        </w:rPr>
        <w:t>egz.</w:t>
      </w:r>
    </w:p>
    <w:p w14:paraId="0108C7EB" w14:textId="4F45268D" w:rsidR="00B346F9" w:rsidRPr="00555597" w:rsidRDefault="00555597" w:rsidP="00555597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Dokumentacja, o której mowa powyżej zostanie przekazana w formie papierowej oraz w</w:t>
      </w:r>
      <w:r w:rsidR="00E3193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wersji elektronicznej.</w:t>
      </w:r>
    </w:p>
    <w:p w14:paraId="48EA2DFB" w14:textId="77777777" w:rsidR="00B346F9" w:rsidRPr="00150647" w:rsidRDefault="00B346F9" w:rsidP="00B346F9">
      <w:pPr>
        <w:jc w:val="center"/>
        <w:rPr>
          <w:b/>
        </w:rPr>
      </w:pPr>
      <w:r w:rsidRPr="00150647">
        <w:rPr>
          <w:b/>
        </w:rPr>
        <w:t>§ 2</w:t>
      </w:r>
    </w:p>
    <w:p w14:paraId="2E7FA633" w14:textId="18BB3087" w:rsidR="00B346F9" w:rsidRPr="0010695E" w:rsidRDefault="00B346F9" w:rsidP="0010695E">
      <w:pPr>
        <w:jc w:val="center"/>
        <w:rPr>
          <w:b/>
        </w:rPr>
      </w:pPr>
      <w:r w:rsidRPr="00150647">
        <w:rPr>
          <w:b/>
        </w:rPr>
        <w:t>Termin realizacji</w:t>
      </w:r>
    </w:p>
    <w:p w14:paraId="19612068" w14:textId="4FF82531" w:rsidR="00B346F9" w:rsidRPr="00555597" w:rsidRDefault="00B346F9" w:rsidP="0055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597">
        <w:rPr>
          <w:rFonts w:ascii="Times New Roman" w:hAnsi="Times New Roman"/>
          <w:sz w:val="24"/>
          <w:szCs w:val="24"/>
        </w:rPr>
        <w:t>Wykonawca zobowiązuje się zrealizować umowę w terminie do dnia……………………</w:t>
      </w:r>
    </w:p>
    <w:p w14:paraId="58F8128C" w14:textId="77777777" w:rsidR="0010695E" w:rsidRDefault="0010695E" w:rsidP="00555597">
      <w:pPr>
        <w:rPr>
          <w:b/>
        </w:rPr>
      </w:pPr>
    </w:p>
    <w:p w14:paraId="333B08DC" w14:textId="77777777" w:rsidR="00B346F9" w:rsidRPr="00150647" w:rsidRDefault="00B346F9" w:rsidP="00B346F9">
      <w:pPr>
        <w:jc w:val="center"/>
        <w:rPr>
          <w:b/>
        </w:rPr>
      </w:pPr>
      <w:r w:rsidRPr="00150647">
        <w:rPr>
          <w:b/>
        </w:rPr>
        <w:t>§ 3</w:t>
      </w:r>
    </w:p>
    <w:p w14:paraId="0A61AA31" w14:textId="3FEC6A2A" w:rsidR="00B346F9" w:rsidRPr="0010695E" w:rsidRDefault="00B346F9" w:rsidP="0010695E">
      <w:pPr>
        <w:jc w:val="center"/>
        <w:rPr>
          <w:b/>
        </w:rPr>
      </w:pPr>
      <w:r w:rsidRPr="00150647">
        <w:rPr>
          <w:b/>
        </w:rPr>
        <w:t>Wynagrodzenie</w:t>
      </w:r>
    </w:p>
    <w:p w14:paraId="5FCADE0F" w14:textId="3B5CF0C2" w:rsidR="00B346F9" w:rsidRDefault="00B346F9" w:rsidP="0055559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5597">
        <w:rPr>
          <w:rFonts w:ascii="Times New Roman" w:hAnsi="Times New Roman"/>
          <w:sz w:val="24"/>
          <w:szCs w:val="24"/>
        </w:rPr>
        <w:t xml:space="preserve">Za wykonanie przedmiotu umowy, określonego w § 1 ust. 1 niniejszej umowy, strony ustalają wynagrodzenie, w wysokości ……………………….. zł netto (słownie: </w:t>
      </w:r>
      <w:r w:rsidRPr="00555597">
        <w:rPr>
          <w:rFonts w:ascii="Times New Roman" w:hAnsi="Times New Roman"/>
          <w:sz w:val="24"/>
          <w:szCs w:val="24"/>
        </w:rPr>
        <w:lastRenderedPageBreak/>
        <w:t xml:space="preserve">…………………. zł), wartość podatku według stawki …% wynosi ……………………. zł; ………………………. zł brutto (słownie: ……………………………….. zł). </w:t>
      </w:r>
    </w:p>
    <w:p w14:paraId="778D145F" w14:textId="11F3CB50" w:rsidR="00555597" w:rsidRPr="00555597" w:rsidRDefault="00555597" w:rsidP="0055559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określona w ust. 1 obejmuje wszystkie koszty związane z wykonaniem niniejszej umowy w tym wynagrodzenie za przeniesienie autorskich praw majątkowych.</w:t>
      </w:r>
    </w:p>
    <w:p w14:paraId="78E8875A" w14:textId="77777777" w:rsidR="00D04FC0" w:rsidRDefault="00D04FC0" w:rsidP="00B346F9">
      <w:pPr>
        <w:jc w:val="center"/>
        <w:rPr>
          <w:b/>
        </w:rPr>
      </w:pPr>
    </w:p>
    <w:p w14:paraId="04B5D180" w14:textId="77777777" w:rsidR="00B346F9" w:rsidRPr="00150647" w:rsidRDefault="00B346F9" w:rsidP="00B346F9">
      <w:pPr>
        <w:jc w:val="center"/>
        <w:rPr>
          <w:b/>
        </w:rPr>
      </w:pPr>
      <w:r w:rsidRPr="00150647">
        <w:rPr>
          <w:b/>
        </w:rPr>
        <w:t>§ 4</w:t>
      </w:r>
    </w:p>
    <w:p w14:paraId="0DCDE369" w14:textId="43518F5C" w:rsidR="00B346F9" w:rsidRPr="00D04FC0" w:rsidRDefault="00B346F9" w:rsidP="00D04FC0">
      <w:pPr>
        <w:jc w:val="center"/>
        <w:rPr>
          <w:b/>
        </w:rPr>
      </w:pPr>
      <w:r w:rsidRPr="00150647">
        <w:rPr>
          <w:b/>
        </w:rPr>
        <w:t xml:space="preserve">Rozliczenie </w:t>
      </w:r>
    </w:p>
    <w:p w14:paraId="2E99E952" w14:textId="03DF02E5" w:rsidR="00B346F9" w:rsidRDefault="00B346F9" w:rsidP="00B346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za wykonane roboty nastąpi w oparciu o fakturę, wystawioną na podstawie protokołu odbioru  przedmiotu umowy</w:t>
      </w:r>
      <w:r w:rsidR="00D04F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Faktura będzie płatna w terminie </w:t>
      </w:r>
      <w:r w:rsidR="00D04FC0">
        <w:rPr>
          <w:rFonts w:ascii="Times New Roman" w:hAnsi="Times New Roman"/>
          <w:color w:val="FF0000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dni od daty jej otrzymania (prawidłowo wystawionej) przez Zamawiającego.</w:t>
      </w:r>
    </w:p>
    <w:p w14:paraId="6198AEC7" w14:textId="20707336" w:rsidR="00B346F9" w:rsidRDefault="00D04FC0" w:rsidP="00B346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</w:t>
      </w:r>
      <w:r w:rsidR="00B346F9">
        <w:rPr>
          <w:rFonts w:ascii="Times New Roman" w:hAnsi="Times New Roman"/>
          <w:sz w:val="24"/>
          <w:szCs w:val="24"/>
        </w:rPr>
        <w:t xml:space="preserve"> za prace stanowiące przedmiot </w:t>
      </w:r>
      <w:r>
        <w:rPr>
          <w:rFonts w:ascii="Times New Roman" w:hAnsi="Times New Roman"/>
          <w:sz w:val="24"/>
          <w:szCs w:val="24"/>
        </w:rPr>
        <w:t>umowy będzie płatna</w:t>
      </w:r>
      <w:r w:rsidR="00B346F9">
        <w:rPr>
          <w:rFonts w:ascii="Times New Roman" w:hAnsi="Times New Roman"/>
          <w:sz w:val="24"/>
          <w:szCs w:val="24"/>
        </w:rPr>
        <w:t xml:space="preserve"> przelewem na konto wskazane przez Wykonawcę na fakturze. Terminem zapłaty jest data obciążenia rachunku bankowego Zamawiającego.</w:t>
      </w:r>
    </w:p>
    <w:p w14:paraId="3975E6C7" w14:textId="7DB148FA" w:rsidR="00B346F9" w:rsidRDefault="00B346F9" w:rsidP="00B346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w zapłacie faktur Wykonawcy przysługuje prawo do naliczenia odsetek ustawowych</w:t>
      </w:r>
      <w:r w:rsidR="00555597">
        <w:rPr>
          <w:rFonts w:ascii="Times New Roman" w:hAnsi="Times New Roman"/>
          <w:sz w:val="24"/>
          <w:szCs w:val="24"/>
        </w:rPr>
        <w:t xml:space="preserve"> za opóźnienie.</w:t>
      </w:r>
    </w:p>
    <w:p w14:paraId="7B233C00" w14:textId="77777777" w:rsidR="00B346F9" w:rsidRDefault="00B346F9" w:rsidP="00B346F9"/>
    <w:p w14:paraId="11C1D8CB" w14:textId="77777777" w:rsidR="00B346F9" w:rsidRPr="00150647" w:rsidRDefault="00B346F9" w:rsidP="00B346F9">
      <w:pPr>
        <w:jc w:val="center"/>
        <w:rPr>
          <w:b/>
        </w:rPr>
      </w:pPr>
      <w:r w:rsidRPr="00150647">
        <w:rPr>
          <w:b/>
        </w:rPr>
        <w:t>§ 5</w:t>
      </w:r>
    </w:p>
    <w:p w14:paraId="54A6A2E9" w14:textId="77777777" w:rsidR="00B346F9" w:rsidRPr="00150647" w:rsidRDefault="00B346F9" w:rsidP="00B346F9">
      <w:pPr>
        <w:jc w:val="center"/>
        <w:rPr>
          <w:b/>
        </w:rPr>
      </w:pPr>
      <w:r w:rsidRPr="00150647">
        <w:rPr>
          <w:b/>
        </w:rPr>
        <w:t>Obowiązki Zamawiającego</w:t>
      </w:r>
    </w:p>
    <w:p w14:paraId="72B29640" w14:textId="6AC62667" w:rsidR="00B346F9" w:rsidRPr="00D04FC0" w:rsidRDefault="00D04FC0" w:rsidP="00D04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obowiązek zapewnić możliwość</w:t>
      </w:r>
      <w:r w:rsidR="00B346F9" w:rsidRPr="00D04FC0">
        <w:rPr>
          <w:rFonts w:ascii="Times New Roman" w:hAnsi="Times New Roman"/>
          <w:sz w:val="24"/>
          <w:szCs w:val="24"/>
        </w:rPr>
        <w:t xml:space="preserve"> dostępu do wykonania inwenta</w:t>
      </w:r>
      <w:r>
        <w:rPr>
          <w:rFonts w:ascii="Times New Roman" w:hAnsi="Times New Roman"/>
          <w:sz w:val="24"/>
          <w:szCs w:val="24"/>
        </w:rPr>
        <w:t>ryzacji istniejącej rozdzielni poprzez ustalenie wizji lokalnej.</w:t>
      </w:r>
      <w:r w:rsidR="00B346F9" w:rsidRPr="00D04FC0">
        <w:rPr>
          <w:rFonts w:ascii="Times New Roman" w:hAnsi="Times New Roman"/>
          <w:sz w:val="24"/>
          <w:szCs w:val="24"/>
        </w:rPr>
        <w:t>.</w:t>
      </w:r>
    </w:p>
    <w:p w14:paraId="483B14C7" w14:textId="77777777" w:rsidR="00B346F9" w:rsidRDefault="00B346F9" w:rsidP="00B346F9"/>
    <w:p w14:paraId="1D98F621" w14:textId="77777777" w:rsidR="00B346F9" w:rsidRPr="00150647" w:rsidRDefault="00B346F9" w:rsidP="00B346F9">
      <w:pPr>
        <w:jc w:val="center"/>
        <w:rPr>
          <w:b/>
        </w:rPr>
      </w:pPr>
      <w:r w:rsidRPr="00150647">
        <w:rPr>
          <w:b/>
        </w:rPr>
        <w:t>§ 6</w:t>
      </w:r>
    </w:p>
    <w:p w14:paraId="459148D2" w14:textId="4EBC274B" w:rsidR="00B346F9" w:rsidRPr="00D04FC0" w:rsidRDefault="00B346F9" w:rsidP="00D04FC0">
      <w:pPr>
        <w:jc w:val="center"/>
        <w:rPr>
          <w:b/>
        </w:rPr>
      </w:pPr>
      <w:r w:rsidRPr="00150647">
        <w:rPr>
          <w:b/>
        </w:rPr>
        <w:t>Obowiązki Wykonawcy</w:t>
      </w:r>
    </w:p>
    <w:p w14:paraId="71A38C7C" w14:textId="38B4584D" w:rsidR="00B346F9" w:rsidRDefault="00B346F9" w:rsidP="00D04F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236">
        <w:rPr>
          <w:rFonts w:ascii="Times New Roman" w:hAnsi="Times New Roman"/>
          <w:sz w:val="24"/>
          <w:szCs w:val="24"/>
        </w:rPr>
        <w:t>Prawidłowe wykonanie wszystkich prac związanych z realizacją przedmiotu umowy</w:t>
      </w:r>
      <w:r w:rsidR="00E31930">
        <w:rPr>
          <w:rFonts w:ascii="Times New Roman" w:hAnsi="Times New Roman"/>
          <w:sz w:val="24"/>
          <w:szCs w:val="24"/>
        </w:rPr>
        <w:t>.</w:t>
      </w:r>
    </w:p>
    <w:p w14:paraId="2A5155FA" w14:textId="77777777" w:rsidR="00B346F9" w:rsidRDefault="00B346F9" w:rsidP="00D04F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kadry z wymaganymi uprawnieniami.</w:t>
      </w:r>
    </w:p>
    <w:p w14:paraId="230707CC" w14:textId="77777777" w:rsidR="00B346F9" w:rsidRDefault="00B346F9" w:rsidP="0010695E">
      <w:pPr>
        <w:rPr>
          <w:b/>
        </w:rPr>
      </w:pPr>
    </w:p>
    <w:p w14:paraId="5FC2D1EF" w14:textId="77777777" w:rsidR="00B346F9" w:rsidRPr="00150647" w:rsidRDefault="00B346F9" w:rsidP="00B346F9">
      <w:pPr>
        <w:jc w:val="center"/>
        <w:rPr>
          <w:b/>
        </w:rPr>
      </w:pPr>
      <w:r>
        <w:rPr>
          <w:b/>
        </w:rPr>
        <w:t>§ 7</w:t>
      </w:r>
    </w:p>
    <w:p w14:paraId="28A682AE" w14:textId="03B6A917" w:rsidR="00B346F9" w:rsidRPr="00D04FC0" w:rsidRDefault="00B346F9" w:rsidP="00D04FC0">
      <w:pPr>
        <w:jc w:val="center"/>
        <w:rPr>
          <w:b/>
        </w:rPr>
      </w:pPr>
      <w:r w:rsidRPr="00150647">
        <w:rPr>
          <w:b/>
        </w:rPr>
        <w:t>Kary umowne</w:t>
      </w:r>
    </w:p>
    <w:p w14:paraId="16F0222F" w14:textId="77777777" w:rsidR="00B346F9" w:rsidRDefault="00B346F9" w:rsidP="00B346F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umowną:</w:t>
      </w:r>
    </w:p>
    <w:p w14:paraId="155C17CE" w14:textId="77777777" w:rsidR="00B346F9" w:rsidRDefault="00B346F9" w:rsidP="00B346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przez Wykonawcę lub Zamawiającego z przyczyn, za które odpowiedzialność ponosi Wykonawca – w wysokości 15% wynagrodzenia brutto, o którym mowa w § 3 ust. 1 niniejszej umowy;</w:t>
      </w:r>
    </w:p>
    <w:p w14:paraId="7BAF80FF" w14:textId="1CD852C6" w:rsidR="00F0738A" w:rsidRDefault="00B346F9" w:rsidP="00F073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oddaniu określonego w umowie przedmiotu odbioru – w wysokości 0,1% wynagrodzenia brutto, o którym mowa w § 3 ust. 1 niniejszej umowy za każdy dzień zwłoki; w przypadku gdy zwłoka w wykonaniu robot przekroczy 14 dni kalendarzowych, Zamawiający może odstąpić od umowy w trybie natychmiastowym;</w:t>
      </w:r>
    </w:p>
    <w:p w14:paraId="31EC3B9D" w14:textId="240C8093" w:rsidR="00F0738A" w:rsidRDefault="00F0738A" w:rsidP="00F073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dochodzenia odszkodowania uzupełniającego na zasad</w:t>
      </w:r>
      <w:r w:rsidR="00875F2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 ogólnych przewyższającego kary umowne.</w:t>
      </w:r>
    </w:p>
    <w:p w14:paraId="3C736497" w14:textId="3C90DF7A" w:rsidR="00F0738A" w:rsidRDefault="00F0738A" w:rsidP="00F073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 określone w niniejszej umowie Zamawiający ma prawo potrącić z faktury wystawionej przez Wykonawcę.</w:t>
      </w:r>
    </w:p>
    <w:p w14:paraId="1CDA3053" w14:textId="2820621C" w:rsidR="00F0738A" w:rsidRDefault="00F0738A" w:rsidP="00F073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 podlegają sumowaniu.</w:t>
      </w:r>
    </w:p>
    <w:p w14:paraId="7D609646" w14:textId="77777777" w:rsidR="00F0738A" w:rsidRPr="00F0738A" w:rsidRDefault="00F0738A" w:rsidP="00F0738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94AA61" w14:textId="77777777" w:rsidR="00E31930" w:rsidRDefault="00E31930" w:rsidP="00B346F9">
      <w:pPr>
        <w:jc w:val="center"/>
        <w:rPr>
          <w:b/>
        </w:rPr>
      </w:pPr>
    </w:p>
    <w:p w14:paraId="6C3CAB1E" w14:textId="2AE4D38E" w:rsidR="00B346F9" w:rsidRPr="00150647" w:rsidRDefault="00B346F9" w:rsidP="00B346F9">
      <w:pPr>
        <w:jc w:val="center"/>
        <w:rPr>
          <w:b/>
        </w:rPr>
      </w:pPr>
      <w:r>
        <w:rPr>
          <w:b/>
        </w:rPr>
        <w:lastRenderedPageBreak/>
        <w:t>§ 8</w:t>
      </w:r>
    </w:p>
    <w:p w14:paraId="64385C6A" w14:textId="712E8990" w:rsidR="00B346F9" w:rsidRPr="00D04FC0" w:rsidRDefault="00B346F9" w:rsidP="00D04FC0">
      <w:pPr>
        <w:jc w:val="center"/>
        <w:rPr>
          <w:b/>
        </w:rPr>
      </w:pPr>
      <w:r w:rsidRPr="00150647">
        <w:rPr>
          <w:b/>
        </w:rPr>
        <w:t>Siła wyższa</w:t>
      </w:r>
    </w:p>
    <w:p w14:paraId="613E3C93" w14:textId="77777777" w:rsidR="00B346F9" w:rsidRDefault="00B346F9" w:rsidP="00B346F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14:paraId="2BA6CD16" w14:textId="77777777" w:rsidR="00B346F9" w:rsidRDefault="00B346F9" w:rsidP="00B346F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Strona, która zamierza żądać zwolnienia z odpowiedzialności z powodu siły wyższej zobowiązana jest powiadomić drugą Stronę na piśmie, bez zbędnej zwłoki, o jej zajściu i ustaniu.</w:t>
      </w:r>
    </w:p>
    <w:p w14:paraId="39169E3C" w14:textId="77777777" w:rsidR="00B346F9" w:rsidRDefault="00B346F9" w:rsidP="00B346F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Zaistnienie siły wyższej powinno być udokumentowane przez Stronę powołującą się na nią.</w:t>
      </w:r>
    </w:p>
    <w:p w14:paraId="33C12416" w14:textId="1CCD6312" w:rsidR="00B346F9" w:rsidRDefault="00B346F9" w:rsidP="00B346F9"/>
    <w:p w14:paraId="0E5E6CD4" w14:textId="0D592322" w:rsidR="00400D8D" w:rsidRDefault="00400D8D" w:rsidP="00400D8D">
      <w:pPr>
        <w:jc w:val="center"/>
        <w:rPr>
          <w:rFonts w:ascii="Times New Roman" w:hAnsi="Times New Roman" w:cs="Times New Roman"/>
          <w:b/>
        </w:rPr>
      </w:pPr>
      <w:r w:rsidRPr="00400D8D">
        <w:rPr>
          <w:rFonts w:ascii="Times New Roman" w:hAnsi="Times New Roman" w:cs="Times New Roman"/>
          <w:b/>
        </w:rPr>
        <w:t>§ 9</w:t>
      </w:r>
    </w:p>
    <w:p w14:paraId="2FA5854D" w14:textId="5A01FA1C" w:rsidR="00E31930" w:rsidRPr="00400D8D" w:rsidRDefault="00E31930" w:rsidP="00400D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autorskie</w:t>
      </w:r>
    </w:p>
    <w:p w14:paraId="3343B889" w14:textId="15487086" w:rsidR="00400D8D" w:rsidRPr="00400D8D" w:rsidRDefault="00400D8D" w:rsidP="00400D8D">
      <w:pPr>
        <w:widowControl w:val="0"/>
        <w:numPr>
          <w:ilvl w:val="0"/>
          <w:numId w:val="30"/>
        </w:numPr>
        <w:tabs>
          <w:tab w:val="left" w:pos="113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 xml:space="preserve">Wraz z podpisaniem bez uwag </w:t>
      </w:r>
      <w:r w:rsidR="00875F29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pl-PL"/>
        </w:rPr>
        <w:t>p</w:t>
      </w:r>
      <w:r w:rsidRPr="00400D8D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pl-PL"/>
        </w:rPr>
        <w:t>rotokołu</w:t>
      </w:r>
      <w:r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pl-PL"/>
        </w:rPr>
        <w:t xml:space="preserve"> </w:t>
      </w:r>
      <w:r w:rsidRPr="00400D8D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pl-PL"/>
        </w:rPr>
        <w:t xml:space="preserve">odbioru 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na Zamawiającego przechodzą wszelkie majątkowe prawa autorskie do przekazywanego projektu</w:t>
      </w:r>
      <w:r w:rsidRPr="00400D8D">
        <w:rPr>
          <w:rFonts w:ascii="Times New Roman" w:eastAsia="Times New Roman" w:hAnsi="Times New Roman" w:cs="Times New Roman"/>
          <w:color w:val="FF0000"/>
          <w:kern w:val="3"/>
          <w:shd w:val="clear" w:color="auto" w:fill="FFFFFF"/>
          <w:lang w:eastAsia="pl-PL"/>
        </w:rPr>
        <w:t xml:space="preserve"> 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 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dokumentacji</w:t>
      </w:r>
      <w:r w:rsidR="00875F29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 xml:space="preserve"> określonej w § 1 ust. 1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, w tym do wykorzystywania ich na potrzeby realizacji przedmiotowego zadania inwestycyjnego lub w każdym innym, prawnie dozwolonym celu na następujących polach eksploatacji:</w:t>
      </w:r>
    </w:p>
    <w:p w14:paraId="480B2DC5" w14:textId="77777777" w:rsidR="00400D8D" w:rsidRPr="00400D8D" w:rsidRDefault="00400D8D" w:rsidP="00400D8D">
      <w:pPr>
        <w:widowControl w:val="0"/>
        <w:numPr>
          <w:ilvl w:val="0"/>
          <w:numId w:val="31"/>
        </w:numPr>
        <w:tabs>
          <w:tab w:val="left" w:pos="360"/>
          <w:tab w:val="left" w:pos="414"/>
        </w:tabs>
        <w:suppressAutoHyphens/>
        <w:autoSpaceDN w:val="0"/>
        <w:spacing w:after="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utrwalanie;</w:t>
      </w:r>
    </w:p>
    <w:p w14:paraId="6FE7BBC6" w14:textId="77777777" w:rsidR="00400D8D" w:rsidRPr="00400D8D" w:rsidRDefault="00400D8D" w:rsidP="00400D8D">
      <w:pPr>
        <w:widowControl w:val="0"/>
        <w:numPr>
          <w:ilvl w:val="0"/>
          <w:numId w:val="29"/>
        </w:numPr>
        <w:tabs>
          <w:tab w:val="left" w:pos="360"/>
          <w:tab w:val="left" w:pos="414"/>
        </w:tabs>
        <w:suppressAutoHyphens/>
        <w:autoSpaceDN w:val="0"/>
        <w:spacing w:after="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zwielokrotnienie;</w:t>
      </w:r>
    </w:p>
    <w:p w14:paraId="281B99A3" w14:textId="77777777" w:rsidR="00400D8D" w:rsidRPr="00400D8D" w:rsidRDefault="00400D8D" w:rsidP="00400D8D">
      <w:pPr>
        <w:widowControl w:val="0"/>
        <w:numPr>
          <w:ilvl w:val="0"/>
          <w:numId w:val="29"/>
        </w:numPr>
        <w:tabs>
          <w:tab w:val="left" w:pos="360"/>
          <w:tab w:val="left" w:pos="414"/>
        </w:tabs>
        <w:suppressAutoHyphens/>
        <w:autoSpaceDN w:val="0"/>
        <w:spacing w:after="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wprowadzenie do obrotu;</w:t>
      </w:r>
    </w:p>
    <w:p w14:paraId="45E1BBAF" w14:textId="77777777" w:rsidR="00400D8D" w:rsidRPr="00400D8D" w:rsidRDefault="00400D8D" w:rsidP="00400D8D">
      <w:pPr>
        <w:widowControl w:val="0"/>
        <w:numPr>
          <w:ilvl w:val="0"/>
          <w:numId w:val="29"/>
        </w:numPr>
        <w:tabs>
          <w:tab w:val="left" w:pos="360"/>
          <w:tab w:val="left" w:pos="414"/>
        </w:tabs>
        <w:suppressAutoHyphens/>
        <w:autoSpaceDN w:val="0"/>
        <w:spacing w:after="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wprowadzenie do pamięci komputera;</w:t>
      </w:r>
    </w:p>
    <w:p w14:paraId="7FEA0E9F" w14:textId="77777777" w:rsidR="00400D8D" w:rsidRPr="00400D8D" w:rsidRDefault="00400D8D" w:rsidP="00400D8D">
      <w:pPr>
        <w:widowControl w:val="0"/>
        <w:numPr>
          <w:ilvl w:val="0"/>
          <w:numId w:val="29"/>
        </w:numPr>
        <w:tabs>
          <w:tab w:val="left" w:pos="360"/>
          <w:tab w:val="left" w:pos="414"/>
        </w:tabs>
        <w:suppressAutoHyphens/>
        <w:autoSpaceDN w:val="0"/>
        <w:spacing w:after="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najem;</w:t>
      </w:r>
    </w:p>
    <w:p w14:paraId="513FF919" w14:textId="273CC564" w:rsidR="00400D8D" w:rsidRPr="00357D17" w:rsidRDefault="00400D8D" w:rsidP="00400D8D">
      <w:pPr>
        <w:widowControl w:val="0"/>
        <w:numPr>
          <w:ilvl w:val="0"/>
          <w:numId w:val="29"/>
        </w:numPr>
        <w:tabs>
          <w:tab w:val="left" w:pos="360"/>
          <w:tab w:val="left" w:pos="414"/>
        </w:tabs>
        <w:suppressAutoHyphens/>
        <w:autoSpaceDN w:val="0"/>
        <w:spacing w:after="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dzierżawa,</w:t>
      </w:r>
    </w:p>
    <w:p w14:paraId="616D5748" w14:textId="5509DF23" w:rsidR="00357D17" w:rsidRPr="00400D8D" w:rsidRDefault="00357D17" w:rsidP="00400D8D">
      <w:pPr>
        <w:widowControl w:val="0"/>
        <w:numPr>
          <w:ilvl w:val="0"/>
          <w:numId w:val="29"/>
        </w:numPr>
        <w:tabs>
          <w:tab w:val="left" w:pos="360"/>
          <w:tab w:val="left" w:pos="414"/>
        </w:tabs>
        <w:suppressAutoHyphens/>
        <w:autoSpaceDN w:val="0"/>
        <w:spacing w:after="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udostępnienie za pośrednictwem sieci multimedialnych, a w szczególności Internetu oraz komunikacji on-line</w:t>
      </w:r>
    </w:p>
    <w:p w14:paraId="369A0898" w14:textId="67A0C51E" w:rsidR="00400D8D" w:rsidRPr="00400D8D" w:rsidRDefault="00400D8D" w:rsidP="00400D8D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 xml:space="preserve">a także prawo do udzielania zezwoleń na wykonywanie zależnych praw autorskich, 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br/>
        <w:t>w szczególności do udzielania zezwoleń na dokonywanie wszelkiego rodzaju opracowań odpowiednio projektu oraz zezwoleń na rozporządzanie i korzystanie z tychże opracowań.</w:t>
      </w:r>
    </w:p>
    <w:p w14:paraId="463C47C4" w14:textId="40FFEC86" w:rsidR="00400D8D" w:rsidRPr="003F6F5C" w:rsidRDefault="00400D8D" w:rsidP="00400D8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Wykonawca jest odpowiedzialny wzgl</w:t>
      </w:r>
      <w:r w:rsidRPr="00400D8D">
        <w:rPr>
          <w:rFonts w:ascii="Times New Roman" w:eastAsia="TimesNewRoman" w:hAnsi="Times New Roman" w:cs="Times New Roman"/>
          <w:kern w:val="3"/>
          <w:shd w:val="clear" w:color="auto" w:fill="FFFFFF"/>
          <w:lang w:eastAsia="pl-PL"/>
        </w:rPr>
        <w:t>ę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dem  Zamawiaj</w:t>
      </w:r>
      <w:r w:rsidRPr="00400D8D">
        <w:rPr>
          <w:rFonts w:ascii="Times New Roman" w:eastAsia="TimesNewRoman" w:hAnsi="Times New Roman" w:cs="Times New Roman"/>
          <w:kern w:val="3"/>
          <w:shd w:val="clear" w:color="auto" w:fill="FFFFFF"/>
          <w:lang w:eastAsia="pl-PL"/>
        </w:rPr>
        <w:t>ą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 xml:space="preserve">cego za wszelkie wady prawne dokumentacji </w:t>
      </w:r>
      <w:r w:rsidR="00357D17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 xml:space="preserve">określonej w § 1 ust. 1, 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w szczególno</w:t>
      </w:r>
      <w:r w:rsidRPr="00400D8D">
        <w:rPr>
          <w:rFonts w:ascii="Times New Roman" w:eastAsia="TimesNewRoman" w:hAnsi="Times New Roman" w:cs="Times New Roman"/>
          <w:kern w:val="3"/>
          <w:shd w:val="clear" w:color="auto" w:fill="FFFFFF"/>
          <w:lang w:eastAsia="pl-PL"/>
        </w:rPr>
        <w:t>ś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ci za ewentualne roszczenia osób trzecich wynikaj</w:t>
      </w:r>
      <w:r w:rsidRPr="00400D8D">
        <w:rPr>
          <w:rFonts w:ascii="Times New Roman" w:eastAsia="TimesNewRoman" w:hAnsi="Times New Roman" w:cs="Times New Roman"/>
          <w:kern w:val="3"/>
          <w:shd w:val="clear" w:color="auto" w:fill="FFFFFF"/>
          <w:lang w:eastAsia="pl-PL"/>
        </w:rPr>
        <w:t>ą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ce z naruszenia praw własno</w:t>
      </w:r>
      <w:r w:rsidRPr="00400D8D">
        <w:rPr>
          <w:rFonts w:ascii="Times New Roman" w:eastAsia="TimesNewRoman" w:hAnsi="Times New Roman" w:cs="Times New Roman"/>
          <w:kern w:val="3"/>
          <w:shd w:val="clear" w:color="auto" w:fill="FFFFFF"/>
          <w:lang w:eastAsia="pl-PL"/>
        </w:rPr>
        <w:t>ś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 xml:space="preserve">ci intelektualnej, w tym za nieprzestrzeganie przepisów ustawy z dnia 4 lutego 1994 r. o prawie autorskim i prawach pokrewnych (tj. Dz.U. 2019 poz. 1231 z </w:t>
      </w:r>
      <w:proofErr w:type="spellStart"/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późn</w:t>
      </w:r>
      <w:proofErr w:type="spellEnd"/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. Zm.) w zwi</w:t>
      </w:r>
      <w:r w:rsidRPr="00400D8D">
        <w:rPr>
          <w:rFonts w:ascii="Times New Roman" w:eastAsia="TimesNewRoman" w:hAnsi="Times New Roman" w:cs="Times New Roman"/>
          <w:kern w:val="3"/>
          <w:shd w:val="clear" w:color="auto" w:fill="FFFFFF"/>
          <w:lang w:eastAsia="pl-PL"/>
        </w:rPr>
        <w:t>ą</w:t>
      </w:r>
      <w:r w:rsidRPr="00400D8D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zku z wykonywaniem dokumentacji.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400D8D">
        <w:rPr>
          <w:rFonts w:ascii="Times New Roman" w:eastAsia="Calibri" w:hAnsi="Times New Roman" w:cs="Times New Roman"/>
          <w:kern w:val="3"/>
          <w:shd w:val="clear" w:color="auto" w:fill="FFFFFF"/>
        </w:rPr>
        <w:t>W wypadku skierowania przez osoby trzecie wobec Zamawiającego roszczeń związanych z naruszeniem praw autorskich do przedmiotu umowy, Wykonawca zobowiązuje się zwolnić Zamawiającego z obowiązku zaspokojenia roszczeń kierowanych przez te osoby trzecie</w:t>
      </w:r>
      <w:r>
        <w:rPr>
          <w:rFonts w:ascii="Times New Roman" w:eastAsia="Calibri" w:hAnsi="Times New Roman" w:cs="Times New Roman"/>
          <w:kern w:val="3"/>
          <w:shd w:val="clear" w:color="auto" w:fill="FFFFFF"/>
        </w:rPr>
        <w:t>.</w:t>
      </w:r>
    </w:p>
    <w:p w14:paraId="264E2B18" w14:textId="77777777" w:rsidR="003F6F5C" w:rsidRDefault="003F6F5C" w:rsidP="003F6F5C">
      <w:pPr>
        <w:rPr>
          <w:rFonts w:ascii="Times New Roman" w:hAnsi="Times New Roman"/>
          <w:b/>
        </w:rPr>
      </w:pPr>
    </w:p>
    <w:p w14:paraId="6C4977C2" w14:textId="5FDE3BE4" w:rsidR="003F6F5C" w:rsidRPr="003F6F5C" w:rsidRDefault="003F6F5C" w:rsidP="003F6F5C">
      <w:pPr>
        <w:jc w:val="center"/>
        <w:rPr>
          <w:rFonts w:ascii="Times New Roman" w:hAnsi="Times New Roman"/>
          <w:b/>
        </w:rPr>
      </w:pPr>
      <w:r w:rsidRPr="003F6F5C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10</w:t>
      </w:r>
    </w:p>
    <w:p w14:paraId="59844B81" w14:textId="2B8A46EF" w:rsidR="003F6F5C" w:rsidRPr="003F6F5C" w:rsidRDefault="003F6F5C" w:rsidP="003F6F5C">
      <w:pPr>
        <w:jc w:val="both"/>
        <w:rPr>
          <w:rFonts w:ascii="Times New Roman" w:hAnsi="Times New Roman"/>
          <w:bCs/>
        </w:rPr>
      </w:pPr>
      <w:r w:rsidRPr="003F6F5C">
        <w:rPr>
          <w:rFonts w:ascii="Times New Roman" w:hAnsi="Times New Roman"/>
          <w:bCs/>
        </w:rPr>
        <w:t>Sp</w:t>
      </w:r>
      <w:r>
        <w:rPr>
          <w:rFonts w:ascii="Times New Roman" w:hAnsi="Times New Roman"/>
          <w:bCs/>
        </w:rPr>
        <w:t>rawowanie nadzoru autorskiego w czasie prowadzenia prac i robót budowlanych w zakresie zgodności tych prac i robót z dokumentacją projektową co obejmuje także wykonywanie opracowań zastępczych, uzupełnień, aktualizacji</w:t>
      </w:r>
      <w:r w:rsidR="00AF0204">
        <w:rPr>
          <w:rFonts w:ascii="Times New Roman" w:hAnsi="Times New Roman"/>
          <w:bCs/>
        </w:rPr>
        <w:t xml:space="preserve">, rysunków itp. </w:t>
      </w:r>
    </w:p>
    <w:p w14:paraId="227D8BD3" w14:textId="77777777" w:rsidR="003F6F5C" w:rsidRPr="00400D8D" w:rsidRDefault="003F6F5C" w:rsidP="003F6F5C">
      <w:pPr>
        <w:widowControl w:val="0"/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B7DC388" w14:textId="72D01224" w:rsidR="00400D8D" w:rsidRDefault="00400D8D" w:rsidP="00400D8D">
      <w:pPr>
        <w:widowControl w:val="0"/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354EEAF" w14:textId="77777777" w:rsidR="00AF0204" w:rsidRPr="00400D8D" w:rsidRDefault="00AF0204" w:rsidP="00400D8D">
      <w:pPr>
        <w:widowControl w:val="0"/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39233FD" w14:textId="54735B0C" w:rsidR="00B346F9" w:rsidRPr="00150647" w:rsidRDefault="00B346F9" w:rsidP="00B346F9">
      <w:pPr>
        <w:jc w:val="center"/>
        <w:rPr>
          <w:b/>
        </w:rPr>
      </w:pPr>
      <w:r>
        <w:rPr>
          <w:b/>
        </w:rPr>
        <w:t xml:space="preserve">§ </w:t>
      </w:r>
      <w:r w:rsidR="00400D8D">
        <w:rPr>
          <w:b/>
        </w:rPr>
        <w:t>1</w:t>
      </w:r>
      <w:r w:rsidR="003F6F5C">
        <w:rPr>
          <w:b/>
        </w:rPr>
        <w:t>1</w:t>
      </w:r>
    </w:p>
    <w:p w14:paraId="5DCCF2A4" w14:textId="63D82FC3" w:rsidR="00B346F9" w:rsidRPr="0010695E" w:rsidRDefault="00B346F9" w:rsidP="0010695E">
      <w:pPr>
        <w:jc w:val="center"/>
        <w:rPr>
          <w:b/>
        </w:rPr>
      </w:pPr>
      <w:r w:rsidRPr="00150647">
        <w:rPr>
          <w:b/>
        </w:rPr>
        <w:t>Postanowienia końcowe</w:t>
      </w:r>
    </w:p>
    <w:p w14:paraId="1A855506" w14:textId="75C9F5F0" w:rsidR="00B346F9" w:rsidRDefault="00B346F9" w:rsidP="00B346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zastosowanie wszystkie odpowiednie przepisy prawa, mające związek z wykonaniem przedmiotu umowy</w:t>
      </w:r>
      <w:r w:rsidR="00F0738A">
        <w:rPr>
          <w:rFonts w:ascii="Times New Roman" w:hAnsi="Times New Roman"/>
          <w:sz w:val="24"/>
          <w:szCs w:val="24"/>
        </w:rPr>
        <w:t xml:space="preserve"> w szczególności </w:t>
      </w:r>
      <w:r>
        <w:rPr>
          <w:rFonts w:ascii="Times New Roman" w:hAnsi="Times New Roman"/>
          <w:sz w:val="24"/>
          <w:szCs w:val="24"/>
        </w:rPr>
        <w:t>Kodeks Cywilny, Prawo budowlane</w:t>
      </w:r>
      <w:r w:rsidR="00F0738A">
        <w:rPr>
          <w:rFonts w:ascii="Times New Roman" w:hAnsi="Times New Roman"/>
          <w:sz w:val="24"/>
          <w:szCs w:val="24"/>
        </w:rPr>
        <w:t xml:space="preserve">. </w:t>
      </w:r>
    </w:p>
    <w:p w14:paraId="081B79AF" w14:textId="244A7F42" w:rsidR="00B346F9" w:rsidRDefault="00F0738A" w:rsidP="00B346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346F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ory</w:t>
      </w:r>
      <w:r w:rsidR="00EC3FC7">
        <w:rPr>
          <w:rFonts w:ascii="Times New Roman" w:hAnsi="Times New Roman"/>
          <w:sz w:val="24"/>
          <w:szCs w:val="24"/>
        </w:rPr>
        <w:t xml:space="preserve"> powstałe w związku z realizacją</w:t>
      </w:r>
      <w:r w:rsidR="00B346F9">
        <w:rPr>
          <w:rFonts w:ascii="Times New Roman" w:hAnsi="Times New Roman"/>
          <w:sz w:val="24"/>
          <w:szCs w:val="24"/>
        </w:rPr>
        <w:t xml:space="preserve"> </w:t>
      </w:r>
      <w:r w:rsidR="00EC3FC7">
        <w:rPr>
          <w:rFonts w:ascii="Times New Roman" w:hAnsi="Times New Roman"/>
          <w:sz w:val="24"/>
          <w:szCs w:val="24"/>
        </w:rPr>
        <w:t xml:space="preserve">niniejszej umowy </w:t>
      </w:r>
      <w:r w:rsidR="00B346F9">
        <w:rPr>
          <w:rFonts w:ascii="Times New Roman" w:hAnsi="Times New Roman"/>
          <w:sz w:val="24"/>
          <w:szCs w:val="24"/>
        </w:rPr>
        <w:t>Strony poddają rozstrzygnięciu przez Sąd właściwy dla siedziby Zamawiającego.</w:t>
      </w:r>
    </w:p>
    <w:p w14:paraId="2117F263" w14:textId="05D53875" w:rsidR="00B346F9" w:rsidRDefault="00B346F9" w:rsidP="00B346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4 jednobrzmiących egzemplarzach – 3 egzempl</w:t>
      </w:r>
      <w:r w:rsidR="00D04FC0">
        <w:rPr>
          <w:rFonts w:ascii="Times New Roman" w:hAnsi="Times New Roman"/>
          <w:sz w:val="24"/>
          <w:szCs w:val="24"/>
        </w:rPr>
        <w:t>arze dla Zamawiająceg</w:t>
      </w:r>
      <w:r w:rsidR="00AF42E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i 1 egzemplarz dla Wykonawcy.</w:t>
      </w:r>
    </w:p>
    <w:p w14:paraId="2364C0A5" w14:textId="6A82826D" w:rsidR="00B346F9" w:rsidRPr="00D04FC0" w:rsidRDefault="00B346F9" w:rsidP="00D04FC0">
      <w:pPr>
        <w:rPr>
          <w:b/>
        </w:rPr>
      </w:pPr>
    </w:p>
    <w:p w14:paraId="6B3F4D2F" w14:textId="77777777" w:rsidR="00B346F9" w:rsidRDefault="00B346F9" w:rsidP="00B346F9"/>
    <w:p w14:paraId="7680FCB5" w14:textId="7F920841" w:rsidR="00B346F9" w:rsidRPr="00F0743E" w:rsidRDefault="00B346F9" w:rsidP="00B346F9">
      <w:pPr>
        <w:rPr>
          <w:b/>
        </w:rPr>
      </w:pPr>
      <w:r>
        <w:rPr>
          <w:b/>
        </w:rPr>
        <w:t xml:space="preserve">              </w:t>
      </w:r>
      <w:r w:rsidRPr="002205B0">
        <w:rPr>
          <w:b/>
        </w:rPr>
        <w:t xml:space="preserve">WYKONAWCA   </w:t>
      </w:r>
      <w:r w:rsidRPr="002205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10695E">
        <w:rPr>
          <w:b/>
        </w:rPr>
        <w:tab/>
      </w:r>
      <w:r w:rsidR="0010695E">
        <w:rPr>
          <w:b/>
        </w:rPr>
        <w:tab/>
      </w:r>
      <w:r w:rsidR="0010695E">
        <w:rPr>
          <w:b/>
        </w:rPr>
        <w:tab/>
      </w:r>
      <w:r>
        <w:rPr>
          <w:b/>
        </w:rPr>
        <w:t xml:space="preserve">            ZAMAWIAJĄ</w:t>
      </w:r>
      <w:r w:rsidR="0010695E">
        <w:rPr>
          <w:b/>
        </w:rPr>
        <w:t>CY</w:t>
      </w:r>
    </w:p>
    <w:p w14:paraId="4D6B96AD" w14:textId="77777777" w:rsidR="00B346F9" w:rsidRPr="00584F8E" w:rsidRDefault="00B346F9" w:rsidP="00B346F9"/>
    <w:p w14:paraId="33804C7B" w14:textId="77777777" w:rsidR="00B346F9" w:rsidRDefault="00B346F9" w:rsidP="00B346F9"/>
    <w:p w14:paraId="6DBBCD84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sectPr w:rsidR="00754F62" w:rsidRPr="0001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singleLevel"/>
    <w:tmpl w:val="4EAC9C7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color w:val="000000"/>
        <w:sz w:val="20"/>
        <w:szCs w:val="20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numFmt w:val="decimal"/>
      <w:lvlText w:val="%1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E43DE0"/>
    <w:multiLevelType w:val="hybridMultilevel"/>
    <w:tmpl w:val="4CD4E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934B55"/>
    <w:multiLevelType w:val="hybridMultilevel"/>
    <w:tmpl w:val="7AB27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F111E2"/>
    <w:multiLevelType w:val="hybridMultilevel"/>
    <w:tmpl w:val="5E9A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347EA"/>
    <w:multiLevelType w:val="hybridMultilevel"/>
    <w:tmpl w:val="2F44D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A278D9"/>
    <w:multiLevelType w:val="hybridMultilevel"/>
    <w:tmpl w:val="6AA0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0BA8"/>
    <w:multiLevelType w:val="hybridMultilevel"/>
    <w:tmpl w:val="AFC6C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4D3886"/>
    <w:multiLevelType w:val="hybridMultilevel"/>
    <w:tmpl w:val="3E44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1584C"/>
    <w:multiLevelType w:val="hybridMultilevel"/>
    <w:tmpl w:val="E5A0C0EA"/>
    <w:lvl w:ilvl="0" w:tplc="A3E2C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BB6549"/>
    <w:multiLevelType w:val="hybridMultilevel"/>
    <w:tmpl w:val="E8628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3EC7"/>
    <w:multiLevelType w:val="hybridMultilevel"/>
    <w:tmpl w:val="E43C64FE"/>
    <w:lvl w:ilvl="0" w:tplc="5F6C4D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500B5"/>
    <w:multiLevelType w:val="hybridMultilevel"/>
    <w:tmpl w:val="6A42F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1D0CEF"/>
    <w:multiLevelType w:val="hybridMultilevel"/>
    <w:tmpl w:val="18142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EE369B"/>
    <w:multiLevelType w:val="hybridMultilevel"/>
    <w:tmpl w:val="B4129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C42F7"/>
    <w:multiLevelType w:val="hybridMultilevel"/>
    <w:tmpl w:val="801E8294"/>
    <w:lvl w:ilvl="0" w:tplc="306C1F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C61193"/>
    <w:multiLevelType w:val="hybridMultilevel"/>
    <w:tmpl w:val="A9E67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617A2B"/>
    <w:multiLevelType w:val="hybridMultilevel"/>
    <w:tmpl w:val="E170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A3830"/>
    <w:multiLevelType w:val="multilevel"/>
    <w:tmpl w:val="ACE8D7B6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E463C"/>
    <w:multiLevelType w:val="hybridMultilevel"/>
    <w:tmpl w:val="16AC0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F43E2D"/>
    <w:multiLevelType w:val="multilevel"/>
    <w:tmpl w:val="2990CA4A"/>
    <w:styleLink w:val="WWNum1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17"/>
  </w:num>
  <w:num w:numId="13">
    <w:abstractNumId w:val="24"/>
  </w:num>
  <w:num w:numId="14">
    <w:abstractNumId w:val="22"/>
  </w:num>
  <w:num w:numId="15">
    <w:abstractNumId w:val="14"/>
  </w:num>
  <w:num w:numId="16">
    <w:abstractNumId w:val="27"/>
  </w:num>
  <w:num w:numId="17">
    <w:abstractNumId w:val="13"/>
  </w:num>
  <w:num w:numId="18">
    <w:abstractNumId w:val="10"/>
  </w:num>
  <w:num w:numId="19">
    <w:abstractNumId w:val="15"/>
  </w:num>
  <w:num w:numId="20">
    <w:abstractNumId w:val="11"/>
  </w:num>
  <w:num w:numId="21">
    <w:abstractNumId w:val="18"/>
  </w:num>
  <w:num w:numId="22">
    <w:abstractNumId w:val="21"/>
  </w:num>
  <w:num w:numId="23">
    <w:abstractNumId w:val="20"/>
  </w:num>
  <w:num w:numId="24">
    <w:abstractNumId w:val="12"/>
  </w:num>
  <w:num w:numId="25">
    <w:abstractNumId w:val="23"/>
  </w:num>
  <w:num w:numId="26">
    <w:abstractNumId w:val="19"/>
  </w:num>
  <w:num w:numId="27">
    <w:abstractNumId w:val="16"/>
  </w:num>
  <w:num w:numId="28">
    <w:abstractNumId w:val="28"/>
  </w:num>
  <w:num w:numId="29">
    <w:abstractNumId w:val="26"/>
  </w:num>
  <w:num w:numId="30">
    <w:abstractNumId w:val="28"/>
    <w:lvlOverride w:ilvl="0">
      <w:startOverride w:val="1"/>
    </w:lvlOverride>
  </w:num>
  <w:num w:numId="31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3F"/>
    <w:rsid w:val="0001385A"/>
    <w:rsid w:val="00015036"/>
    <w:rsid w:val="0010695E"/>
    <w:rsid w:val="00191653"/>
    <w:rsid w:val="002E6CB5"/>
    <w:rsid w:val="003369A2"/>
    <w:rsid w:val="00357D17"/>
    <w:rsid w:val="003F6F5C"/>
    <w:rsid w:val="00400D8D"/>
    <w:rsid w:val="004314C4"/>
    <w:rsid w:val="004E0D70"/>
    <w:rsid w:val="00530C3E"/>
    <w:rsid w:val="00555597"/>
    <w:rsid w:val="00754F62"/>
    <w:rsid w:val="00863052"/>
    <w:rsid w:val="00875F29"/>
    <w:rsid w:val="00AE500F"/>
    <w:rsid w:val="00AF0204"/>
    <w:rsid w:val="00AF42EB"/>
    <w:rsid w:val="00B346F9"/>
    <w:rsid w:val="00D04FC0"/>
    <w:rsid w:val="00DF443F"/>
    <w:rsid w:val="00E31930"/>
    <w:rsid w:val="00EC3FC7"/>
    <w:rsid w:val="00F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2FE0"/>
  <w15:docId w15:val="{5DD2982F-07FD-4C17-A314-A9901F9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4F62"/>
    <w:pPr>
      <w:widowControl w:val="0"/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4F62"/>
    <w:pPr>
      <w:spacing w:after="140" w:line="288" w:lineRule="auto"/>
    </w:pPr>
  </w:style>
  <w:style w:type="paragraph" w:styleId="Akapitzlist">
    <w:name w:val="List Paragraph"/>
    <w:basedOn w:val="Normalny"/>
    <w:uiPriority w:val="34"/>
    <w:qFormat/>
    <w:rsid w:val="00B346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346F9"/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8D"/>
    <w:rPr>
      <w:rFonts w:ascii="Segoe UI" w:hAnsi="Segoe UI" w:cs="Segoe UI"/>
      <w:sz w:val="18"/>
      <w:szCs w:val="18"/>
    </w:rPr>
  </w:style>
  <w:style w:type="numbering" w:customStyle="1" w:styleId="WWNum16">
    <w:name w:val="WWNum16"/>
    <w:basedOn w:val="Bezlisty"/>
    <w:rsid w:val="00400D8D"/>
    <w:pPr>
      <w:numPr>
        <w:numId w:val="28"/>
      </w:numPr>
    </w:pPr>
  </w:style>
  <w:style w:type="numbering" w:customStyle="1" w:styleId="WWNum21">
    <w:name w:val="WWNum21"/>
    <w:basedOn w:val="Bezlisty"/>
    <w:rsid w:val="00400D8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Katarzyna Domagała</cp:lastModifiedBy>
  <cp:revision>3</cp:revision>
  <cp:lastPrinted>2020-12-21T07:45:00Z</cp:lastPrinted>
  <dcterms:created xsi:type="dcterms:W3CDTF">2020-12-21T07:46:00Z</dcterms:created>
  <dcterms:modified xsi:type="dcterms:W3CDTF">2020-12-21T07:46:00Z</dcterms:modified>
</cp:coreProperties>
</file>