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47BF" w14:textId="5759D9CB" w:rsidR="00DB4528" w:rsidRPr="00BB2FF3" w:rsidRDefault="00BB2FF3" w:rsidP="00BB2FF3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</w:t>
      </w:r>
      <w:r w:rsidR="00DB4528" w:rsidRPr="00DB4528">
        <w:rPr>
          <w:b/>
          <w:bCs/>
          <w:sz w:val="18"/>
          <w:szCs w:val="20"/>
        </w:rPr>
        <w:t>ał</w:t>
      </w:r>
      <w:r>
        <w:rPr>
          <w:b/>
          <w:bCs/>
          <w:sz w:val="18"/>
          <w:szCs w:val="20"/>
        </w:rPr>
        <w:t xml:space="preserve">ącznik </w:t>
      </w:r>
      <w:r w:rsidR="00DB4528" w:rsidRPr="00DB4528">
        <w:rPr>
          <w:b/>
          <w:bCs/>
          <w:sz w:val="18"/>
          <w:szCs w:val="20"/>
        </w:rPr>
        <w:t xml:space="preserve">nr </w:t>
      </w:r>
      <w:r w:rsidR="007B3CA4">
        <w:rPr>
          <w:b/>
          <w:bCs/>
          <w:sz w:val="18"/>
          <w:szCs w:val="20"/>
        </w:rPr>
        <w:t>4</w:t>
      </w:r>
      <w:r w:rsidR="00DB4528" w:rsidRPr="00DB4528">
        <w:rPr>
          <w:b/>
          <w:bCs/>
          <w:sz w:val="18"/>
          <w:szCs w:val="20"/>
        </w:rPr>
        <w:t xml:space="preserve"> do SIWZ</w:t>
      </w:r>
    </w:p>
    <w:p w14:paraId="53D74037" w14:textId="77777777" w:rsidR="00DB4528" w:rsidRPr="00A534A5" w:rsidRDefault="00BB2FF3" w:rsidP="00A534A5">
      <w:pPr>
        <w:spacing w:line="276" w:lineRule="auto"/>
        <w:jc w:val="center"/>
      </w:pPr>
      <w:r>
        <w:rPr>
          <w:rFonts w:ascii="Times New Roman" w:hAnsi="Times New Roman"/>
          <w:b/>
          <w:bCs/>
        </w:rPr>
        <w:t>Projektowane postanowienia umowy</w:t>
      </w:r>
    </w:p>
    <w:p w14:paraId="03C76DAA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</w:t>
      </w:r>
      <w:r w:rsidR="00EE44B9">
        <w:rPr>
          <w:rFonts w:eastAsia="SimSun"/>
          <w:color w:val="00000A"/>
          <w:kern w:val="1"/>
          <w:sz w:val="20"/>
          <w:szCs w:val="20"/>
          <w:lang w:eastAsia="zh-CN" w:bidi="hi-IN"/>
        </w:rPr>
        <w:t>1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14:paraId="14C6CF4E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14:paraId="2A0B8DD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14:paraId="184C8AC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B73E34E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14:paraId="37E41555" w14:textId="77777777" w:rsidR="00DB4528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14:paraId="44132A3B" w14:textId="77777777" w:rsidR="00DB4528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14:paraId="2E47F6CC" w14:textId="77777777" w:rsidR="00DB4528" w:rsidRPr="0085103D" w:rsidRDefault="00DB4528" w:rsidP="00DB4528">
      <w:pPr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14:paraId="19D3B007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14:paraId="6914ADB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958657F" w14:textId="77777777"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14:paraId="2F3A9F31" w14:textId="164BA78F"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przeprowadzonego w trybie przetargu nieograniczonego zgodnie z ustawą z dnia </w:t>
      </w:r>
      <w:r w:rsidR="001A09DD">
        <w:rPr>
          <w:sz w:val="20"/>
          <w:szCs w:val="20"/>
        </w:rPr>
        <w:t>11</w:t>
      </w:r>
      <w:r w:rsidRPr="0085103D">
        <w:rPr>
          <w:sz w:val="20"/>
          <w:szCs w:val="20"/>
        </w:rPr>
        <w:t xml:space="preserve"> </w:t>
      </w:r>
      <w:r w:rsidR="001A09DD">
        <w:rPr>
          <w:sz w:val="20"/>
          <w:szCs w:val="20"/>
        </w:rPr>
        <w:t>września</w:t>
      </w:r>
      <w:r w:rsidRPr="0085103D">
        <w:rPr>
          <w:sz w:val="20"/>
          <w:szCs w:val="20"/>
        </w:rPr>
        <w:t xml:space="preserve"> 20</w:t>
      </w:r>
      <w:r w:rsidR="00BB2FF3">
        <w:rPr>
          <w:sz w:val="20"/>
          <w:szCs w:val="20"/>
        </w:rPr>
        <w:t>19</w:t>
      </w:r>
      <w:r w:rsidRPr="0085103D">
        <w:rPr>
          <w:sz w:val="20"/>
          <w:szCs w:val="20"/>
        </w:rPr>
        <w:t xml:space="preserve"> r. Prawo Zamówień Publicznych </w:t>
      </w:r>
      <w:r w:rsidR="00BB2FF3">
        <w:rPr>
          <w:sz w:val="20"/>
          <w:szCs w:val="20"/>
        </w:rPr>
        <w:br/>
      </w:r>
      <w:r w:rsidRPr="0085103D">
        <w:rPr>
          <w:sz w:val="20"/>
          <w:szCs w:val="20"/>
        </w:rPr>
        <w:t>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 xml:space="preserve">Dz. U. z 2019 r. poz. </w:t>
      </w:r>
      <w:r w:rsidR="001A09DD">
        <w:rPr>
          <w:rFonts w:eastAsia="SimSun"/>
          <w:kern w:val="1"/>
          <w:sz w:val="20"/>
          <w:szCs w:val="20"/>
          <w:lang w:eastAsia="zh-CN" w:bidi="hi-IN"/>
        </w:rPr>
        <w:t xml:space="preserve">2019 z </w:t>
      </w:r>
      <w:proofErr w:type="spellStart"/>
      <w:r w:rsidR="001A09DD">
        <w:rPr>
          <w:rFonts w:eastAsia="SimSun"/>
          <w:kern w:val="1"/>
          <w:sz w:val="20"/>
          <w:szCs w:val="20"/>
          <w:lang w:eastAsia="zh-CN" w:bidi="hi-IN"/>
        </w:rPr>
        <w:t>późn</w:t>
      </w:r>
      <w:proofErr w:type="spellEnd"/>
      <w:r w:rsidR="00EE44B9">
        <w:rPr>
          <w:rFonts w:eastAsia="SimSun"/>
          <w:kern w:val="1"/>
          <w:sz w:val="20"/>
          <w:szCs w:val="20"/>
          <w:lang w:eastAsia="zh-CN" w:bidi="hi-IN"/>
        </w:rPr>
        <w:t xml:space="preserve">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="00A45EE7" w:rsidRPr="0085103D">
        <w:rPr>
          <w:sz w:val="20"/>
          <w:szCs w:val="20"/>
        </w:rPr>
        <w:t>nr</w:t>
      </w:r>
      <w:r w:rsidR="00A45EE7">
        <w:rPr>
          <w:sz w:val="20"/>
          <w:szCs w:val="20"/>
        </w:rPr>
        <w:t xml:space="preserve"> sprawy</w:t>
      </w:r>
      <w:r w:rsidR="00A45EE7" w:rsidRPr="0085103D">
        <w:rPr>
          <w:sz w:val="20"/>
          <w:szCs w:val="20"/>
        </w:rPr>
        <w:t xml:space="preserve"> </w:t>
      </w:r>
      <w:r w:rsidR="007B3CA4">
        <w:rPr>
          <w:b/>
          <w:sz w:val="20"/>
          <w:szCs w:val="20"/>
        </w:rPr>
        <w:t>DZP/PN/9</w:t>
      </w:r>
      <w:r w:rsidR="00A45EE7">
        <w:rPr>
          <w:b/>
          <w:sz w:val="20"/>
          <w:szCs w:val="20"/>
        </w:rPr>
        <w:t xml:space="preserve">/2021 </w:t>
      </w:r>
      <w:r w:rsidR="00C03747" w:rsidRPr="00D100DB">
        <w:rPr>
          <w:bCs/>
          <w:sz w:val="20"/>
          <w:szCs w:val="20"/>
        </w:rPr>
        <w:t>na</w:t>
      </w:r>
      <w:r w:rsidR="00C03747">
        <w:rPr>
          <w:b/>
          <w:sz w:val="20"/>
          <w:szCs w:val="20"/>
        </w:rPr>
        <w:t xml:space="preserve"> </w:t>
      </w:r>
      <w:r w:rsidR="00C03747" w:rsidRPr="00EE44B9">
        <w:rPr>
          <w:sz w:val="20"/>
          <w:szCs w:val="20"/>
        </w:rPr>
        <w:t>dostaw</w:t>
      </w:r>
      <w:r w:rsidR="00C03747">
        <w:rPr>
          <w:sz w:val="20"/>
          <w:szCs w:val="20"/>
        </w:rPr>
        <w:t>ę</w:t>
      </w:r>
      <w:r w:rsidR="00C03747" w:rsidRPr="00EE44B9">
        <w:rPr>
          <w:sz w:val="20"/>
          <w:szCs w:val="20"/>
        </w:rPr>
        <w:t xml:space="preserve"> </w:t>
      </w:r>
      <w:r w:rsidR="00A45EE7">
        <w:rPr>
          <w:sz w:val="20"/>
          <w:szCs w:val="20"/>
        </w:rPr>
        <w:t xml:space="preserve">oprogramowania i sprzętu IT </w:t>
      </w:r>
      <w:r w:rsidR="00C03747">
        <w:rPr>
          <w:sz w:val="20"/>
          <w:szCs w:val="20"/>
        </w:rPr>
        <w:t xml:space="preserve">dla potrzeb </w:t>
      </w:r>
      <w:r w:rsidR="00197045">
        <w:rPr>
          <w:sz w:val="20"/>
          <w:szCs w:val="20"/>
        </w:rPr>
        <w:t xml:space="preserve">Oddziału Noworodków i pozostałych oddziałów szpitalnych </w:t>
      </w:r>
      <w:r w:rsidR="00A45EE7">
        <w:rPr>
          <w:sz w:val="20"/>
          <w:szCs w:val="20"/>
        </w:rPr>
        <w:t>w ramach projektu</w:t>
      </w:r>
      <w:r w:rsidR="00A45EE7">
        <w:rPr>
          <w:sz w:val="20"/>
          <w:szCs w:val="20"/>
          <w:lang w:eastAsia="zh-CN"/>
        </w:rPr>
        <w:t xml:space="preserve"> współfinansowanego ze środków Unii Europejskiej  pn.:</w:t>
      </w:r>
      <w:r w:rsidR="00A45EE7" w:rsidRPr="00EE44B9">
        <w:rPr>
          <w:sz w:val="20"/>
          <w:szCs w:val="20"/>
          <w:lang w:eastAsia="zh-CN"/>
        </w:rPr>
        <w:t xml:space="preserve"> „</w:t>
      </w:r>
      <w:r w:rsidR="00A45EE7" w:rsidRPr="001A09DD">
        <w:rPr>
          <w:i/>
          <w:sz w:val="20"/>
          <w:szCs w:val="20"/>
          <w:lang w:eastAsia="zh-CN"/>
        </w:rPr>
        <w:t>Poprawa jakości i dostępności do świadczeń zdrowotnych poprzez modernizację i doposażenie Szpitala Powiatowego w Zawierciu”</w:t>
      </w:r>
      <w:r w:rsidR="00A45EE7" w:rsidRPr="00EE44B9">
        <w:rPr>
          <w:sz w:val="20"/>
          <w:szCs w:val="20"/>
          <w:lang w:eastAsia="zh-CN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14:paraId="76F9DD69" w14:textId="77777777" w:rsidR="00620CE7" w:rsidRPr="001A3BBB" w:rsidRDefault="00620CE7" w:rsidP="00DB4528">
      <w:pPr>
        <w:overflowPunct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AAFF157" w14:textId="77777777" w:rsidR="00DB4528" w:rsidRPr="001A3BBB" w:rsidRDefault="00DB4528" w:rsidP="00DB4528">
      <w:pPr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1A3BBB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1</w:t>
      </w:r>
    </w:p>
    <w:p w14:paraId="7ACA7B88" w14:textId="3058AA90" w:rsidR="00DB4528" w:rsidRPr="004E0615" w:rsidRDefault="00DB4528" w:rsidP="0083778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96394">
        <w:rPr>
          <w:rFonts w:ascii="Arial" w:hAnsi="Arial" w:cs="Arial"/>
          <w:kern w:val="1"/>
          <w:sz w:val="20"/>
          <w:szCs w:val="20"/>
          <w:lang w:val="pl-PL" w:eastAsia="hi-IN" w:bidi="hi-IN"/>
        </w:rPr>
        <w:t xml:space="preserve">Przedmiotem umowy jest </w:t>
      </w:r>
      <w:r w:rsidRPr="00396394">
        <w:rPr>
          <w:rFonts w:ascii="Arial" w:hAnsi="Arial" w:cs="Arial"/>
          <w:sz w:val="20"/>
          <w:szCs w:val="20"/>
          <w:lang w:val="pl-PL"/>
        </w:rPr>
        <w:t xml:space="preserve">dostawa </w:t>
      </w:r>
      <w:r w:rsidR="001A09DD" w:rsidRPr="00396394">
        <w:rPr>
          <w:rFonts w:ascii="Arial" w:hAnsi="Arial" w:cs="Arial"/>
          <w:sz w:val="20"/>
          <w:szCs w:val="20"/>
          <w:lang w:val="pl-PL"/>
        </w:rPr>
        <w:t>oprogramowania i sprzętu IT</w:t>
      </w:r>
      <w:r w:rsidR="00396394" w:rsidRPr="00D100DB">
        <w:rPr>
          <w:rFonts w:ascii="Arial" w:hAnsi="Arial" w:cs="Arial"/>
          <w:sz w:val="20"/>
          <w:szCs w:val="20"/>
          <w:lang w:val="pl-PL"/>
        </w:rPr>
        <w:t xml:space="preserve"> </w:t>
      </w:r>
      <w:r w:rsidR="00C03747" w:rsidRPr="00D100DB">
        <w:rPr>
          <w:rFonts w:ascii="Arial" w:hAnsi="Arial" w:cs="Arial"/>
          <w:sz w:val="20"/>
          <w:szCs w:val="20"/>
          <w:lang w:val="pl-PL"/>
        </w:rPr>
        <w:t>d</w:t>
      </w:r>
      <w:r w:rsidR="00C03747">
        <w:rPr>
          <w:rFonts w:ascii="Arial" w:hAnsi="Arial" w:cs="Arial"/>
          <w:sz w:val="20"/>
          <w:szCs w:val="20"/>
          <w:lang w:val="pl-PL"/>
        </w:rPr>
        <w:t>la potrzeb</w:t>
      </w:r>
      <w:r w:rsidR="00C03747" w:rsidRPr="00D100DB">
        <w:rPr>
          <w:rFonts w:ascii="Arial" w:hAnsi="Arial" w:cs="Arial"/>
          <w:sz w:val="20"/>
          <w:szCs w:val="20"/>
          <w:lang w:val="pl-PL"/>
        </w:rPr>
        <w:t xml:space="preserve"> </w:t>
      </w:r>
      <w:r w:rsidR="00396394" w:rsidRPr="00D100DB">
        <w:rPr>
          <w:rFonts w:ascii="Arial" w:hAnsi="Arial" w:cs="Arial"/>
          <w:sz w:val="20"/>
          <w:szCs w:val="20"/>
          <w:lang w:val="pl-PL"/>
        </w:rPr>
        <w:t>Oddziału Noworodków i pozostałych oddziałów szpitalnych</w:t>
      </w:r>
      <w:r w:rsidR="00505DF5" w:rsidRPr="00D100DB">
        <w:rPr>
          <w:rFonts w:ascii="Arial" w:hAnsi="Arial" w:cs="Arial"/>
          <w:sz w:val="20"/>
          <w:szCs w:val="20"/>
          <w:lang w:val="pl-PL"/>
        </w:rPr>
        <w:t xml:space="preserve"> w Szpitalu Powiatowym w Zawierciu</w:t>
      </w:r>
      <w:r w:rsidR="001A09DD" w:rsidRPr="004E0615">
        <w:rPr>
          <w:rFonts w:ascii="Arial" w:hAnsi="Arial" w:cs="Arial"/>
          <w:sz w:val="20"/>
          <w:szCs w:val="20"/>
          <w:lang w:val="pl-PL"/>
        </w:rPr>
        <w:t xml:space="preserve"> 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zgodnie z Formularzem ofertowym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-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 załącznik nr 1, Specyfikacją asortymentowo-cenową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-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 załącznik nr 2</w:t>
      </w:r>
      <w:r w:rsidR="00A45EE7" w:rsidRPr="004E0615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oraz niniejszą umową</w:t>
      </w:r>
      <w:r w:rsidRPr="004E0615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44F203F2" w14:textId="77777777" w:rsidR="001A3BBB" w:rsidRPr="004E0615" w:rsidRDefault="001A3BBB" w:rsidP="001A3BB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0DB">
        <w:rPr>
          <w:rFonts w:ascii="Arial" w:hAnsi="Arial" w:cs="Arial"/>
          <w:sz w:val="20"/>
          <w:szCs w:val="20"/>
          <w:lang w:val="pl-PL"/>
        </w:rPr>
        <w:t>Wykonawca oświadcza, że posiada umiejętności, wiedzę, kwalifikacje i uprawnienia niezbędne do prawidłowego wykonania umowy.</w:t>
      </w:r>
    </w:p>
    <w:p w14:paraId="138E385A" w14:textId="49FD9131" w:rsidR="00D06F42" w:rsidRPr="004E0615" w:rsidRDefault="00D06F42" w:rsidP="001A3BB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0DB">
        <w:rPr>
          <w:rFonts w:ascii="Arial" w:hAnsi="Arial" w:cs="Arial"/>
          <w:sz w:val="20"/>
          <w:szCs w:val="20"/>
          <w:lang w:val="pl-PL"/>
        </w:rPr>
        <w:t xml:space="preserve">Wykonawca oświadcza, że podczas korzystania z </w:t>
      </w:r>
      <w:r w:rsidR="00C03747">
        <w:rPr>
          <w:rFonts w:ascii="Arial" w:hAnsi="Arial" w:cs="Arial"/>
          <w:sz w:val="20"/>
          <w:szCs w:val="20"/>
          <w:lang w:val="pl-PL"/>
        </w:rPr>
        <w:t xml:space="preserve">oprogramowania lub dostarczonego sprzętu </w:t>
      </w:r>
      <w:r w:rsidRPr="00D100DB">
        <w:rPr>
          <w:rFonts w:ascii="Arial" w:hAnsi="Arial" w:cs="Arial"/>
          <w:sz w:val="20"/>
          <w:szCs w:val="20"/>
          <w:lang w:val="pl-PL"/>
        </w:rPr>
        <w:t xml:space="preserve">przedmiotu umowy w zakresie </w:t>
      </w:r>
      <w:r w:rsidR="009A2FA2" w:rsidRPr="00D100DB">
        <w:rPr>
          <w:rFonts w:ascii="Arial" w:hAnsi="Arial" w:cs="Arial"/>
          <w:sz w:val="20"/>
          <w:szCs w:val="20"/>
          <w:lang w:val="pl-PL"/>
        </w:rPr>
        <w:t>i</w:t>
      </w:r>
      <w:r w:rsidRPr="00D100DB">
        <w:rPr>
          <w:rFonts w:ascii="Arial" w:hAnsi="Arial" w:cs="Arial"/>
          <w:sz w:val="20"/>
          <w:szCs w:val="20"/>
          <w:lang w:val="pl-PL"/>
        </w:rPr>
        <w:t xml:space="preserve"> na zasadach opisanych umow</w:t>
      </w:r>
      <w:r w:rsidR="009D10D1" w:rsidRPr="00D100DB">
        <w:rPr>
          <w:rFonts w:ascii="Arial" w:hAnsi="Arial" w:cs="Arial"/>
          <w:sz w:val="20"/>
          <w:szCs w:val="20"/>
          <w:lang w:val="pl-PL"/>
        </w:rPr>
        <w:t xml:space="preserve">ą, Zamawiający nie będzie zobowiązany do nabywania żadnych usług ani uprawnień innych niż </w:t>
      </w:r>
      <w:r w:rsidR="00C03747">
        <w:rPr>
          <w:rFonts w:ascii="Arial" w:hAnsi="Arial" w:cs="Arial"/>
          <w:sz w:val="20"/>
          <w:szCs w:val="20"/>
          <w:lang w:val="pl-PL"/>
        </w:rPr>
        <w:t>wskazane w niniejszej umowie</w:t>
      </w:r>
      <w:r w:rsidR="00121191" w:rsidRPr="00D100DB">
        <w:rPr>
          <w:rFonts w:ascii="Arial" w:hAnsi="Arial" w:cs="Arial"/>
          <w:sz w:val="20"/>
          <w:szCs w:val="20"/>
          <w:lang w:val="pl-PL"/>
        </w:rPr>
        <w:t xml:space="preserve">. W szczególności nie będzie konieczne nabycie przez Zamawiającego żadnych dodatkowych licencji ani </w:t>
      </w:r>
      <w:r w:rsidR="002E34DB" w:rsidRPr="00D100DB">
        <w:rPr>
          <w:rFonts w:ascii="Arial" w:hAnsi="Arial" w:cs="Arial"/>
          <w:sz w:val="20"/>
          <w:szCs w:val="20"/>
          <w:lang w:val="pl-PL"/>
        </w:rPr>
        <w:t>uprawnień poza opisanymi umową</w:t>
      </w:r>
      <w:r w:rsidR="00121191" w:rsidRPr="00D100DB">
        <w:rPr>
          <w:rFonts w:ascii="Arial" w:hAnsi="Arial" w:cs="Arial"/>
          <w:sz w:val="20"/>
          <w:szCs w:val="20"/>
          <w:lang w:val="pl-PL"/>
        </w:rPr>
        <w:t>.</w:t>
      </w:r>
    </w:p>
    <w:p w14:paraId="52149B94" w14:textId="77777777" w:rsidR="001A3BBB" w:rsidRDefault="001A3BBB" w:rsidP="001A3BB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7BA15028" w14:textId="77777777" w:rsidR="00052C9E" w:rsidRDefault="00052C9E" w:rsidP="001A3BB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68D1519" w14:textId="77777777" w:rsidR="001A3BBB" w:rsidRDefault="001A3BBB" w:rsidP="000734F7">
      <w:pPr>
        <w:numPr>
          <w:ilvl w:val="0"/>
          <w:numId w:val="37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1D6F68FA" w14:textId="777703BE" w:rsidR="001F3A0B" w:rsidRPr="00D100DB" w:rsidRDefault="00D50721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d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ostaw</w:t>
      </w:r>
      <w:r w:rsidR="00C6381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y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, 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wdrożeni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a, instalacji </w:t>
      </w:r>
      <w:r w:rsidR="00027C43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i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konfiguracji 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4E3DB6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oprogramowania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szczegółowo opisanego w </w:t>
      </w:r>
      <w:r w:rsid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specyfikacji asortymentowo – cenowej 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oraz przeszkolenie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personelu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>Zamawiającego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z jego obsługi;</w:t>
      </w:r>
    </w:p>
    <w:p w14:paraId="561B1343" w14:textId="6CA88274" w:rsidR="00100D98" w:rsidRPr="00D100DB" w:rsidRDefault="00D50721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modernizacji sieci LAN/WLAN</w:t>
      </w:r>
      <w:r w:rsidR="00E129EC">
        <w:rPr>
          <w:rFonts w:ascii="Arial" w:eastAsia="Tahoma" w:hAnsi="Arial" w:cs="Arial"/>
          <w:color w:val="000000"/>
          <w:sz w:val="20"/>
          <w:szCs w:val="20"/>
          <w:lang w:val="pl-PL"/>
        </w:rPr>
        <w:t>,</w:t>
      </w:r>
      <w:r w:rsidR="00505DF5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obejmując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>ej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między innymi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projekt i wykonanie sieci LAN</w:t>
      </w:r>
      <w:r w:rsidR="00505DF5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;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</w:p>
    <w:p w14:paraId="67BEE660" w14:textId="444FC5D3" w:rsidR="00882B86" w:rsidRPr="00386DDE" w:rsidRDefault="00C6381B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udzielenia </w:t>
      </w:r>
      <w:r w:rsidR="00E129EC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Zamawiającemu </w:t>
      </w:r>
      <w:r w:rsidR="0000777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niewyłącznej, nieograniczonej terytorialnie i bezterminowej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licencji na 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korzystanie z </w:t>
      </w:r>
      <w:r w:rsidR="00027C43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oprogramowania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o którym mowa w pkt 1</w:t>
      </w:r>
      <w:r w:rsidR="00505DF5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;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</w:p>
    <w:p w14:paraId="2198E671" w14:textId="049BB736" w:rsidR="00882B86" w:rsidRPr="00386DDE" w:rsidRDefault="00882B86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lastRenderedPageBreak/>
        <w:t xml:space="preserve">świadczenia usług wsparcia technicznego </w:t>
      </w:r>
      <w:r w:rsidR="00D50721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wraz z nadzorem autorskim</w:t>
      </w:r>
      <w:r w:rsidR="007B3CA4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386DDE">
        <w:rPr>
          <w:rFonts w:ascii="Arial" w:eastAsia="Tahoma" w:hAnsi="Arial" w:cs="Arial"/>
          <w:color w:val="000000"/>
          <w:sz w:val="20"/>
          <w:szCs w:val="20"/>
          <w:lang w:val="pl-PL"/>
        </w:rPr>
        <w:t>nad opr</w:t>
      </w:r>
      <w:r w:rsidR="007B3CA4">
        <w:rPr>
          <w:rFonts w:ascii="Arial" w:eastAsia="Tahoma" w:hAnsi="Arial" w:cs="Arial"/>
          <w:color w:val="000000"/>
          <w:sz w:val="20"/>
          <w:szCs w:val="20"/>
          <w:lang w:val="pl-PL"/>
        </w:rPr>
        <w:t>o</w:t>
      </w:r>
      <w:r w:rsid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gramowaniem o którym mowa w pkt. 1; </w:t>
      </w:r>
    </w:p>
    <w:p w14:paraId="01CD304E" w14:textId="15A713D7" w:rsid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734F7">
        <w:rPr>
          <w:rFonts w:ascii="Arial" w:hAnsi="Arial" w:cs="Arial"/>
          <w:bCs/>
          <w:sz w:val="20"/>
          <w:szCs w:val="20"/>
        </w:rPr>
        <w:t>dostawy</w:t>
      </w:r>
      <w:r w:rsidR="00505DF5">
        <w:rPr>
          <w:rFonts w:ascii="Arial" w:hAnsi="Arial" w:cs="Arial"/>
          <w:bCs/>
          <w:sz w:val="20"/>
          <w:szCs w:val="20"/>
        </w:rPr>
        <w:t xml:space="preserve"> </w:t>
      </w:r>
      <w:r w:rsidR="00B1610B">
        <w:rPr>
          <w:rFonts w:ascii="Arial" w:hAnsi="Arial" w:cs="Arial"/>
          <w:bCs/>
          <w:sz w:val="20"/>
          <w:szCs w:val="20"/>
        </w:rPr>
        <w:t>oraz</w:t>
      </w:r>
      <w:r w:rsidR="00505DF5">
        <w:rPr>
          <w:rFonts w:ascii="Arial" w:hAnsi="Arial" w:cs="Arial"/>
          <w:bCs/>
          <w:sz w:val="20"/>
          <w:szCs w:val="20"/>
        </w:rPr>
        <w:t xml:space="preserve"> </w:t>
      </w:r>
      <w:r w:rsidR="00B1610B">
        <w:rPr>
          <w:rFonts w:ascii="Arial" w:hAnsi="Arial" w:cs="Arial"/>
          <w:bCs/>
          <w:sz w:val="20"/>
          <w:szCs w:val="20"/>
        </w:rPr>
        <w:t xml:space="preserve">uruchomienia </w:t>
      </w:r>
      <w:r w:rsidRPr="000734F7">
        <w:rPr>
          <w:rFonts w:ascii="Arial" w:hAnsi="Arial" w:cs="Arial"/>
          <w:sz w:val="20"/>
          <w:szCs w:val="20"/>
        </w:rPr>
        <w:t>sprzętu</w:t>
      </w:r>
      <w:r w:rsidR="00505DF5" w:rsidRPr="00505DF5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0734F7">
        <w:rPr>
          <w:rFonts w:ascii="Arial" w:hAnsi="Arial" w:cs="Arial"/>
          <w:bCs/>
          <w:sz w:val="20"/>
          <w:szCs w:val="20"/>
        </w:rPr>
        <w:t xml:space="preserve">– zgodnie z wymaganiami określonymi w </w:t>
      </w:r>
      <w:r w:rsidRPr="000734F7">
        <w:rPr>
          <w:rFonts w:ascii="Arial" w:hAnsi="Arial" w:cs="Arial"/>
          <w:sz w:val="20"/>
          <w:szCs w:val="20"/>
          <w:lang w:eastAsia="pl-PL"/>
        </w:rPr>
        <w:t xml:space="preserve">Specyfikacji asortymentowo-cenowej </w:t>
      </w:r>
      <w:r w:rsidRPr="000734F7">
        <w:rPr>
          <w:rFonts w:ascii="Arial" w:hAnsi="Arial" w:cs="Arial"/>
          <w:bCs/>
          <w:sz w:val="20"/>
          <w:szCs w:val="20"/>
        </w:rPr>
        <w:t>(załącznik nr 2)</w:t>
      </w:r>
      <w:r w:rsidR="00505DF5">
        <w:rPr>
          <w:rFonts w:ascii="Arial" w:hAnsi="Arial" w:cs="Arial"/>
          <w:bCs/>
          <w:sz w:val="20"/>
          <w:szCs w:val="20"/>
        </w:rPr>
        <w:t>;</w:t>
      </w:r>
    </w:p>
    <w:p w14:paraId="37C2DD1B" w14:textId="2C2C688F" w:rsidR="000734F7" w:rsidRP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34F7">
        <w:rPr>
          <w:rFonts w:ascii="Arial" w:hAnsi="Arial" w:cs="Arial"/>
          <w:sz w:val="20"/>
          <w:szCs w:val="20"/>
          <w:lang w:eastAsia="pl-PL"/>
        </w:rPr>
        <w:t xml:space="preserve">napraw gwarancyjnych </w:t>
      </w:r>
      <w:r w:rsidR="00505DF5">
        <w:rPr>
          <w:rFonts w:ascii="Arial" w:hAnsi="Arial" w:cs="Arial"/>
          <w:sz w:val="20"/>
          <w:szCs w:val="20"/>
          <w:lang w:eastAsia="pl-PL"/>
        </w:rPr>
        <w:t>s</w:t>
      </w:r>
      <w:r w:rsidRPr="000734F7">
        <w:rPr>
          <w:rFonts w:ascii="Arial" w:hAnsi="Arial" w:cs="Arial"/>
          <w:sz w:val="20"/>
          <w:szCs w:val="20"/>
          <w:lang w:eastAsia="pl-PL"/>
        </w:rPr>
        <w:t>przętu;</w:t>
      </w:r>
    </w:p>
    <w:p w14:paraId="49A91433" w14:textId="32B94A02" w:rsidR="000734F7" w:rsidRP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34F7">
        <w:rPr>
          <w:rFonts w:ascii="Arial" w:hAnsi="Arial" w:cs="Arial"/>
          <w:sz w:val="20"/>
          <w:szCs w:val="20"/>
          <w:lang w:eastAsia="pl-PL"/>
        </w:rPr>
        <w:t xml:space="preserve">przeprowadzenia przeglądów technicznych sprzętu </w:t>
      </w:r>
      <w:r w:rsidRPr="000734F7">
        <w:rPr>
          <w:rFonts w:ascii="Arial" w:hAnsi="Arial" w:cs="Arial"/>
          <w:sz w:val="20"/>
          <w:szCs w:val="20"/>
          <w:lang w:eastAsia="zh-CN"/>
        </w:rPr>
        <w:t>w okresie gwarancji, zgodnie z wymaganiami producenta, ale nie rzadziej niż raz w roku.</w:t>
      </w:r>
    </w:p>
    <w:p w14:paraId="7678CCA1" w14:textId="77777777" w:rsidR="000734F7" w:rsidRPr="000734F7" w:rsidRDefault="000734F7" w:rsidP="000734F7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34F301B" w14:textId="0EC18E4F" w:rsidR="00DB4528" w:rsidRPr="006139D6" w:rsidRDefault="00DB4528" w:rsidP="002E34D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Wykonawca zobowiązany jest dostarczyć </w:t>
      </w:r>
      <w:r w:rsidR="00E129EC">
        <w:rPr>
          <w:rFonts w:ascii="Arial" w:hAnsi="Arial" w:cs="Arial"/>
          <w:sz w:val="20"/>
          <w:szCs w:val="20"/>
          <w:lang w:val="pl-PL"/>
        </w:rPr>
        <w:t>sprzęt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B1610B">
        <w:rPr>
          <w:rFonts w:ascii="Arial" w:hAnsi="Arial" w:cs="Arial"/>
          <w:sz w:val="20"/>
          <w:szCs w:val="20"/>
          <w:lang w:val="pl-PL"/>
        </w:rPr>
        <w:t xml:space="preserve"> który będzie</w:t>
      </w:r>
      <w:r w:rsidR="00E129EC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t>fabrycznie nowy, wolny od wad prawnych i fizycznych, zgodny z normami obowiązującymi na terenie Rzeczypospolitej Polskiej oraz parametrami technicznymi określonymi w Specyfikacji asortymentowo – cenowej</w:t>
      </w:r>
      <w:r w:rsidR="009363C2">
        <w:rPr>
          <w:rFonts w:ascii="Arial" w:hAnsi="Arial" w:cs="Arial"/>
          <w:sz w:val="20"/>
          <w:szCs w:val="20"/>
          <w:lang w:val="pl-PL"/>
        </w:rPr>
        <w:t xml:space="preserve"> (Załącznik nr 2)</w:t>
      </w:r>
      <w:r w:rsidRPr="006139D6">
        <w:rPr>
          <w:rFonts w:ascii="Arial" w:hAnsi="Arial" w:cs="Arial"/>
          <w:sz w:val="20"/>
          <w:szCs w:val="20"/>
          <w:lang w:val="pl-PL"/>
        </w:rPr>
        <w:t>.</w:t>
      </w:r>
    </w:p>
    <w:p w14:paraId="5FF539C6" w14:textId="77777777" w:rsidR="00732B94" w:rsidRPr="00BA2F49" w:rsidRDefault="00732B94" w:rsidP="00732B9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A2F49">
        <w:rPr>
          <w:rFonts w:ascii="Arial" w:eastAsia="Times New Roman" w:hAnsi="Arial" w:cs="Arial"/>
          <w:sz w:val="20"/>
          <w:szCs w:val="20"/>
          <w:lang w:val="pl-PL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5DB64316" w14:textId="77777777" w:rsidR="00052C9E" w:rsidRDefault="00052C9E" w:rsidP="00001599">
      <w:pPr>
        <w:tabs>
          <w:tab w:val="left" w:pos="-720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</w:p>
    <w:p w14:paraId="34387AE2" w14:textId="77777777" w:rsidR="00DB4528" w:rsidRPr="00E57F98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E57F98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3</w:t>
      </w:r>
    </w:p>
    <w:p w14:paraId="75CF0C69" w14:textId="74AF2650" w:rsidR="00DB4528" w:rsidRPr="009A1C53" w:rsidRDefault="00001599" w:rsidP="00570A47">
      <w:pPr>
        <w:pStyle w:val="Akapitzlist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A1C53">
        <w:rPr>
          <w:rFonts w:ascii="Arial" w:hAnsi="Arial" w:cs="Arial"/>
          <w:sz w:val="20"/>
          <w:szCs w:val="20"/>
          <w:lang w:val="pl-PL" w:eastAsia="pl-PL"/>
        </w:rPr>
        <w:t xml:space="preserve">Wykonawca zobowiązuje się zrealizować </w:t>
      </w:r>
      <w:r w:rsidR="009363C2">
        <w:rPr>
          <w:rFonts w:ascii="Arial" w:hAnsi="Arial" w:cs="Arial"/>
          <w:sz w:val="20"/>
          <w:szCs w:val="20"/>
          <w:lang w:val="pl-PL" w:eastAsia="pl-PL"/>
        </w:rPr>
        <w:t xml:space="preserve">obowiązki, o których mowa </w:t>
      </w:r>
      <w:r w:rsidR="003A3A6D">
        <w:rPr>
          <w:rFonts w:ascii="Arial" w:hAnsi="Arial" w:cs="Arial"/>
          <w:sz w:val="20"/>
          <w:szCs w:val="20"/>
          <w:lang w:val="pl-PL" w:eastAsia="pl-PL"/>
        </w:rPr>
        <w:t>w § 2 ust. 1 pkt 1), 3) i 5)</w:t>
      </w:r>
      <w:r w:rsidR="009363C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>umowy</w:t>
      </w:r>
      <w:r w:rsidRPr="009A1C53">
        <w:rPr>
          <w:rFonts w:ascii="Arial" w:hAnsi="Arial" w:cs="Arial"/>
          <w:sz w:val="20"/>
          <w:szCs w:val="20"/>
          <w:lang w:val="pl-PL" w:eastAsia="pl-PL"/>
        </w:rPr>
        <w:t xml:space="preserve"> w  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>terminie ……… dni kalendarzowych (max. 90 dni)  od daty podpisania umowy</w:t>
      </w:r>
      <w:r w:rsidR="003A3A6D">
        <w:rPr>
          <w:rFonts w:ascii="Arial" w:hAnsi="Arial" w:cs="Arial"/>
          <w:sz w:val="20"/>
          <w:szCs w:val="20"/>
          <w:lang w:val="pl-PL" w:eastAsia="pl-PL"/>
        </w:rPr>
        <w:t>, a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 xml:space="preserve"> w </w:t>
      </w:r>
      <w:r w:rsidR="003A3A6D">
        <w:rPr>
          <w:rFonts w:ascii="Arial" w:hAnsi="Arial" w:cs="Arial"/>
          <w:sz w:val="20"/>
          <w:szCs w:val="20"/>
          <w:lang w:val="pl-PL" w:eastAsia="pl-PL"/>
        </w:rPr>
        <w:t>zakresie</w:t>
      </w:r>
      <w:r w:rsidR="003A3A6D" w:rsidRPr="009A1C53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3A3A6D">
        <w:rPr>
          <w:rFonts w:ascii="Arial" w:hAnsi="Arial" w:cs="Arial"/>
          <w:sz w:val="20"/>
          <w:szCs w:val="20"/>
          <w:lang w:val="pl-PL" w:eastAsia="pl-PL"/>
        </w:rPr>
        <w:t xml:space="preserve">, o którym mowa w § 2 ust. 1 pkt 2) umowy </w:t>
      </w:r>
      <w:r w:rsidR="00E57F98" w:rsidRPr="009A1C53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w terminie </w:t>
      </w:r>
      <w:r w:rsidR="00027C43" w:rsidRPr="009A1C5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do 14 dni kalendarzowych od daty podpisania umowy</w:t>
      </w:r>
      <w:r w:rsidR="00E57F98" w:rsidRPr="009A1C5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.</w:t>
      </w:r>
    </w:p>
    <w:p w14:paraId="231C0FF5" w14:textId="68C0914B" w:rsidR="00E13CF4" w:rsidRPr="00E13CF4" w:rsidRDefault="003A3A6D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Wykonanie obowiązków określonych w ust. 1</w:t>
      </w:r>
      <w:r w:rsidR="00E13CF4" w:rsidRPr="00E13CF4">
        <w:rPr>
          <w:rFonts w:ascii="Arial" w:eastAsia="Times New Roman" w:hAnsi="Arial" w:cs="Arial"/>
          <w:sz w:val="20"/>
          <w:szCs w:val="20"/>
        </w:rPr>
        <w:t xml:space="preserve"> zostanie potwierdzone </w:t>
      </w:r>
      <w:r w:rsidRPr="00E13CF4">
        <w:rPr>
          <w:rFonts w:ascii="Arial" w:eastAsia="Times New Roman" w:hAnsi="Arial" w:cs="Arial"/>
          <w:sz w:val="20"/>
          <w:szCs w:val="20"/>
        </w:rPr>
        <w:t xml:space="preserve">przez Zamawiającego </w:t>
      </w:r>
      <w:r w:rsidR="00E13CF4" w:rsidRPr="00E13CF4">
        <w:rPr>
          <w:rFonts w:ascii="Arial" w:eastAsia="Times New Roman" w:hAnsi="Arial" w:cs="Arial"/>
          <w:sz w:val="20"/>
          <w:szCs w:val="20"/>
        </w:rPr>
        <w:t>w protokole odbioru sporządzonym według wzoru stanowiącego załącznik nr 3 do umowy. Potwierdzeniem należytej realizacji umowy będzie podpisanie takiego protokołu przez obie Strony bez uwag</w:t>
      </w:r>
      <w:r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13CF4" w:rsidRPr="00E13CF4">
        <w:rPr>
          <w:rFonts w:ascii="Arial" w:eastAsia="Times New Roman" w:hAnsi="Arial" w:cs="Arial"/>
          <w:sz w:val="20"/>
          <w:szCs w:val="20"/>
        </w:rPr>
        <w:t>.</w:t>
      </w:r>
    </w:p>
    <w:p w14:paraId="069CEE91" w14:textId="77777777" w:rsidR="00E13CF4" w:rsidRPr="00E13CF4" w:rsidRDefault="00E13CF4" w:rsidP="00E13CF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D78EBDE" w14:textId="7E17DE11" w:rsidR="00E13CF4" w:rsidRPr="00E13CF4" w:rsidRDefault="00E13CF4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13CF4"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 w:rsidR="003A3A6D">
        <w:rPr>
          <w:rFonts w:ascii="Arial" w:eastAsia="Times New Roman" w:hAnsi="Arial" w:cs="Arial"/>
          <w:sz w:val="20"/>
          <w:szCs w:val="20"/>
        </w:rPr>
        <w:t xml:space="preserve">lub niezgodnego z umową zrealizowania przez Wykonawcę któregokolwiek z obowiązków umownych </w:t>
      </w:r>
      <w:r w:rsidRPr="00E13CF4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>Zamawiający odmówi odbioru z winy Wykonawcy.</w:t>
      </w:r>
    </w:p>
    <w:p w14:paraId="32FD9085" w14:textId="77777777" w:rsidR="00E13CF4" w:rsidRPr="00E13CF4" w:rsidRDefault="00E13CF4" w:rsidP="00E13CF4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9E153C" w14:textId="74E9FFDE" w:rsidR="00E13CF4" w:rsidRPr="00E13CF4" w:rsidRDefault="00E13CF4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13CF4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3A3A6D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E13CF4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7FA16D3E" w14:textId="77777777" w:rsidR="00DB4528" w:rsidRPr="00E20427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spacing w:val="-3"/>
          <w:kern w:val="1"/>
          <w:sz w:val="20"/>
          <w:szCs w:val="20"/>
          <w:lang w:eastAsia="hi-IN" w:bidi="hi-IN"/>
        </w:rPr>
      </w:pPr>
    </w:p>
    <w:p w14:paraId="6EE8EA8B" w14:textId="77777777" w:rsidR="00DB4528" w:rsidRPr="00732B94" w:rsidRDefault="00DB4528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732B94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B17F1F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4</w:t>
      </w:r>
    </w:p>
    <w:p w14:paraId="787ABC9F" w14:textId="7E5DC544" w:rsidR="00807568" w:rsidRPr="00732B94" w:rsidRDefault="00807568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Źródłem finansowania </w:t>
      </w:r>
      <w:r w:rsidR="003A3A6D">
        <w:rPr>
          <w:rFonts w:ascii="Arial" w:hAnsi="Arial" w:cs="Arial"/>
          <w:sz w:val="20"/>
          <w:szCs w:val="20"/>
          <w:shd w:val="clear" w:color="auto" w:fill="FFFFFF"/>
          <w:lang w:eastAsia="pl-PL"/>
        </w:rPr>
        <w:t>realizacji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umowy 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są środki </w:t>
      </w:r>
      <w:r w:rsidR="004E0615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m.in. 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w ramach projektu </w:t>
      </w:r>
      <w:r w:rsidRPr="00732B94">
        <w:rPr>
          <w:rFonts w:ascii="Arial" w:hAnsi="Arial" w:cs="Arial"/>
          <w:bCs/>
          <w:sz w:val="20"/>
          <w:szCs w:val="20"/>
        </w:rPr>
        <w:t>pn. „Poprawa jakości i dostępności do świadczeń zdrowotnych poprzez modernizację i doposażenie Szpitala Powiatowego w Zawierciu”. Projekt jest dofinansowany w ramach Regionalnego Programu Operacyjnego Województwa Śląskiego na lata 2014-2020 Europejski Fundusz Rozwoju Regionalnego oś priorytetowa: X. Rewitalizacja oraz infrastruktura społeczna i zdrowotna dla działania: 10.1. Infrastruktura</w:t>
      </w:r>
      <w:r w:rsidR="004E0615">
        <w:rPr>
          <w:rFonts w:ascii="Arial" w:hAnsi="Arial" w:cs="Arial"/>
          <w:bCs/>
          <w:sz w:val="20"/>
          <w:szCs w:val="20"/>
        </w:rPr>
        <w:t xml:space="preserve"> ochrony zdrowia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.</w:t>
      </w:r>
    </w:p>
    <w:p w14:paraId="17A30FC8" w14:textId="77777777" w:rsidR="00807568" w:rsidRPr="00732B94" w:rsidRDefault="00B32313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ynagrodzenie Wykonawcy za należyte zrealizowanie całej umowy wynosi:</w:t>
      </w:r>
    </w:p>
    <w:p w14:paraId="65A13469" w14:textId="77777777" w:rsidR="00807568" w:rsidRPr="00732B94" w:rsidRDefault="00807568" w:rsidP="00B32313">
      <w:pPr>
        <w:ind w:left="284" w:firstLine="142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14:paraId="7464884B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VAT: …………… </w:t>
      </w:r>
    </w:p>
    <w:p w14:paraId="4FCD9184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brutto zł: ……………</w:t>
      </w:r>
    </w:p>
    <w:p w14:paraId="1C5460ED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14:paraId="6C17341E" w14:textId="77777777" w:rsidR="00017F6E" w:rsidRPr="00732B94" w:rsidRDefault="00017F6E" w:rsidP="00B3231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</w:rPr>
        <w:t>Wykonawca zobowiązany jest do wyspecyfikowania w treści faktury cen dla poszczególnych pozycji wymienionych w Specyfikacji asortymentowo-cenowej stanowiącej załącznik nr 2 do umowy.</w:t>
      </w:r>
    </w:p>
    <w:p w14:paraId="513762CD" w14:textId="524821F5" w:rsidR="00807568" w:rsidRPr="00732B94" w:rsidRDefault="00B32313" w:rsidP="00B3231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</w:rPr>
        <w:lastRenderedPageBreak/>
        <w:t>P</w:t>
      </w:r>
      <w:r w:rsidR="00807568" w:rsidRPr="00732B94">
        <w:rPr>
          <w:rFonts w:ascii="Arial" w:hAnsi="Arial" w:cs="Arial"/>
          <w:sz w:val="20"/>
          <w:szCs w:val="20"/>
        </w:rPr>
        <w:t>odstawą wystawienia fa</w:t>
      </w:r>
      <w:r w:rsidR="008A3690" w:rsidRPr="00732B94">
        <w:rPr>
          <w:rFonts w:ascii="Arial" w:hAnsi="Arial" w:cs="Arial"/>
          <w:sz w:val="20"/>
          <w:szCs w:val="20"/>
        </w:rPr>
        <w:t xml:space="preserve">ktury przez Wykonawcę będzie </w:t>
      </w:r>
      <w:r w:rsidR="00807568" w:rsidRPr="00732B94">
        <w:rPr>
          <w:rFonts w:ascii="Arial" w:hAnsi="Arial" w:cs="Arial"/>
          <w:sz w:val="20"/>
          <w:szCs w:val="20"/>
        </w:rPr>
        <w:t xml:space="preserve">podpisany przez Strony </w:t>
      </w:r>
      <w:r w:rsidR="002E29A9" w:rsidRPr="00E13CF4">
        <w:rPr>
          <w:rFonts w:ascii="Arial" w:hAnsi="Arial" w:cs="Arial"/>
          <w:spacing w:val="-3"/>
          <w:sz w:val="20"/>
          <w:szCs w:val="20"/>
          <w:lang w:eastAsia="hi-IN"/>
        </w:rPr>
        <w:t xml:space="preserve">bez </w:t>
      </w:r>
      <w:r w:rsidR="002E29A9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="002E29A9" w:rsidRPr="00E13CF4">
        <w:rPr>
          <w:rFonts w:ascii="Arial" w:hAnsi="Arial" w:cs="Arial"/>
          <w:spacing w:val="-3"/>
          <w:sz w:val="20"/>
          <w:szCs w:val="20"/>
          <w:lang w:eastAsia="hi-IN"/>
        </w:rPr>
        <w:t>zastrzeżeń</w:t>
      </w:r>
      <w:r w:rsidR="00807568" w:rsidRPr="00732B94">
        <w:rPr>
          <w:rFonts w:ascii="Arial" w:hAnsi="Arial" w:cs="Arial"/>
          <w:bCs/>
          <w:sz w:val="20"/>
          <w:szCs w:val="20"/>
        </w:rPr>
        <w:t xml:space="preserve"> </w:t>
      </w:r>
      <w:r w:rsidR="00807568" w:rsidRPr="00732B94">
        <w:rPr>
          <w:rFonts w:ascii="Arial" w:hAnsi="Arial" w:cs="Arial"/>
          <w:sz w:val="20"/>
          <w:szCs w:val="20"/>
        </w:rPr>
        <w:t>protokół odbioru</w:t>
      </w:r>
      <w:r w:rsidR="002E29A9">
        <w:rPr>
          <w:rFonts w:ascii="Arial" w:hAnsi="Arial" w:cs="Arial"/>
          <w:sz w:val="20"/>
          <w:szCs w:val="20"/>
        </w:rPr>
        <w:t>.</w:t>
      </w:r>
    </w:p>
    <w:p w14:paraId="54D62EB5" w14:textId="7FEDBBE7" w:rsidR="00807568" w:rsidRPr="009A1C53" w:rsidRDefault="002E29A9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Wynagrodzenie należne Wykonawcy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będzie 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płatn</w:t>
      </w: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e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 terminie do 60 dni kalendarzowych od daty wpływu faktury do Zamawiającego, na rachunek bankowy Wykonawcy wskazany na fakturze</w:t>
      </w:r>
      <w:r w:rsidR="00807568"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 znajdujący się w bazie podatnikó</w:t>
      </w:r>
      <w:r w:rsidR="00017F6E"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w VAT (na tzw. </w:t>
      </w:r>
      <w:r w:rsidR="00017F6E" w:rsidRPr="009A1C53">
        <w:rPr>
          <w:rFonts w:ascii="Arial" w:hAnsi="Arial" w:cs="Arial"/>
          <w:bCs/>
          <w:iCs/>
          <w:sz w:val="20"/>
          <w:szCs w:val="20"/>
          <w:lang w:val="pl-PL"/>
        </w:rPr>
        <w:t>„białej liście”)</w:t>
      </w:r>
      <w:r w:rsidR="008A3690" w:rsidRPr="009A1C53">
        <w:rPr>
          <w:rFonts w:ascii="Arial" w:hAnsi="Arial" w:cs="Arial"/>
          <w:bCs/>
          <w:iCs/>
          <w:sz w:val="20"/>
          <w:szCs w:val="20"/>
          <w:lang w:val="pl-PL"/>
        </w:rPr>
        <w:t>.</w:t>
      </w:r>
      <w:r w:rsidR="00807568" w:rsidRPr="009A1C5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7CAC699" w14:textId="77777777" w:rsidR="004E0615" w:rsidRPr="009A1C53" w:rsidRDefault="004E0615" w:rsidP="004E0615">
      <w:pPr>
        <w:pStyle w:val="Akapitzlist"/>
        <w:tabs>
          <w:tab w:val="left" w:pos="851"/>
          <w:tab w:val="left" w:pos="1276"/>
        </w:tabs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7931A42F" w14:textId="77777777" w:rsidR="004E0615" w:rsidRDefault="00807568" w:rsidP="004E0615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32B94">
        <w:rPr>
          <w:rFonts w:ascii="Arial" w:hAnsi="Arial" w:cs="Arial"/>
          <w:sz w:val="20"/>
          <w:szCs w:val="20"/>
          <w:lang w:val="pl-PL"/>
        </w:rPr>
        <w:t>Faktura musi być dostarczona na adres Zamawiającego lub przesłana drogą elektroniczną na adres e-mail: faktury@szpitalzawiercie.pl w formacie PDF, zgodnie z obowiązującymi przepisami. Przesłanie faktury w formie elektronicznej wyklucza możliwość jej wystawienia w formie papierowej.</w:t>
      </w:r>
    </w:p>
    <w:p w14:paraId="00749FA8" w14:textId="77777777" w:rsidR="004E0615" w:rsidRPr="004E0615" w:rsidRDefault="004E0615" w:rsidP="004E0615">
      <w:pPr>
        <w:tabs>
          <w:tab w:val="left" w:pos="851"/>
          <w:tab w:val="left" w:pos="1276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1D97D2" w14:textId="77777777" w:rsidR="00807568" w:rsidRPr="00CB10E9" w:rsidRDefault="00807568" w:rsidP="004E0615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Wykonawca ma obowiązek umieścić informacje na fakturze dotyczące mechanizmu podzielonej płatności jeśli mechanizm ten dotyczy przedmiotu umowy. </w:t>
      </w:r>
    </w:p>
    <w:p w14:paraId="2B561813" w14:textId="77777777" w:rsidR="00CB10E9" w:rsidRPr="00DE5793" w:rsidRDefault="00CB10E9" w:rsidP="00CB10E9">
      <w:pPr>
        <w:pStyle w:val="Akapitzlist"/>
        <w:rPr>
          <w:rFonts w:ascii="Arial" w:hAnsi="Arial" w:cs="Arial"/>
          <w:sz w:val="10"/>
          <w:szCs w:val="10"/>
          <w:lang w:val="pl-PL"/>
        </w:rPr>
      </w:pPr>
    </w:p>
    <w:p w14:paraId="20E66C81" w14:textId="77777777" w:rsidR="00CB10E9" w:rsidRPr="00CB10E9" w:rsidRDefault="00CB10E9" w:rsidP="00CB10E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A1C53">
        <w:rPr>
          <w:rFonts w:ascii="Arial" w:hAnsi="Arial"/>
          <w:color w:val="000000"/>
          <w:sz w:val="20"/>
          <w:szCs w:val="20"/>
          <w:lang w:val="pl-PL"/>
        </w:rPr>
        <w:t>Za dzień zapłaty uważa się dzień obciążenia rachunku bankowego Zamawiającego.</w:t>
      </w:r>
    </w:p>
    <w:p w14:paraId="42DD59A8" w14:textId="77777777" w:rsidR="00CB10E9" w:rsidRPr="00052C9E" w:rsidRDefault="00CB10E9" w:rsidP="00CB10E9">
      <w:pPr>
        <w:pStyle w:val="Akapitzlist"/>
        <w:rPr>
          <w:rFonts w:ascii="Arial" w:hAnsi="Arial" w:cs="Arial"/>
          <w:sz w:val="8"/>
          <w:szCs w:val="8"/>
          <w:lang w:val="pl-PL"/>
        </w:rPr>
      </w:pPr>
    </w:p>
    <w:p w14:paraId="40C55A7C" w14:textId="5E4E8002" w:rsidR="00CB10E9" w:rsidRPr="00CB10E9" w:rsidRDefault="00CB10E9" w:rsidP="00CB10E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A1C53">
        <w:rPr>
          <w:rFonts w:ascii="Arial" w:hAnsi="Arial"/>
          <w:sz w:val="20"/>
          <w:szCs w:val="20"/>
          <w:lang w:val="pl-PL"/>
        </w:rPr>
        <w:t xml:space="preserve">Wynagrodzenie określone w ust. </w:t>
      </w:r>
      <w:r w:rsidR="002E29A9">
        <w:rPr>
          <w:rFonts w:ascii="Arial" w:hAnsi="Arial"/>
          <w:sz w:val="20"/>
          <w:szCs w:val="20"/>
          <w:lang w:val="pl-PL"/>
        </w:rPr>
        <w:t>2</w:t>
      </w:r>
      <w:r w:rsidR="002E29A9" w:rsidRPr="009A1C53">
        <w:rPr>
          <w:rFonts w:ascii="Arial" w:hAnsi="Arial"/>
          <w:sz w:val="20"/>
          <w:szCs w:val="20"/>
          <w:lang w:val="pl-PL"/>
        </w:rPr>
        <w:t xml:space="preserve"> </w:t>
      </w:r>
      <w:r w:rsidRPr="009A1C53">
        <w:rPr>
          <w:rFonts w:ascii="Arial" w:hAnsi="Arial"/>
          <w:sz w:val="20"/>
          <w:szCs w:val="20"/>
          <w:lang w:val="pl-PL"/>
        </w:rPr>
        <w:t>wyczerpuje w całości zobowiązania finansowe Zamawiającego względem Wykonawcy wynikające z należytej realizacji całej umowy.</w:t>
      </w:r>
    </w:p>
    <w:p w14:paraId="6E2D1E1C" w14:textId="77777777" w:rsidR="006A36F7" w:rsidRPr="00CB10E9" w:rsidRDefault="006A36F7" w:rsidP="00CB10E9">
      <w:pPr>
        <w:tabs>
          <w:tab w:val="left" w:pos="851"/>
          <w:tab w:val="left" w:pos="1276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E91AEC" w14:textId="77777777" w:rsidR="00DB4528" w:rsidRPr="004E453E" w:rsidRDefault="00B17F1F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5</w:t>
      </w:r>
    </w:p>
    <w:p w14:paraId="03D48068" w14:textId="400D3963" w:rsidR="004E0615" w:rsidRPr="002E29A9" w:rsidRDefault="00DB4528" w:rsidP="009A1C53">
      <w:pPr>
        <w:pStyle w:val="Tekstpodstawowywcity3"/>
        <w:numPr>
          <w:ilvl w:val="0"/>
          <w:numId w:val="10"/>
        </w:numPr>
        <w:tabs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Wykonawca gwarantuje, że dostarczony </w:t>
      </w:r>
      <w:r w:rsidR="00D62DFE" w:rsidRPr="004E453E">
        <w:rPr>
          <w:rFonts w:ascii="Arial" w:hAnsi="Arial" w:cs="Arial"/>
          <w:sz w:val="20"/>
          <w:szCs w:val="20"/>
        </w:rPr>
        <w:t>przedmiot umowy</w:t>
      </w:r>
      <w:r w:rsidRPr="004E453E">
        <w:rPr>
          <w:rFonts w:ascii="Arial" w:hAnsi="Arial" w:cs="Arial"/>
          <w:sz w:val="20"/>
          <w:szCs w:val="20"/>
        </w:rPr>
        <w:t xml:space="preserve"> fabrycznie nowy, kompletny o wysokim standardzie, zarówno pod względem </w:t>
      </w:r>
      <w:r w:rsidR="00D62DFE" w:rsidRPr="004E453E">
        <w:rPr>
          <w:rFonts w:ascii="Arial" w:hAnsi="Arial" w:cs="Arial"/>
          <w:sz w:val="20"/>
          <w:szCs w:val="20"/>
        </w:rPr>
        <w:t>jakości jak i funkcjonalności.</w:t>
      </w:r>
    </w:p>
    <w:p w14:paraId="0A4EC643" w14:textId="62AFDA59" w:rsidR="00DB4528" w:rsidRPr="004E453E" w:rsidRDefault="00DB4528" w:rsidP="00DB4528">
      <w:pPr>
        <w:pStyle w:val="Tekstpodstawowywcity3"/>
        <w:numPr>
          <w:ilvl w:val="0"/>
          <w:numId w:val="10"/>
        </w:numPr>
        <w:tabs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Wykonawca udziela gwarancji </w:t>
      </w:r>
      <w:r w:rsidR="00681EE4">
        <w:rPr>
          <w:rFonts w:ascii="Arial" w:hAnsi="Arial" w:cs="Arial"/>
          <w:sz w:val="20"/>
          <w:szCs w:val="20"/>
        </w:rPr>
        <w:t xml:space="preserve">jakości </w:t>
      </w:r>
      <w:r w:rsidRPr="004E453E">
        <w:rPr>
          <w:rFonts w:ascii="Arial" w:hAnsi="Arial" w:cs="Arial"/>
          <w:sz w:val="20"/>
          <w:szCs w:val="20"/>
        </w:rPr>
        <w:t>i rękojmi</w:t>
      </w:r>
      <w:r w:rsidR="00681EE4">
        <w:rPr>
          <w:rFonts w:ascii="Arial" w:hAnsi="Arial" w:cs="Arial"/>
          <w:sz w:val="20"/>
          <w:szCs w:val="20"/>
        </w:rPr>
        <w:t xml:space="preserve"> za wady</w:t>
      </w:r>
      <w:r w:rsidRPr="004E453E">
        <w:rPr>
          <w:rFonts w:ascii="Arial" w:hAnsi="Arial" w:cs="Arial"/>
          <w:sz w:val="20"/>
          <w:szCs w:val="20"/>
        </w:rPr>
        <w:t>:</w:t>
      </w:r>
    </w:p>
    <w:p w14:paraId="0B18BFD3" w14:textId="2EA3EAA7" w:rsidR="00D62DFE" w:rsidRPr="004E453E" w:rsidRDefault="00D62DFE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-  na </w:t>
      </w:r>
      <w:r w:rsidR="002E29A9">
        <w:rPr>
          <w:rFonts w:ascii="Arial" w:hAnsi="Arial" w:cs="Arial"/>
          <w:sz w:val="20"/>
          <w:szCs w:val="20"/>
        </w:rPr>
        <w:t xml:space="preserve">dostarczony </w:t>
      </w:r>
      <w:r w:rsidRPr="004E453E">
        <w:rPr>
          <w:rFonts w:ascii="Arial" w:hAnsi="Arial" w:cs="Arial"/>
          <w:sz w:val="20"/>
          <w:szCs w:val="20"/>
        </w:rPr>
        <w:t>s</w:t>
      </w:r>
      <w:r w:rsidR="00DB4528" w:rsidRPr="004E453E">
        <w:rPr>
          <w:rFonts w:ascii="Arial" w:hAnsi="Arial" w:cs="Arial"/>
          <w:sz w:val="20"/>
          <w:szCs w:val="20"/>
        </w:rPr>
        <w:t>przęt na okres</w:t>
      </w:r>
      <w:r w:rsidR="00B17F1F">
        <w:rPr>
          <w:rFonts w:ascii="Arial" w:hAnsi="Arial" w:cs="Arial"/>
          <w:sz w:val="20"/>
          <w:szCs w:val="20"/>
        </w:rPr>
        <w:t xml:space="preserve"> ….</w:t>
      </w:r>
      <w:r w:rsidRPr="004E453E">
        <w:rPr>
          <w:rFonts w:ascii="Arial" w:hAnsi="Arial" w:cs="Arial"/>
          <w:sz w:val="20"/>
          <w:szCs w:val="20"/>
        </w:rPr>
        <w:t xml:space="preserve"> </w:t>
      </w:r>
      <w:r w:rsidR="00B17F1F">
        <w:rPr>
          <w:rFonts w:ascii="Arial" w:hAnsi="Arial" w:cs="Arial"/>
          <w:sz w:val="20"/>
          <w:szCs w:val="20"/>
        </w:rPr>
        <w:t>m</w:t>
      </w:r>
      <w:r w:rsidRPr="004E453E">
        <w:rPr>
          <w:rFonts w:ascii="Arial" w:hAnsi="Arial" w:cs="Arial"/>
          <w:sz w:val="20"/>
          <w:szCs w:val="20"/>
        </w:rPr>
        <w:t>ie</w:t>
      </w:r>
      <w:r w:rsidR="00E4053D" w:rsidRPr="004E453E">
        <w:rPr>
          <w:rFonts w:ascii="Arial" w:hAnsi="Arial" w:cs="Arial"/>
          <w:sz w:val="20"/>
          <w:szCs w:val="20"/>
        </w:rPr>
        <w:t>sią</w:t>
      </w:r>
      <w:r w:rsidRPr="004E453E">
        <w:rPr>
          <w:rFonts w:ascii="Arial" w:hAnsi="Arial" w:cs="Arial"/>
          <w:sz w:val="20"/>
          <w:szCs w:val="20"/>
        </w:rPr>
        <w:t>ce</w:t>
      </w:r>
      <w:r w:rsidR="00B17F1F">
        <w:rPr>
          <w:rFonts w:ascii="Arial" w:hAnsi="Arial" w:cs="Arial"/>
          <w:sz w:val="20"/>
          <w:szCs w:val="20"/>
        </w:rPr>
        <w:t xml:space="preserve"> (min. 24 miesiące) </w:t>
      </w:r>
    </w:p>
    <w:p w14:paraId="4F83C011" w14:textId="77777777" w:rsidR="00DB4528" w:rsidRDefault="00DB4528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- </w:t>
      </w:r>
      <w:r w:rsidR="008B6D9B" w:rsidRPr="004E453E">
        <w:rPr>
          <w:rFonts w:ascii="Arial" w:hAnsi="Arial" w:cs="Arial"/>
          <w:sz w:val="20"/>
          <w:szCs w:val="20"/>
        </w:rPr>
        <w:t xml:space="preserve"> </w:t>
      </w:r>
      <w:r w:rsidRPr="004E453E">
        <w:rPr>
          <w:rFonts w:ascii="Arial" w:hAnsi="Arial" w:cs="Arial"/>
          <w:sz w:val="20"/>
          <w:szCs w:val="20"/>
        </w:rPr>
        <w:t xml:space="preserve">w zakresie </w:t>
      </w:r>
      <w:r w:rsidR="00D62DFE" w:rsidRPr="004E453E">
        <w:rPr>
          <w:rFonts w:ascii="Arial" w:hAnsi="Arial" w:cs="Arial"/>
          <w:sz w:val="20"/>
          <w:szCs w:val="20"/>
        </w:rPr>
        <w:t xml:space="preserve">oprogramowania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62DFE" w:rsidRPr="004E453E">
        <w:rPr>
          <w:rFonts w:ascii="Arial" w:hAnsi="Arial" w:cs="Arial"/>
          <w:sz w:val="20"/>
          <w:szCs w:val="20"/>
          <w:shd w:val="clear" w:color="auto" w:fill="FFFFFF"/>
        </w:rPr>
        <w:t>oraz sieci LAN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na okres</w:t>
      </w:r>
      <w:r w:rsidR="00E404A7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7F1F">
        <w:rPr>
          <w:rFonts w:ascii="Arial" w:hAnsi="Arial" w:cs="Arial"/>
          <w:sz w:val="20"/>
          <w:szCs w:val="20"/>
          <w:shd w:val="clear" w:color="auto" w:fill="FFFFFF"/>
        </w:rPr>
        <w:t>……</w:t>
      </w:r>
      <w:r w:rsidR="00E404A7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>miesięcy</w:t>
      </w:r>
      <w:r w:rsidR="00B17F1F">
        <w:rPr>
          <w:rFonts w:ascii="Arial" w:hAnsi="Arial" w:cs="Arial"/>
          <w:sz w:val="20"/>
          <w:szCs w:val="20"/>
          <w:shd w:val="clear" w:color="auto" w:fill="FFFFFF"/>
        </w:rPr>
        <w:t xml:space="preserve"> (min. 60 miesięcy)</w:t>
      </w:r>
    </w:p>
    <w:p w14:paraId="0C6C31C8" w14:textId="571511A4" w:rsidR="004E0615" w:rsidRPr="004E453E" w:rsidRDefault="002E29A9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Liczone </w:t>
      </w:r>
      <w:r>
        <w:rPr>
          <w:rFonts w:ascii="Arial" w:hAnsi="Arial" w:cs="Arial"/>
          <w:sz w:val="20"/>
          <w:szCs w:val="20"/>
        </w:rPr>
        <w:t>o</w:t>
      </w:r>
      <w:r w:rsidRPr="004E453E">
        <w:rPr>
          <w:rFonts w:ascii="Arial" w:hAnsi="Arial" w:cs="Arial"/>
          <w:sz w:val="20"/>
          <w:szCs w:val="20"/>
        </w:rPr>
        <w:t>d daty podpisania protokołu odbioru</w:t>
      </w:r>
      <w:r>
        <w:rPr>
          <w:rFonts w:ascii="Arial" w:hAnsi="Arial" w:cs="Arial"/>
          <w:sz w:val="20"/>
          <w:szCs w:val="20"/>
        </w:rPr>
        <w:t xml:space="preserve"> </w:t>
      </w:r>
      <w:r w:rsidRPr="004E453E">
        <w:rPr>
          <w:rFonts w:ascii="Arial" w:hAnsi="Arial" w:cs="Arial"/>
          <w:sz w:val="20"/>
          <w:szCs w:val="20"/>
        </w:rPr>
        <w:t xml:space="preserve">bez </w:t>
      </w:r>
      <w:r>
        <w:rPr>
          <w:rFonts w:ascii="Arial" w:hAnsi="Arial" w:cs="Arial"/>
          <w:sz w:val="20"/>
          <w:szCs w:val="20"/>
        </w:rPr>
        <w:t xml:space="preserve">uwag i </w:t>
      </w:r>
      <w:r w:rsidRPr="004E453E">
        <w:rPr>
          <w:rFonts w:ascii="Arial" w:hAnsi="Arial" w:cs="Arial"/>
          <w:sz w:val="20"/>
          <w:szCs w:val="20"/>
        </w:rPr>
        <w:t>zastrzeżeń</w:t>
      </w:r>
      <w:r>
        <w:rPr>
          <w:rFonts w:ascii="Arial" w:hAnsi="Arial" w:cs="Arial"/>
          <w:sz w:val="20"/>
          <w:szCs w:val="20"/>
        </w:rPr>
        <w:t>.</w:t>
      </w:r>
    </w:p>
    <w:p w14:paraId="2DBE84D2" w14:textId="6A0F012F" w:rsidR="00DB4528" w:rsidRDefault="00DB4528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Wykonawca w ramach udzielonej gwarancji i wynagrodzenia określonego w umowie wykonuje okresowe przeglądy techniczne </w:t>
      </w:r>
      <w:r w:rsidR="002E29A9">
        <w:rPr>
          <w:rFonts w:ascii="Arial" w:hAnsi="Arial" w:cs="Arial"/>
          <w:sz w:val="20"/>
          <w:szCs w:val="20"/>
        </w:rPr>
        <w:t xml:space="preserve">sprzętu </w:t>
      </w:r>
      <w:r w:rsidRPr="004E453E">
        <w:rPr>
          <w:rFonts w:ascii="Arial" w:hAnsi="Arial" w:cs="Arial"/>
          <w:sz w:val="20"/>
          <w:szCs w:val="20"/>
        </w:rPr>
        <w:t>na własny koszt naprawia lub wymienia elementy, które uległy uszkodzeniu w czasie prawidłowego użytkowania i nie obciąża Zamawiającego kosztami powstałymi z tego tytułu.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W terminie </w:t>
      </w:r>
      <w:r w:rsidR="002E29A9">
        <w:rPr>
          <w:rFonts w:ascii="Arial" w:hAnsi="Arial" w:cs="Arial"/>
          <w:sz w:val="20"/>
          <w:szCs w:val="20"/>
          <w:shd w:val="clear" w:color="auto" w:fill="FFFFFF"/>
        </w:rPr>
        <w:t>nie krótszym niż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3 dni 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>robocz</w:t>
      </w:r>
      <w:r w:rsidR="002E29A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wykonania takich czynności. </w:t>
      </w:r>
    </w:p>
    <w:p w14:paraId="00FA4ADA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164984" w14:textId="77777777" w:rsidR="00DB4528" w:rsidRPr="004E0615" w:rsidRDefault="00DB4528" w:rsidP="00E4053D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Usługi gwarancyjne </w:t>
      </w:r>
      <w:r w:rsidR="00E4053D" w:rsidRPr="004E453E">
        <w:rPr>
          <w:rFonts w:ascii="Arial" w:hAnsi="Arial" w:cs="Arial"/>
          <w:sz w:val="20"/>
          <w:szCs w:val="20"/>
        </w:rPr>
        <w:t>w zakresie s</w:t>
      </w:r>
      <w:r w:rsidRPr="004E453E">
        <w:rPr>
          <w:rFonts w:ascii="Arial" w:hAnsi="Arial" w:cs="Arial"/>
          <w:sz w:val="20"/>
          <w:szCs w:val="20"/>
        </w:rPr>
        <w:t>przętu</w:t>
      </w:r>
      <w:r w:rsidR="00E4053D" w:rsidRPr="004E453E">
        <w:rPr>
          <w:rFonts w:ascii="Arial" w:hAnsi="Arial" w:cs="Arial"/>
          <w:sz w:val="20"/>
          <w:szCs w:val="20"/>
        </w:rPr>
        <w:t xml:space="preserve"> wchodzącego w zakres przedmiotu umowy</w:t>
      </w:r>
      <w:r w:rsidRPr="004E453E">
        <w:rPr>
          <w:rFonts w:ascii="Arial" w:hAnsi="Arial" w:cs="Arial"/>
          <w:sz w:val="20"/>
          <w:szCs w:val="20"/>
        </w:rPr>
        <w:t xml:space="preserve"> świadczy autoryzowany serwis, co nie wyłącza odpowiedzialności Wykonawcy za realizację obowiązków gwarancyjnych.</w:t>
      </w:r>
    </w:p>
    <w:p w14:paraId="7B0F08E5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D52A86" w14:textId="599D0512" w:rsidR="00E4053D" w:rsidRPr="004E0615" w:rsidRDefault="00566EC6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iCs/>
          <w:sz w:val="20"/>
          <w:szCs w:val="20"/>
        </w:rPr>
        <w:t>Jeżeli w</w:t>
      </w:r>
      <w:r w:rsidR="00E4053D" w:rsidRPr="004E453E">
        <w:rPr>
          <w:rFonts w:ascii="Arial" w:hAnsi="Arial" w:cs="Arial"/>
          <w:iCs/>
          <w:sz w:val="20"/>
          <w:szCs w:val="20"/>
        </w:rPr>
        <w:t xml:space="preserve"> okresie gwarancji dostarczony s</w:t>
      </w:r>
      <w:r w:rsidRPr="004E453E">
        <w:rPr>
          <w:rFonts w:ascii="Arial" w:hAnsi="Arial" w:cs="Arial"/>
          <w:iCs/>
          <w:sz w:val="20"/>
          <w:szCs w:val="20"/>
        </w:rPr>
        <w:t xml:space="preserve">przęt </w:t>
      </w:r>
      <w:r w:rsidR="00E4053D" w:rsidRPr="004E453E">
        <w:rPr>
          <w:rFonts w:ascii="Arial" w:hAnsi="Arial" w:cs="Arial"/>
          <w:sz w:val="20"/>
          <w:szCs w:val="20"/>
        </w:rPr>
        <w:t xml:space="preserve">wchodzący w zakres przedmiotu umowy </w:t>
      </w:r>
      <w:r w:rsidRPr="004E453E">
        <w:rPr>
          <w:rFonts w:ascii="Arial" w:hAnsi="Arial" w:cs="Arial"/>
          <w:iCs/>
          <w:sz w:val="20"/>
          <w:szCs w:val="20"/>
        </w:rPr>
        <w:t xml:space="preserve">okaże się wadliwy, Wykonawca zobowiązuje się do jego naprawy </w:t>
      </w:r>
      <w:r w:rsidR="002E29A9">
        <w:rPr>
          <w:rFonts w:ascii="Arial" w:hAnsi="Arial" w:cs="Arial"/>
          <w:iCs/>
          <w:sz w:val="20"/>
          <w:szCs w:val="20"/>
        </w:rPr>
        <w:t xml:space="preserve">lub wymiany </w:t>
      </w:r>
      <w:r w:rsidRPr="004E453E">
        <w:rPr>
          <w:rFonts w:ascii="Arial" w:hAnsi="Arial" w:cs="Arial"/>
          <w:iCs/>
          <w:sz w:val="20"/>
          <w:szCs w:val="20"/>
        </w:rPr>
        <w:t xml:space="preserve">w ciągu 3 dni roboczych od chwili zgłoszenia </w:t>
      </w:r>
      <w:r w:rsidR="00E4053D" w:rsidRPr="004E453E">
        <w:rPr>
          <w:rFonts w:ascii="Arial" w:hAnsi="Arial" w:cs="Arial"/>
          <w:bCs/>
          <w:iCs/>
          <w:sz w:val="20"/>
          <w:szCs w:val="20"/>
        </w:rPr>
        <w:t>.</w:t>
      </w:r>
    </w:p>
    <w:p w14:paraId="2ECD1326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C6462B0" w14:textId="77777777" w:rsidR="00DB4528" w:rsidRPr="004E0615" w:rsidRDefault="004E453E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Usługa w zakresie wsparcia technicznego oprogramowania  świadczona będzie w dni robocze w godzinach od 7.00-16.00 niezwłocznie, jednak nie później niż 4 godziny od zgłoszenia przez Zamawiającego. </w:t>
      </w:r>
    </w:p>
    <w:p w14:paraId="022AB12A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ADB46B7" w14:textId="77777777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0615">
        <w:rPr>
          <w:rFonts w:ascii="Arial" w:hAnsi="Arial" w:cs="Arial"/>
          <w:sz w:val="20"/>
          <w:szCs w:val="20"/>
        </w:rPr>
        <w:t xml:space="preserve">W przypadku opóźnienia w realizacji któregokolwiek z obowiązków wskazanych w ust. </w:t>
      </w:r>
      <w:r w:rsidR="004E453E" w:rsidRPr="004E0615">
        <w:rPr>
          <w:rFonts w:ascii="Arial" w:hAnsi="Arial" w:cs="Arial"/>
          <w:sz w:val="20"/>
          <w:szCs w:val="20"/>
        </w:rPr>
        <w:t>5</w:t>
      </w:r>
      <w:r w:rsidRPr="004E0615">
        <w:rPr>
          <w:rFonts w:ascii="Arial" w:hAnsi="Arial" w:cs="Arial"/>
          <w:sz w:val="20"/>
          <w:szCs w:val="20"/>
        </w:rPr>
        <w:t xml:space="preserve"> lub </w:t>
      </w:r>
      <w:r w:rsidR="004E453E" w:rsidRPr="004E0615">
        <w:rPr>
          <w:rFonts w:ascii="Arial" w:hAnsi="Arial" w:cs="Arial"/>
          <w:sz w:val="20"/>
          <w:szCs w:val="20"/>
        </w:rPr>
        <w:t>8</w:t>
      </w:r>
      <w:r w:rsidRPr="004E0615">
        <w:rPr>
          <w:rFonts w:ascii="Arial" w:hAnsi="Arial" w:cs="Arial"/>
          <w:sz w:val="20"/>
          <w:szCs w:val="20"/>
        </w:rPr>
        <w:t xml:space="preserve"> przekraczającego </w:t>
      </w:r>
      <w:r w:rsidR="00205A9F" w:rsidRPr="004E0615">
        <w:rPr>
          <w:rFonts w:ascii="Arial" w:hAnsi="Arial" w:cs="Arial"/>
          <w:sz w:val="20"/>
          <w:szCs w:val="20"/>
        </w:rPr>
        <w:t xml:space="preserve">5 dni roboczych, </w:t>
      </w:r>
      <w:r w:rsidRPr="004E0615">
        <w:rPr>
          <w:rFonts w:ascii="Arial" w:hAnsi="Arial" w:cs="Arial"/>
          <w:sz w:val="20"/>
          <w:szCs w:val="20"/>
        </w:rPr>
        <w:t>Zamawiający ma prawo do wykonania naprawy we własnym zakresie</w:t>
      </w:r>
      <w:r w:rsidR="00205A9F" w:rsidRPr="004E0615">
        <w:rPr>
          <w:rFonts w:ascii="Arial" w:hAnsi="Arial" w:cs="Arial"/>
          <w:sz w:val="20"/>
          <w:szCs w:val="20"/>
        </w:rPr>
        <w:t xml:space="preserve"> lub zlecenie takiej naprawy innemu podm</w:t>
      </w:r>
      <w:r w:rsidR="00052C9E">
        <w:rPr>
          <w:rFonts w:ascii="Arial" w:hAnsi="Arial" w:cs="Arial"/>
          <w:sz w:val="20"/>
          <w:szCs w:val="20"/>
        </w:rPr>
        <w:t>iotowi posiadającemu autoryzację</w:t>
      </w:r>
      <w:r w:rsidR="00205A9F" w:rsidRPr="004E0615">
        <w:rPr>
          <w:rFonts w:ascii="Arial" w:hAnsi="Arial" w:cs="Arial"/>
          <w:sz w:val="20"/>
          <w:szCs w:val="20"/>
        </w:rPr>
        <w:t xml:space="preserve"> producenta </w:t>
      </w:r>
      <w:r w:rsidRPr="004E0615">
        <w:rPr>
          <w:rFonts w:ascii="Arial" w:hAnsi="Arial" w:cs="Arial"/>
          <w:sz w:val="20"/>
          <w:szCs w:val="20"/>
        </w:rPr>
        <w:t xml:space="preserve">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4E0615">
        <w:rPr>
          <w:rFonts w:ascii="Arial" w:hAnsi="Arial" w:cs="Arial"/>
          <w:bCs/>
          <w:kern w:val="1"/>
          <w:sz w:val="20"/>
          <w:szCs w:val="20"/>
          <w:lang w:eastAsia="hi-IN" w:bidi="hi-IN"/>
        </w:rPr>
        <w:t>§ 7 ust. 1 lit. b.</w:t>
      </w:r>
    </w:p>
    <w:p w14:paraId="0934A5A4" w14:textId="77777777" w:rsidR="004E0615" w:rsidRPr="004E0615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C32FD0" w14:textId="77777777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0615">
        <w:rPr>
          <w:rFonts w:ascii="Arial" w:hAnsi="Arial" w:cs="Arial"/>
          <w:sz w:val="20"/>
          <w:szCs w:val="20"/>
        </w:rPr>
        <w:t xml:space="preserve">W przypadku konieczności </w:t>
      </w:r>
      <w:r w:rsidR="00570A47" w:rsidRPr="004E0615">
        <w:rPr>
          <w:rFonts w:ascii="Arial" w:hAnsi="Arial" w:cs="Arial"/>
          <w:sz w:val="20"/>
          <w:szCs w:val="20"/>
        </w:rPr>
        <w:t>dwukrotnego</w:t>
      </w:r>
      <w:r w:rsidRPr="004E0615">
        <w:rPr>
          <w:rFonts w:ascii="Arial" w:hAnsi="Arial" w:cs="Arial"/>
          <w:sz w:val="20"/>
          <w:szCs w:val="20"/>
        </w:rPr>
        <w:t xml:space="preserve"> usunięcia tej samej wady </w:t>
      </w:r>
      <w:r w:rsidR="004E453E" w:rsidRPr="004E0615">
        <w:rPr>
          <w:rFonts w:ascii="Arial" w:hAnsi="Arial" w:cs="Arial"/>
          <w:sz w:val="20"/>
          <w:szCs w:val="20"/>
        </w:rPr>
        <w:t>s</w:t>
      </w:r>
      <w:r w:rsidRPr="004E0615">
        <w:rPr>
          <w:rFonts w:ascii="Arial" w:hAnsi="Arial" w:cs="Arial"/>
          <w:sz w:val="20"/>
          <w:szCs w:val="20"/>
        </w:rPr>
        <w:t>przętu</w:t>
      </w:r>
      <w:r w:rsidR="00570A47" w:rsidRPr="004E0615">
        <w:rPr>
          <w:rFonts w:ascii="Arial" w:hAnsi="Arial" w:cs="Arial"/>
          <w:sz w:val="20"/>
          <w:szCs w:val="20"/>
        </w:rPr>
        <w:t xml:space="preserve"> wchodzącego w zakres</w:t>
      </w:r>
      <w:r w:rsidR="00570A47">
        <w:rPr>
          <w:rFonts w:ascii="Arial" w:hAnsi="Arial" w:cs="Arial"/>
          <w:sz w:val="20"/>
          <w:szCs w:val="20"/>
        </w:rPr>
        <w:t xml:space="preserve"> przedmiotu umowy</w:t>
      </w:r>
      <w:r w:rsidRPr="004E453E">
        <w:rPr>
          <w:rFonts w:ascii="Arial" w:hAnsi="Arial" w:cs="Arial"/>
          <w:sz w:val="20"/>
          <w:szCs w:val="20"/>
        </w:rPr>
        <w:t xml:space="preserve"> lub w przypadku zaistnienia w okresie gwarancji wad </w:t>
      </w:r>
      <w:r w:rsid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przętu, które nie kwalifikują się do </w:t>
      </w:r>
      <w:r w:rsidRPr="004E453E">
        <w:rPr>
          <w:rFonts w:ascii="Arial" w:hAnsi="Arial" w:cs="Arial"/>
          <w:sz w:val="20"/>
          <w:szCs w:val="20"/>
        </w:rPr>
        <w:lastRenderedPageBreak/>
        <w:t xml:space="preserve">usunięcia, Wykonawca zobowiązuje się do wymiany wadliwego </w:t>
      </w:r>
      <w:r w:rsid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lub jego elementu na nowy, wolny od wad  w terminie nie dłuższym niż </w:t>
      </w:r>
      <w:r w:rsidR="00E4053D" w:rsidRPr="004E453E">
        <w:rPr>
          <w:rFonts w:ascii="Arial" w:hAnsi="Arial" w:cs="Arial"/>
          <w:sz w:val="20"/>
          <w:szCs w:val="20"/>
        </w:rPr>
        <w:t>14</w:t>
      </w:r>
      <w:r w:rsidRPr="004E453E">
        <w:rPr>
          <w:rFonts w:ascii="Arial" w:hAnsi="Arial" w:cs="Arial"/>
          <w:sz w:val="20"/>
          <w:szCs w:val="20"/>
        </w:rPr>
        <w:t xml:space="preserve"> dni kalendarzowych liczonych od dnia pisemnego poinformowania Zamawiającego o braku możliwości usunięcia wad. Dostarczenie nowego </w:t>
      </w:r>
      <w:r w:rsidR="00570A47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>przętu nastąpi na koszt i ryzyko Wykonawcy.</w:t>
      </w:r>
    </w:p>
    <w:p w14:paraId="320E10FC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0AE65E4" w14:textId="54337C96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W przypadku wymiany </w:t>
      </w:r>
      <w:r w:rsidR="004E453E" w:rsidRP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</w:t>
      </w:r>
      <w:r w:rsidR="004E453E" w:rsidRPr="004E453E">
        <w:rPr>
          <w:rFonts w:ascii="Arial" w:hAnsi="Arial" w:cs="Arial"/>
          <w:sz w:val="20"/>
          <w:szCs w:val="20"/>
        </w:rPr>
        <w:t xml:space="preserve">wchodzącego w zakres przedmiotu umowy </w:t>
      </w:r>
      <w:r w:rsidRPr="004E453E">
        <w:rPr>
          <w:rFonts w:ascii="Arial" w:hAnsi="Arial" w:cs="Arial"/>
          <w:sz w:val="20"/>
          <w:szCs w:val="20"/>
        </w:rPr>
        <w:t xml:space="preserve">lub jego elementu na nowy, okres udzielonej gwarancji odpowiednio dla całego </w:t>
      </w:r>
      <w:r w:rsidR="004E453E" w:rsidRP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lub jego elementu biegnie od nowa i liczony jest od daty </w:t>
      </w:r>
      <w:r w:rsidR="00A91A97">
        <w:rPr>
          <w:rFonts w:ascii="Arial" w:hAnsi="Arial" w:cs="Arial"/>
          <w:sz w:val="20"/>
          <w:szCs w:val="20"/>
        </w:rPr>
        <w:t xml:space="preserve">dostarczenia Zamawiającemu </w:t>
      </w:r>
      <w:r w:rsidR="00A91A97" w:rsidRPr="004E453E">
        <w:rPr>
          <w:rFonts w:ascii="Arial" w:hAnsi="Arial" w:cs="Arial"/>
          <w:sz w:val="20"/>
          <w:szCs w:val="20"/>
        </w:rPr>
        <w:t>wymi</w:t>
      </w:r>
      <w:r w:rsidR="00A91A97">
        <w:rPr>
          <w:rFonts w:ascii="Arial" w:hAnsi="Arial" w:cs="Arial"/>
          <w:sz w:val="20"/>
          <w:szCs w:val="20"/>
        </w:rPr>
        <w:t>enionego sprzętu</w:t>
      </w:r>
      <w:r w:rsidRPr="004E453E">
        <w:rPr>
          <w:rFonts w:ascii="Arial" w:hAnsi="Arial" w:cs="Arial"/>
          <w:sz w:val="20"/>
          <w:szCs w:val="20"/>
        </w:rPr>
        <w:t>.</w:t>
      </w:r>
    </w:p>
    <w:p w14:paraId="1D87CD92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DE62989" w14:textId="77777777" w:rsidR="000D2F8A" w:rsidRPr="004E453E" w:rsidRDefault="00DB4528" w:rsidP="000D2F8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br/>
        <w:t>a postanowieniami gwarancyjnymi zawartymi w niniejszej Umowie, pierwszeństwo mają warunki gwarancyjne ustalone przez Strony w niniejszej Umowie.</w:t>
      </w:r>
    </w:p>
    <w:p w14:paraId="01D46243" w14:textId="77777777" w:rsidR="00570A47" w:rsidRDefault="00570A47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</w:p>
    <w:p w14:paraId="4BCA509F" w14:textId="77777777" w:rsidR="00DB4528" w:rsidRPr="00636C92" w:rsidRDefault="00DB4528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636C92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</w:t>
      </w:r>
      <w:r w:rsidR="00B17F1F" w:rsidRPr="00636C92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 6</w:t>
      </w:r>
    </w:p>
    <w:p w14:paraId="2B83CB04" w14:textId="77777777" w:rsidR="00570A47" w:rsidRPr="006139D6" w:rsidRDefault="00570A47" w:rsidP="00570A47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jc w:val="both"/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</w:pPr>
      <w:r w:rsidRPr="006139D6"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  <w:t>Zamawiający jest zobowiązany do współdziałania z Wykonawcą w granicach określonych prawem i umową oraz korzystania z przedmiotu umowy zgodnie z jego przeznaczeniem .</w:t>
      </w:r>
    </w:p>
    <w:p w14:paraId="7A102E78" w14:textId="77777777" w:rsidR="00E13CF4" w:rsidRPr="006139D6" w:rsidRDefault="00E13CF4" w:rsidP="00542758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jc w:val="both"/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</w:pPr>
      <w:r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Zamawiający po otrzymaniu dokumentacji projektowej </w:t>
      </w:r>
      <w:r w:rsidR="00052C9E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sieci LAN </w:t>
      </w:r>
      <w:r w:rsidR="00C328BD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w terminie 5 roboczych </w:t>
      </w:r>
      <w:r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>może przedstawić Wykonawcy na piśmie uwagi w celu ich uwzględnienia w dokumentacji. W przypadku braku uwag Zamawiający podpisze Protokół odbioru dokumentacji projektowej – stanowiący załącznik nr 4 do niniejszej umowy potwierdzając dokonanie odbioru przekazanej dokumentacji.</w:t>
      </w:r>
      <w:r w:rsidR="00542758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Wykonawca zobowiązany jest nanieść stosowne zmiany w projekcie w terminie do 2 dni roboczych.</w:t>
      </w:r>
    </w:p>
    <w:p w14:paraId="269B506A" w14:textId="77777777" w:rsidR="00B17F1F" w:rsidRPr="001D3BB2" w:rsidRDefault="00B17F1F" w:rsidP="00B17F1F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150830">
        <w:rPr>
          <w:rFonts w:ascii="Arial" w:hAnsi="Arial" w:cs="Arial"/>
          <w:b/>
          <w:sz w:val="20"/>
          <w:szCs w:val="20"/>
        </w:rPr>
        <w:t>7</w:t>
      </w:r>
    </w:p>
    <w:p w14:paraId="2F68B499" w14:textId="77777777" w:rsidR="00B17F1F" w:rsidRPr="001D3BB2" w:rsidRDefault="00B17F1F" w:rsidP="00381D57">
      <w:pPr>
        <w:numPr>
          <w:ilvl w:val="0"/>
          <w:numId w:val="4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5EE50D00" w14:textId="77777777" w:rsidR="00381D57" w:rsidRPr="00381D57" w:rsidRDefault="006928A8" w:rsidP="00B17F1F">
      <w:pPr>
        <w:numPr>
          <w:ilvl w:val="1"/>
          <w:numId w:val="47"/>
        </w:numPr>
        <w:tabs>
          <w:tab w:val="num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w przypadku </w:t>
      </w:r>
      <w:r w:rsidR="00381D57" w:rsidRPr="00381D57">
        <w:rPr>
          <w:rFonts w:ascii="Arial" w:eastAsia="Times New Roman" w:hAnsi="Arial" w:cs="Arial"/>
          <w:shd w:val="clear" w:color="auto" w:fill="FFFFFF"/>
          <w:lang w:eastAsia="pl-PL"/>
        </w:rPr>
        <w:t>zwłok</w:t>
      </w:r>
      <w:r>
        <w:rPr>
          <w:rFonts w:ascii="Arial" w:eastAsia="Times New Roman" w:hAnsi="Arial" w:cs="Arial"/>
          <w:shd w:val="clear" w:color="auto" w:fill="FFFFFF"/>
          <w:lang w:eastAsia="pl-PL"/>
        </w:rPr>
        <w:t>i</w:t>
      </w:r>
      <w:r w:rsidR="00381D57" w:rsidRPr="00381D57">
        <w:rPr>
          <w:rFonts w:ascii="Arial" w:eastAsia="Times New Roman" w:hAnsi="Arial" w:cs="Arial"/>
          <w:shd w:val="clear" w:color="auto" w:fill="FFFFFF"/>
          <w:lang w:eastAsia="pl-PL"/>
        </w:rPr>
        <w:t xml:space="preserve"> w wykonaniu przedmiotu umowy w stosunku do terminów ustalonych w §3 ust. 1  niniejszej umowy, w wysokości </w:t>
      </w:r>
      <w:r w:rsidR="00381D57" w:rsidRPr="00381D57">
        <w:rPr>
          <w:rFonts w:ascii="Arial" w:eastAsia="Times New Roman" w:hAnsi="Arial" w:cs="Arial"/>
          <w:sz w:val="20"/>
          <w:szCs w:val="20"/>
          <w:lang w:eastAsia="ar-SA"/>
        </w:rPr>
        <w:t>0,0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81D57" w:rsidRPr="00381D57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81D57" w:rsidRPr="00381D57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81D57" w:rsidRPr="00381D57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 za każdy rozpoczęty dzień zwłoki, nie więcej jednak niż 10 % </w:t>
      </w:r>
      <w:r w:rsidR="00381D57" w:rsidRPr="00381D5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381D57" w:rsidRPr="00381D57">
        <w:rPr>
          <w:rFonts w:ascii="Arial" w:eastAsia="Times New Roman" w:hAnsi="Arial" w:cs="Arial"/>
          <w:sz w:val="20"/>
          <w:szCs w:val="20"/>
          <w:lang w:eastAsia="ar-SA"/>
        </w:rPr>
        <w:t xml:space="preserve"> netto. </w:t>
      </w:r>
    </w:p>
    <w:p w14:paraId="1430946A" w14:textId="45F1FE80" w:rsidR="00B17F1F" w:rsidRPr="006928A8" w:rsidRDefault="00B17F1F" w:rsidP="00B17F1F">
      <w:pPr>
        <w:numPr>
          <w:ilvl w:val="1"/>
          <w:numId w:val="47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 xml:space="preserve">5 </w:t>
      </w:r>
      <w:r w:rsidR="00A91A97">
        <w:rPr>
          <w:rFonts w:ascii="Arial" w:eastAsia="Times New Roman" w:hAnsi="Arial" w:cs="Arial"/>
          <w:sz w:val="20"/>
          <w:szCs w:val="20"/>
          <w:lang w:eastAsia="ar-SA"/>
        </w:rPr>
        <w:t xml:space="preserve">lub 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>ust. 8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w § 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0,</w:t>
      </w:r>
      <w:r w:rsidR="006928A8">
        <w:rPr>
          <w:rFonts w:ascii="Arial" w:eastAsia="Times New Roman" w:hAnsi="Arial" w:cs="Arial"/>
          <w:sz w:val="20"/>
          <w:szCs w:val="20"/>
          <w:lang w:eastAsia="ar-SA"/>
        </w:rPr>
        <w:t>02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 xml:space="preserve">4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umowy, za każdy rozpoczęty dzień zwłoki;</w:t>
      </w:r>
    </w:p>
    <w:p w14:paraId="26BA7110" w14:textId="77777777" w:rsidR="006928A8" w:rsidRPr="003E3633" w:rsidRDefault="006928A8" w:rsidP="006928A8">
      <w:pPr>
        <w:numPr>
          <w:ilvl w:val="1"/>
          <w:numId w:val="47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5 </w:t>
      </w:r>
      <w:r>
        <w:rPr>
          <w:rFonts w:ascii="Arial" w:eastAsia="Times New Roman" w:hAnsi="Arial" w:cs="Arial"/>
          <w:sz w:val="20"/>
          <w:szCs w:val="20"/>
          <w:lang w:eastAsia="ar-SA"/>
        </w:rPr>
        <w:t>ust. 6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Pr="006928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>0,0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umowy, za każd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zwłoki;</w:t>
      </w:r>
    </w:p>
    <w:p w14:paraId="59904263" w14:textId="77777777" w:rsidR="00B17F1F" w:rsidRPr="00636C92" w:rsidRDefault="00B17F1F" w:rsidP="00B17F1F">
      <w:pPr>
        <w:numPr>
          <w:ilvl w:val="1"/>
          <w:numId w:val="47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umowy.</w:t>
      </w:r>
    </w:p>
    <w:p w14:paraId="0E4FA610" w14:textId="77777777" w:rsidR="00636C92" w:rsidRPr="001D3BB2" w:rsidRDefault="00636C92" w:rsidP="00636C92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14:paraId="20A25BFA" w14:textId="77777777" w:rsidR="00B17F1F" w:rsidRPr="006139D6" w:rsidRDefault="00B17F1F" w:rsidP="00636C92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150830" w:rsidRPr="006139D6">
        <w:rPr>
          <w:rFonts w:ascii="Arial" w:hAnsi="Arial" w:cs="Arial"/>
          <w:sz w:val="20"/>
          <w:szCs w:val="20"/>
          <w:lang w:val="pl-PL"/>
        </w:rPr>
        <w:t>4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ust. </w:t>
      </w:r>
      <w:r w:rsidR="00150830" w:rsidRPr="006139D6">
        <w:rPr>
          <w:rFonts w:ascii="Arial" w:hAnsi="Arial" w:cs="Arial"/>
          <w:sz w:val="20"/>
          <w:szCs w:val="20"/>
          <w:lang w:val="pl-PL"/>
        </w:rPr>
        <w:t>2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niniejszej umowy. </w:t>
      </w:r>
    </w:p>
    <w:p w14:paraId="0FAF4716" w14:textId="77777777" w:rsidR="00636C92" w:rsidRPr="00636C92" w:rsidRDefault="00636C92" w:rsidP="00636C92">
      <w:pPr>
        <w:tabs>
          <w:tab w:val="left" w:pos="42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46D27C" w14:textId="4AFAA238" w:rsidR="00B17F1F" w:rsidRPr="006139D6" w:rsidRDefault="00B17F1F" w:rsidP="001F1997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Zamawiający ma prawo do rozwiązania umowy ze skutkiem natychmiastowym, gdy zwłoka w wykonaniu któregokolwiek z obowiązków wskazanych w § 2 ust. 1 umowy przekroczy 10 dni roboczych. Rozwiązanie umowy w takim przypadku nie pozbawia Zamawiającego prawa do naliczenia kar </w:t>
      </w:r>
      <w:r w:rsidR="00A91A97" w:rsidRPr="006139D6">
        <w:rPr>
          <w:rFonts w:ascii="Arial" w:hAnsi="Arial" w:cs="Arial"/>
          <w:sz w:val="20"/>
          <w:szCs w:val="20"/>
          <w:lang w:val="pl-PL"/>
        </w:rPr>
        <w:t>umown</w:t>
      </w:r>
      <w:r w:rsidR="00A91A97">
        <w:rPr>
          <w:rFonts w:ascii="Arial" w:hAnsi="Arial" w:cs="Arial"/>
          <w:sz w:val="20"/>
          <w:szCs w:val="20"/>
          <w:lang w:val="pl-PL"/>
        </w:rPr>
        <w:t>ych</w:t>
      </w:r>
      <w:r w:rsidR="00A91A97"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br/>
        <w:t>i żądania odszkodowania uzupełniającego.</w:t>
      </w:r>
    </w:p>
    <w:p w14:paraId="31DA5F65" w14:textId="77777777" w:rsidR="00636C92" w:rsidRPr="006139D6" w:rsidRDefault="00636C92" w:rsidP="006139D6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8A75A5" w14:textId="77777777" w:rsidR="00B17F1F" w:rsidRPr="006139D6" w:rsidRDefault="00B17F1F" w:rsidP="00636C92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6139D6">
        <w:rPr>
          <w:rFonts w:ascii="Arial" w:eastAsia="Times New Roman" w:hAnsi="Arial" w:cs="Arial"/>
          <w:sz w:val="20"/>
          <w:szCs w:val="20"/>
          <w:lang w:val="pl-PL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7 dni roboczych.</w:t>
      </w:r>
    </w:p>
    <w:p w14:paraId="57CFFE27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6155F562" w14:textId="77777777" w:rsidR="00B17F1F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>Jeżeli wysokość kar umownych nie pokrywa poniesionej szkody, Zamawiający ma prawo dochodzenia odszkodowania uzupełniającego na zasadach ogólnych.</w:t>
      </w:r>
    </w:p>
    <w:p w14:paraId="39B39AED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A4B4646" w14:textId="5FBE909B" w:rsidR="00B17F1F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Zamawiający może potrącić kary umowne z wynagrodzenia przysługującego </w:t>
      </w:r>
      <w:r w:rsidR="00A91A97" w:rsidRPr="00D3251E">
        <w:rPr>
          <w:rFonts w:ascii="Arial" w:hAnsi="Arial" w:cs="Arial"/>
          <w:sz w:val="20"/>
          <w:szCs w:val="20"/>
          <w:lang w:val="pl-PL"/>
        </w:rPr>
        <w:t>Wykonawcy</w:t>
      </w:r>
      <w:r w:rsidR="00A91A97" w:rsidRPr="00A91A97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t>za wykonan</w:t>
      </w:r>
      <w:r w:rsidR="00150830" w:rsidRPr="006139D6">
        <w:rPr>
          <w:rFonts w:ascii="Arial" w:hAnsi="Arial" w:cs="Arial"/>
          <w:sz w:val="20"/>
          <w:szCs w:val="20"/>
          <w:lang w:val="pl-PL"/>
        </w:rPr>
        <w:t>ie umowy</w:t>
      </w:r>
      <w:r w:rsidRPr="006139D6">
        <w:rPr>
          <w:rFonts w:ascii="Arial" w:hAnsi="Arial" w:cs="Arial"/>
          <w:sz w:val="20"/>
          <w:szCs w:val="20"/>
          <w:lang w:val="pl-PL"/>
        </w:rPr>
        <w:t>, na co Wykonawca niniejszym wyraża zgodę.</w:t>
      </w:r>
    </w:p>
    <w:p w14:paraId="74D3AC8A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78F246A" w14:textId="77777777" w:rsidR="00636C92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052C9E" w:rsidRPr="006139D6">
        <w:rPr>
          <w:rFonts w:ascii="Arial" w:hAnsi="Arial" w:cs="Arial"/>
          <w:sz w:val="20"/>
          <w:szCs w:val="20"/>
          <w:lang w:val="pl-PL"/>
        </w:rPr>
        <w:t xml:space="preserve">podstawowemu 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interesowi bezpieczeństwa państwa lub bezpieczeństwu publicznemu, </w:t>
      </w:r>
    </w:p>
    <w:p w14:paraId="4974E121" w14:textId="77777777" w:rsidR="00B17F1F" w:rsidRPr="006139D6" w:rsidRDefault="00533DA5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396394"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B17F1F" w:rsidRPr="006139D6">
        <w:rPr>
          <w:rFonts w:ascii="Arial" w:hAnsi="Arial" w:cs="Arial"/>
          <w:sz w:val="20"/>
          <w:szCs w:val="20"/>
          <w:lang w:val="pl-PL"/>
        </w:rPr>
        <w:t>Zamawiający może odstąpić od umowy w terminie 30 dni od powzięcia wiadomości o tych okolicznościach.</w:t>
      </w:r>
    </w:p>
    <w:p w14:paraId="23ED9B1D" w14:textId="77777777" w:rsidR="00533DA5" w:rsidRPr="006139D6" w:rsidRDefault="00533DA5" w:rsidP="00533DA5">
      <w:pPr>
        <w:pStyle w:val="Akapitzlist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D645F21" w14:textId="77777777" w:rsidR="00B17F1F" w:rsidRPr="001D3BB2" w:rsidRDefault="00B17F1F" w:rsidP="004E061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4E061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W przypadku o którym mowa w ust. </w:t>
      </w:r>
      <w:r w:rsidR="0015083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3EA26CA6" w14:textId="77777777" w:rsidR="00B17F1F" w:rsidRDefault="00B17F1F" w:rsidP="00B17F1F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82EF94A" w14:textId="77777777" w:rsidR="00B17F1F" w:rsidRDefault="00B17F1F" w:rsidP="00B17F1F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052C9E">
        <w:rPr>
          <w:rFonts w:ascii="Arial" w:hAnsi="Arial" w:cs="Arial"/>
          <w:b/>
          <w:sz w:val="20"/>
          <w:szCs w:val="20"/>
        </w:rPr>
        <w:t>8</w:t>
      </w:r>
    </w:p>
    <w:p w14:paraId="3D1E75AF" w14:textId="77777777" w:rsidR="00B17F1F" w:rsidRPr="002A16E6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>
        <w:rPr>
          <w:rFonts w:ascii="Arial" w:hAnsi="Arial" w:cs="Arial"/>
          <w:sz w:val="20"/>
          <w:szCs w:val="20"/>
        </w:rPr>
        <w:t>w okolicznościach o których mowa w art. 454 ustawy Prawo zamówień publicznych,</w:t>
      </w:r>
      <w:r w:rsidRPr="001D3BB2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>
        <w:rPr>
          <w:rFonts w:ascii="Arial" w:hAnsi="Arial" w:cs="Arial"/>
          <w:sz w:val="20"/>
          <w:szCs w:val="20"/>
        </w:rPr>
        <w:t>455</w:t>
      </w:r>
      <w:r w:rsidRPr="001D3BB2">
        <w:rPr>
          <w:rFonts w:ascii="Arial" w:hAnsi="Arial" w:cs="Arial"/>
          <w:sz w:val="20"/>
          <w:szCs w:val="20"/>
        </w:rPr>
        <w:t xml:space="preserve"> ustawy </w:t>
      </w:r>
      <w:r w:rsidRPr="001D3BB2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54958055" w14:textId="77777777" w:rsidR="00B17F1F" w:rsidRPr="005554AB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14:paraId="06691AD8" w14:textId="77777777" w:rsidR="00B17F1F" w:rsidRPr="001D3BB2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09377B68" w14:textId="77777777" w:rsidR="00B17F1F" w:rsidRPr="001D3BB2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14:paraId="3085FB55" w14:textId="77777777" w:rsidR="00B17F1F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</w:t>
      </w:r>
      <w:r w:rsidR="00533DA5">
        <w:rPr>
          <w:rFonts w:ascii="Arial" w:hAnsi="Arial" w:cs="Arial"/>
          <w:sz w:val="20"/>
          <w:szCs w:val="20"/>
        </w:rPr>
        <w:t>przedmiotu umowy</w:t>
      </w:r>
      <w:r w:rsidRPr="001D3BB2">
        <w:rPr>
          <w:rFonts w:ascii="Arial" w:hAnsi="Arial" w:cs="Arial"/>
          <w:sz w:val="20"/>
          <w:szCs w:val="20"/>
        </w:rPr>
        <w:t xml:space="preserve"> lub zmiany technologii na równoważną lub lepszą, podniesienia wydajności Sprzętu oraz bezpieczeństwa, </w:t>
      </w:r>
      <w:r w:rsidRPr="001D3BB2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Sprzętu bądź jego elementów. Zmiana nastąpić może jedynie w przypadku nieprzekroczenia ceny jednostkowej Sprzętu.</w:t>
      </w:r>
    </w:p>
    <w:p w14:paraId="1F07A859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3D22837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305D7D34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D9908B6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42EFF945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3AAD07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97045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14:paraId="2F9663A5" w14:textId="77777777" w:rsidR="00197045" w:rsidRPr="00197045" w:rsidRDefault="00197045" w:rsidP="006139D6">
      <w:p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</w:p>
    <w:p w14:paraId="37797C65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A60529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E20C0E5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Czynność prawna mająca na celu </w:t>
      </w:r>
      <w:r w:rsidRPr="001D3BB2">
        <w:rPr>
          <w:rFonts w:ascii="Arial" w:hAnsi="Arial" w:cs="Arial"/>
          <w:sz w:val="20"/>
          <w:szCs w:val="20"/>
          <w:lang w:eastAsia="hi-IN"/>
        </w:rPr>
        <w:lastRenderedPageBreak/>
        <w:t>zmianę wierzyciela Zamawiającego może nastąpić wyłącznie po uprzednim wyrażeniu pisemnej  zgody przez podmiot tworzący Zamawiającego.</w:t>
      </w:r>
    </w:p>
    <w:p w14:paraId="29950A94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C38D22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4A0A2220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CBF820" w14:textId="77777777" w:rsidR="00B17F1F" w:rsidRPr="001D3BB2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08FA9694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106F7307" w14:textId="12B7E7A1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2 – </w:t>
      </w:r>
      <w:r w:rsidR="007B3CA4">
        <w:rPr>
          <w:rFonts w:ascii="Arial" w:hAnsi="Arial" w:cs="Arial"/>
          <w:sz w:val="20"/>
          <w:szCs w:val="20"/>
        </w:rPr>
        <w:t>Specyfikacja</w:t>
      </w:r>
      <w:r w:rsidRPr="001D3BB2">
        <w:rPr>
          <w:rFonts w:ascii="Arial" w:hAnsi="Arial" w:cs="Arial"/>
          <w:sz w:val="20"/>
          <w:szCs w:val="20"/>
        </w:rPr>
        <w:t xml:space="preserve"> asortymentowo-cenow</w:t>
      </w:r>
      <w:r w:rsidR="007B3CA4">
        <w:rPr>
          <w:rFonts w:ascii="Arial" w:hAnsi="Arial" w:cs="Arial"/>
          <w:sz w:val="20"/>
          <w:szCs w:val="20"/>
        </w:rPr>
        <w:t>a i techniczna</w:t>
      </w:r>
      <w:r w:rsidRPr="001D3BB2">
        <w:rPr>
          <w:rFonts w:ascii="Arial" w:hAnsi="Arial" w:cs="Arial"/>
          <w:sz w:val="20"/>
          <w:szCs w:val="20"/>
        </w:rPr>
        <w:t xml:space="preserve"> złożon</w:t>
      </w:r>
      <w:r w:rsidR="007B3CA4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1D3BB2">
        <w:rPr>
          <w:rFonts w:ascii="Arial" w:hAnsi="Arial" w:cs="Arial"/>
          <w:sz w:val="20"/>
          <w:szCs w:val="20"/>
        </w:rPr>
        <w:t xml:space="preserve"> przez Wykonawcę,</w:t>
      </w:r>
    </w:p>
    <w:p w14:paraId="1E9C940D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3 – Protokół odbioru,</w:t>
      </w:r>
    </w:p>
    <w:p w14:paraId="77E86A02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4 – Protokół </w:t>
      </w:r>
      <w:r w:rsidR="00533DA5">
        <w:rPr>
          <w:rFonts w:ascii="Arial" w:hAnsi="Arial" w:cs="Arial"/>
          <w:sz w:val="20"/>
          <w:szCs w:val="20"/>
        </w:rPr>
        <w:t>odbioru dokumentacji projektowej</w:t>
      </w:r>
    </w:p>
    <w:p w14:paraId="2A37C886" w14:textId="77777777" w:rsidR="00B17F1F" w:rsidRPr="00197045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7045">
        <w:rPr>
          <w:rFonts w:ascii="Arial" w:hAnsi="Arial" w:cs="Arial"/>
          <w:sz w:val="20"/>
          <w:szCs w:val="20"/>
        </w:rPr>
        <w:t>Załącznik nr 5 - Umowa powierzenia przetwarzania danych osobowych.</w:t>
      </w:r>
    </w:p>
    <w:p w14:paraId="39148D3A" w14:textId="77777777" w:rsidR="00533DA5" w:rsidRPr="001D3BB2" w:rsidRDefault="00533DA5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7ACE06" w14:textId="77777777" w:rsidR="00B17F1F" w:rsidRPr="001D3BB2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63EA1DB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BD43B0E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7EA6286" w14:textId="77777777" w:rsidR="00B17F1F" w:rsidRDefault="00B17F1F" w:rsidP="00B17F1F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55D291BC" w14:textId="77777777" w:rsidR="00B17F1F" w:rsidRDefault="00B17F1F" w:rsidP="00B17F1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hi-IN"/>
        </w:rPr>
      </w:pPr>
    </w:p>
    <w:p w14:paraId="0A2DB816" w14:textId="77777777" w:rsidR="00AE0C65" w:rsidRDefault="00B17F1F" w:rsidP="00B17F1F">
      <w:pPr>
        <w:tabs>
          <w:tab w:val="right" w:pos="9072"/>
        </w:tabs>
        <w:spacing w:after="0" w:line="276" w:lineRule="auto"/>
        <w:ind w:left="426"/>
        <w:rPr>
          <w:rFonts w:ascii="Arial" w:hAnsi="Arial"/>
          <w:b/>
          <w:bCs/>
          <w:lang w:eastAsia="hi-IN"/>
        </w:rPr>
      </w:pPr>
      <w:r w:rsidRPr="00F12993">
        <w:rPr>
          <w:rFonts w:ascii="Arial" w:hAnsi="Arial"/>
          <w:b/>
          <w:bCs/>
          <w:lang w:eastAsia="hi-IN"/>
        </w:rPr>
        <w:t>WYKONAWCA:</w:t>
      </w:r>
      <w:r>
        <w:rPr>
          <w:rFonts w:ascii="Arial" w:hAnsi="Arial"/>
          <w:b/>
          <w:bCs/>
          <w:lang w:eastAsia="hi-IN"/>
        </w:rPr>
        <w:t xml:space="preserve">                                                                                                </w:t>
      </w:r>
      <w:r w:rsidRPr="00F12993">
        <w:rPr>
          <w:rFonts w:ascii="Arial" w:hAnsi="Arial"/>
          <w:b/>
          <w:bCs/>
          <w:lang w:eastAsia="hi-IN"/>
        </w:rPr>
        <w:t>ZAMAWIAJĄCY</w:t>
      </w:r>
      <w:r>
        <w:rPr>
          <w:rFonts w:ascii="Arial" w:hAnsi="Arial"/>
          <w:b/>
          <w:bCs/>
          <w:lang w:eastAsia="hi-IN"/>
        </w:rPr>
        <w:t>:</w:t>
      </w:r>
      <w:r>
        <w:rPr>
          <w:rFonts w:ascii="Arial" w:hAnsi="Arial"/>
          <w:b/>
          <w:bCs/>
          <w:lang w:eastAsia="hi-IN"/>
        </w:rPr>
        <w:tab/>
      </w:r>
    </w:p>
    <w:p w14:paraId="16FBCEDB" w14:textId="77777777" w:rsidR="00B17F1F" w:rsidRDefault="00B17F1F" w:rsidP="00B17F1F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p w14:paraId="553B5723" w14:textId="77777777" w:rsidR="00407084" w:rsidRDefault="00407084" w:rsidP="00DB4528">
      <w:pPr>
        <w:spacing w:line="276" w:lineRule="auto"/>
      </w:pPr>
    </w:p>
    <w:sectPr w:rsidR="00407084">
      <w:headerReference w:type="default" r:id="rId9"/>
      <w:footerReference w:type="default" r:id="rId10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E8BBC4" w15:done="0"/>
  <w15:commentEx w15:paraId="7D832CB5" w15:done="0"/>
  <w15:commentEx w15:paraId="02C8136F" w15:done="0"/>
  <w15:commentEx w15:paraId="7ED5C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8C4E" w16cex:dateUtc="2021-02-17T11:36:00Z"/>
  <w16cex:commentExtensible w16cex:durableId="23D78CCF" w16cex:dateUtc="2021-02-17T11:38:00Z"/>
  <w16cex:commentExtensible w16cex:durableId="23D78CB7" w16cex:dateUtc="2021-02-17T11:38:00Z"/>
  <w16cex:commentExtensible w16cex:durableId="23D79A7F" w16cex:dateUtc="2021-02-17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8BBC4" w16cid:durableId="23D78C4E"/>
  <w16cid:commentId w16cid:paraId="7D832CB5" w16cid:durableId="23D78CCF"/>
  <w16cid:commentId w16cid:paraId="02C8136F" w16cid:durableId="23D78CB7"/>
  <w16cid:commentId w16cid:paraId="7ED5C061" w16cid:durableId="23D79A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3E79" w14:textId="77777777" w:rsidR="00B10924" w:rsidRDefault="00B10924" w:rsidP="00DB4528">
      <w:r>
        <w:separator/>
      </w:r>
    </w:p>
  </w:endnote>
  <w:endnote w:type="continuationSeparator" w:id="0">
    <w:p w14:paraId="7914344E" w14:textId="77777777" w:rsidR="00B10924" w:rsidRDefault="00B10924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180B" w14:textId="77777777"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8470E" w14:textId="77777777" w:rsidR="00B10924" w:rsidRDefault="00B10924" w:rsidP="00DB4528">
      <w:r>
        <w:separator/>
      </w:r>
    </w:p>
  </w:footnote>
  <w:footnote w:type="continuationSeparator" w:id="0">
    <w:p w14:paraId="43C9332A" w14:textId="77777777" w:rsidR="00B10924" w:rsidRDefault="00B10924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37C0" w14:textId="77777777"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5E339FB2" wp14:editId="7D8266A6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E2953"/>
    <w:multiLevelType w:val="hybridMultilevel"/>
    <w:tmpl w:val="E86C17D2"/>
    <w:lvl w:ilvl="0" w:tplc="22BC10E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CAC988A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0D1C14"/>
    <w:multiLevelType w:val="multilevel"/>
    <w:tmpl w:val="381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7503"/>
    <w:multiLevelType w:val="hybridMultilevel"/>
    <w:tmpl w:val="63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67C7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D3A9370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5A605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47"/>
    <w:multiLevelType w:val="multilevel"/>
    <w:tmpl w:val="1AAC7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31504"/>
    <w:multiLevelType w:val="hybridMultilevel"/>
    <w:tmpl w:val="BC98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3E6"/>
    <w:multiLevelType w:val="hybridMultilevel"/>
    <w:tmpl w:val="0748D56E"/>
    <w:lvl w:ilvl="0" w:tplc="04150019">
      <w:start w:val="1"/>
      <w:numFmt w:val="lowerLetter"/>
      <w:lvlText w:val="%1.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188A1708"/>
    <w:multiLevelType w:val="multilevel"/>
    <w:tmpl w:val="E55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0C16"/>
    <w:multiLevelType w:val="hybridMultilevel"/>
    <w:tmpl w:val="796A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77F"/>
    <w:multiLevelType w:val="hybridMultilevel"/>
    <w:tmpl w:val="BB1002D2"/>
    <w:lvl w:ilvl="0" w:tplc="F0FEE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1D5E36"/>
    <w:multiLevelType w:val="multilevel"/>
    <w:tmpl w:val="8DB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42850"/>
    <w:multiLevelType w:val="hybridMultilevel"/>
    <w:tmpl w:val="A7EC8F1E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5E8D"/>
    <w:multiLevelType w:val="hybridMultilevel"/>
    <w:tmpl w:val="88E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8F6D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80BA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611D2"/>
    <w:multiLevelType w:val="hybridMultilevel"/>
    <w:tmpl w:val="6C0EE5D0"/>
    <w:lvl w:ilvl="0" w:tplc="12AC9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B13ECA"/>
    <w:multiLevelType w:val="multilevel"/>
    <w:tmpl w:val="2B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0">
    <w:nsid w:val="550153AC"/>
    <w:multiLevelType w:val="hybridMultilevel"/>
    <w:tmpl w:val="3F84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4A49F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8AB5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FD"/>
    <w:multiLevelType w:val="hybridMultilevel"/>
    <w:tmpl w:val="75B41E3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96AC9"/>
    <w:multiLevelType w:val="hybridMultilevel"/>
    <w:tmpl w:val="C330AAFE"/>
    <w:lvl w:ilvl="0" w:tplc="4942FFD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2F262D"/>
    <w:multiLevelType w:val="hybridMultilevel"/>
    <w:tmpl w:val="342AA642"/>
    <w:lvl w:ilvl="0" w:tplc="6B30AE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D372846"/>
    <w:multiLevelType w:val="hybridMultilevel"/>
    <w:tmpl w:val="91CC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F2973"/>
    <w:multiLevelType w:val="multilevel"/>
    <w:tmpl w:val="5EFE8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7079C"/>
    <w:multiLevelType w:val="hybridMultilevel"/>
    <w:tmpl w:val="2470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0C3FCF"/>
    <w:multiLevelType w:val="hybridMultilevel"/>
    <w:tmpl w:val="C6CAD5B4"/>
    <w:lvl w:ilvl="0" w:tplc="1AFA551E">
      <w:start w:val="1"/>
      <w:numFmt w:val="bullet"/>
      <w:lvlText w:val="-"/>
      <w:lvlJc w:val="left"/>
      <w:pPr>
        <w:ind w:left="1146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184E05"/>
    <w:multiLevelType w:val="multilevel"/>
    <w:tmpl w:val="E2C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42"/>
  </w:num>
  <w:num w:numId="7">
    <w:abstractNumId w:val="32"/>
  </w:num>
  <w:num w:numId="8">
    <w:abstractNumId w:val="5"/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27"/>
  </w:num>
  <w:num w:numId="12">
    <w:abstractNumId w:val="1"/>
  </w:num>
  <w:num w:numId="13">
    <w:abstractNumId w:val="40"/>
  </w:num>
  <w:num w:numId="14">
    <w:abstractNumId w:val="28"/>
  </w:num>
  <w:num w:numId="15">
    <w:abstractNumId w:val="31"/>
  </w:num>
  <w:num w:numId="16">
    <w:abstractNumId w:val="22"/>
  </w:num>
  <w:num w:numId="17">
    <w:abstractNumId w:val="18"/>
  </w:num>
  <w:num w:numId="18">
    <w:abstractNumId w:val="8"/>
  </w:num>
  <w:num w:numId="19">
    <w:abstractNumId w:val="23"/>
  </w:num>
  <w:num w:numId="20">
    <w:abstractNumId w:val="20"/>
  </w:num>
  <w:num w:numId="21">
    <w:abstractNumId w:val="6"/>
  </w:num>
  <w:num w:numId="22">
    <w:abstractNumId w:val="36"/>
  </w:num>
  <w:num w:numId="23">
    <w:abstractNumId w:val="37"/>
  </w:num>
  <w:num w:numId="24">
    <w:abstractNumId w:val="14"/>
  </w:num>
  <w:num w:numId="25">
    <w:abstractNumId w:val="17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30"/>
  </w:num>
  <w:num w:numId="30">
    <w:abstractNumId w:val="7"/>
  </w:num>
  <w:num w:numId="31">
    <w:abstractNumId w:val="9"/>
  </w:num>
  <w:num w:numId="32">
    <w:abstractNumId w:val="43"/>
    <w:lvlOverride w:ilvl="0">
      <w:startOverride w:val="1"/>
    </w:lvlOverride>
  </w:num>
  <w:num w:numId="33">
    <w:abstractNumId w:val="16"/>
  </w:num>
  <w:num w:numId="34">
    <w:abstractNumId w:val="34"/>
  </w:num>
  <w:num w:numId="35">
    <w:abstractNumId w:val="1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6"/>
  </w:num>
  <w:num w:numId="43">
    <w:abstractNumId w:val="21"/>
  </w:num>
  <w:num w:numId="44">
    <w:abstractNumId w:val="3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2"/>
    <w:rsid w:val="00001599"/>
    <w:rsid w:val="000035A3"/>
    <w:rsid w:val="0000777B"/>
    <w:rsid w:val="00017F6E"/>
    <w:rsid w:val="00024C15"/>
    <w:rsid w:val="00027748"/>
    <w:rsid w:val="00027C43"/>
    <w:rsid w:val="000314BE"/>
    <w:rsid w:val="00052C9E"/>
    <w:rsid w:val="000734F7"/>
    <w:rsid w:val="000A37FC"/>
    <w:rsid w:val="000C2130"/>
    <w:rsid w:val="000D2F8A"/>
    <w:rsid w:val="000E1CBC"/>
    <w:rsid w:val="00100D98"/>
    <w:rsid w:val="001077F5"/>
    <w:rsid w:val="00121191"/>
    <w:rsid w:val="001465DD"/>
    <w:rsid w:val="00150830"/>
    <w:rsid w:val="00152076"/>
    <w:rsid w:val="00197045"/>
    <w:rsid w:val="001A09DD"/>
    <w:rsid w:val="001A3BBB"/>
    <w:rsid w:val="001B7259"/>
    <w:rsid w:val="001C2C46"/>
    <w:rsid w:val="001C4D97"/>
    <w:rsid w:val="001F1997"/>
    <w:rsid w:val="001F3A0B"/>
    <w:rsid w:val="00205A9F"/>
    <w:rsid w:val="00234FF2"/>
    <w:rsid w:val="002423CF"/>
    <w:rsid w:val="002604C7"/>
    <w:rsid w:val="00277388"/>
    <w:rsid w:val="002E29A9"/>
    <w:rsid w:val="002E34DB"/>
    <w:rsid w:val="003144BF"/>
    <w:rsid w:val="003214ED"/>
    <w:rsid w:val="00337EE3"/>
    <w:rsid w:val="00381D57"/>
    <w:rsid w:val="00386DDE"/>
    <w:rsid w:val="00396394"/>
    <w:rsid w:val="003A33A8"/>
    <w:rsid w:val="003A3A6D"/>
    <w:rsid w:val="003D17B9"/>
    <w:rsid w:val="003E0E6D"/>
    <w:rsid w:val="003E3633"/>
    <w:rsid w:val="00407084"/>
    <w:rsid w:val="0042377F"/>
    <w:rsid w:val="00451326"/>
    <w:rsid w:val="004B399C"/>
    <w:rsid w:val="004E0615"/>
    <w:rsid w:val="004E3DB6"/>
    <w:rsid w:val="004E43C4"/>
    <w:rsid w:val="004E453E"/>
    <w:rsid w:val="00505DF5"/>
    <w:rsid w:val="00533DA5"/>
    <w:rsid w:val="00540C72"/>
    <w:rsid w:val="00542758"/>
    <w:rsid w:val="005521F6"/>
    <w:rsid w:val="00556F47"/>
    <w:rsid w:val="00566EC6"/>
    <w:rsid w:val="00570A47"/>
    <w:rsid w:val="00577490"/>
    <w:rsid w:val="005C240B"/>
    <w:rsid w:val="006139D6"/>
    <w:rsid w:val="006153AB"/>
    <w:rsid w:val="00620CE7"/>
    <w:rsid w:val="00636C92"/>
    <w:rsid w:val="00681EE4"/>
    <w:rsid w:val="0068328A"/>
    <w:rsid w:val="006928A8"/>
    <w:rsid w:val="006A36F7"/>
    <w:rsid w:val="006A6E80"/>
    <w:rsid w:val="006B7F2A"/>
    <w:rsid w:val="007272A9"/>
    <w:rsid w:val="00732B94"/>
    <w:rsid w:val="00783458"/>
    <w:rsid w:val="007B3CA4"/>
    <w:rsid w:val="007E0C4F"/>
    <w:rsid w:val="00807568"/>
    <w:rsid w:val="00824E82"/>
    <w:rsid w:val="00833DB9"/>
    <w:rsid w:val="0083778D"/>
    <w:rsid w:val="00853F6D"/>
    <w:rsid w:val="00875A61"/>
    <w:rsid w:val="00882B86"/>
    <w:rsid w:val="008A3690"/>
    <w:rsid w:val="008B6D9B"/>
    <w:rsid w:val="009363C2"/>
    <w:rsid w:val="009620FD"/>
    <w:rsid w:val="00980BD0"/>
    <w:rsid w:val="0099160A"/>
    <w:rsid w:val="00993DC1"/>
    <w:rsid w:val="009A1C53"/>
    <w:rsid w:val="009A2FA2"/>
    <w:rsid w:val="009D10D1"/>
    <w:rsid w:val="009D4CC2"/>
    <w:rsid w:val="00A2252B"/>
    <w:rsid w:val="00A45EE7"/>
    <w:rsid w:val="00A46907"/>
    <w:rsid w:val="00A534A5"/>
    <w:rsid w:val="00A91A97"/>
    <w:rsid w:val="00AE0C65"/>
    <w:rsid w:val="00B10924"/>
    <w:rsid w:val="00B1610B"/>
    <w:rsid w:val="00B17F1F"/>
    <w:rsid w:val="00B32313"/>
    <w:rsid w:val="00BA2F49"/>
    <w:rsid w:val="00BB2FF3"/>
    <w:rsid w:val="00BB5974"/>
    <w:rsid w:val="00BB7517"/>
    <w:rsid w:val="00BE24D2"/>
    <w:rsid w:val="00C03747"/>
    <w:rsid w:val="00C124C0"/>
    <w:rsid w:val="00C176E1"/>
    <w:rsid w:val="00C328BD"/>
    <w:rsid w:val="00C41429"/>
    <w:rsid w:val="00C6381B"/>
    <w:rsid w:val="00C85803"/>
    <w:rsid w:val="00CA3C46"/>
    <w:rsid w:val="00CB10E9"/>
    <w:rsid w:val="00D06F42"/>
    <w:rsid w:val="00D100DB"/>
    <w:rsid w:val="00D23487"/>
    <w:rsid w:val="00D50721"/>
    <w:rsid w:val="00D62DFE"/>
    <w:rsid w:val="00D63058"/>
    <w:rsid w:val="00D716C2"/>
    <w:rsid w:val="00D72C0B"/>
    <w:rsid w:val="00D73C23"/>
    <w:rsid w:val="00D810B1"/>
    <w:rsid w:val="00DA1332"/>
    <w:rsid w:val="00DB4528"/>
    <w:rsid w:val="00DC14FF"/>
    <w:rsid w:val="00DE3A30"/>
    <w:rsid w:val="00DE5793"/>
    <w:rsid w:val="00DF0F2C"/>
    <w:rsid w:val="00DF1144"/>
    <w:rsid w:val="00E129EC"/>
    <w:rsid w:val="00E13CF4"/>
    <w:rsid w:val="00E20427"/>
    <w:rsid w:val="00E34B31"/>
    <w:rsid w:val="00E404A7"/>
    <w:rsid w:val="00E4053D"/>
    <w:rsid w:val="00E421FA"/>
    <w:rsid w:val="00E57F98"/>
    <w:rsid w:val="00E7294E"/>
    <w:rsid w:val="00E85FA3"/>
    <w:rsid w:val="00EA576C"/>
    <w:rsid w:val="00EE0648"/>
    <w:rsid w:val="00EE44B9"/>
    <w:rsid w:val="00EF6506"/>
    <w:rsid w:val="00F00A00"/>
    <w:rsid w:val="00F14C82"/>
    <w:rsid w:val="00F51A05"/>
    <w:rsid w:val="00F77A47"/>
    <w:rsid w:val="00F810AB"/>
    <w:rsid w:val="00FD544A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B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numPr>
        <w:ilvl w:val="3"/>
        <w:numId w:val="1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,BulletC,Numerowanie,Akapit z listą BS,Kolorowa lista — akcent 11,Obiekt,Akapit z listą 1"/>
    <w:basedOn w:val="Normalny"/>
    <w:link w:val="AkapitzlistZnak"/>
    <w:uiPriority w:val="34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rsid w:val="00DB4528"/>
    <w:pPr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,BulletC Znak,Numerowanie Znak,Akapit z listą BS Znak,Kolorowa lista — akcent 11 Znak"/>
    <w:link w:val="Akapitzlist"/>
    <w:uiPriority w:val="34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spacing w:before="100" w:beforeAutospacing="1" w:after="119"/>
    </w:pPr>
    <w:rPr>
      <w:rFonts w:ascii="Times New Roman" w:hAnsi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  <w:style w:type="paragraph" w:styleId="Poprawka">
    <w:name w:val="Revision"/>
    <w:hidden/>
    <w:uiPriority w:val="99"/>
    <w:semiHidden/>
    <w:rsid w:val="00C037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4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B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numPr>
        <w:ilvl w:val="3"/>
        <w:numId w:val="1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,BulletC,Numerowanie,Akapit z listą BS,Kolorowa lista — akcent 11,Obiekt,Akapit z listą 1"/>
    <w:basedOn w:val="Normalny"/>
    <w:link w:val="AkapitzlistZnak"/>
    <w:uiPriority w:val="34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rsid w:val="00DB4528"/>
    <w:pPr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,BulletC Znak,Numerowanie Znak,Akapit z listą BS Znak,Kolorowa lista — akcent 11 Znak"/>
    <w:link w:val="Akapitzlist"/>
    <w:uiPriority w:val="34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spacing w:before="100" w:beforeAutospacing="1" w:after="119"/>
    </w:pPr>
    <w:rPr>
      <w:rFonts w:ascii="Times New Roman" w:hAnsi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  <w:style w:type="paragraph" w:styleId="Poprawka">
    <w:name w:val="Revision"/>
    <w:hidden/>
    <w:uiPriority w:val="99"/>
    <w:semiHidden/>
    <w:rsid w:val="00C037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46F1-E1A7-47D6-AEDB-C212811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3</cp:revision>
  <cp:lastPrinted>2021-02-11T12:20:00Z</cp:lastPrinted>
  <dcterms:created xsi:type="dcterms:W3CDTF">2021-02-23T11:22:00Z</dcterms:created>
  <dcterms:modified xsi:type="dcterms:W3CDTF">2021-02-23T11:24:00Z</dcterms:modified>
</cp:coreProperties>
</file>