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094BF7" w:rsidRDefault="00CD004C" w:rsidP="00094BF7">
      <w:pPr>
        <w:pStyle w:val="western"/>
        <w:spacing w:beforeAutospacing="0"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D004C" w:rsidRPr="00094BF7" w:rsidRDefault="00CD004C" w:rsidP="00094BF7">
      <w:pPr>
        <w:pStyle w:val="western"/>
        <w:spacing w:beforeAutospacing="0"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94BF7" w:rsidRPr="00094BF7" w:rsidRDefault="000C0CF3" w:rsidP="00094BF7">
      <w:pPr>
        <w:pStyle w:val="Nagwek2"/>
        <w:spacing w:line="276" w:lineRule="auto"/>
        <w:ind w:left="5664" w:firstLine="708"/>
        <w:jc w:val="lef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Załacznik nr 5 do SWZ</w:t>
      </w:r>
    </w:p>
    <w:p w:rsidR="00094BF7" w:rsidRPr="00B77D84" w:rsidRDefault="00094BF7" w:rsidP="00094BF7">
      <w:pPr>
        <w:pStyle w:val="Nagwek2"/>
        <w:spacing w:line="276" w:lineRule="auto"/>
        <w:ind w:left="0"/>
        <w:rPr>
          <w:rFonts w:ascii="Arial" w:hAnsi="Arial" w:cs="Arial"/>
          <w:b w:val="0"/>
          <w:sz w:val="20"/>
          <w:szCs w:val="20"/>
          <w:lang w:eastAsia="en-US"/>
        </w:rPr>
      </w:pPr>
    </w:p>
    <w:p w:rsidR="00094BF7" w:rsidRPr="00B77D84" w:rsidRDefault="00B77D84" w:rsidP="00B77D84">
      <w:pPr>
        <w:pStyle w:val="Nagwek2"/>
        <w:spacing w:line="276" w:lineRule="auto"/>
        <w:ind w:left="0"/>
        <w:jc w:val="left"/>
        <w:rPr>
          <w:rFonts w:ascii="Arial" w:hAnsi="Arial" w:cs="Arial"/>
          <w:b w:val="0"/>
          <w:sz w:val="20"/>
          <w:szCs w:val="20"/>
          <w:lang w:eastAsia="en-US"/>
        </w:rPr>
      </w:pPr>
      <w:r w:rsidRPr="00B77D84">
        <w:rPr>
          <w:rFonts w:ascii="Arial" w:hAnsi="Arial" w:cs="Arial"/>
          <w:b w:val="0"/>
          <w:sz w:val="20"/>
          <w:szCs w:val="20"/>
          <w:lang w:eastAsia="en-US"/>
        </w:rPr>
        <w:t>DZP/TP/39/2021</w:t>
      </w:r>
    </w:p>
    <w:p w:rsidR="00094BF7" w:rsidRPr="00094BF7" w:rsidRDefault="00094BF7" w:rsidP="00094BF7">
      <w:pPr>
        <w:pStyle w:val="Nagwek2"/>
        <w:spacing w:line="276" w:lineRule="auto"/>
        <w:ind w:left="0"/>
        <w:rPr>
          <w:rFonts w:ascii="Arial" w:hAnsi="Arial" w:cs="Arial"/>
          <w:sz w:val="20"/>
          <w:szCs w:val="20"/>
          <w:lang w:eastAsia="en-US"/>
        </w:rPr>
      </w:pPr>
    </w:p>
    <w:p w:rsidR="006413AA" w:rsidRPr="00094BF7" w:rsidRDefault="006413AA" w:rsidP="00094BF7">
      <w:pPr>
        <w:pStyle w:val="Nagwek2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  <w:lang w:eastAsia="en-US"/>
        </w:rPr>
        <w:t>Opis przedmiotu zamówienia na</w:t>
      </w:r>
    </w:p>
    <w:p w:rsidR="006413AA" w:rsidRPr="00094BF7" w:rsidRDefault="006413AA" w:rsidP="00094BF7">
      <w:pPr>
        <w:pStyle w:val="Nagwek2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USŁUGĘ</w:t>
      </w:r>
      <w:r w:rsidRPr="00094BF7">
        <w:rPr>
          <w:rFonts w:ascii="Arial" w:eastAsia="Tahoma" w:hAnsi="Arial" w:cs="Arial"/>
          <w:sz w:val="20"/>
          <w:szCs w:val="20"/>
        </w:rPr>
        <w:t xml:space="preserve"> Odbi</w:t>
      </w:r>
      <w:r w:rsidR="000442F1">
        <w:rPr>
          <w:rFonts w:ascii="Arial" w:eastAsia="Tahoma" w:hAnsi="Arial" w:cs="Arial"/>
          <w:sz w:val="20"/>
          <w:szCs w:val="20"/>
        </w:rPr>
        <w:t>oru</w:t>
      </w:r>
      <w:r w:rsidRPr="00094BF7">
        <w:rPr>
          <w:rFonts w:ascii="Arial" w:eastAsia="Tahoma" w:hAnsi="Arial" w:cs="Arial"/>
          <w:sz w:val="20"/>
          <w:szCs w:val="20"/>
        </w:rPr>
        <w:t>,</w:t>
      </w:r>
      <w:r w:rsidRPr="00094BF7">
        <w:rPr>
          <w:rFonts w:ascii="Arial" w:hAnsi="Arial" w:cs="Arial"/>
          <w:sz w:val="20"/>
          <w:szCs w:val="20"/>
        </w:rPr>
        <w:t xml:space="preserve"> transport</w:t>
      </w:r>
      <w:r w:rsidR="000442F1">
        <w:rPr>
          <w:rFonts w:ascii="Arial" w:hAnsi="Arial" w:cs="Arial"/>
          <w:sz w:val="20"/>
          <w:szCs w:val="20"/>
        </w:rPr>
        <w:t>u</w:t>
      </w:r>
      <w:r w:rsidRPr="00094BF7">
        <w:rPr>
          <w:rFonts w:ascii="Arial" w:hAnsi="Arial" w:cs="Arial"/>
          <w:sz w:val="20"/>
          <w:szCs w:val="20"/>
        </w:rPr>
        <w:t xml:space="preserve"> i uNIESZKODLIWIeNI</w:t>
      </w:r>
      <w:r w:rsidR="000442F1">
        <w:rPr>
          <w:rFonts w:ascii="Arial" w:hAnsi="Arial" w:cs="Arial"/>
          <w:sz w:val="20"/>
          <w:szCs w:val="20"/>
        </w:rPr>
        <w:t>a</w:t>
      </w:r>
      <w:r w:rsidRPr="00094BF7">
        <w:rPr>
          <w:rFonts w:ascii="Arial" w:hAnsi="Arial" w:cs="Arial"/>
          <w:sz w:val="20"/>
          <w:szCs w:val="20"/>
        </w:rPr>
        <w:t xml:space="preserve"> odpadów medycznych </w:t>
      </w:r>
    </w:p>
    <w:p w:rsidR="000C0CF3" w:rsidRDefault="000C0CF3" w:rsidP="00094BF7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0C0CF3" w:rsidRPr="00094BF7" w:rsidRDefault="000C0CF3" w:rsidP="00094BF7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6413AA" w:rsidRPr="00094BF7" w:rsidRDefault="006413AA" w:rsidP="00E7593E">
      <w:pPr>
        <w:pStyle w:val="Standard"/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 xml:space="preserve">      1. </w:t>
      </w:r>
      <w:r w:rsidRPr="00094BF7">
        <w:rPr>
          <w:rFonts w:ascii="Arial" w:hAnsi="Arial"/>
          <w:bCs/>
          <w:sz w:val="20"/>
          <w:szCs w:val="20"/>
        </w:rPr>
        <w:t>Przedmiot zamówienia obejmuje:</w:t>
      </w:r>
    </w:p>
    <w:p w:rsidR="00E7593E" w:rsidRDefault="00E7593E" w:rsidP="00E7593E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</w:t>
      </w:r>
      <w:r w:rsidR="006413AA" w:rsidRPr="00094BF7">
        <w:rPr>
          <w:rFonts w:ascii="Arial" w:hAnsi="Arial" w:cs="Arial"/>
          <w:bCs/>
          <w:sz w:val="20"/>
          <w:szCs w:val="20"/>
        </w:rPr>
        <w:t>Odbiór</w:t>
      </w:r>
      <w:r>
        <w:rPr>
          <w:rFonts w:ascii="Arial" w:hAnsi="Arial" w:cs="Arial"/>
          <w:bCs/>
          <w:sz w:val="20"/>
          <w:szCs w:val="20"/>
        </w:rPr>
        <w:t>,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 załadunek</w:t>
      </w:r>
      <w:r>
        <w:rPr>
          <w:rFonts w:ascii="Arial" w:hAnsi="Arial" w:cs="Arial"/>
          <w:bCs/>
          <w:sz w:val="20"/>
          <w:szCs w:val="20"/>
        </w:rPr>
        <w:t>,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 wywóz oraz utylizację wytwarzanych  odpadów me</w:t>
      </w:r>
      <w:r>
        <w:rPr>
          <w:rFonts w:ascii="Arial" w:hAnsi="Arial" w:cs="Arial"/>
          <w:bCs/>
          <w:sz w:val="20"/>
          <w:szCs w:val="20"/>
        </w:rPr>
        <w:t xml:space="preserve">dycznych z wyznaczonych miejsc 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Szpitala Powiatowego w Zawierciu, specjalistycznym środkiem transportu przez wykwalifikowany personel  wyszkolony  przez Wykonawcę na jego koszt, </w:t>
      </w:r>
    </w:p>
    <w:p w:rsidR="006413AA" w:rsidRPr="00E7593E" w:rsidRDefault="00E7593E" w:rsidP="00E7593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 posiada</w:t>
      </w:r>
      <w:r>
        <w:rPr>
          <w:rFonts w:ascii="Arial" w:hAnsi="Arial" w:cs="Arial"/>
          <w:bCs/>
          <w:sz w:val="20"/>
          <w:szCs w:val="20"/>
        </w:rPr>
        <w:t>nie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przez Wykonawcę </w:t>
      </w:r>
      <w:r w:rsidR="006413AA" w:rsidRPr="00094BF7">
        <w:rPr>
          <w:rFonts w:ascii="Arial" w:hAnsi="Arial" w:cs="Arial"/>
          <w:bCs/>
          <w:sz w:val="20"/>
          <w:szCs w:val="20"/>
        </w:rPr>
        <w:t>aktualn</w:t>
      </w:r>
      <w:r>
        <w:rPr>
          <w:rFonts w:ascii="Arial" w:hAnsi="Arial" w:cs="Arial"/>
          <w:bCs/>
          <w:sz w:val="20"/>
          <w:szCs w:val="20"/>
        </w:rPr>
        <w:t>ego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  zgodnie </w:t>
      </w:r>
      <w:r>
        <w:rPr>
          <w:rFonts w:ascii="Arial" w:hAnsi="Arial" w:cs="Arial"/>
          <w:bCs/>
          <w:sz w:val="20"/>
          <w:szCs w:val="20"/>
        </w:rPr>
        <w:t xml:space="preserve">z Ustawą </w:t>
      </w:r>
      <w:r w:rsidRPr="00094BF7">
        <w:rPr>
          <w:rFonts w:ascii="Arial" w:hAnsi="Arial" w:cs="Arial"/>
          <w:sz w:val="20"/>
          <w:szCs w:val="20"/>
        </w:rPr>
        <w:t xml:space="preserve">z dnia </w:t>
      </w:r>
      <w:r>
        <w:t xml:space="preserve"> </w:t>
      </w:r>
      <w:r w:rsidRPr="00E7593E">
        <w:rPr>
          <w:rFonts w:ascii="Arial" w:hAnsi="Arial" w:cs="Arial"/>
          <w:sz w:val="20"/>
          <w:szCs w:val="20"/>
        </w:rPr>
        <w:t>z dnia 14 grudnia 2012 r.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094B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094BF7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ą</w:t>
      </w:r>
      <w:r w:rsidRPr="00094BF7">
        <w:rPr>
          <w:rFonts w:ascii="Arial" w:hAnsi="Arial" w:cs="Arial"/>
          <w:sz w:val="20"/>
          <w:szCs w:val="20"/>
        </w:rPr>
        <w:t xml:space="preserve"> o </w:t>
      </w:r>
      <w:r w:rsidRPr="00E7593E">
        <w:rPr>
          <w:rFonts w:ascii="Arial" w:hAnsi="Arial" w:cs="Arial"/>
          <w:sz w:val="20"/>
          <w:szCs w:val="20"/>
        </w:rPr>
        <w:t>odpadach (</w:t>
      </w:r>
      <w:r w:rsidRPr="00E7593E">
        <w:rPr>
          <w:rFonts w:ascii="Arial" w:hAnsi="Arial" w:cs="Arial"/>
          <w:bCs/>
          <w:sz w:val="20"/>
          <w:szCs w:val="20"/>
        </w:rPr>
        <w:t>t.j.</w:t>
      </w:r>
      <w:r w:rsidR="00E84386">
        <w:rPr>
          <w:rFonts w:ascii="Arial" w:hAnsi="Arial" w:cs="Arial"/>
          <w:bCs/>
          <w:sz w:val="20"/>
          <w:szCs w:val="20"/>
        </w:rPr>
        <w:t xml:space="preserve"> Dz. U. z 2021 r. poz. 779</w:t>
      </w:r>
      <w:r>
        <w:rPr>
          <w:rFonts w:ascii="Arial" w:hAnsi="Arial" w:cs="Arial"/>
          <w:sz w:val="20"/>
          <w:szCs w:val="20"/>
        </w:rPr>
        <w:t xml:space="preserve">) </w:t>
      </w:r>
      <w:r w:rsidR="006413AA" w:rsidRPr="00094BF7">
        <w:rPr>
          <w:rFonts w:ascii="Arial" w:hAnsi="Arial" w:cs="Arial"/>
          <w:bCs/>
          <w:sz w:val="20"/>
          <w:szCs w:val="20"/>
        </w:rPr>
        <w:t>wpis</w:t>
      </w:r>
      <w:r w:rsidR="00762574">
        <w:rPr>
          <w:rFonts w:ascii="Arial" w:hAnsi="Arial" w:cs="Arial"/>
          <w:bCs/>
          <w:sz w:val="20"/>
          <w:szCs w:val="20"/>
        </w:rPr>
        <w:t>u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 do </w:t>
      </w:r>
      <w:r w:rsidRPr="00E7593E">
        <w:rPr>
          <w:rStyle w:val="markedcontent"/>
          <w:rFonts w:ascii="Arial" w:hAnsi="Arial" w:cs="Arial"/>
          <w:sz w:val="20"/>
          <w:szCs w:val="20"/>
        </w:rPr>
        <w:t>Baz</w:t>
      </w:r>
      <w:r>
        <w:rPr>
          <w:rStyle w:val="markedcontent"/>
          <w:rFonts w:ascii="Arial" w:hAnsi="Arial" w:cs="Arial"/>
          <w:sz w:val="20"/>
          <w:szCs w:val="20"/>
        </w:rPr>
        <w:t>y</w:t>
      </w:r>
      <w:r w:rsidRPr="00E7593E">
        <w:rPr>
          <w:rStyle w:val="markedcontent"/>
          <w:rFonts w:ascii="Arial" w:hAnsi="Arial" w:cs="Arial"/>
          <w:sz w:val="20"/>
          <w:szCs w:val="20"/>
        </w:rPr>
        <w:t xml:space="preserve"> danych o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7593E">
        <w:rPr>
          <w:rStyle w:val="markedcontent"/>
          <w:rFonts w:ascii="Arial" w:hAnsi="Arial" w:cs="Arial"/>
          <w:sz w:val="20"/>
          <w:szCs w:val="20"/>
        </w:rPr>
        <w:t>produktach i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7593E">
        <w:rPr>
          <w:rStyle w:val="markedcontent"/>
          <w:rFonts w:ascii="Arial" w:hAnsi="Arial" w:cs="Arial"/>
          <w:sz w:val="20"/>
          <w:szCs w:val="20"/>
        </w:rPr>
        <w:t>opakowaniach oraz o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7593E">
        <w:rPr>
          <w:rStyle w:val="markedcontent"/>
          <w:rFonts w:ascii="Arial" w:hAnsi="Arial" w:cs="Arial"/>
          <w:sz w:val="20"/>
          <w:szCs w:val="20"/>
        </w:rPr>
        <w:t xml:space="preserve">gospodarce </w:t>
      </w:r>
      <w:r>
        <w:rPr>
          <w:rStyle w:val="markedcontent"/>
          <w:rFonts w:ascii="Arial" w:hAnsi="Arial" w:cs="Arial"/>
          <w:sz w:val="20"/>
          <w:szCs w:val="20"/>
        </w:rPr>
        <w:t xml:space="preserve">odpadami zwaną dalej </w:t>
      </w:r>
      <w:r w:rsidRPr="00E7593E">
        <w:rPr>
          <w:rStyle w:val="markedcontent"/>
          <w:rFonts w:ascii="Arial" w:hAnsi="Arial" w:cs="Arial"/>
          <w:sz w:val="20"/>
          <w:szCs w:val="20"/>
        </w:rPr>
        <w:t>„BDO”</w:t>
      </w:r>
      <w:r w:rsidR="006413AA" w:rsidRPr="00E7593E">
        <w:rPr>
          <w:rFonts w:ascii="Arial" w:hAnsi="Arial" w:cs="Arial"/>
          <w:bCs/>
          <w:sz w:val="20"/>
          <w:szCs w:val="20"/>
        </w:rPr>
        <w:t>,</w:t>
      </w:r>
      <w:r w:rsidR="006413AA" w:rsidRPr="00094BF7">
        <w:rPr>
          <w:rFonts w:ascii="Arial" w:hAnsi="Arial" w:cs="Arial"/>
          <w:bCs/>
          <w:sz w:val="20"/>
          <w:szCs w:val="20"/>
        </w:rPr>
        <w:t xml:space="preserve"> z zachowaniem przepisów obowiązujących przy przewozie towarów niebezpiecznych;</w:t>
      </w:r>
    </w:p>
    <w:p w:rsidR="006413AA" w:rsidRPr="00094BF7" w:rsidRDefault="00E7593E" w:rsidP="00E7593E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6413AA" w:rsidRPr="00094BF7">
        <w:rPr>
          <w:rFonts w:ascii="Arial" w:hAnsi="Arial" w:cs="Arial"/>
          <w:sz w:val="20"/>
          <w:szCs w:val="20"/>
        </w:rPr>
        <w:t>zachowanie ciągłości odbioru, magazynowania i transportu odpadów medycznych z miejsca wytwarzania tak, aby nie stanowiły one zagrożenia sanitarno – epidemiologicznego;</w:t>
      </w:r>
    </w:p>
    <w:p w:rsidR="006413AA" w:rsidRPr="00094BF7" w:rsidRDefault="00E7593E" w:rsidP="00E7593E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d) </w:t>
      </w:r>
      <w:r w:rsidR="006413AA" w:rsidRPr="00094BF7">
        <w:rPr>
          <w:rFonts w:ascii="Arial" w:hAnsi="Arial" w:cs="Arial"/>
          <w:bCs/>
          <w:sz w:val="20"/>
          <w:szCs w:val="20"/>
        </w:rPr>
        <w:t>załadunek odpadów przez pracownika Wykonawcy w obecności upoważnionego pracownika Zamawiającego, w tym każdorazowe ważenie odpadów w obecności pracownika Zamawiającego;</w:t>
      </w:r>
    </w:p>
    <w:p w:rsidR="00E7593E" w:rsidRDefault="00E7593E" w:rsidP="008A7480">
      <w:pPr>
        <w:pStyle w:val="Standard"/>
        <w:widowControl/>
        <w:suppressAutoHyphens w:val="0"/>
        <w:autoSpaceDE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e) </w:t>
      </w:r>
      <w:r w:rsidR="006413AA" w:rsidRPr="00094BF7">
        <w:rPr>
          <w:rFonts w:ascii="Arial" w:hAnsi="Arial"/>
          <w:sz w:val="20"/>
          <w:szCs w:val="20"/>
        </w:rPr>
        <w:t xml:space="preserve">każdy odbiór odpadów medycznych musi być zarejestrowany w </w:t>
      </w:r>
      <w:r>
        <w:rPr>
          <w:rFonts w:ascii="Arial" w:hAnsi="Arial"/>
          <w:sz w:val="20"/>
          <w:szCs w:val="20"/>
        </w:rPr>
        <w:t>BDO</w:t>
      </w:r>
      <w:r w:rsidR="006413AA" w:rsidRPr="00094BF7">
        <w:rPr>
          <w:rFonts w:ascii="Arial" w:hAnsi="Arial"/>
          <w:sz w:val="20"/>
          <w:szCs w:val="20"/>
        </w:rPr>
        <w:t xml:space="preserve"> lub potwierdzony kartą przekazania odpadów zgodnie z</w:t>
      </w:r>
      <w:r w:rsidR="008A7480">
        <w:rPr>
          <w:rFonts w:ascii="Arial" w:hAnsi="Arial"/>
          <w:sz w:val="20"/>
          <w:szCs w:val="20"/>
        </w:rPr>
        <w:t xml:space="preserve"> </w:t>
      </w:r>
      <w:r w:rsidR="008A7480" w:rsidRPr="00094BF7">
        <w:rPr>
          <w:rFonts w:ascii="Arial" w:hAnsi="Arial"/>
          <w:kern w:val="0"/>
          <w:sz w:val="20"/>
          <w:szCs w:val="20"/>
          <w:lang w:eastAsia="pl-PL" w:bidi="ar-SA"/>
        </w:rPr>
        <w:t>Rozporządzeniem Ministra Środowiska z dnia 13 stycznia 2014r. w sprawie dokumentu potwierdzającego unieszkodliwienie zakaźnych odpadów medycznych lub zakaźnych odpadów weterynaryjnych (Dz. U. z 2014 poz. 107),</w:t>
      </w:r>
    </w:p>
    <w:p w:rsidR="006413AA" w:rsidRPr="00094BF7" w:rsidRDefault="00E7593E" w:rsidP="00E7593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 w:rsidR="006413AA" w:rsidRPr="00094BF7">
        <w:rPr>
          <w:rFonts w:ascii="Arial" w:hAnsi="Arial" w:cs="Arial"/>
          <w:sz w:val="20"/>
          <w:szCs w:val="20"/>
        </w:rPr>
        <w:t xml:space="preserve"> ponoszenie odpowiedzialności za realizację usługi odbioru, magazynowania i transportu odpadów medycznych oraz za dalsze gospodarowanie nimi wobec organów kontroli zewnętrznych;</w:t>
      </w:r>
    </w:p>
    <w:p w:rsidR="00E7593E" w:rsidRDefault="00E7593E" w:rsidP="004B7FB0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6413AA" w:rsidRPr="00094BF7">
        <w:rPr>
          <w:rFonts w:ascii="Arial" w:hAnsi="Arial" w:cs="Arial"/>
          <w:sz w:val="20"/>
          <w:szCs w:val="20"/>
        </w:rPr>
        <w:t xml:space="preserve">przestrzeganie „Zasady bliskości” sformułowanej w art. 20 </w:t>
      </w:r>
      <w:r w:rsidR="008A7480">
        <w:rPr>
          <w:rFonts w:ascii="Arial" w:hAnsi="Arial" w:cs="Arial"/>
          <w:sz w:val="20"/>
          <w:szCs w:val="20"/>
        </w:rPr>
        <w:t>U</w:t>
      </w:r>
      <w:r w:rsidR="006413AA" w:rsidRPr="00094BF7">
        <w:rPr>
          <w:rFonts w:ascii="Arial" w:hAnsi="Arial" w:cs="Arial"/>
          <w:sz w:val="20"/>
          <w:szCs w:val="20"/>
        </w:rPr>
        <w:t xml:space="preserve">stawy z </w:t>
      </w:r>
      <w:r>
        <w:rPr>
          <w:rFonts w:ascii="Arial" w:hAnsi="Arial" w:cs="Arial"/>
          <w:sz w:val="20"/>
          <w:szCs w:val="20"/>
        </w:rPr>
        <w:t>dnia 14 grudnia 2012 o odpadach.</w:t>
      </w:r>
    </w:p>
    <w:p w:rsidR="00094BF7" w:rsidRPr="000C0CF3" w:rsidRDefault="00E7593E" w:rsidP="00E7593E">
      <w:pPr>
        <w:pStyle w:val="Akapitzlist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</w:t>
      </w:r>
      <w:r w:rsidR="006413AA" w:rsidRPr="00094BF7">
        <w:rPr>
          <w:rFonts w:ascii="Arial" w:hAnsi="Arial" w:cs="Arial"/>
          <w:sz w:val="20"/>
          <w:szCs w:val="20"/>
        </w:rPr>
        <w:t xml:space="preserve">zacowana ilość odpadów w okresie obowiązywania umowy wynosi </w:t>
      </w:r>
      <w:r w:rsidR="00094BF7">
        <w:rPr>
          <w:rFonts w:ascii="Arial" w:hAnsi="Arial" w:cs="Arial"/>
          <w:sz w:val="20"/>
          <w:szCs w:val="20"/>
        </w:rPr>
        <w:t>161 328</w:t>
      </w:r>
      <w:r w:rsidR="006413AA" w:rsidRPr="00094BF7">
        <w:rPr>
          <w:rFonts w:ascii="Arial" w:hAnsi="Arial" w:cs="Arial"/>
          <w:sz w:val="20"/>
          <w:szCs w:val="20"/>
        </w:rPr>
        <w:t xml:space="preserve"> kg, natomiast  miesięczna ilość </w:t>
      </w:r>
      <w:r w:rsidR="00094BF7">
        <w:rPr>
          <w:rFonts w:ascii="Arial" w:hAnsi="Arial" w:cs="Arial"/>
          <w:sz w:val="20"/>
          <w:szCs w:val="20"/>
        </w:rPr>
        <w:t>13 444</w:t>
      </w:r>
      <w:r w:rsidR="006413AA" w:rsidRPr="00094BF7">
        <w:rPr>
          <w:rFonts w:ascii="Arial" w:hAnsi="Arial" w:cs="Arial"/>
          <w:sz w:val="20"/>
          <w:szCs w:val="20"/>
        </w:rPr>
        <w:t xml:space="preserve"> kg, ilość wytworzonych odpadów jest uzależniona od ilości pacjentów</w:t>
      </w:r>
      <w:r>
        <w:rPr>
          <w:rFonts w:ascii="Arial" w:hAnsi="Arial" w:cs="Arial"/>
          <w:sz w:val="20"/>
          <w:szCs w:val="20"/>
        </w:rPr>
        <w:t xml:space="preserve"> </w:t>
      </w:r>
      <w:r w:rsidR="006413AA" w:rsidRPr="00094BF7">
        <w:rPr>
          <w:rFonts w:ascii="Arial" w:hAnsi="Arial" w:cs="Arial"/>
          <w:sz w:val="20"/>
          <w:szCs w:val="20"/>
        </w:rPr>
        <w:t xml:space="preserve">              oraz  ilości wykonanych zabiegów.</w:t>
      </w:r>
    </w:p>
    <w:p w:rsidR="006413AA" w:rsidRPr="00094BF7" w:rsidRDefault="006413AA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570" w:type="dxa"/>
        <w:tblInd w:w="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135"/>
        <w:gridCol w:w="13"/>
        <w:gridCol w:w="5940"/>
        <w:gridCol w:w="10"/>
        <w:gridCol w:w="1693"/>
      </w:tblGrid>
      <w:tr w:rsidR="006413AA" w:rsidRPr="00094BF7" w:rsidTr="006413AA">
        <w:trPr>
          <w:trHeight w:val="1530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Odpady medyczne</w:t>
            </w:r>
          </w:p>
        </w:tc>
        <w:tc>
          <w:tcPr>
            <w:tcW w:w="1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Szacunkowa ilość odpadów wytworzonych</w:t>
            </w:r>
            <w:r w:rsidRPr="00094B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  <w:t xml:space="preserve">w okresie   </w:t>
            </w:r>
            <w:r w:rsidRPr="00094B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  <w:t>1 miesiąca.</w:t>
            </w:r>
          </w:p>
        </w:tc>
      </w:tr>
      <w:tr w:rsidR="006413AA" w:rsidRPr="00094BF7" w:rsidTr="006413AA">
        <w:trPr>
          <w:trHeight w:val="629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18 01 01</w:t>
            </w:r>
          </w:p>
        </w:tc>
        <w:tc>
          <w:tcPr>
            <w:tcW w:w="5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Narzędzia chirurgiczne i zabiegowe oraz ich resztki</w:t>
            </w:r>
            <w:r w:rsidRPr="00094BF7">
              <w:rPr>
                <w:rFonts w:ascii="Arial" w:hAnsi="Arial"/>
                <w:color w:val="FF0000"/>
                <w:sz w:val="20"/>
                <w:szCs w:val="20"/>
              </w:rPr>
              <w:br/>
            </w: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(z wyłączeniem 18 01 03)</w:t>
            </w:r>
          </w:p>
        </w:tc>
        <w:tc>
          <w:tcPr>
            <w:tcW w:w="1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10 kg</w:t>
            </w:r>
          </w:p>
        </w:tc>
      </w:tr>
      <w:tr w:rsidR="006413AA" w:rsidRPr="00094BF7" w:rsidTr="006413AA">
        <w:trPr>
          <w:trHeight w:val="780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18 01 02</w:t>
            </w:r>
          </w:p>
        </w:tc>
        <w:tc>
          <w:tcPr>
            <w:tcW w:w="5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Części ciała, organy oraz pojemniki na krew i konserwanty służące do jej przechowywania (z wyłączeniem odpadów o kodzie 18 01 03),</w:t>
            </w:r>
          </w:p>
        </w:tc>
        <w:tc>
          <w:tcPr>
            <w:tcW w:w="1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1C1C1C"/>
                <w:sz w:val="20"/>
                <w:szCs w:val="20"/>
              </w:rPr>
            </w:pPr>
            <w:r w:rsidRPr="00094BF7">
              <w:rPr>
                <w:rFonts w:ascii="Arial" w:hAnsi="Arial"/>
                <w:color w:val="1C1C1C"/>
                <w:sz w:val="20"/>
                <w:szCs w:val="20"/>
              </w:rPr>
              <w:t>300 kg</w:t>
            </w:r>
          </w:p>
        </w:tc>
      </w:tr>
      <w:tr w:rsidR="006413AA" w:rsidRPr="00094BF7" w:rsidTr="006413AA">
        <w:trPr>
          <w:trHeight w:val="1303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18 01 03</w:t>
            </w: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Inne odpady, które zawierają żywe drobnoustroje chorobotwórcze lub ich toksyny oraz inne formy zdolne</w:t>
            </w:r>
            <w:r w:rsidRPr="00094BF7">
              <w:rPr>
                <w:rFonts w:ascii="Arial" w:hAnsi="Arial"/>
                <w:color w:val="000000"/>
                <w:sz w:val="20"/>
                <w:szCs w:val="20"/>
              </w:rPr>
              <w:br/>
              <w:t>do przeniesienia materiału genetycznego, o którym wiadomo lub co, do których istnieją wiarygodne podstawy do sądzenia, że wywołują choroby u ludzi i zwierząt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11 500 kg</w:t>
            </w:r>
          </w:p>
        </w:tc>
      </w:tr>
      <w:tr w:rsidR="006413AA" w:rsidRPr="00094BF7" w:rsidTr="006413A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18 01 04</w:t>
            </w: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Inne odpady niż wymienione w 18 01 03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7FB0" w:rsidRDefault="004B7FB0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1 100 kg</w:t>
            </w:r>
          </w:p>
        </w:tc>
      </w:tr>
      <w:tr w:rsidR="006413AA" w:rsidRPr="00094BF7" w:rsidTr="006413A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18 01 06</w:t>
            </w: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50 kg</w:t>
            </w:r>
          </w:p>
        </w:tc>
      </w:tr>
      <w:tr w:rsidR="006413AA" w:rsidRPr="00094BF7" w:rsidTr="006413A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18 01 08</w:t>
            </w: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 xml:space="preserve">Leki cytotoksyczne i cytostatyczne 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2 kg</w:t>
            </w:r>
          </w:p>
        </w:tc>
      </w:tr>
      <w:tr w:rsidR="006413AA" w:rsidRPr="00094BF7" w:rsidTr="006413A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18 01 07</w:t>
            </w: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 xml:space="preserve">Chemikalia, w tym odczynniki chemiczne, inne niż wymienione </w:t>
            </w:r>
            <w:r w:rsidRPr="00094BF7">
              <w:rPr>
                <w:rFonts w:ascii="Arial" w:hAnsi="Arial"/>
                <w:color w:val="000000"/>
                <w:sz w:val="20"/>
                <w:szCs w:val="20"/>
              </w:rPr>
              <w:br/>
              <w:t>w 18 01 06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2 kg</w:t>
            </w:r>
          </w:p>
        </w:tc>
      </w:tr>
      <w:tr w:rsidR="006413AA" w:rsidRPr="00094BF7" w:rsidTr="006413A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18 01 09</w:t>
            </w: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Leki inne niż wymienione w 18 01 08*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400 kg</w:t>
            </w:r>
          </w:p>
        </w:tc>
      </w:tr>
      <w:tr w:rsidR="006413AA" w:rsidRPr="00094BF7" w:rsidTr="006413A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Kod odpadu</w:t>
            </w:r>
          </w:p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18 01 82</w:t>
            </w: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>Pozostałości z żywienia pacjentów oddziałów zakaźnych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094BF7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 w:rsidR="006413AA" w:rsidRPr="00094BF7">
              <w:rPr>
                <w:rFonts w:ascii="Arial" w:hAnsi="Arial"/>
                <w:color w:val="000000"/>
                <w:sz w:val="20"/>
                <w:szCs w:val="20"/>
              </w:rPr>
              <w:t>0 kg</w:t>
            </w:r>
          </w:p>
        </w:tc>
      </w:tr>
      <w:tr w:rsidR="006413AA" w:rsidRPr="00094BF7" w:rsidTr="006413AA">
        <w:trPr>
          <w:trHeight w:val="340"/>
        </w:trPr>
        <w:tc>
          <w:tcPr>
            <w:tcW w:w="778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6413AA" w:rsidRPr="00094BF7" w:rsidRDefault="006413AA" w:rsidP="00094BF7">
            <w:pPr>
              <w:pStyle w:val="Standard"/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6413AA" w:rsidRPr="00094BF7" w:rsidRDefault="006413AA" w:rsidP="00094BF7">
            <w:pPr>
              <w:pStyle w:val="Standard"/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4BF7">
              <w:rPr>
                <w:rFonts w:ascii="Arial" w:hAnsi="Arial"/>
                <w:color w:val="000000"/>
                <w:sz w:val="20"/>
                <w:szCs w:val="20"/>
              </w:rPr>
              <w:t xml:space="preserve"> RAZEM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  <w:hideMark/>
          </w:tcPr>
          <w:p w:rsidR="006413AA" w:rsidRPr="00094BF7" w:rsidRDefault="006413AA" w:rsidP="00094BF7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094B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13 444 kg</w:t>
            </w:r>
          </w:p>
        </w:tc>
      </w:tr>
    </w:tbl>
    <w:p w:rsidR="006413AA" w:rsidRPr="00094BF7" w:rsidRDefault="006413AA" w:rsidP="00094BF7">
      <w:pPr>
        <w:pStyle w:val="Akapitzlist"/>
        <w:widowControl w:val="0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6413AA" w:rsidRPr="00094BF7" w:rsidRDefault="00E7593E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413AA" w:rsidRPr="00094BF7">
        <w:rPr>
          <w:rFonts w:ascii="Arial" w:hAnsi="Arial" w:cs="Arial"/>
          <w:sz w:val="20"/>
          <w:szCs w:val="20"/>
        </w:rPr>
        <w:t>.Lokalizacje Szpitala Powiatowego w Zawierciu, których dotyczy przedmiot zamówienia: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Lokalizacja nr I – ul. Miodowa 14, 42-400 Zawiercie;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Lokalizacja nr II – ul. Powstańców Śląskich 8, 42-400 Zawiercie;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Lokalizacja nr IV – ul. Gałczyńskiego 1, 42-400 Zawiercie;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Lokalizacja nr V – ul. Piłsudskiego 80, 42-400 Zawiercie;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 xml:space="preserve">Lokalizacje pozostałe – gabinety higieny szkolnej zlokalizowane w szkołach na terenie Zawiercia:  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Podstawowa nr 7, 42-400 Zawiercie, ul. Oświatowa 55,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Podstawowa nr 4, 42-400 Zawiercie, ul. Powstańców Śl. 18,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Podstawowa nr 5, 42-400 Zawiercie, ul. Paderewskiego 49,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Podstawowa nr 6, 42-400 Zawiercie, ul. Wierzbowa 4,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Podstawowa nr 8, 42-400 Zawiercie, ul. Wojska Polskiego 55,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Podstawowa nr 9, 42-400 Zawiercie, ul. Piłsudskiego 117,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Podstawowa nr 11, 42-400 Zawiercie, ul. Zarzecze 2,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 nr 1, 42-400 Zawiercie, ul. 11- go Listopada 22 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nr 2, 42-400 Zawiercie, ul. Niedziałkowskiego 21,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nr 3, 42-400 Zawiercie, ul. M. Skłodowskiej</w:t>
      </w:r>
      <w:r w:rsidR="000C0CF3">
        <w:rPr>
          <w:rFonts w:ascii="Arial" w:hAnsi="Arial" w:cs="Arial"/>
          <w:sz w:val="20"/>
          <w:szCs w:val="20"/>
        </w:rPr>
        <w:t xml:space="preserve"> </w:t>
      </w:r>
      <w:r w:rsidRPr="00094BF7">
        <w:rPr>
          <w:rFonts w:ascii="Arial" w:hAnsi="Arial" w:cs="Arial"/>
          <w:sz w:val="20"/>
          <w:szCs w:val="20"/>
        </w:rPr>
        <w:t>- Curie 16,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Szkoła Katolicka ,42-400 Zawiercie, ul. Sienkiewicza 60,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Zespół Szkół Ogólnokształcących I Liceum Ogólnokształcące, 42-400 Zawiercie, ul. Wojska Polskiego 55.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II liceum Ogólnokształcące, 42-400 Zawiercie, ul. Daszyńskiego 2,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Katolickie Liceum O</w:t>
      </w:r>
      <w:r w:rsidR="00094BF7">
        <w:rPr>
          <w:rFonts w:ascii="Arial" w:hAnsi="Arial" w:cs="Arial"/>
          <w:sz w:val="20"/>
          <w:szCs w:val="20"/>
        </w:rPr>
        <w:t xml:space="preserve">gólnokształcące, </w:t>
      </w:r>
      <w:r w:rsidRPr="00094BF7">
        <w:rPr>
          <w:rFonts w:ascii="Arial" w:hAnsi="Arial" w:cs="Arial"/>
          <w:sz w:val="20"/>
          <w:szCs w:val="20"/>
        </w:rPr>
        <w:t>42-400 Zawiercie ul. Sienkiewicza 60,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Zespół Szkół im. X. Dunikowskiego, 42-400 Zawiercie, ul. Rataj 7,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Zespół Szkół im O. Langego, 42-400 Zawiercie, ul. Rataj 30,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Zespół Szkół im S. Staszica, 42-400 Zawiercie, ul. Rataj 29,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Zespół Szkół  im. gen. J. Bema, 42-400 Zawiercie, ul. Parkowa 7,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Zespół Szkół i Placówek im. H. Kołłątaja, 42-400 Zawiercie, ul. Miodowa 1,</w:t>
      </w:r>
    </w:p>
    <w:p w:rsidR="006413AA" w:rsidRPr="00094BF7" w:rsidRDefault="006413AA" w:rsidP="00094BF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Zespół Szkół  Specjalnych i Placówek Specjalnych, 42-400 Zawiercie, ul. Rataja 29 a.</w:t>
      </w:r>
    </w:p>
    <w:p w:rsidR="00762574" w:rsidRDefault="00E7593E" w:rsidP="00094BF7">
      <w:pPr>
        <w:widowControl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413AA" w:rsidRPr="00094BF7">
        <w:rPr>
          <w:rFonts w:ascii="Arial" w:hAnsi="Arial" w:cs="Arial"/>
          <w:sz w:val="20"/>
          <w:szCs w:val="20"/>
        </w:rPr>
        <w:t xml:space="preserve">. Wykonawca, któremu zostanie udzielone zamówienie odda Zamawiającemu w użytkowanie niezbędną ilość szczelnych pojemników w odpowiednim kolorze (zgodnie z przepisami o odpadach </w:t>
      </w:r>
    </w:p>
    <w:p w:rsidR="00762574" w:rsidRDefault="00762574" w:rsidP="00094BF7">
      <w:pPr>
        <w:widowControl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62574" w:rsidRDefault="00762574" w:rsidP="00094BF7">
      <w:pPr>
        <w:widowControl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94BF7" w:rsidRPr="00094BF7" w:rsidRDefault="006413AA" w:rsidP="00094BF7">
      <w:pPr>
        <w:widowControl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sz w:val="20"/>
          <w:szCs w:val="20"/>
        </w:rPr>
        <w:t>medycznych), kołowych z pokrywami, niezbędnych do zbiórki i czasowego magazynowania odpadów</w:t>
      </w:r>
      <w:r w:rsidRPr="00094BF7">
        <w:rPr>
          <w:rFonts w:ascii="Arial" w:hAnsi="Arial" w:cs="Arial"/>
          <w:sz w:val="20"/>
          <w:szCs w:val="20"/>
        </w:rPr>
        <w:br/>
        <w:t>w wyznaczonym magazynie.</w:t>
      </w:r>
    </w:p>
    <w:p w:rsidR="006413AA" w:rsidRPr="00094BF7" w:rsidRDefault="00E7593E" w:rsidP="00094BF7">
      <w:pPr>
        <w:widowControl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413AA" w:rsidRPr="00094BF7">
        <w:rPr>
          <w:rFonts w:ascii="Arial" w:hAnsi="Arial" w:cs="Arial"/>
          <w:sz w:val="20"/>
          <w:szCs w:val="20"/>
        </w:rPr>
        <w:t>. Wymagana ilość i objętości pojemników:</w:t>
      </w:r>
    </w:p>
    <w:p w:rsidR="00094BF7" w:rsidRPr="00094BF7" w:rsidRDefault="006413AA" w:rsidP="00094BF7">
      <w:pPr>
        <w:pStyle w:val="PreformattedText"/>
        <w:tabs>
          <w:tab w:val="left" w:pos="1702"/>
        </w:tabs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094BF7">
        <w:rPr>
          <w:rFonts w:ascii="Arial" w:hAnsi="Arial" w:cs="Arial"/>
          <w:color w:val="111111"/>
          <w:sz w:val="20"/>
          <w:szCs w:val="20"/>
        </w:rPr>
        <w:t>a) 7 sztuk zamykanych pojemników/kontenerów o pojemności 1100 litrów, na kółkach z opisem kodu odpadu, do Magazynu odpadów medycznych w celu przechowywania odpadów do czasu odbioru,</w:t>
      </w:r>
    </w:p>
    <w:p w:rsidR="006413AA" w:rsidRPr="00094BF7" w:rsidRDefault="006413AA" w:rsidP="00094BF7">
      <w:pPr>
        <w:pStyle w:val="PreformattedText"/>
        <w:tabs>
          <w:tab w:val="left" w:pos="1702"/>
        </w:tabs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094BF7">
        <w:rPr>
          <w:rFonts w:ascii="Arial" w:hAnsi="Arial" w:cs="Arial"/>
          <w:color w:val="111111"/>
          <w:sz w:val="20"/>
          <w:szCs w:val="20"/>
        </w:rPr>
        <w:t>b) 14 sztuk zamykanych plastikowych pojemników 240 litrowych na kółkach do zbierania odpadów na oddziałach Szpitala,</w:t>
      </w:r>
    </w:p>
    <w:p w:rsidR="006413AA" w:rsidRPr="00094BF7" w:rsidRDefault="00094BF7" w:rsidP="00094BF7">
      <w:pPr>
        <w:pStyle w:val="PreformattedText"/>
        <w:tabs>
          <w:tab w:val="left" w:pos="1702"/>
        </w:tabs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c) 1 pojemnik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plastikowy o pojemności </w:t>
      </w:r>
      <w:r w:rsidR="00572E76">
        <w:rPr>
          <w:rFonts w:ascii="Arial" w:hAnsi="Arial" w:cs="Arial"/>
          <w:color w:val="111111"/>
          <w:sz w:val="20"/>
          <w:szCs w:val="20"/>
        </w:rPr>
        <w:t>60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litrów opatrzony napisem „odpady medyczne – części ciała” na Blok operacyjny,</w:t>
      </w:r>
    </w:p>
    <w:p w:rsidR="006413AA" w:rsidRPr="00094BF7" w:rsidRDefault="006413AA" w:rsidP="00094BF7">
      <w:pPr>
        <w:pStyle w:val="PreformattedText"/>
        <w:tabs>
          <w:tab w:val="left" w:pos="851"/>
        </w:tabs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094BF7">
        <w:rPr>
          <w:rFonts w:ascii="Arial" w:hAnsi="Arial" w:cs="Arial"/>
          <w:color w:val="111111"/>
          <w:sz w:val="20"/>
          <w:szCs w:val="20"/>
        </w:rPr>
        <w:t>d) 6 sztuk zamykanych plastikowych pojemników o pojemności 120 litrowych na kółkach do zbierania odpadów na oddziałach</w:t>
      </w:r>
      <w:r w:rsidR="00094BF7">
        <w:rPr>
          <w:rFonts w:ascii="Arial" w:hAnsi="Arial" w:cs="Arial"/>
          <w:color w:val="111111"/>
          <w:sz w:val="20"/>
          <w:szCs w:val="20"/>
        </w:rPr>
        <w:t xml:space="preserve"> Szpitala</w:t>
      </w:r>
      <w:r w:rsidRPr="00094BF7">
        <w:rPr>
          <w:rFonts w:ascii="Arial" w:hAnsi="Arial" w:cs="Arial"/>
          <w:color w:val="111111"/>
          <w:sz w:val="20"/>
          <w:szCs w:val="20"/>
        </w:rPr>
        <w:t>,</w:t>
      </w:r>
    </w:p>
    <w:p w:rsidR="006413AA" w:rsidRPr="00094BF7" w:rsidRDefault="006413AA" w:rsidP="00094BF7">
      <w:pPr>
        <w:pStyle w:val="PreformattedText"/>
        <w:tabs>
          <w:tab w:val="left" w:pos="851"/>
        </w:tabs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094BF7">
        <w:rPr>
          <w:rFonts w:ascii="Arial" w:hAnsi="Arial" w:cs="Arial"/>
          <w:color w:val="111111"/>
          <w:sz w:val="20"/>
          <w:szCs w:val="20"/>
        </w:rPr>
        <w:t xml:space="preserve">e) dostarczenie zgodnie z potrzebami </w:t>
      </w:r>
      <w:r w:rsidRPr="00094BF7">
        <w:rPr>
          <w:rFonts w:ascii="Arial" w:hAnsi="Arial" w:cs="Arial"/>
          <w:bCs/>
          <w:color w:val="111111"/>
          <w:sz w:val="20"/>
          <w:szCs w:val="20"/>
        </w:rPr>
        <w:t>Zamawiającego</w:t>
      </w:r>
      <w:r w:rsidRPr="00094BF7">
        <w:rPr>
          <w:rFonts w:ascii="Arial" w:hAnsi="Arial" w:cs="Arial"/>
          <w:color w:val="111111"/>
          <w:sz w:val="20"/>
          <w:szCs w:val="20"/>
        </w:rPr>
        <w:t xml:space="preserve"> pojemników jednorazowych na odpady, jeżeli</w:t>
      </w:r>
      <w:r w:rsidRPr="00094BF7">
        <w:rPr>
          <w:rFonts w:ascii="Arial" w:hAnsi="Arial" w:cs="Arial"/>
          <w:color w:val="111111"/>
          <w:sz w:val="20"/>
          <w:szCs w:val="20"/>
        </w:rPr>
        <w:br/>
        <w:t>z obowiązujących przepisów prawa wynika obowiązek gromadzenia odpadów medycznych określonej kategorii w takich pojemnikach.</w:t>
      </w:r>
    </w:p>
    <w:p w:rsidR="006413AA" w:rsidRPr="00094BF7" w:rsidRDefault="00124F4F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eastAsia="Courier New" w:hAnsi="Arial" w:cs="Arial"/>
          <w:color w:val="111111"/>
          <w:kern w:val="3"/>
          <w:sz w:val="20"/>
          <w:szCs w:val="20"/>
          <w:lang w:bidi="hi-IN"/>
        </w:rPr>
        <w:t>6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.Kontenery/pojemniki muszą być sprawne technicznie, czyste, zdezynfekowane. Wykonawca dostarczy je </w:t>
      </w:r>
      <w:r w:rsidR="00762574">
        <w:rPr>
          <w:rFonts w:ascii="Arial" w:hAnsi="Arial" w:cs="Arial"/>
          <w:color w:val="111111"/>
          <w:sz w:val="20"/>
          <w:szCs w:val="20"/>
        </w:rPr>
        <w:t>w terminie do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24 </w:t>
      </w:r>
      <w:r w:rsidR="00762574">
        <w:rPr>
          <w:rFonts w:ascii="Arial" w:hAnsi="Arial" w:cs="Arial"/>
          <w:color w:val="111111"/>
          <w:sz w:val="20"/>
          <w:szCs w:val="20"/>
        </w:rPr>
        <w:t>godzin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</w:t>
      </w:r>
      <w:r w:rsidR="00762574">
        <w:rPr>
          <w:rFonts w:ascii="Arial" w:hAnsi="Arial" w:cs="Arial"/>
          <w:color w:val="111111"/>
          <w:sz w:val="20"/>
          <w:szCs w:val="20"/>
        </w:rPr>
        <w:t>liczonych w dni robocze od daty zawarcia umowy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, po uprzednim </w:t>
      </w:r>
      <w:r w:rsidR="00094BF7">
        <w:rPr>
          <w:rFonts w:ascii="Arial" w:hAnsi="Arial" w:cs="Arial"/>
          <w:color w:val="111111"/>
          <w:sz w:val="20"/>
          <w:szCs w:val="20"/>
        </w:rPr>
        <w:t>t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elefonicznym uzgodnieniu </w:t>
      </w:r>
      <w:r w:rsidR="00762574">
        <w:rPr>
          <w:rFonts w:ascii="Arial" w:hAnsi="Arial" w:cs="Arial"/>
          <w:color w:val="111111"/>
          <w:sz w:val="20"/>
          <w:szCs w:val="20"/>
        </w:rPr>
        <w:t xml:space="preserve">dokładnego czasu dostawy 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>z Zamawiającym.</w:t>
      </w:r>
    </w:p>
    <w:p w:rsidR="006413AA" w:rsidRPr="00094BF7" w:rsidRDefault="00124F4F" w:rsidP="00762574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bCs/>
          <w:color w:val="111111"/>
          <w:sz w:val="20"/>
          <w:szCs w:val="20"/>
        </w:rPr>
        <w:t>7</w:t>
      </w:r>
      <w:r w:rsidR="006413AA" w:rsidRPr="00094BF7">
        <w:rPr>
          <w:rFonts w:ascii="Arial" w:hAnsi="Arial" w:cs="Arial"/>
          <w:bCs/>
          <w:color w:val="111111"/>
          <w:sz w:val="20"/>
          <w:szCs w:val="20"/>
        </w:rPr>
        <w:t>.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>Wykonawca dokonując odbioru pojemników z odpadami medycznymi dostarczy każdorazowo taką samą ilość czystych po dezynfekcji pojemników na wymianę. Pojemniki będą stanowić własność Wykonawcy i zostaną przekaz</w:t>
      </w:r>
      <w:r w:rsidR="0090097C">
        <w:rPr>
          <w:rFonts w:ascii="Arial" w:hAnsi="Arial" w:cs="Arial"/>
          <w:color w:val="111111"/>
          <w:sz w:val="20"/>
          <w:szCs w:val="20"/>
        </w:rPr>
        <w:t>ane Zamawiającemu w użytkowanie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</w:t>
      </w:r>
      <w:r w:rsidR="00762574">
        <w:rPr>
          <w:rFonts w:ascii="Arial" w:hAnsi="Arial" w:cs="Arial"/>
          <w:color w:val="111111"/>
          <w:sz w:val="20"/>
          <w:szCs w:val="20"/>
        </w:rPr>
        <w:t>(cena za użytkowanie zostanie</w:t>
      </w:r>
      <w:r w:rsidR="00094BF7">
        <w:rPr>
          <w:rFonts w:ascii="Arial" w:hAnsi="Arial" w:cs="Arial"/>
          <w:color w:val="111111"/>
          <w:sz w:val="20"/>
          <w:szCs w:val="20"/>
        </w:rPr>
        <w:t xml:space="preserve"> 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>wliczon</w:t>
      </w:r>
      <w:r w:rsidR="00762574">
        <w:rPr>
          <w:rFonts w:ascii="Arial" w:hAnsi="Arial" w:cs="Arial"/>
          <w:color w:val="111111"/>
          <w:sz w:val="20"/>
          <w:szCs w:val="20"/>
        </w:rPr>
        <w:t>a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w cenę oferty i nie może rodzić żadnych dodatkowych kosztów dla Zamawiającego</w:t>
      </w:r>
      <w:r w:rsidR="00762574">
        <w:rPr>
          <w:rFonts w:ascii="Arial" w:hAnsi="Arial" w:cs="Arial"/>
          <w:color w:val="111111"/>
          <w:sz w:val="20"/>
          <w:szCs w:val="20"/>
        </w:rPr>
        <w:t>)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. Wykonawca raz w miesiącu  dostarczy potwierdzenie dezynfekcji dostarczonych </w:t>
      </w:r>
      <w:r w:rsidR="00762574">
        <w:rPr>
          <w:rFonts w:ascii="Arial" w:hAnsi="Arial" w:cs="Arial"/>
          <w:color w:val="111111"/>
          <w:sz w:val="20"/>
          <w:szCs w:val="20"/>
        </w:rPr>
        <w:t>p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>ojemników/kontenerów.</w:t>
      </w:r>
    </w:p>
    <w:p w:rsidR="006413AA" w:rsidRPr="00094BF7" w:rsidRDefault="00124F4F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bCs/>
          <w:color w:val="111111"/>
          <w:sz w:val="20"/>
          <w:szCs w:val="20"/>
        </w:rPr>
        <w:t>8</w:t>
      </w:r>
      <w:r w:rsidR="006413AA" w:rsidRPr="00094BF7">
        <w:rPr>
          <w:rFonts w:ascii="Arial" w:hAnsi="Arial" w:cs="Arial"/>
          <w:bCs/>
          <w:color w:val="111111"/>
          <w:sz w:val="20"/>
          <w:szCs w:val="20"/>
        </w:rPr>
        <w:t>.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Odbiór odpadów odbywać się będzie z pomieszczeń wyznaczonych do magazynowania odpadów </w:t>
      </w:r>
      <w:r w:rsidR="006413AA" w:rsidRPr="00094BF7">
        <w:rPr>
          <w:rFonts w:ascii="Arial" w:hAnsi="Arial" w:cs="Arial"/>
          <w:color w:val="111111"/>
          <w:sz w:val="20"/>
          <w:szCs w:val="20"/>
        </w:rPr>
        <w:br/>
        <w:t>z następującą częstotliwością:</w:t>
      </w:r>
    </w:p>
    <w:p w:rsidR="006413AA" w:rsidRPr="00094BF7" w:rsidRDefault="00AC4243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a)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lokalizacja - ul. Miodowa 14 – trzy razy w tygodniu w dniach: poniedziałek, środa </w:t>
      </w:r>
      <w:r w:rsidR="00A51DB9">
        <w:rPr>
          <w:rFonts w:ascii="Arial" w:hAnsi="Arial" w:cs="Arial"/>
          <w:color w:val="111111"/>
          <w:sz w:val="20"/>
          <w:szCs w:val="20"/>
        </w:rPr>
        <w:t>i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piątek oraz w sytuacjach wyjątkowych na zgłoszenie telefoniczne, nie więcej niż</w:t>
      </w:r>
      <w:r w:rsidR="00094BF7">
        <w:rPr>
          <w:rFonts w:ascii="Arial" w:hAnsi="Arial" w:cs="Arial"/>
          <w:color w:val="111111"/>
          <w:sz w:val="20"/>
          <w:szCs w:val="20"/>
        </w:rPr>
        <w:t xml:space="preserve"> 4 razy w trakcie trwania umowy,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od godziny 8.00 do 10.00.</w:t>
      </w:r>
    </w:p>
    <w:p w:rsidR="006413AA" w:rsidRPr="00094BF7" w:rsidRDefault="00AC4243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b)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lokalizacja - ul. Powstańców Śląskich 8, Piłsu</w:t>
      </w:r>
      <w:r w:rsidR="00094BF7">
        <w:rPr>
          <w:rFonts w:ascii="Arial" w:hAnsi="Arial" w:cs="Arial"/>
          <w:color w:val="111111"/>
          <w:sz w:val="20"/>
          <w:szCs w:val="20"/>
        </w:rPr>
        <w:t>dskiego 80, ul. Gałczyńskiego 1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– dwa razy w tygodniu w dniach: środa i piątek, od godziny 8.00 do 10.00.</w:t>
      </w:r>
    </w:p>
    <w:p w:rsidR="006413AA" w:rsidRPr="00094BF7" w:rsidRDefault="00AC4243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c)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w gabinetach higieny szkolnej – w ciągu 24 </w:t>
      </w:r>
      <w:r w:rsidR="0090097C">
        <w:rPr>
          <w:rFonts w:ascii="Arial" w:hAnsi="Arial" w:cs="Arial"/>
          <w:color w:val="111111"/>
          <w:sz w:val="20"/>
          <w:szCs w:val="20"/>
        </w:rPr>
        <w:t>godzin liczonych w dni robocze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</w:t>
      </w:r>
      <w:r w:rsidR="0090097C">
        <w:rPr>
          <w:rFonts w:ascii="Arial" w:hAnsi="Arial" w:cs="Arial"/>
          <w:color w:val="111111"/>
          <w:sz w:val="20"/>
          <w:szCs w:val="20"/>
        </w:rPr>
        <w:t>od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zgłoszeni</w:t>
      </w:r>
      <w:r w:rsidR="0090097C">
        <w:rPr>
          <w:rFonts w:ascii="Arial" w:hAnsi="Arial" w:cs="Arial"/>
          <w:color w:val="111111"/>
          <w:sz w:val="20"/>
          <w:szCs w:val="20"/>
        </w:rPr>
        <w:t>a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 drogą e-mailową na wskazany adres poczty </w:t>
      </w:r>
      <w:r w:rsidR="0090097C">
        <w:rPr>
          <w:rFonts w:ascii="Arial" w:hAnsi="Arial" w:cs="Arial"/>
          <w:color w:val="111111"/>
          <w:sz w:val="20"/>
          <w:szCs w:val="20"/>
        </w:rPr>
        <w:t xml:space="preserve">elektronicznej 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 xml:space="preserve">Wykonawcy. </w:t>
      </w:r>
    </w:p>
    <w:p w:rsidR="006413AA" w:rsidRPr="00094BF7" w:rsidRDefault="00124F4F" w:rsidP="00094BF7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bCs/>
          <w:color w:val="111111"/>
          <w:sz w:val="20"/>
          <w:szCs w:val="20"/>
        </w:rPr>
        <w:t>9</w:t>
      </w:r>
      <w:r w:rsidR="006413AA" w:rsidRPr="00094BF7">
        <w:rPr>
          <w:rFonts w:ascii="Arial" w:hAnsi="Arial" w:cs="Arial"/>
          <w:bCs/>
          <w:color w:val="111111"/>
          <w:sz w:val="20"/>
          <w:szCs w:val="20"/>
        </w:rPr>
        <w:t>.</w:t>
      </w:r>
      <w:r w:rsidR="006413AA" w:rsidRPr="00094BF7">
        <w:rPr>
          <w:rFonts w:ascii="Arial" w:hAnsi="Arial" w:cs="Arial"/>
          <w:b/>
          <w:bCs/>
          <w:color w:val="111111"/>
          <w:sz w:val="20"/>
          <w:szCs w:val="20"/>
        </w:rPr>
        <w:t xml:space="preserve"> </w:t>
      </w:r>
      <w:r w:rsidR="006413AA" w:rsidRPr="00094BF7">
        <w:rPr>
          <w:rFonts w:ascii="Arial" w:hAnsi="Arial" w:cs="Arial"/>
          <w:color w:val="111111"/>
          <w:sz w:val="20"/>
          <w:szCs w:val="20"/>
        </w:rPr>
        <w:t>Zamawiający zastrzega sobie możliwość zmian terminów odbiorów odpadów w zależności od bieżących potrzeb po uprzednim poinformowaniu Wykonawcy.</w:t>
      </w:r>
    </w:p>
    <w:p w:rsidR="006413AA" w:rsidRPr="00094BF7" w:rsidRDefault="00124F4F" w:rsidP="00094B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10</w:t>
      </w:r>
      <w:r w:rsidR="006413AA" w:rsidRPr="00094BF7">
        <w:rPr>
          <w:rFonts w:ascii="Arial" w:hAnsi="Arial" w:cs="Arial"/>
          <w:bCs/>
          <w:color w:val="auto"/>
          <w:sz w:val="20"/>
          <w:szCs w:val="20"/>
        </w:rPr>
        <w:t>. Zatrudnienie na podstawie umowy o pracę:</w:t>
      </w:r>
    </w:p>
    <w:p w:rsidR="00A51DB9" w:rsidRPr="00094BF7" w:rsidRDefault="006413AA" w:rsidP="00A51D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94BF7">
        <w:rPr>
          <w:rFonts w:ascii="Arial" w:hAnsi="Arial" w:cs="Arial"/>
          <w:color w:val="auto"/>
          <w:sz w:val="20"/>
          <w:szCs w:val="20"/>
        </w:rPr>
        <w:t xml:space="preserve">a. W związku z obowiązkiem </w:t>
      </w:r>
      <w:r w:rsidR="00A51DB9">
        <w:rPr>
          <w:rFonts w:ascii="Arial" w:hAnsi="Arial" w:cs="Arial"/>
          <w:color w:val="auto"/>
          <w:sz w:val="20"/>
          <w:szCs w:val="20"/>
        </w:rPr>
        <w:t xml:space="preserve">wynikającym </w:t>
      </w:r>
      <w:r w:rsidRPr="00094BF7">
        <w:rPr>
          <w:rFonts w:ascii="Arial" w:hAnsi="Arial" w:cs="Arial"/>
          <w:color w:val="auto"/>
          <w:sz w:val="20"/>
          <w:szCs w:val="20"/>
        </w:rPr>
        <w:t xml:space="preserve">art. </w:t>
      </w:r>
      <w:r w:rsidR="00A51DB9">
        <w:rPr>
          <w:rFonts w:ascii="Arial" w:hAnsi="Arial" w:cs="Arial"/>
          <w:color w:val="auto"/>
          <w:sz w:val="20"/>
          <w:szCs w:val="20"/>
        </w:rPr>
        <w:t>95</w:t>
      </w:r>
      <w:r w:rsidRPr="00094BF7">
        <w:rPr>
          <w:rFonts w:ascii="Arial" w:hAnsi="Arial" w:cs="Arial"/>
          <w:color w:val="auto"/>
          <w:sz w:val="20"/>
          <w:szCs w:val="20"/>
        </w:rPr>
        <w:t xml:space="preserve"> ustawy prawo zamówień publicznych Zamawiający </w:t>
      </w:r>
      <w:r w:rsidR="00A51DB9">
        <w:rPr>
          <w:rFonts w:ascii="Arial" w:hAnsi="Arial" w:cs="Arial"/>
          <w:color w:val="auto"/>
          <w:sz w:val="20"/>
          <w:szCs w:val="20"/>
        </w:rPr>
        <w:t>wymaga, aby</w:t>
      </w:r>
      <w:r w:rsidRPr="00094BF7">
        <w:rPr>
          <w:rFonts w:ascii="Arial" w:hAnsi="Arial" w:cs="Arial"/>
          <w:color w:val="auto"/>
          <w:sz w:val="20"/>
          <w:szCs w:val="20"/>
        </w:rPr>
        <w:t xml:space="preserve"> </w:t>
      </w:r>
      <w:r w:rsidR="00A51DB9" w:rsidRPr="00094BF7">
        <w:rPr>
          <w:rFonts w:ascii="Arial" w:hAnsi="Arial" w:cs="Arial"/>
          <w:bCs/>
          <w:color w:val="auto"/>
          <w:sz w:val="20"/>
          <w:szCs w:val="20"/>
        </w:rPr>
        <w:t xml:space="preserve">osoby wykonujące </w:t>
      </w:r>
      <w:r w:rsidR="00A51DB9">
        <w:rPr>
          <w:rFonts w:ascii="Arial" w:hAnsi="Arial" w:cs="Arial"/>
          <w:bCs/>
          <w:color w:val="auto"/>
          <w:sz w:val="20"/>
          <w:szCs w:val="20"/>
        </w:rPr>
        <w:t>czynności</w:t>
      </w:r>
      <w:r w:rsidR="00A51DB9" w:rsidRPr="00094BF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51DB9" w:rsidRPr="00094BF7">
        <w:rPr>
          <w:rFonts w:ascii="Arial" w:hAnsi="Arial" w:cs="Arial"/>
          <w:bCs/>
          <w:color w:val="auto"/>
          <w:sz w:val="20"/>
          <w:szCs w:val="20"/>
          <w:u w:val="single"/>
        </w:rPr>
        <w:t>odbioru i transportu</w:t>
      </w:r>
      <w:r w:rsidR="00A51DB9" w:rsidRPr="00094BF7">
        <w:rPr>
          <w:rFonts w:ascii="Arial" w:hAnsi="Arial" w:cs="Arial"/>
          <w:bCs/>
          <w:color w:val="auto"/>
          <w:sz w:val="20"/>
          <w:szCs w:val="20"/>
        </w:rPr>
        <w:t xml:space="preserve"> odpadów medycznych</w:t>
      </w:r>
      <w:r w:rsidR="00A51DB9">
        <w:rPr>
          <w:rFonts w:ascii="Arial" w:hAnsi="Arial" w:cs="Arial"/>
          <w:bCs/>
          <w:color w:val="auto"/>
          <w:sz w:val="20"/>
          <w:szCs w:val="20"/>
        </w:rPr>
        <w:t xml:space="preserve"> były</w:t>
      </w:r>
    </w:p>
    <w:p w:rsidR="006413AA" w:rsidRPr="00094BF7" w:rsidRDefault="006413AA" w:rsidP="00A51D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094BF7">
        <w:rPr>
          <w:rFonts w:ascii="Arial" w:hAnsi="Arial" w:cs="Arial"/>
          <w:color w:val="auto"/>
          <w:sz w:val="20"/>
          <w:szCs w:val="20"/>
        </w:rPr>
        <w:t>zatrudnieni</w:t>
      </w:r>
      <w:r w:rsidR="00A51DB9">
        <w:rPr>
          <w:rFonts w:ascii="Arial" w:hAnsi="Arial" w:cs="Arial"/>
          <w:color w:val="auto"/>
          <w:sz w:val="20"/>
          <w:szCs w:val="20"/>
        </w:rPr>
        <w:t>e</w:t>
      </w:r>
      <w:r w:rsidRPr="00094BF7">
        <w:rPr>
          <w:rFonts w:ascii="Arial" w:hAnsi="Arial" w:cs="Arial"/>
          <w:color w:val="auto"/>
          <w:sz w:val="20"/>
          <w:szCs w:val="20"/>
        </w:rPr>
        <w:t xml:space="preserve"> przez </w:t>
      </w:r>
      <w:r w:rsidR="00B77D84">
        <w:rPr>
          <w:rFonts w:ascii="Arial" w:hAnsi="Arial" w:cs="Arial"/>
          <w:color w:val="auto"/>
          <w:sz w:val="20"/>
          <w:szCs w:val="20"/>
        </w:rPr>
        <w:t>W</w:t>
      </w:r>
      <w:r w:rsidRPr="00094BF7">
        <w:rPr>
          <w:rFonts w:ascii="Arial" w:hAnsi="Arial" w:cs="Arial"/>
          <w:color w:val="auto"/>
          <w:sz w:val="20"/>
          <w:szCs w:val="20"/>
        </w:rPr>
        <w:t xml:space="preserve">ykonawcę lub </w:t>
      </w:r>
      <w:r w:rsidR="00B77D84">
        <w:rPr>
          <w:rFonts w:ascii="Arial" w:hAnsi="Arial" w:cs="Arial"/>
          <w:color w:val="auto"/>
          <w:sz w:val="20"/>
          <w:szCs w:val="20"/>
        </w:rPr>
        <w:t>P</w:t>
      </w:r>
      <w:r w:rsidRPr="00094BF7">
        <w:rPr>
          <w:rFonts w:ascii="Arial" w:hAnsi="Arial" w:cs="Arial"/>
          <w:color w:val="auto"/>
          <w:sz w:val="20"/>
          <w:szCs w:val="20"/>
        </w:rPr>
        <w:t>odwykonawcę na podstawie umowy o pracę, jeżeli</w:t>
      </w:r>
    </w:p>
    <w:p w:rsidR="006413AA" w:rsidRPr="00094BF7" w:rsidRDefault="006413AA" w:rsidP="00A51D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94BF7">
        <w:rPr>
          <w:rFonts w:ascii="Arial" w:hAnsi="Arial" w:cs="Arial"/>
          <w:color w:val="auto"/>
          <w:sz w:val="20"/>
          <w:szCs w:val="20"/>
        </w:rPr>
        <w:t>wykonanie usługi będzie polegać na wykonywaniu pracy w sposób określony w art. 22 § 1 ustawy z dnia 26 czerwca 1974 r. – Kodeks pracy (</w:t>
      </w:r>
      <w:r w:rsidR="0073012A">
        <w:rPr>
          <w:rFonts w:ascii="Arial" w:hAnsi="Arial" w:cs="Arial"/>
          <w:color w:val="auto"/>
          <w:sz w:val="20"/>
          <w:szCs w:val="20"/>
        </w:rPr>
        <w:t xml:space="preserve">tj. </w:t>
      </w:r>
      <w:r w:rsidRPr="00094BF7">
        <w:rPr>
          <w:rFonts w:ascii="Arial" w:hAnsi="Arial" w:cs="Arial"/>
          <w:color w:val="auto"/>
          <w:sz w:val="20"/>
          <w:szCs w:val="20"/>
        </w:rPr>
        <w:t>Dz. U. z 20</w:t>
      </w:r>
      <w:r w:rsidR="0073012A">
        <w:rPr>
          <w:rFonts w:ascii="Arial" w:hAnsi="Arial" w:cs="Arial"/>
          <w:color w:val="auto"/>
          <w:sz w:val="20"/>
          <w:szCs w:val="20"/>
        </w:rPr>
        <w:t>20</w:t>
      </w:r>
      <w:r w:rsidRPr="00094BF7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73012A">
        <w:rPr>
          <w:rFonts w:ascii="Arial" w:hAnsi="Arial" w:cs="Arial"/>
          <w:color w:val="auto"/>
          <w:sz w:val="20"/>
          <w:szCs w:val="20"/>
        </w:rPr>
        <w:t>1320</w:t>
      </w:r>
      <w:r w:rsidRPr="00094BF7">
        <w:rPr>
          <w:rFonts w:ascii="Arial" w:hAnsi="Arial" w:cs="Arial"/>
          <w:color w:val="auto"/>
          <w:sz w:val="20"/>
          <w:szCs w:val="20"/>
        </w:rPr>
        <w:t xml:space="preserve">). Sposób realizacji tego obowiązku opisują </w:t>
      </w:r>
      <w:r w:rsidR="00A51DB9">
        <w:rPr>
          <w:rFonts w:ascii="Arial" w:hAnsi="Arial" w:cs="Arial"/>
          <w:color w:val="auto"/>
          <w:sz w:val="20"/>
          <w:szCs w:val="20"/>
        </w:rPr>
        <w:t>projektowane postanowienia umowy – załącznik nr 4 do SWZ.</w:t>
      </w:r>
    </w:p>
    <w:p w:rsidR="006413AA" w:rsidRPr="00094BF7" w:rsidRDefault="00A51DB9" w:rsidP="00094BF7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124F4F">
        <w:rPr>
          <w:rFonts w:ascii="Arial" w:hAnsi="Arial"/>
          <w:sz w:val="20"/>
          <w:szCs w:val="20"/>
        </w:rPr>
        <w:t>1</w:t>
      </w:r>
      <w:r w:rsidR="006413AA" w:rsidRPr="00094BF7">
        <w:rPr>
          <w:rFonts w:ascii="Arial" w:hAnsi="Arial"/>
          <w:sz w:val="20"/>
          <w:szCs w:val="20"/>
        </w:rPr>
        <w:t xml:space="preserve">. Świadczenie usług ma odbywać się zgodnie z obowiązującymi w tym zakresie przepisami prawa, </w:t>
      </w:r>
      <w:r w:rsidR="006413AA" w:rsidRPr="00094BF7">
        <w:rPr>
          <w:rFonts w:ascii="Arial" w:hAnsi="Arial"/>
          <w:sz w:val="20"/>
          <w:szCs w:val="20"/>
        </w:rPr>
        <w:br/>
      </w:r>
      <w:r w:rsidR="006413AA" w:rsidRPr="00094BF7">
        <w:rPr>
          <w:rFonts w:ascii="Arial" w:hAnsi="Arial"/>
          <w:sz w:val="20"/>
          <w:szCs w:val="20"/>
        </w:rPr>
        <w:tab/>
        <w:t>w  szczególności:</w:t>
      </w: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 xml:space="preserve">Ustawą z dnia 14 grudnia 2012 roku o odpadach </w:t>
      </w:r>
      <w:r w:rsidR="008A7480" w:rsidRPr="00E7593E">
        <w:rPr>
          <w:rFonts w:ascii="Arial" w:hAnsi="Arial"/>
          <w:sz w:val="20"/>
          <w:szCs w:val="20"/>
        </w:rPr>
        <w:t>(</w:t>
      </w:r>
      <w:r w:rsidR="008A7480" w:rsidRPr="00E7593E">
        <w:rPr>
          <w:rFonts w:ascii="Arial" w:hAnsi="Arial"/>
          <w:bCs/>
          <w:sz w:val="20"/>
          <w:szCs w:val="20"/>
        </w:rPr>
        <w:t>t.j.</w:t>
      </w:r>
      <w:r w:rsidR="0073012A">
        <w:rPr>
          <w:rFonts w:ascii="Arial" w:hAnsi="Arial"/>
          <w:bCs/>
          <w:sz w:val="20"/>
          <w:szCs w:val="20"/>
        </w:rPr>
        <w:t xml:space="preserve"> Dz. U. z 2021 r. poz. 779</w:t>
      </w:r>
      <w:r w:rsidR="008A7480">
        <w:rPr>
          <w:rFonts w:ascii="Arial" w:hAnsi="Arial"/>
          <w:sz w:val="20"/>
          <w:szCs w:val="20"/>
        </w:rPr>
        <w:t>),</w:t>
      </w:r>
    </w:p>
    <w:p w:rsidR="006413AA" w:rsidRPr="008A7480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18"/>
          <w:szCs w:val="18"/>
        </w:rPr>
      </w:pPr>
      <w:r w:rsidRPr="00094BF7">
        <w:rPr>
          <w:rFonts w:ascii="Arial" w:hAnsi="Arial"/>
          <w:sz w:val="20"/>
          <w:szCs w:val="20"/>
        </w:rPr>
        <w:t>Ustawą z dnia 27 kwietnia 2001 rok</w:t>
      </w:r>
      <w:r w:rsidR="008A7480">
        <w:rPr>
          <w:rFonts w:ascii="Arial" w:hAnsi="Arial"/>
          <w:sz w:val="20"/>
          <w:szCs w:val="20"/>
        </w:rPr>
        <w:t>u Prawo ochrony środowiska (tj.</w:t>
      </w:r>
      <w:r w:rsidR="008A7480" w:rsidRPr="008A7480">
        <w:rPr>
          <w:rStyle w:val="markedcontent"/>
          <w:rFonts w:ascii="Arial" w:hAnsi="Arial"/>
          <w:sz w:val="18"/>
          <w:szCs w:val="18"/>
        </w:rPr>
        <w:t xml:space="preserve"> Dz. U. z 2020 r. </w:t>
      </w:r>
      <w:r w:rsidR="0073012A">
        <w:rPr>
          <w:rStyle w:val="markedcontent"/>
          <w:rFonts w:ascii="Arial" w:hAnsi="Arial"/>
          <w:sz w:val="18"/>
          <w:szCs w:val="18"/>
        </w:rPr>
        <w:t>poz. 1219</w:t>
      </w:r>
      <w:r w:rsidRPr="008A7480">
        <w:rPr>
          <w:rFonts w:ascii="Arial" w:hAnsi="Arial"/>
          <w:sz w:val="18"/>
          <w:szCs w:val="18"/>
        </w:rPr>
        <w:t>),</w:t>
      </w: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>Ustawą z dnia 19 sierpnia 2011 roku o przewozie towarów niebezpiecznych (tj. Dz. U. z 202</w:t>
      </w:r>
      <w:r w:rsidR="0073012A">
        <w:rPr>
          <w:rFonts w:ascii="Arial" w:hAnsi="Arial"/>
          <w:sz w:val="20"/>
          <w:szCs w:val="20"/>
        </w:rPr>
        <w:t>1</w:t>
      </w:r>
      <w:r w:rsidRPr="00094BF7">
        <w:rPr>
          <w:rFonts w:ascii="Arial" w:hAnsi="Arial"/>
          <w:sz w:val="20"/>
          <w:szCs w:val="20"/>
        </w:rPr>
        <w:t>r.</w:t>
      </w:r>
      <w:r w:rsidRPr="00094BF7">
        <w:rPr>
          <w:rFonts w:ascii="Arial" w:hAnsi="Arial"/>
          <w:sz w:val="20"/>
          <w:szCs w:val="20"/>
        </w:rPr>
        <w:br/>
        <w:t xml:space="preserve"> poz. </w:t>
      </w:r>
      <w:r w:rsidR="0073012A">
        <w:rPr>
          <w:rFonts w:ascii="Arial" w:hAnsi="Arial"/>
          <w:sz w:val="20"/>
          <w:szCs w:val="20"/>
        </w:rPr>
        <w:t>756</w:t>
      </w:r>
      <w:r w:rsidRPr="00094BF7">
        <w:rPr>
          <w:rFonts w:ascii="Arial" w:hAnsi="Arial"/>
          <w:sz w:val="20"/>
          <w:szCs w:val="20"/>
        </w:rPr>
        <w:t>.),</w:t>
      </w: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>Ustawą z dnia 6 września 2001 roku o transporcie drogowym (tj. Dz. U. z 20</w:t>
      </w:r>
      <w:r w:rsidR="0073012A">
        <w:rPr>
          <w:rFonts w:ascii="Arial" w:hAnsi="Arial"/>
          <w:sz w:val="20"/>
          <w:szCs w:val="20"/>
        </w:rPr>
        <w:t>21</w:t>
      </w:r>
      <w:r w:rsidRPr="00094BF7">
        <w:rPr>
          <w:rFonts w:ascii="Arial" w:hAnsi="Arial"/>
          <w:sz w:val="20"/>
          <w:szCs w:val="20"/>
        </w:rPr>
        <w:t xml:space="preserve">r. poz. </w:t>
      </w:r>
      <w:r w:rsidR="0073012A">
        <w:rPr>
          <w:rFonts w:ascii="Arial" w:hAnsi="Arial"/>
          <w:sz w:val="20"/>
          <w:szCs w:val="20"/>
        </w:rPr>
        <w:t>919</w:t>
      </w:r>
      <w:r w:rsidRPr="00094BF7">
        <w:rPr>
          <w:rFonts w:ascii="Arial" w:hAnsi="Arial"/>
          <w:sz w:val="20"/>
          <w:szCs w:val="20"/>
        </w:rPr>
        <w:t>)</w:t>
      </w:r>
      <w:r w:rsidR="0073012A">
        <w:rPr>
          <w:rFonts w:ascii="Arial" w:hAnsi="Arial"/>
          <w:sz w:val="20"/>
          <w:szCs w:val="20"/>
        </w:rPr>
        <w:t>,</w:t>
      </w:r>
    </w:p>
    <w:p w:rsidR="006413AA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 xml:space="preserve">Rozporządzeniem Ministra Klimatu z dnia 02 stycznia 2020r. </w:t>
      </w:r>
      <w:r w:rsidR="0073012A">
        <w:rPr>
          <w:rFonts w:ascii="Arial" w:hAnsi="Arial"/>
          <w:sz w:val="20"/>
          <w:szCs w:val="20"/>
        </w:rPr>
        <w:t>w sprawie katalogu odpadów</w:t>
      </w:r>
      <w:r w:rsidR="0073012A">
        <w:rPr>
          <w:rFonts w:ascii="Arial" w:hAnsi="Arial"/>
          <w:sz w:val="20"/>
          <w:szCs w:val="20"/>
        </w:rPr>
        <w:br/>
        <w:t>(</w:t>
      </w:r>
      <w:r w:rsidRPr="00094BF7">
        <w:rPr>
          <w:rFonts w:ascii="Arial" w:hAnsi="Arial"/>
          <w:sz w:val="20"/>
          <w:szCs w:val="20"/>
        </w:rPr>
        <w:t>Dz. U. z 2020 poz. 10),</w:t>
      </w:r>
    </w:p>
    <w:p w:rsidR="00A51DB9" w:rsidRDefault="00A51DB9" w:rsidP="00A51DB9">
      <w:pPr>
        <w:pStyle w:val="Standard"/>
        <w:widowControl/>
        <w:spacing w:line="276" w:lineRule="auto"/>
        <w:jc w:val="both"/>
        <w:rPr>
          <w:rFonts w:ascii="Arial" w:hAnsi="Arial"/>
          <w:sz w:val="20"/>
          <w:szCs w:val="20"/>
        </w:rPr>
      </w:pPr>
    </w:p>
    <w:p w:rsidR="00A51DB9" w:rsidRDefault="00A51DB9" w:rsidP="00A51DB9">
      <w:pPr>
        <w:pStyle w:val="Standard"/>
        <w:widowControl/>
        <w:spacing w:line="276" w:lineRule="auto"/>
        <w:jc w:val="both"/>
        <w:rPr>
          <w:rFonts w:ascii="Arial" w:hAnsi="Arial"/>
          <w:sz w:val="20"/>
          <w:szCs w:val="20"/>
        </w:rPr>
      </w:pPr>
    </w:p>
    <w:p w:rsidR="00A51DB9" w:rsidRPr="00094BF7" w:rsidRDefault="00A51DB9" w:rsidP="00A51DB9">
      <w:pPr>
        <w:pStyle w:val="Standard"/>
        <w:widowControl/>
        <w:spacing w:line="276" w:lineRule="auto"/>
        <w:jc w:val="both"/>
        <w:rPr>
          <w:rFonts w:ascii="Arial" w:hAnsi="Arial"/>
          <w:sz w:val="20"/>
          <w:szCs w:val="20"/>
        </w:rPr>
      </w:pP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>Rozporządzeniem Ministra Środowiska z dnia 7 października 2016r. w sprawie szczegółowych wym</w:t>
      </w:r>
      <w:r w:rsidR="0073012A">
        <w:rPr>
          <w:rFonts w:ascii="Arial" w:hAnsi="Arial"/>
          <w:sz w:val="20"/>
          <w:szCs w:val="20"/>
        </w:rPr>
        <w:t>agań dla transportu odpadów (</w:t>
      </w:r>
      <w:r w:rsidRPr="00094BF7">
        <w:rPr>
          <w:rFonts w:ascii="Arial" w:hAnsi="Arial"/>
          <w:sz w:val="20"/>
          <w:szCs w:val="20"/>
        </w:rPr>
        <w:t>Dz. U. z 2016 poz. 1742),</w:t>
      </w: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>Rozporządzeniem Ministra Zdrowia z dnia 21 października 2016r. w sprawie wymagań i sposobów unieszkodliwienia odpadów medycznych i weterynaryjnych (Dz. U. z 2016 poz. 1819),</w:t>
      </w: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sz w:val="20"/>
          <w:szCs w:val="20"/>
        </w:rPr>
        <w:t>Rozporządzeniem Ministra Zdrowia z dnia 5 października 2017r. w sprawie szczegółowego sposobu postępowania z odpadami medycznymi (Dz. U. 2017 poz. 1975),</w:t>
      </w: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bCs/>
          <w:color w:val="000000"/>
          <w:sz w:val="20"/>
          <w:szCs w:val="20"/>
        </w:rPr>
        <w:t>Rozporządzeniem Ministra Zdrowia z dnia 24 lipca 2015 r. w sprawie rodzajów odpadów medycznych i odpadów weterynaryjnych, których odzysk jest dopuszczalny (Dz. U. 2015 poz. 1116),</w:t>
      </w:r>
    </w:p>
    <w:p w:rsidR="006413AA" w:rsidRPr="00094BF7" w:rsidRDefault="006413AA" w:rsidP="00094BF7">
      <w:pPr>
        <w:pStyle w:val="Standard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094BF7">
        <w:rPr>
          <w:rFonts w:ascii="Arial" w:hAnsi="Arial"/>
          <w:kern w:val="0"/>
          <w:sz w:val="20"/>
          <w:szCs w:val="20"/>
          <w:lang w:eastAsia="pl-PL" w:bidi="ar-SA"/>
        </w:rPr>
        <w:t>Rozporządzeniem Ministra Środowiska z dnia 13 stycznia 2014r. w sprawie dokumentu potwierdzającego unieszkodliwienie zakaźnych odpadów medycznych lub zakaźnych odpadów weterynaryjnych (Dz. U. z 2014 poz. 107),</w:t>
      </w:r>
    </w:p>
    <w:p w:rsidR="006413AA" w:rsidRPr="00791726" w:rsidRDefault="00791726" w:rsidP="00094BF7">
      <w:pPr>
        <w:pStyle w:val="Standard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791726">
        <w:rPr>
          <w:rFonts w:ascii="Arial" w:hAnsi="Arial"/>
          <w:kern w:val="0"/>
          <w:sz w:val="20"/>
          <w:szCs w:val="20"/>
          <w:lang w:eastAsia="pl-PL" w:bidi="ar-SA"/>
        </w:rPr>
        <w:t>Procedur</w:t>
      </w:r>
      <w:r w:rsidR="00124F4F">
        <w:rPr>
          <w:rFonts w:ascii="Arial" w:hAnsi="Arial"/>
          <w:kern w:val="0"/>
          <w:sz w:val="20"/>
          <w:szCs w:val="20"/>
          <w:lang w:eastAsia="pl-PL" w:bidi="ar-SA"/>
        </w:rPr>
        <w:t>ą</w:t>
      </w:r>
      <w:r w:rsidRPr="00791726">
        <w:rPr>
          <w:rFonts w:ascii="Arial" w:hAnsi="Arial"/>
          <w:kern w:val="0"/>
          <w:sz w:val="20"/>
          <w:szCs w:val="20"/>
          <w:lang w:eastAsia="pl-PL" w:bidi="ar-SA"/>
        </w:rPr>
        <w:t xml:space="preserve"> postępowania z odpadami medycznymi w Szpitalu Powiatowym w  Zawierciu</w:t>
      </w:r>
      <w:r w:rsidR="006413AA" w:rsidRPr="00791726">
        <w:rPr>
          <w:rFonts w:ascii="Arial" w:hAnsi="Arial"/>
          <w:kern w:val="0"/>
          <w:sz w:val="20"/>
          <w:szCs w:val="20"/>
          <w:lang w:eastAsia="pl-PL" w:bidi="ar-SA"/>
        </w:rPr>
        <w:t xml:space="preserve"> – załącznik nr </w:t>
      </w:r>
      <w:r w:rsidRPr="00791726">
        <w:rPr>
          <w:rFonts w:ascii="Arial" w:hAnsi="Arial"/>
          <w:kern w:val="0"/>
          <w:sz w:val="20"/>
          <w:szCs w:val="20"/>
          <w:lang w:eastAsia="pl-PL" w:bidi="ar-SA"/>
        </w:rPr>
        <w:t>9</w:t>
      </w:r>
      <w:r w:rsidR="00094BF7" w:rsidRPr="00791726">
        <w:rPr>
          <w:rFonts w:ascii="Arial" w:hAnsi="Arial"/>
          <w:kern w:val="0"/>
          <w:sz w:val="20"/>
          <w:szCs w:val="20"/>
          <w:lang w:eastAsia="pl-PL" w:bidi="ar-SA"/>
        </w:rPr>
        <w:t xml:space="preserve"> do S</w:t>
      </w:r>
      <w:r w:rsidR="006413AA" w:rsidRPr="00791726">
        <w:rPr>
          <w:rFonts w:ascii="Arial" w:hAnsi="Arial"/>
          <w:kern w:val="0"/>
          <w:sz w:val="20"/>
          <w:szCs w:val="20"/>
          <w:lang w:eastAsia="pl-PL" w:bidi="ar-SA"/>
        </w:rPr>
        <w:t>WZ.</w:t>
      </w:r>
      <w:r w:rsidR="00A51DB9" w:rsidRPr="00791726">
        <w:rPr>
          <w:rFonts w:ascii="Arial" w:hAnsi="Arial"/>
          <w:kern w:val="0"/>
          <w:sz w:val="20"/>
          <w:szCs w:val="20"/>
          <w:lang w:eastAsia="pl-PL" w:bidi="ar-SA"/>
        </w:rPr>
        <w:t xml:space="preserve"> </w:t>
      </w:r>
    </w:p>
    <w:p w:rsidR="00DA6E16" w:rsidRPr="00094BF7" w:rsidRDefault="00DA6E16" w:rsidP="00094BF7">
      <w:pPr>
        <w:pStyle w:val="western"/>
        <w:spacing w:beforeAutospacing="0" w:after="0" w:line="276" w:lineRule="auto"/>
        <w:jc w:val="right"/>
        <w:rPr>
          <w:rFonts w:ascii="Arial" w:hAnsi="Arial" w:cs="Arial"/>
          <w:sz w:val="20"/>
          <w:szCs w:val="20"/>
        </w:rPr>
      </w:pPr>
    </w:p>
    <w:sectPr w:rsidR="00DA6E16" w:rsidRPr="00094BF7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86" w:rsidRDefault="00852786" w:rsidP="0059227E">
      <w:pPr>
        <w:spacing w:after="0" w:line="240" w:lineRule="auto"/>
      </w:pPr>
      <w:r>
        <w:separator/>
      </w:r>
    </w:p>
  </w:endnote>
  <w:endnote w:type="continuationSeparator" w:id="0">
    <w:p w:rsidR="00852786" w:rsidRDefault="00852786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E34FDD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E34FDD">
              <w:rPr>
                <w:b/>
                <w:bCs/>
                <w:noProof/>
              </w:rPr>
              <w:t>4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86" w:rsidRDefault="00852786" w:rsidP="0059227E">
      <w:pPr>
        <w:spacing w:after="0" w:line="240" w:lineRule="auto"/>
      </w:pPr>
      <w:r>
        <w:separator/>
      </w:r>
    </w:p>
  </w:footnote>
  <w:footnote w:type="continuationSeparator" w:id="0">
    <w:p w:rsidR="00852786" w:rsidRDefault="00852786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52786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CC7"/>
    <w:multiLevelType w:val="multilevel"/>
    <w:tmpl w:val="6120675E"/>
    <w:styleLink w:val="WWNum2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389B631A"/>
    <w:multiLevelType w:val="multilevel"/>
    <w:tmpl w:val="684CC2C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F2313"/>
    <w:multiLevelType w:val="multilevel"/>
    <w:tmpl w:val="7826E620"/>
    <w:styleLink w:val="WW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3"/>
      <w:numFmt w:val="decimal"/>
      <w:lvlText w:val="%2"/>
      <w:lvlJc w:val="left"/>
      <w:pPr>
        <w:ind w:left="0" w:firstLine="0"/>
      </w:pPr>
      <w:rPr>
        <w:rFonts w:cs="Arial"/>
        <w:b/>
        <w:color w:val="1C1C1C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6781095C"/>
    <w:multiLevelType w:val="multilevel"/>
    <w:tmpl w:val="593EF6B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71CA1B2F"/>
    <w:multiLevelType w:val="hybridMultilevel"/>
    <w:tmpl w:val="CF824F4C"/>
    <w:lvl w:ilvl="0" w:tplc="9E0EF438">
      <w:start w:val="2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35147"/>
    <w:rsid w:val="000442F1"/>
    <w:rsid w:val="00054118"/>
    <w:rsid w:val="000800B0"/>
    <w:rsid w:val="00080CD3"/>
    <w:rsid w:val="00084D0E"/>
    <w:rsid w:val="00094BF7"/>
    <w:rsid w:val="000B4E58"/>
    <w:rsid w:val="000C0CF3"/>
    <w:rsid w:val="000E47F7"/>
    <w:rsid w:val="000F43E5"/>
    <w:rsid w:val="001041C9"/>
    <w:rsid w:val="0011637F"/>
    <w:rsid w:val="00124F4F"/>
    <w:rsid w:val="00131384"/>
    <w:rsid w:val="0015201A"/>
    <w:rsid w:val="00157560"/>
    <w:rsid w:val="001C39F1"/>
    <w:rsid w:val="001F7164"/>
    <w:rsid w:val="00213C99"/>
    <w:rsid w:val="00221A13"/>
    <w:rsid w:val="00292B7E"/>
    <w:rsid w:val="002A7545"/>
    <w:rsid w:val="002D15F1"/>
    <w:rsid w:val="002E3B77"/>
    <w:rsid w:val="002E600C"/>
    <w:rsid w:val="00314279"/>
    <w:rsid w:val="003630B0"/>
    <w:rsid w:val="00375EFB"/>
    <w:rsid w:val="003A6EAF"/>
    <w:rsid w:val="003D2F12"/>
    <w:rsid w:val="003F340E"/>
    <w:rsid w:val="00467F7E"/>
    <w:rsid w:val="0049079A"/>
    <w:rsid w:val="00497E27"/>
    <w:rsid w:val="004B7FB0"/>
    <w:rsid w:val="004C491B"/>
    <w:rsid w:val="00525E28"/>
    <w:rsid w:val="00572E76"/>
    <w:rsid w:val="0059227E"/>
    <w:rsid w:val="00595090"/>
    <w:rsid w:val="005A11CB"/>
    <w:rsid w:val="005B77D3"/>
    <w:rsid w:val="00601FD0"/>
    <w:rsid w:val="006413AA"/>
    <w:rsid w:val="00651EF6"/>
    <w:rsid w:val="00657FBD"/>
    <w:rsid w:val="00672DCE"/>
    <w:rsid w:val="0068141C"/>
    <w:rsid w:val="0069693E"/>
    <w:rsid w:val="006A0B92"/>
    <w:rsid w:val="006E7210"/>
    <w:rsid w:val="006F2764"/>
    <w:rsid w:val="00715FFB"/>
    <w:rsid w:val="007215ED"/>
    <w:rsid w:val="0073012A"/>
    <w:rsid w:val="007528CC"/>
    <w:rsid w:val="00762385"/>
    <w:rsid w:val="00762574"/>
    <w:rsid w:val="007850DF"/>
    <w:rsid w:val="00791726"/>
    <w:rsid w:val="007A01C4"/>
    <w:rsid w:val="007B5AFA"/>
    <w:rsid w:val="007C46EF"/>
    <w:rsid w:val="007F53C7"/>
    <w:rsid w:val="008227FE"/>
    <w:rsid w:val="00835A8B"/>
    <w:rsid w:val="00852786"/>
    <w:rsid w:val="008600AD"/>
    <w:rsid w:val="00864402"/>
    <w:rsid w:val="008A56EA"/>
    <w:rsid w:val="008A7480"/>
    <w:rsid w:val="0090097C"/>
    <w:rsid w:val="00965CCB"/>
    <w:rsid w:val="009C0CD3"/>
    <w:rsid w:val="009E6F39"/>
    <w:rsid w:val="009F58DE"/>
    <w:rsid w:val="00A25B79"/>
    <w:rsid w:val="00A50739"/>
    <w:rsid w:val="00A50F23"/>
    <w:rsid w:val="00A51DB9"/>
    <w:rsid w:val="00A90FC6"/>
    <w:rsid w:val="00AC4243"/>
    <w:rsid w:val="00B03A88"/>
    <w:rsid w:val="00B26D95"/>
    <w:rsid w:val="00B77D84"/>
    <w:rsid w:val="00B859E2"/>
    <w:rsid w:val="00B95821"/>
    <w:rsid w:val="00BC3B59"/>
    <w:rsid w:val="00BE45CA"/>
    <w:rsid w:val="00C42FE2"/>
    <w:rsid w:val="00C73670"/>
    <w:rsid w:val="00C75CE6"/>
    <w:rsid w:val="00C800A0"/>
    <w:rsid w:val="00C819F7"/>
    <w:rsid w:val="00C81CEB"/>
    <w:rsid w:val="00C83209"/>
    <w:rsid w:val="00CD004C"/>
    <w:rsid w:val="00CD1EE8"/>
    <w:rsid w:val="00D14EC3"/>
    <w:rsid w:val="00D2009C"/>
    <w:rsid w:val="00D473B7"/>
    <w:rsid w:val="00D55861"/>
    <w:rsid w:val="00D70836"/>
    <w:rsid w:val="00D72AD7"/>
    <w:rsid w:val="00D7325E"/>
    <w:rsid w:val="00D74760"/>
    <w:rsid w:val="00D7719A"/>
    <w:rsid w:val="00D8593A"/>
    <w:rsid w:val="00DA1EAC"/>
    <w:rsid w:val="00DA6E16"/>
    <w:rsid w:val="00DB0392"/>
    <w:rsid w:val="00DB1F4C"/>
    <w:rsid w:val="00DC16B7"/>
    <w:rsid w:val="00E02F04"/>
    <w:rsid w:val="00E34FDD"/>
    <w:rsid w:val="00E366FC"/>
    <w:rsid w:val="00E556D9"/>
    <w:rsid w:val="00E7593E"/>
    <w:rsid w:val="00E84386"/>
    <w:rsid w:val="00E84C06"/>
    <w:rsid w:val="00E85A71"/>
    <w:rsid w:val="00F31C14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80CD3"/>
    <w:rPr>
      <w:color w:val="00000A"/>
    </w:rPr>
  </w:style>
  <w:style w:type="paragraph" w:customStyle="1" w:styleId="Nagwek2">
    <w:name w:val="Nagłówek2"/>
    <w:basedOn w:val="Normalny"/>
    <w:qFormat/>
    <w:rsid w:val="006413AA"/>
    <w:pPr>
      <w:suppressAutoHyphens/>
      <w:spacing w:after="0" w:line="288" w:lineRule="auto"/>
      <w:ind w:left="57"/>
      <w:jc w:val="center"/>
    </w:pPr>
    <w:rPr>
      <w:rFonts w:ascii="Tahoma" w:eastAsia="Times New Roman" w:hAnsi="Tahoma" w:cs="Times New Roman"/>
      <w:b/>
      <w:caps/>
      <w:sz w:val="36"/>
      <w:szCs w:val="24"/>
      <w:lang w:eastAsia="zh-CN"/>
    </w:rPr>
  </w:style>
  <w:style w:type="paragraph" w:customStyle="1" w:styleId="PreformattedText">
    <w:name w:val="Preformatted Text"/>
    <w:basedOn w:val="Standard"/>
    <w:rsid w:val="006413AA"/>
    <w:rPr>
      <w:rFonts w:ascii="Liberation Serif" w:eastAsia="Courier New" w:hAnsi="Liberation Serif" w:cs="Courier New"/>
    </w:rPr>
  </w:style>
  <w:style w:type="numbering" w:customStyle="1" w:styleId="WWNum21">
    <w:name w:val="WWNum21"/>
    <w:rsid w:val="006413AA"/>
    <w:pPr>
      <w:numPr>
        <w:numId w:val="4"/>
      </w:numPr>
    </w:pPr>
  </w:style>
  <w:style w:type="numbering" w:customStyle="1" w:styleId="WWNum23">
    <w:name w:val="WWNum23"/>
    <w:rsid w:val="006413AA"/>
    <w:pPr>
      <w:numPr>
        <w:numId w:val="7"/>
      </w:numPr>
    </w:pPr>
  </w:style>
  <w:style w:type="character" w:customStyle="1" w:styleId="markedcontent">
    <w:name w:val="markedcontent"/>
    <w:basedOn w:val="Domylnaczcionkaakapitu"/>
    <w:rsid w:val="00E7593E"/>
  </w:style>
  <w:style w:type="paragraph" w:customStyle="1" w:styleId="Default">
    <w:name w:val="Default"/>
    <w:rsid w:val="00E75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80CD3"/>
    <w:rPr>
      <w:color w:val="00000A"/>
    </w:rPr>
  </w:style>
  <w:style w:type="paragraph" w:customStyle="1" w:styleId="Nagwek2">
    <w:name w:val="Nagłówek2"/>
    <w:basedOn w:val="Normalny"/>
    <w:qFormat/>
    <w:rsid w:val="006413AA"/>
    <w:pPr>
      <w:suppressAutoHyphens/>
      <w:spacing w:after="0" w:line="288" w:lineRule="auto"/>
      <w:ind w:left="57"/>
      <w:jc w:val="center"/>
    </w:pPr>
    <w:rPr>
      <w:rFonts w:ascii="Tahoma" w:eastAsia="Times New Roman" w:hAnsi="Tahoma" w:cs="Times New Roman"/>
      <w:b/>
      <w:caps/>
      <w:sz w:val="36"/>
      <w:szCs w:val="24"/>
      <w:lang w:eastAsia="zh-CN"/>
    </w:rPr>
  </w:style>
  <w:style w:type="paragraph" w:customStyle="1" w:styleId="PreformattedText">
    <w:name w:val="Preformatted Text"/>
    <w:basedOn w:val="Standard"/>
    <w:rsid w:val="006413AA"/>
    <w:rPr>
      <w:rFonts w:ascii="Liberation Serif" w:eastAsia="Courier New" w:hAnsi="Liberation Serif" w:cs="Courier New"/>
    </w:rPr>
  </w:style>
  <w:style w:type="numbering" w:customStyle="1" w:styleId="WWNum21">
    <w:name w:val="WWNum21"/>
    <w:rsid w:val="006413AA"/>
    <w:pPr>
      <w:numPr>
        <w:numId w:val="4"/>
      </w:numPr>
    </w:pPr>
  </w:style>
  <w:style w:type="numbering" w:customStyle="1" w:styleId="WWNum23">
    <w:name w:val="WWNum23"/>
    <w:rsid w:val="006413AA"/>
    <w:pPr>
      <w:numPr>
        <w:numId w:val="7"/>
      </w:numPr>
    </w:pPr>
  </w:style>
  <w:style w:type="character" w:customStyle="1" w:styleId="markedcontent">
    <w:name w:val="markedcontent"/>
    <w:basedOn w:val="Domylnaczcionkaakapitu"/>
    <w:rsid w:val="00E7593E"/>
  </w:style>
  <w:style w:type="paragraph" w:customStyle="1" w:styleId="Default">
    <w:name w:val="Default"/>
    <w:rsid w:val="00E75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28</cp:revision>
  <cp:lastPrinted>2021-06-18T05:41:00Z</cp:lastPrinted>
  <dcterms:created xsi:type="dcterms:W3CDTF">2021-06-11T09:11:00Z</dcterms:created>
  <dcterms:modified xsi:type="dcterms:W3CDTF">2021-06-18T05:42:00Z</dcterms:modified>
</cp:coreProperties>
</file>