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02" w:rsidRPr="00306902" w:rsidRDefault="00306902" w:rsidP="00306902">
      <w:pPr>
        <w:pBdr>
          <w:bottom w:val="single" w:sz="6" w:space="1" w:color="auto"/>
        </w:pBdr>
        <w:spacing w:after="0" w:line="240" w:lineRule="auto"/>
        <w:jc w:val="center"/>
        <w:rPr>
          <w:rFonts w:ascii="Arial" w:eastAsia="Times New Roman" w:hAnsi="Arial" w:cs="Arial"/>
          <w:noProof w:val="0"/>
          <w:vanish/>
          <w:sz w:val="16"/>
          <w:szCs w:val="16"/>
          <w:lang w:eastAsia="pl-PL"/>
        </w:rPr>
      </w:pPr>
      <w:r w:rsidRPr="00306902">
        <w:rPr>
          <w:rFonts w:ascii="Arial" w:eastAsia="Times New Roman" w:hAnsi="Arial" w:cs="Arial"/>
          <w:noProof w:val="0"/>
          <w:vanish/>
          <w:sz w:val="16"/>
          <w:szCs w:val="16"/>
          <w:lang w:eastAsia="pl-PL"/>
        </w:rPr>
        <w:t>Początek formularza</w:t>
      </w:r>
    </w:p>
    <w:p w:rsidR="00306902" w:rsidRPr="00306902" w:rsidRDefault="00306902" w:rsidP="00306902">
      <w:pPr>
        <w:spacing w:after="0" w:line="240" w:lineRule="auto"/>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5" o:title=""/>
          </v:shape>
          <w:control r:id="rId6" w:name="DefaultOcxName" w:shapeid="_x0000_i1065"/>
        </w:object>
      </w:r>
      <w:r w:rsidRPr="00306902">
        <w:rPr>
          <w:rFonts w:ascii="Times New Roman" w:eastAsia="Times New Roman" w:hAnsi="Times New Roman" w:cs="Times New Roman"/>
          <w:noProof w:val="0"/>
          <w:sz w:val="24"/>
          <w:szCs w:val="24"/>
          <w:lang w:eastAsia="pl-PL"/>
        </w:rPr>
        <w:object w:dxaOrig="1440" w:dyaOrig="1440">
          <v:shape id="_x0000_i1064" type="#_x0000_t75" style="width:1in;height:18.25pt" o:ole="">
            <v:imagedata r:id="rId5" o:title=""/>
          </v:shape>
          <w:control r:id="rId7" w:name="DefaultOcxName1" w:shapeid="_x0000_i1064"/>
        </w:object>
      </w:r>
      <w:r w:rsidRPr="00306902">
        <w:rPr>
          <w:rFonts w:ascii="Times New Roman" w:eastAsia="Times New Roman" w:hAnsi="Times New Roman" w:cs="Times New Roman"/>
          <w:noProof w:val="0"/>
          <w:sz w:val="24"/>
          <w:szCs w:val="24"/>
          <w:lang w:eastAsia="pl-PL"/>
        </w:rPr>
        <w:object w:dxaOrig="1440" w:dyaOrig="1440">
          <v:shape id="_x0000_i1063" type="#_x0000_t75" style="width:1in;height:18.25pt" o:ole="">
            <v:imagedata r:id="rId5" o:title=""/>
          </v:shape>
          <w:control r:id="rId8" w:name="DefaultOcxName2" w:shapeid="_x0000_i1063"/>
        </w:object>
      </w:r>
      <w:r w:rsidRPr="00306902">
        <w:rPr>
          <w:rFonts w:ascii="Times New Roman" w:eastAsia="Times New Roman" w:hAnsi="Times New Roman" w:cs="Times New Roman"/>
          <w:noProof w:val="0"/>
          <w:sz w:val="24"/>
          <w:szCs w:val="24"/>
          <w:lang w:eastAsia="pl-PL"/>
        </w:rPr>
        <w:object w:dxaOrig="1440" w:dyaOrig="1440">
          <v:shape id="_x0000_i1062" type="#_x0000_t75" style="width:1in;height:18.25pt" o:ole="">
            <v:imagedata r:id="rId9" o:title=""/>
          </v:shape>
          <w:control r:id="rId10" w:name="DefaultOcxName3" w:shapeid="_x0000_i1062"/>
        </w:object>
      </w:r>
    </w:p>
    <w:p w:rsidR="00306902" w:rsidRPr="00306902" w:rsidRDefault="00306902" w:rsidP="00306902">
      <w:pPr>
        <w:spacing w:after="0" w:line="240" w:lineRule="auto"/>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pict/>
      </w:r>
      <w:r w:rsidRPr="00306902">
        <w:rPr>
          <w:rFonts w:ascii="Times New Roman" w:eastAsia="Times New Roman" w:hAnsi="Times New Roman" w:cs="Times New Roman"/>
          <w:noProof w:val="0"/>
          <w:sz w:val="24"/>
          <w:szCs w:val="24"/>
          <w:lang w:eastAsia="pl-PL"/>
        </w:rPr>
        <w:pict/>
      </w:r>
      <w:r w:rsidRPr="00306902">
        <w:rPr>
          <w:rFonts w:ascii="Times New Roman" w:eastAsia="Times New Roman" w:hAnsi="Times New Roman" w:cs="Times New Roman"/>
          <w:noProof w:val="0"/>
          <w:sz w:val="24"/>
          <w:szCs w:val="24"/>
          <w:lang w:eastAsia="pl-PL"/>
        </w:rPr>
        <w:pict/>
      </w:r>
      <w:r w:rsidRPr="00306902">
        <w:rPr>
          <w:rFonts w:ascii="Times New Roman" w:eastAsia="Times New Roman" w:hAnsi="Times New Roman" w:cs="Times New Roman"/>
          <w:noProof w:val="0"/>
          <w:sz w:val="24"/>
          <w:szCs w:val="24"/>
          <w:lang w:eastAsia="pl-PL"/>
        </w:rPr>
        <w:pict/>
      </w:r>
      <w:r w:rsidRPr="00306902">
        <w:rPr>
          <w:rFonts w:ascii="Times New Roman" w:eastAsia="Times New Roman" w:hAnsi="Times New Roman" w:cs="Times New Roman"/>
          <w:noProof w:val="0"/>
          <w:sz w:val="24"/>
          <w:szCs w:val="24"/>
          <w:lang w:eastAsia="pl-PL"/>
        </w:rPr>
        <w:pict/>
      </w:r>
      <w:r w:rsidRPr="00306902">
        <w:rPr>
          <w:rFonts w:ascii="Times New Roman" w:eastAsia="Times New Roman" w:hAnsi="Times New Roman" w:cs="Times New Roman"/>
          <w:noProof w:val="0"/>
          <w:sz w:val="24"/>
          <w:szCs w:val="24"/>
          <w:lang w:eastAsia="pl-PL"/>
        </w:rPr>
        <w:object w:dxaOrig="1440" w:dyaOrig="1440">
          <v:shape id="_x0000_i1061" type="#_x0000_t75" style="width:1in;height:18.25pt" o:ole="">
            <v:imagedata r:id="rId11" o:title=""/>
          </v:shape>
          <w:control r:id="rId12" w:name="DefaultOcxName4" w:shapeid="_x0000_i1061"/>
        </w:object>
      </w:r>
      <w:r w:rsidRPr="00306902">
        <w:rPr>
          <w:rFonts w:ascii="Times New Roman" w:eastAsia="Times New Roman" w:hAnsi="Times New Roman" w:cs="Times New Roman"/>
          <w:noProof w:val="0"/>
          <w:sz w:val="24"/>
          <w:szCs w:val="24"/>
          <w:lang w:eastAsia="pl-PL"/>
        </w:rPr>
        <w:object w:dxaOrig="1440" w:dyaOrig="1440">
          <v:shape id="_x0000_i1060" type="#_x0000_t75" style="width:1in;height:18.25pt" o:ole="">
            <v:imagedata r:id="rId13" o:title=""/>
          </v:shape>
          <w:control r:id="rId14" w:name="DefaultOcxName5" w:shapeid="_x0000_i1060"/>
        </w:object>
      </w:r>
    </w:p>
    <w:p w:rsidR="00306902" w:rsidRPr="00306902" w:rsidRDefault="00306902" w:rsidP="00306902">
      <w:pPr>
        <w:spacing w:after="240" w:line="240" w:lineRule="auto"/>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pict/>
      </w:r>
      <w:r w:rsidRPr="00306902">
        <w:rPr>
          <w:rFonts w:ascii="Times New Roman" w:eastAsia="Times New Roman" w:hAnsi="Times New Roman" w:cs="Times New Roman"/>
          <w:noProof w:val="0"/>
          <w:sz w:val="24"/>
          <w:szCs w:val="24"/>
          <w:lang w:eastAsia="pl-PL"/>
        </w:rPr>
        <w:pict/>
      </w:r>
      <w:r w:rsidRPr="00306902">
        <w:rPr>
          <w:rFonts w:ascii="Times New Roman" w:eastAsia="Times New Roman" w:hAnsi="Times New Roman" w:cs="Times New Roman"/>
          <w:noProof w:val="0"/>
          <w:sz w:val="24"/>
          <w:szCs w:val="24"/>
          <w:lang w:eastAsia="pl-PL"/>
        </w:rPr>
        <w:pict/>
      </w:r>
      <w:r w:rsidRPr="00306902">
        <w:rPr>
          <w:rFonts w:ascii="Times New Roman" w:eastAsia="Times New Roman" w:hAnsi="Times New Roman" w:cs="Times New Roman"/>
          <w:noProof w:val="0"/>
          <w:sz w:val="24"/>
          <w:szCs w:val="24"/>
          <w:lang w:eastAsia="pl-PL"/>
        </w:rPr>
        <w:pic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Ogłoszenie nr 615895-N-2017 z dnia 2017-11-14 r. </w:t>
      </w:r>
    </w:p>
    <w:p w:rsidR="00306902" w:rsidRPr="00306902" w:rsidRDefault="00306902" w:rsidP="00306902">
      <w:pPr>
        <w:spacing w:after="0" w:line="450" w:lineRule="atLeast"/>
        <w:jc w:val="center"/>
        <w:rPr>
          <w:rFonts w:ascii="Times New Roman" w:eastAsia="Times New Roman" w:hAnsi="Times New Roman" w:cs="Times New Roman"/>
          <w:b/>
          <w:bCs/>
          <w:noProof w:val="0"/>
          <w:sz w:val="27"/>
          <w:szCs w:val="27"/>
          <w:lang w:eastAsia="pl-PL"/>
        </w:rPr>
      </w:pPr>
      <w:r w:rsidRPr="00306902">
        <w:rPr>
          <w:rFonts w:ascii="Times New Roman" w:eastAsia="Times New Roman" w:hAnsi="Times New Roman" w:cs="Times New Roman"/>
          <w:b/>
          <w:bCs/>
          <w:noProof w:val="0"/>
          <w:sz w:val="27"/>
          <w:szCs w:val="27"/>
          <w:lang w:eastAsia="pl-PL"/>
        </w:rPr>
        <w:t>Szpital Powiatowy w Zawierciu: Usługa cateringu dla Szpitala</w:t>
      </w:r>
      <w:r w:rsidRPr="00306902">
        <w:rPr>
          <w:rFonts w:ascii="Times New Roman" w:eastAsia="Times New Roman" w:hAnsi="Times New Roman" w:cs="Times New Roman"/>
          <w:b/>
          <w:bCs/>
          <w:noProof w:val="0"/>
          <w:sz w:val="27"/>
          <w:szCs w:val="27"/>
          <w:lang w:eastAsia="pl-PL"/>
        </w:rPr>
        <w:br/>
        <w:t xml:space="preserve">OGŁOSZENIE O ZAMÓWIENIU - Usługi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Zamieszczanie ogłoszenia:</w:t>
      </w:r>
      <w:r w:rsidRPr="00306902">
        <w:rPr>
          <w:rFonts w:ascii="Times New Roman" w:eastAsia="Times New Roman" w:hAnsi="Times New Roman" w:cs="Times New Roman"/>
          <w:noProof w:val="0"/>
          <w:sz w:val="24"/>
          <w:szCs w:val="24"/>
          <w:lang w:eastAsia="pl-PL"/>
        </w:rPr>
        <w:t xml:space="preserve"> Zamieszczanie obowiązkowe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Ogłoszenie dotyczy:</w:t>
      </w:r>
      <w:r w:rsidRPr="00306902">
        <w:rPr>
          <w:rFonts w:ascii="Times New Roman" w:eastAsia="Times New Roman" w:hAnsi="Times New Roman" w:cs="Times New Roman"/>
          <w:noProof w:val="0"/>
          <w:sz w:val="24"/>
          <w:szCs w:val="24"/>
          <w:lang w:eastAsia="pl-PL"/>
        </w:rPr>
        <w:t xml:space="preserve"> Zamówienia publicznego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Nie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Nazwa projektu lub programu</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Nie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w:t>
      </w:r>
      <w:proofErr w:type="spellStart"/>
      <w:r w:rsidRPr="00306902">
        <w:rPr>
          <w:rFonts w:ascii="Times New Roman" w:eastAsia="Times New Roman" w:hAnsi="Times New Roman" w:cs="Times New Roman"/>
          <w:noProof w:val="0"/>
          <w:sz w:val="24"/>
          <w:szCs w:val="24"/>
          <w:lang w:eastAsia="pl-PL"/>
        </w:rPr>
        <w:t>Pzp</w:t>
      </w:r>
      <w:proofErr w:type="spellEnd"/>
      <w:r w:rsidRPr="00306902">
        <w:rPr>
          <w:rFonts w:ascii="Times New Roman" w:eastAsia="Times New Roman" w:hAnsi="Times New Roman" w:cs="Times New Roman"/>
          <w:noProof w:val="0"/>
          <w:sz w:val="24"/>
          <w:szCs w:val="24"/>
          <w:lang w:eastAsia="pl-PL"/>
        </w:rPr>
        <w:t xml:space="preserve">, nie mniejszy niż 30%, osób zatrudnionych przez zakłady pracy chronionej lub wykonawców albo ich jednostki (w %) </w:t>
      </w:r>
      <w:r w:rsidRPr="00306902">
        <w:rPr>
          <w:rFonts w:ascii="Times New Roman" w:eastAsia="Times New Roman" w:hAnsi="Times New Roman" w:cs="Times New Roman"/>
          <w:noProof w:val="0"/>
          <w:sz w:val="24"/>
          <w:szCs w:val="24"/>
          <w:lang w:eastAsia="pl-PL"/>
        </w:rPr>
        <w:br/>
      </w:r>
    </w:p>
    <w:p w:rsidR="00306902" w:rsidRPr="00306902" w:rsidRDefault="00306902" w:rsidP="00306902">
      <w:pPr>
        <w:spacing w:after="0" w:line="450" w:lineRule="atLeast"/>
        <w:rPr>
          <w:rFonts w:ascii="Times New Roman" w:eastAsia="Times New Roman" w:hAnsi="Times New Roman" w:cs="Times New Roman"/>
          <w:b/>
          <w:bCs/>
          <w:noProof w:val="0"/>
          <w:sz w:val="27"/>
          <w:szCs w:val="27"/>
          <w:lang w:eastAsia="pl-PL"/>
        </w:rPr>
      </w:pPr>
      <w:r w:rsidRPr="00306902">
        <w:rPr>
          <w:rFonts w:ascii="Times New Roman" w:eastAsia="Times New Roman" w:hAnsi="Times New Roman" w:cs="Times New Roman"/>
          <w:b/>
          <w:bCs/>
          <w:noProof w:val="0"/>
          <w:sz w:val="27"/>
          <w:szCs w:val="27"/>
          <w:u w:val="single"/>
          <w:lang w:eastAsia="pl-PL"/>
        </w:rPr>
        <w:t>SEKCJA I: ZAMAWIAJĄCY</w:t>
      </w:r>
      <w:r w:rsidRPr="00306902">
        <w:rPr>
          <w:rFonts w:ascii="Times New Roman" w:eastAsia="Times New Roman" w:hAnsi="Times New Roman" w:cs="Times New Roman"/>
          <w:b/>
          <w:bCs/>
          <w:noProof w:val="0"/>
          <w:sz w:val="27"/>
          <w:szCs w:val="27"/>
          <w:lang w:eastAsia="pl-PL"/>
        </w:rPr>
        <w:t xml:space="preserv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 xml:space="preserve">Postępowanie przeprowadza centralny zamawiający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Nie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Nie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lastRenderedPageBreak/>
        <w:t>Informacje na temat podmiotu któremu zamawiający powierzył/powierzyli prowadzenie postępowania:</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Postępowanie jest przeprowadzane wspólnie przez zamawiających</w:t>
      </w:r>
      <w:r w:rsidRPr="00306902">
        <w:rPr>
          <w:rFonts w:ascii="Times New Roman" w:eastAsia="Times New Roman" w:hAnsi="Times New Roman" w:cs="Times New Roman"/>
          <w:noProof w:val="0"/>
          <w:sz w:val="24"/>
          <w:szCs w:val="24"/>
          <w:lang w:eastAsia="pl-PL"/>
        </w:rPr>
        <w:t xml:space="preserv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Nie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Nie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Informacje dodatkowe:</w:t>
      </w:r>
      <w:r w:rsidRPr="00306902">
        <w:rPr>
          <w:rFonts w:ascii="Times New Roman" w:eastAsia="Times New Roman" w:hAnsi="Times New Roman" w:cs="Times New Roman"/>
          <w:noProof w:val="0"/>
          <w:sz w:val="24"/>
          <w:szCs w:val="24"/>
          <w:lang w:eastAsia="pl-PL"/>
        </w:rPr>
        <w:t xml:space="preserv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 xml:space="preserve">I. 1) NAZWA I ADRES: </w:t>
      </w:r>
      <w:r w:rsidRPr="00306902">
        <w:rPr>
          <w:rFonts w:ascii="Times New Roman" w:eastAsia="Times New Roman" w:hAnsi="Times New Roman" w:cs="Times New Roman"/>
          <w:noProof w:val="0"/>
          <w:sz w:val="24"/>
          <w:szCs w:val="24"/>
          <w:lang w:eastAsia="pl-PL"/>
        </w:rPr>
        <w:t xml:space="preserve">Szpital Powiatowy w Zawierciu, krajowy numer identyfikacyjny 27627111000000, ul. Miodowa  14 , 42-400   Zawiercie, woj. śląskie, państwo Polska, tel. 326 740 361, , e-mail zampub@szpitalzawiercie.pl, , faks 326 721 532. </w:t>
      </w:r>
      <w:r w:rsidRPr="00306902">
        <w:rPr>
          <w:rFonts w:ascii="Times New Roman" w:eastAsia="Times New Roman" w:hAnsi="Times New Roman" w:cs="Times New Roman"/>
          <w:noProof w:val="0"/>
          <w:sz w:val="24"/>
          <w:szCs w:val="24"/>
          <w:lang w:eastAsia="pl-PL"/>
        </w:rPr>
        <w:br/>
        <w:t xml:space="preserve">Adres strony internetowej (URL): www.szpitalzawiercie.pl </w:t>
      </w:r>
      <w:r w:rsidRPr="00306902">
        <w:rPr>
          <w:rFonts w:ascii="Times New Roman" w:eastAsia="Times New Roman" w:hAnsi="Times New Roman" w:cs="Times New Roman"/>
          <w:noProof w:val="0"/>
          <w:sz w:val="24"/>
          <w:szCs w:val="24"/>
          <w:lang w:eastAsia="pl-PL"/>
        </w:rPr>
        <w:br/>
        <w:t xml:space="preserve">Adres profilu nabywcy: www.szpitalzawiercie.pl </w:t>
      </w:r>
      <w:r w:rsidRPr="00306902">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 xml:space="preserve">I. 2) RODZAJ ZAMAWIAJĄCEGO: </w:t>
      </w:r>
      <w:r w:rsidRPr="00306902">
        <w:rPr>
          <w:rFonts w:ascii="Times New Roman" w:eastAsia="Times New Roman" w:hAnsi="Times New Roman" w:cs="Times New Roman"/>
          <w:noProof w:val="0"/>
          <w:sz w:val="24"/>
          <w:szCs w:val="24"/>
          <w:lang w:eastAsia="pl-PL"/>
        </w:rPr>
        <w:t xml:space="preserve">Podmiot prawa publicznego </w:t>
      </w:r>
      <w:r w:rsidRPr="00306902">
        <w:rPr>
          <w:rFonts w:ascii="Times New Roman" w:eastAsia="Times New Roman" w:hAnsi="Times New Roman" w:cs="Times New Roman"/>
          <w:noProof w:val="0"/>
          <w:sz w:val="24"/>
          <w:szCs w:val="24"/>
          <w:lang w:eastAsia="pl-PL"/>
        </w:rPr>
        <w:br/>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 xml:space="preserve">I.3) WSPÓLNE UDZIELANIE ZAMÓWIENIA </w:t>
      </w:r>
      <w:r w:rsidRPr="00306902">
        <w:rPr>
          <w:rFonts w:ascii="Times New Roman" w:eastAsia="Times New Roman" w:hAnsi="Times New Roman" w:cs="Times New Roman"/>
          <w:b/>
          <w:bCs/>
          <w:i/>
          <w:iCs/>
          <w:noProof w:val="0"/>
          <w:sz w:val="24"/>
          <w:szCs w:val="24"/>
          <w:lang w:eastAsia="pl-PL"/>
        </w:rPr>
        <w:t>(jeżeli dotyczy)</w:t>
      </w:r>
      <w:r w:rsidRPr="00306902">
        <w:rPr>
          <w:rFonts w:ascii="Times New Roman" w:eastAsia="Times New Roman" w:hAnsi="Times New Roman" w:cs="Times New Roman"/>
          <w:b/>
          <w:bCs/>
          <w:noProof w:val="0"/>
          <w:sz w:val="24"/>
          <w:szCs w:val="24"/>
          <w:lang w:eastAsia="pl-PL"/>
        </w:rPr>
        <w:t xml:space="preserv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306902">
        <w:rPr>
          <w:rFonts w:ascii="Times New Roman" w:eastAsia="Times New Roman" w:hAnsi="Times New Roman" w:cs="Times New Roman"/>
          <w:noProof w:val="0"/>
          <w:sz w:val="24"/>
          <w:szCs w:val="24"/>
          <w:lang w:eastAsia="pl-PL"/>
        </w:rPr>
        <w:lastRenderedPageBreak/>
        <w:t xml:space="preserve">udzielane przez każdego z zamawiających indywidualnie, czy zamówienie zostanie udzielone w imieniu i na rzecz pozostałych zamawiających): </w:t>
      </w:r>
      <w:r w:rsidRPr="00306902">
        <w:rPr>
          <w:rFonts w:ascii="Times New Roman" w:eastAsia="Times New Roman" w:hAnsi="Times New Roman" w:cs="Times New Roman"/>
          <w:noProof w:val="0"/>
          <w:sz w:val="24"/>
          <w:szCs w:val="24"/>
          <w:lang w:eastAsia="pl-PL"/>
        </w:rPr>
        <w:br/>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 xml:space="preserve">I.4) KOMUNIKACJA: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306902">
        <w:rPr>
          <w:rFonts w:ascii="Times New Roman" w:eastAsia="Times New Roman" w:hAnsi="Times New Roman" w:cs="Times New Roman"/>
          <w:noProof w:val="0"/>
          <w:sz w:val="24"/>
          <w:szCs w:val="24"/>
          <w:lang w:eastAsia="pl-PL"/>
        </w:rPr>
        <w:t xml:space="preserv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Tak </w:t>
      </w:r>
      <w:r w:rsidRPr="00306902">
        <w:rPr>
          <w:rFonts w:ascii="Times New Roman" w:eastAsia="Times New Roman" w:hAnsi="Times New Roman" w:cs="Times New Roman"/>
          <w:noProof w:val="0"/>
          <w:sz w:val="24"/>
          <w:szCs w:val="24"/>
          <w:lang w:eastAsia="pl-PL"/>
        </w:rPr>
        <w:br/>
        <w:t xml:space="preserve">www.szpitalzawiercie.pl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Tak </w:t>
      </w:r>
      <w:r w:rsidRPr="00306902">
        <w:rPr>
          <w:rFonts w:ascii="Times New Roman" w:eastAsia="Times New Roman" w:hAnsi="Times New Roman" w:cs="Times New Roman"/>
          <w:noProof w:val="0"/>
          <w:sz w:val="24"/>
          <w:szCs w:val="24"/>
          <w:lang w:eastAsia="pl-PL"/>
        </w:rPr>
        <w:br/>
        <w:t xml:space="preserve">www.szpitalzawiercie.pl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Nie </w:t>
      </w:r>
      <w:r w:rsidRPr="00306902">
        <w:rPr>
          <w:rFonts w:ascii="Times New Roman" w:eastAsia="Times New Roman" w:hAnsi="Times New Roman" w:cs="Times New Roman"/>
          <w:noProof w:val="0"/>
          <w:sz w:val="24"/>
          <w:szCs w:val="24"/>
          <w:lang w:eastAsia="pl-PL"/>
        </w:rPr>
        <w:br/>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Oferty lub wnioski o dopuszczenie do udziału w postępowaniu należy przesyłać:</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Elektronicznie</w:t>
      </w:r>
      <w:r w:rsidRPr="00306902">
        <w:rPr>
          <w:rFonts w:ascii="Times New Roman" w:eastAsia="Times New Roman" w:hAnsi="Times New Roman" w:cs="Times New Roman"/>
          <w:noProof w:val="0"/>
          <w:sz w:val="24"/>
          <w:szCs w:val="24"/>
          <w:lang w:eastAsia="pl-PL"/>
        </w:rPr>
        <w:t xml:space="preserv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Nie </w:t>
      </w:r>
      <w:r w:rsidRPr="00306902">
        <w:rPr>
          <w:rFonts w:ascii="Times New Roman" w:eastAsia="Times New Roman" w:hAnsi="Times New Roman" w:cs="Times New Roman"/>
          <w:noProof w:val="0"/>
          <w:sz w:val="24"/>
          <w:szCs w:val="24"/>
          <w:lang w:eastAsia="pl-PL"/>
        </w:rPr>
        <w:br/>
        <w:t xml:space="preserve">adres </w:t>
      </w:r>
      <w:r w:rsidRPr="00306902">
        <w:rPr>
          <w:rFonts w:ascii="Times New Roman" w:eastAsia="Times New Roman" w:hAnsi="Times New Roman" w:cs="Times New Roman"/>
          <w:noProof w:val="0"/>
          <w:sz w:val="24"/>
          <w:szCs w:val="24"/>
          <w:lang w:eastAsia="pl-PL"/>
        </w:rPr>
        <w:br/>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t xml:space="preserve">Nie </w:t>
      </w:r>
      <w:r w:rsidRPr="00306902">
        <w:rPr>
          <w:rFonts w:ascii="Times New Roman" w:eastAsia="Times New Roman" w:hAnsi="Times New Roman" w:cs="Times New Roman"/>
          <w:noProof w:val="0"/>
          <w:sz w:val="24"/>
          <w:szCs w:val="24"/>
          <w:lang w:eastAsia="pl-PL"/>
        </w:rPr>
        <w:br/>
        <w:t xml:space="preserve">Inny sposób: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Wymagane jest przesłanie ofert lub wniosków o dopuszczenie do udziału w </w:t>
      </w:r>
      <w:r w:rsidRPr="00306902">
        <w:rPr>
          <w:rFonts w:ascii="Times New Roman" w:eastAsia="Times New Roman" w:hAnsi="Times New Roman" w:cs="Times New Roman"/>
          <w:b/>
          <w:bCs/>
          <w:noProof w:val="0"/>
          <w:sz w:val="24"/>
          <w:szCs w:val="24"/>
          <w:lang w:eastAsia="pl-PL"/>
        </w:rPr>
        <w:lastRenderedPageBreak/>
        <w:t>postępowaniu w inny sposób:</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t xml:space="preserve">Tak </w:t>
      </w:r>
      <w:r w:rsidRPr="00306902">
        <w:rPr>
          <w:rFonts w:ascii="Times New Roman" w:eastAsia="Times New Roman" w:hAnsi="Times New Roman" w:cs="Times New Roman"/>
          <w:noProof w:val="0"/>
          <w:sz w:val="24"/>
          <w:szCs w:val="24"/>
          <w:lang w:eastAsia="pl-PL"/>
        </w:rPr>
        <w:br/>
        <w:t xml:space="preserve">Inny sposób: </w:t>
      </w:r>
      <w:r w:rsidRPr="00306902">
        <w:rPr>
          <w:rFonts w:ascii="Times New Roman" w:eastAsia="Times New Roman" w:hAnsi="Times New Roman" w:cs="Times New Roman"/>
          <w:noProof w:val="0"/>
          <w:sz w:val="24"/>
          <w:szCs w:val="24"/>
          <w:lang w:eastAsia="pl-PL"/>
        </w:rPr>
        <w:br/>
        <w:t xml:space="preserve">pisemnie </w:t>
      </w:r>
      <w:r w:rsidRPr="00306902">
        <w:rPr>
          <w:rFonts w:ascii="Times New Roman" w:eastAsia="Times New Roman" w:hAnsi="Times New Roman" w:cs="Times New Roman"/>
          <w:noProof w:val="0"/>
          <w:sz w:val="24"/>
          <w:szCs w:val="24"/>
          <w:lang w:eastAsia="pl-PL"/>
        </w:rPr>
        <w:br/>
        <w:t xml:space="preserve">Adres: </w:t>
      </w:r>
      <w:r w:rsidRPr="00306902">
        <w:rPr>
          <w:rFonts w:ascii="Times New Roman" w:eastAsia="Times New Roman" w:hAnsi="Times New Roman" w:cs="Times New Roman"/>
          <w:noProof w:val="0"/>
          <w:sz w:val="24"/>
          <w:szCs w:val="24"/>
          <w:lang w:eastAsia="pl-PL"/>
        </w:rPr>
        <w:br/>
        <w:t xml:space="preserve">Szpital Powiatowy w Zawierciu ul. Miodowa 14. 42-400 Zawiercie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306902">
        <w:rPr>
          <w:rFonts w:ascii="Times New Roman" w:eastAsia="Times New Roman" w:hAnsi="Times New Roman" w:cs="Times New Roman"/>
          <w:noProof w:val="0"/>
          <w:sz w:val="24"/>
          <w:szCs w:val="24"/>
          <w:lang w:eastAsia="pl-PL"/>
        </w:rPr>
        <w:t xml:space="preserv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Nie </w:t>
      </w:r>
      <w:r w:rsidRPr="00306902">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306902">
        <w:rPr>
          <w:rFonts w:ascii="Times New Roman" w:eastAsia="Times New Roman" w:hAnsi="Times New Roman" w:cs="Times New Roman"/>
          <w:noProof w:val="0"/>
          <w:sz w:val="24"/>
          <w:szCs w:val="24"/>
          <w:lang w:eastAsia="pl-PL"/>
        </w:rPr>
        <w:br/>
      </w:r>
    </w:p>
    <w:p w:rsidR="00306902" w:rsidRPr="00306902" w:rsidRDefault="00306902" w:rsidP="00306902">
      <w:pPr>
        <w:spacing w:after="0" w:line="450" w:lineRule="atLeast"/>
        <w:rPr>
          <w:rFonts w:ascii="Times New Roman" w:eastAsia="Times New Roman" w:hAnsi="Times New Roman" w:cs="Times New Roman"/>
          <w:b/>
          <w:bCs/>
          <w:noProof w:val="0"/>
          <w:sz w:val="27"/>
          <w:szCs w:val="27"/>
          <w:lang w:eastAsia="pl-PL"/>
        </w:rPr>
      </w:pPr>
      <w:r w:rsidRPr="00306902">
        <w:rPr>
          <w:rFonts w:ascii="Times New Roman" w:eastAsia="Times New Roman" w:hAnsi="Times New Roman" w:cs="Times New Roman"/>
          <w:b/>
          <w:bCs/>
          <w:noProof w:val="0"/>
          <w:sz w:val="27"/>
          <w:szCs w:val="27"/>
          <w:u w:val="single"/>
          <w:lang w:eastAsia="pl-PL"/>
        </w:rPr>
        <w:t xml:space="preserve">SEKCJA II: PRZEDMIOT ZAMÓWIENIA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II.1) Nazwa nadana zamówieniu przez zamawiającego: </w:t>
      </w:r>
      <w:r w:rsidRPr="00306902">
        <w:rPr>
          <w:rFonts w:ascii="Times New Roman" w:eastAsia="Times New Roman" w:hAnsi="Times New Roman" w:cs="Times New Roman"/>
          <w:noProof w:val="0"/>
          <w:sz w:val="24"/>
          <w:szCs w:val="24"/>
          <w:lang w:eastAsia="pl-PL"/>
        </w:rPr>
        <w:t xml:space="preserve">Usługa cateringu dla Szpitala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Numer referencyjny: </w:t>
      </w:r>
      <w:r w:rsidRPr="00306902">
        <w:rPr>
          <w:rFonts w:ascii="Times New Roman" w:eastAsia="Times New Roman" w:hAnsi="Times New Roman" w:cs="Times New Roman"/>
          <w:noProof w:val="0"/>
          <w:sz w:val="24"/>
          <w:szCs w:val="24"/>
          <w:lang w:eastAsia="pl-PL"/>
        </w:rPr>
        <w:t xml:space="preserve">DZP/PN/57/2017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rsidR="00306902" w:rsidRPr="00306902" w:rsidRDefault="00306902" w:rsidP="00306902">
      <w:pPr>
        <w:spacing w:after="0" w:line="450" w:lineRule="atLeast"/>
        <w:jc w:val="both"/>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Nie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II.2) Rodzaj zamówienia: </w:t>
      </w:r>
      <w:r w:rsidRPr="00306902">
        <w:rPr>
          <w:rFonts w:ascii="Times New Roman" w:eastAsia="Times New Roman" w:hAnsi="Times New Roman" w:cs="Times New Roman"/>
          <w:noProof w:val="0"/>
          <w:sz w:val="24"/>
          <w:szCs w:val="24"/>
          <w:lang w:eastAsia="pl-PL"/>
        </w:rPr>
        <w:t xml:space="preserve">Usługi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II.3) Informacja o możliwości składania ofert częściowych</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t xml:space="preserve">Zamówienie podzielone jest na części: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Nie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Zamawiający zastrzega sobie prawo do udzielenia łącznie następujących części lub grup części:</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lastRenderedPageBreak/>
        <w:t>Maksymalna liczba części zamówienia, na które może zostać udzielone zamówienie jednemu wykonawcy:</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II.4) Krótki opis przedmiotu zamówienia </w:t>
      </w:r>
      <w:r w:rsidRPr="00306902">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306902">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306902">
        <w:rPr>
          <w:rFonts w:ascii="Times New Roman" w:eastAsia="Times New Roman" w:hAnsi="Times New Roman" w:cs="Times New Roman"/>
          <w:noProof w:val="0"/>
          <w:sz w:val="24"/>
          <w:szCs w:val="24"/>
          <w:lang w:eastAsia="pl-PL"/>
        </w:rPr>
        <w:t xml:space="preserve">Usługa cateringu dla pacjentów zgodnie z załącznikiem nr 2 do SIWZ - formularz asortymentowo cenowy. 1.Przedmiotem zamówienia jest: Usługa cateringu dla pacjentów polegająca na przygotowaniu posiłków i dostarczaniu ich do miejsca dystrybucji wskazanego przez Zamawiającego znajdującego się w budynku Szpitala Powiatowego w Zawierciu, przy ul. Miodowej 14, 42-400 Zawiercie, zgodnie z zapisami zawartymi w formularzu asortymentowo cenowym stanowiącym załącznik nr 2 do SIWZ. 1.1.Przewidywana średnia ilość wydanych posiłków (osobodni) w skali 3 (trzech) miesięcy wynosi ok. 24 275, w tym: Ilość łóżek – 389, w tym: 1. Dieta podstawowa – 5 900 osobodni, 2. Dieta lekkostrawna – 12 000 osobodni, 3. Dieta dziecięca - 920 osobodni, 4. Dieta cukrzycowa – 4 375 osobodni, 5. Dieta płynna – 950 osobodni, 6. Dieta papkowata – 130 osobodni. Rodzaje diet: -Dieta podstawowa – 3 posiłki, wyszczególnione (kcal.-białko:9gr.-tłuszcz:9gr.-węglo: 9gr.), -Dieta lekkostrawna – 3 posiłki, wyszczególnione (kcal- białko:9gr.-tłuszcz:9gr.-węglo:9gr.), -Dieta dziecięca - (1 do 18 lat) – 4 posiłki wyszczególnione (kcal-białko:9gr.- tłuszcz:9gr.- węglo:9gr.), -Dieta cukrzycowa – 4 posiłki, wyszczególnione (kcal- białko:9gr.-tłuszcz:9gr.- węglo:9gr.), -Dieta płynna – kleiki -3 posiłki, wyszczególnione (kcal-białko:9gr.- tłuszcz:9gr.- węglo:9gr.), -Dieta papkowata - 3 posiłki, wyszczególnione (kcal.-białko:9 gr.-tłuszcz:9 gr.-węglo:9 gr.). Wszystkie posiłki powinny być przygotowane zgodnie z obowiązującymi normami żywieniowymi wg Instytutu Żywienia i Żywności, jak również przepisami prawa w zakresie higieny żywienia, a w szczególności: - Rozporządzenia (WE) nr 852/2004 Parlamentu Europejskiego i Rady z dnia 29 kwietnia 2004r. w sprawie higieny środków spożywczych, - </w:t>
      </w:r>
      <w:proofErr w:type="spellStart"/>
      <w:r w:rsidRPr="00306902">
        <w:rPr>
          <w:rFonts w:ascii="Times New Roman" w:eastAsia="Times New Roman" w:hAnsi="Times New Roman" w:cs="Times New Roman"/>
          <w:noProof w:val="0"/>
          <w:sz w:val="24"/>
          <w:szCs w:val="24"/>
          <w:lang w:eastAsia="pl-PL"/>
        </w:rPr>
        <w:t>Codex</w:t>
      </w:r>
      <w:proofErr w:type="spellEnd"/>
      <w:r w:rsidRPr="00306902">
        <w:rPr>
          <w:rFonts w:ascii="Times New Roman" w:eastAsia="Times New Roman" w:hAnsi="Times New Roman" w:cs="Times New Roman"/>
          <w:noProof w:val="0"/>
          <w:sz w:val="24"/>
          <w:szCs w:val="24"/>
          <w:lang w:eastAsia="pl-PL"/>
        </w:rPr>
        <w:t xml:space="preserve"> </w:t>
      </w:r>
      <w:proofErr w:type="spellStart"/>
      <w:r w:rsidRPr="00306902">
        <w:rPr>
          <w:rFonts w:ascii="Times New Roman" w:eastAsia="Times New Roman" w:hAnsi="Times New Roman" w:cs="Times New Roman"/>
          <w:noProof w:val="0"/>
          <w:sz w:val="24"/>
          <w:szCs w:val="24"/>
          <w:lang w:eastAsia="pl-PL"/>
        </w:rPr>
        <w:t>Alimentarius</w:t>
      </w:r>
      <w:proofErr w:type="spellEnd"/>
      <w:r w:rsidRPr="00306902">
        <w:rPr>
          <w:rFonts w:ascii="Times New Roman" w:eastAsia="Times New Roman" w:hAnsi="Times New Roman" w:cs="Times New Roman"/>
          <w:noProof w:val="0"/>
          <w:sz w:val="24"/>
          <w:szCs w:val="24"/>
          <w:lang w:eastAsia="pl-PL"/>
        </w:rPr>
        <w:t xml:space="preserve"> (Kodeks Żywnościowy) CAC/RCP 39 – 1993, - Ustawy z dnia 25 sierpnia 2006r. o bezpieczeństwie zdrowotnym żywności i żywienia (</w:t>
      </w:r>
      <w:proofErr w:type="spellStart"/>
      <w:r w:rsidRPr="00306902">
        <w:rPr>
          <w:rFonts w:ascii="Times New Roman" w:eastAsia="Times New Roman" w:hAnsi="Times New Roman" w:cs="Times New Roman"/>
          <w:noProof w:val="0"/>
          <w:sz w:val="24"/>
          <w:szCs w:val="24"/>
          <w:lang w:eastAsia="pl-PL"/>
        </w:rPr>
        <w:t>t.j</w:t>
      </w:r>
      <w:proofErr w:type="spellEnd"/>
      <w:r w:rsidRPr="00306902">
        <w:rPr>
          <w:rFonts w:ascii="Times New Roman" w:eastAsia="Times New Roman" w:hAnsi="Times New Roman" w:cs="Times New Roman"/>
          <w:noProof w:val="0"/>
          <w:sz w:val="24"/>
          <w:szCs w:val="24"/>
          <w:lang w:eastAsia="pl-PL"/>
        </w:rPr>
        <w:t xml:space="preserve">. DZ. U. z 2017 poz. 149), - Norm HACCP, Hazard </w:t>
      </w:r>
      <w:r w:rsidRPr="00306902">
        <w:rPr>
          <w:rFonts w:ascii="Times New Roman" w:eastAsia="Times New Roman" w:hAnsi="Times New Roman" w:cs="Times New Roman"/>
          <w:noProof w:val="0"/>
          <w:sz w:val="24"/>
          <w:szCs w:val="24"/>
          <w:lang w:eastAsia="pl-PL"/>
        </w:rPr>
        <w:lastRenderedPageBreak/>
        <w:t xml:space="preserve">Analysis and Critical Control </w:t>
      </w:r>
      <w:proofErr w:type="spellStart"/>
      <w:r w:rsidRPr="00306902">
        <w:rPr>
          <w:rFonts w:ascii="Times New Roman" w:eastAsia="Times New Roman" w:hAnsi="Times New Roman" w:cs="Times New Roman"/>
          <w:noProof w:val="0"/>
          <w:sz w:val="24"/>
          <w:szCs w:val="24"/>
          <w:lang w:eastAsia="pl-PL"/>
        </w:rPr>
        <w:t>Points</w:t>
      </w:r>
      <w:proofErr w:type="spellEnd"/>
      <w:r w:rsidRPr="00306902">
        <w:rPr>
          <w:rFonts w:ascii="Times New Roman" w:eastAsia="Times New Roman" w:hAnsi="Times New Roman" w:cs="Times New Roman"/>
          <w:noProof w:val="0"/>
          <w:sz w:val="24"/>
          <w:szCs w:val="24"/>
          <w:lang w:eastAsia="pl-PL"/>
        </w:rPr>
        <w:t xml:space="preserve"> (System Analizy Zagrożeń i Krytycznych Punktów Kontroli), - oraz z wewnętrznymi przepisami Zamawiającego.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II.5) Główny kod CPV: </w:t>
      </w:r>
      <w:r w:rsidRPr="00306902">
        <w:rPr>
          <w:rFonts w:ascii="Times New Roman" w:eastAsia="Times New Roman" w:hAnsi="Times New Roman" w:cs="Times New Roman"/>
          <w:noProof w:val="0"/>
          <w:sz w:val="24"/>
          <w:szCs w:val="24"/>
          <w:lang w:eastAsia="pl-PL"/>
        </w:rPr>
        <w:t xml:space="preserve">55521200-0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Dodatkowe kody CPV:</w:t>
      </w:r>
      <w:r w:rsidRPr="00306902">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06902" w:rsidRPr="00306902" w:rsidTr="00306902">
        <w:tc>
          <w:tcPr>
            <w:tcW w:w="0" w:type="auto"/>
            <w:tcBorders>
              <w:top w:val="single" w:sz="6" w:space="0" w:color="000000"/>
              <w:left w:val="single" w:sz="6" w:space="0" w:color="000000"/>
              <w:bottom w:val="single" w:sz="6" w:space="0" w:color="000000"/>
              <w:right w:val="single" w:sz="6" w:space="0" w:color="000000"/>
            </w:tcBorders>
            <w:vAlign w:val="center"/>
            <w:hideMark/>
          </w:tcPr>
          <w:p w:rsidR="00306902" w:rsidRPr="00306902" w:rsidRDefault="00306902" w:rsidP="00306902">
            <w:pPr>
              <w:spacing w:after="0" w:line="240" w:lineRule="auto"/>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Kod CPV</w:t>
            </w:r>
          </w:p>
        </w:tc>
      </w:tr>
      <w:tr w:rsidR="00306902" w:rsidRPr="00306902" w:rsidTr="00306902">
        <w:tc>
          <w:tcPr>
            <w:tcW w:w="0" w:type="auto"/>
            <w:tcBorders>
              <w:top w:val="single" w:sz="6" w:space="0" w:color="000000"/>
              <w:left w:val="single" w:sz="6" w:space="0" w:color="000000"/>
              <w:bottom w:val="single" w:sz="6" w:space="0" w:color="000000"/>
              <w:right w:val="single" w:sz="6" w:space="0" w:color="000000"/>
            </w:tcBorders>
            <w:vAlign w:val="center"/>
            <w:hideMark/>
          </w:tcPr>
          <w:p w:rsidR="00306902" w:rsidRPr="00306902" w:rsidRDefault="00306902" w:rsidP="00306902">
            <w:pPr>
              <w:spacing w:after="0" w:line="240" w:lineRule="auto"/>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55321000-6</w:t>
            </w:r>
          </w:p>
        </w:tc>
      </w:tr>
      <w:tr w:rsidR="00306902" w:rsidRPr="00306902" w:rsidTr="00306902">
        <w:tc>
          <w:tcPr>
            <w:tcW w:w="0" w:type="auto"/>
            <w:tcBorders>
              <w:top w:val="single" w:sz="6" w:space="0" w:color="000000"/>
              <w:left w:val="single" w:sz="6" w:space="0" w:color="000000"/>
              <w:bottom w:val="single" w:sz="6" w:space="0" w:color="000000"/>
              <w:right w:val="single" w:sz="6" w:space="0" w:color="000000"/>
            </w:tcBorders>
            <w:vAlign w:val="center"/>
            <w:hideMark/>
          </w:tcPr>
          <w:p w:rsidR="00306902" w:rsidRPr="00306902" w:rsidRDefault="00306902" w:rsidP="00306902">
            <w:pPr>
              <w:spacing w:after="0" w:line="240" w:lineRule="auto"/>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15894220-9</w:t>
            </w:r>
          </w:p>
        </w:tc>
      </w:tr>
    </w:tbl>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II.6) Całkowita wartość zamówienia </w:t>
      </w:r>
      <w:r w:rsidRPr="00306902">
        <w:rPr>
          <w:rFonts w:ascii="Times New Roman" w:eastAsia="Times New Roman" w:hAnsi="Times New Roman" w:cs="Times New Roman"/>
          <w:i/>
          <w:iCs/>
          <w:noProof w:val="0"/>
          <w:sz w:val="24"/>
          <w:szCs w:val="24"/>
          <w:lang w:eastAsia="pl-PL"/>
        </w:rPr>
        <w:t>(jeżeli zamawiający podaje informacje o wartości zamówienia)</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t xml:space="preserve">Wartość bez VAT: </w:t>
      </w:r>
      <w:r w:rsidRPr="00306902">
        <w:rPr>
          <w:rFonts w:ascii="Times New Roman" w:eastAsia="Times New Roman" w:hAnsi="Times New Roman" w:cs="Times New Roman"/>
          <w:noProof w:val="0"/>
          <w:sz w:val="24"/>
          <w:szCs w:val="24"/>
          <w:lang w:eastAsia="pl-PL"/>
        </w:rPr>
        <w:br/>
        <w:t xml:space="preserve">Waluta: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PLN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306902">
        <w:rPr>
          <w:rFonts w:ascii="Times New Roman" w:eastAsia="Times New Roman" w:hAnsi="Times New Roman" w:cs="Times New Roman"/>
          <w:noProof w:val="0"/>
          <w:sz w:val="24"/>
          <w:szCs w:val="24"/>
          <w:lang w:eastAsia="pl-PL"/>
        </w:rPr>
        <w:t xml:space="preserv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w:t>
      </w:r>
      <w:proofErr w:type="spellStart"/>
      <w:r w:rsidRPr="00306902">
        <w:rPr>
          <w:rFonts w:ascii="Times New Roman" w:eastAsia="Times New Roman" w:hAnsi="Times New Roman" w:cs="Times New Roman"/>
          <w:b/>
          <w:bCs/>
          <w:noProof w:val="0"/>
          <w:sz w:val="24"/>
          <w:szCs w:val="24"/>
          <w:lang w:eastAsia="pl-PL"/>
        </w:rPr>
        <w:t>Pzp</w:t>
      </w:r>
      <w:proofErr w:type="spellEnd"/>
      <w:r w:rsidRPr="00306902">
        <w:rPr>
          <w:rFonts w:ascii="Times New Roman" w:eastAsia="Times New Roman" w:hAnsi="Times New Roman" w:cs="Times New Roman"/>
          <w:b/>
          <w:bCs/>
          <w:noProof w:val="0"/>
          <w:sz w:val="24"/>
          <w:szCs w:val="24"/>
          <w:lang w:eastAsia="pl-PL"/>
        </w:rPr>
        <w:t xml:space="preserve">: </w:t>
      </w:r>
      <w:r w:rsidRPr="00306902">
        <w:rPr>
          <w:rFonts w:ascii="Times New Roman" w:eastAsia="Times New Roman" w:hAnsi="Times New Roman" w:cs="Times New Roman"/>
          <w:noProof w:val="0"/>
          <w:sz w:val="24"/>
          <w:szCs w:val="24"/>
          <w:lang w:eastAsia="pl-PL"/>
        </w:rPr>
        <w:t xml:space="preserve">Tak </w:t>
      </w:r>
      <w:r w:rsidRPr="00306902">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06902">
        <w:rPr>
          <w:rFonts w:ascii="Times New Roman" w:eastAsia="Times New Roman" w:hAnsi="Times New Roman" w:cs="Times New Roman"/>
          <w:noProof w:val="0"/>
          <w:sz w:val="24"/>
          <w:szCs w:val="24"/>
          <w:lang w:eastAsia="pl-PL"/>
        </w:rPr>
        <w:t>Pzp</w:t>
      </w:r>
      <w:proofErr w:type="spellEnd"/>
      <w:r w:rsidRPr="00306902">
        <w:rPr>
          <w:rFonts w:ascii="Times New Roman" w:eastAsia="Times New Roman" w:hAnsi="Times New Roman" w:cs="Times New Roman"/>
          <w:noProof w:val="0"/>
          <w:sz w:val="24"/>
          <w:szCs w:val="24"/>
          <w:lang w:eastAsia="pl-PL"/>
        </w:rPr>
        <w:t xml:space="preserve">: Zamawiający przewiduje udzielenia zamówienia, o którym mowa w art. 67 ust. 1 pkt 6 ustawy </w:t>
      </w:r>
      <w:proofErr w:type="spellStart"/>
      <w:r w:rsidRPr="00306902">
        <w:rPr>
          <w:rFonts w:ascii="Times New Roman" w:eastAsia="Times New Roman" w:hAnsi="Times New Roman" w:cs="Times New Roman"/>
          <w:noProof w:val="0"/>
          <w:sz w:val="24"/>
          <w:szCs w:val="24"/>
          <w:lang w:eastAsia="pl-PL"/>
        </w:rPr>
        <w:t>Pzp</w:t>
      </w:r>
      <w:proofErr w:type="spellEnd"/>
      <w:r w:rsidRPr="00306902">
        <w:rPr>
          <w:rFonts w:ascii="Times New Roman" w:eastAsia="Times New Roman" w:hAnsi="Times New Roman" w:cs="Times New Roman"/>
          <w:noProof w:val="0"/>
          <w:sz w:val="24"/>
          <w:szCs w:val="24"/>
          <w:lang w:eastAsia="pl-PL"/>
        </w:rPr>
        <w:t xml:space="preserve">. dotychczasowemu Wykonawcy do 30 % wartości zamówienia.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II.8) Okres, w którym realizowane będzie zamówienie lub okres, na który została zawarta umowa ramowa lub okres, na który został ustanowiony dynamiczny system zakupów:</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t>miesiącach:   </w:t>
      </w:r>
      <w:r w:rsidRPr="00306902">
        <w:rPr>
          <w:rFonts w:ascii="Times New Roman" w:eastAsia="Times New Roman" w:hAnsi="Times New Roman" w:cs="Times New Roman"/>
          <w:i/>
          <w:iCs/>
          <w:noProof w:val="0"/>
          <w:sz w:val="24"/>
          <w:szCs w:val="24"/>
          <w:lang w:eastAsia="pl-PL"/>
        </w:rPr>
        <w:t xml:space="preserve"> lub </w:t>
      </w:r>
      <w:r w:rsidRPr="00306902">
        <w:rPr>
          <w:rFonts w:ascii="Times New Roman" w:eastAsia="Times New Roman" w:hAnsi="Times New Roman" w:cs="Times New Roman"/>
          <w:b/>
          <w:bCs/>
          <w:noProof w:val="0"/>
          <w:sz w:val="24"/>
          <w:szCs w:val="24"/>
          <w:lang w:eastAsia="pl-PL"/>
        </w:rPr>
        <w:t>dniach:</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i/>
          <w:iCs/>
          <w:noProof w:val="0"/>
          <w:sz w:val="24"/>
          <w:szCs w:val="24"/>
          <w:lang w:eastAsia="pl-PL"/>
        </w:rPr>
        <w:t>lub</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data rozpoczęcia: </w:t>
      </w:r>
      <w:r w:rsidRPr="00306902">
        <w:rPr>
          <w:rFonts w:ascii="Times New Roman" w:eastAsia="Times New Roman" w:hAnsi="Times New Roman" w:cs="Times New Roman"/>
          <w:noProof w:val="0"/>
          <w:sz w:val="24"/>
          <w:szCs w:val="24"/>
          <w:lang w:eastAsia="pl-PL"/>
        </w:rPr>
        <w:t>2018-01-01  </w:t>
      </w:r>
      <w:r w:rsidRPr="00306902">
        <w:rPr>
          <w:rFonts w:ascii="Times New Roman" w:eastAsia="Times New Roman" w:hAnsi="Times New Roman" w:cs="Times New Roman"/>
          <w:i/>
          <w:iCs/>
          <w:noProof w:val="0"/>
          <w:sz w:val="24"/>
          <w:szCs w:val="24"/>
          <w:lang w:eastAsia="pl-PL"/>
        </w:rPr>
        <w:t xml:space="preserve"> lub </w:t>
      </w:r>
      <w:r w:rsidRPr="00306902">
        <w:rPr>
          <w:rFonts w:ascii="Times New Roman" w:eastAsia="Times New Roman" w:hAnsi="Times New Roman" w:cs="Times New Roman"/>
          <w:b/>
          <w:bCs/>
          <w:noProof w:val="0"/>
          <w:sz w:val="24"/>
          <w:szCs w:val="24"/>
          <w:lang w:eastAsia="pl-PL"/>
        </w:rPr>
        <w:t xml:space="preserve">zakończenia: </w:t>
      </w:r>
      <w:r w:rsidRPr="00306902">
        <w:rPr>
          <w:rFonts w:ascii="Times New Roman" w:eastAsia="Times New Roman" w:hAnsi="Times New Roman" w:cs="Times New Roman"/>
          <w:noProof w:val="0"/>
          <w:sz w:val="24"/>
          <w:szCs w:val="24"/>
          <w:lang w:eastAsia="pl-PL"/>
        </w:rPr>
        <w:t xml:space="preserve">2018-03-31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lastRenderedPageBreak/>
        <w:br/>
      </w:r>
      <w:r w:rsidRPr="00306902">
        <w:rPr>
          <w:rFonts w:ascii="Times New Roman" w:eastAsia="Times New Roman" w:hAnsi="Times New Roman" w:cs="Times New Roman"/>
          <w:b/>
          <w:bCs/>
          <w:noProof w:val="0"/>
          <w:sz w:val="24"/>
          <w:szCs w:val="24"/>
          <w:lang w:eastAsia="pl-PL"/>
        </w:rPr>
        <w:t xml:space="preserve">II.9) Informacje dodatkowe: </w:t>
      </w:r>
    </w:p>
    <w:p w:rsidR="00306902" w:rsidRPr="00306902" w:rsidRDefault="00306902" w:rsidP="00306902">
      <w:pPr>
        <w:spacing w:after="0" w:line="450" w:lineRule="atLeast"/>
        <w:rPr>
          <w:rFonts w:ascii="Times New Roman" w:eastAsia="Times New Roman" w:hAnsi="Times New Roman" w:cs="Times New Roman"/>
          <w:b/>
          <w:bCs/>
          <w:noProof w:val="0"/>
          <w:sz w:val="27"/>
          <w:szCs w:val="27"/>
          <w:lang w:eastAsia="pl-PL"/>
        </w:rPr>
      </w:pPr>
      <w:r w:rsidRPr="00306902">
        <w:rPr>
          <w:rFonts w:ascii="Times New Roman" w:eastAsia="Times New Roman" w:hAnsi="Times New Roman" w:cs="Times New Roman"/>
          <w:b/>
          <w:bCs/>
          <w:noProof w:val="0"/>
          <w:sz w:val="27"/>
          <w:szCs w:val="27"/>
          <w:u w:val="single"/>
          <w:lang w:eastAsia="pl-PL"/>
        </w:rPr>
        <w:t xml:space="preserve">SEKCJA III: INFORMACJE O CHARAKTERZE PRAWNYM, EKONOMICZNYM, FINANSOWYM I TECHNICZNYM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 xml:space="preserve">III.1) WARUNKI UDZIAŁU W POSTĘPOWANIU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3 do SIWZ. </w:t>
      </w:r>
      <w:r w:rsidRPr="00306902">
        <w:rPr>
          <w:rFonts w:ascii="Times New Roman" w:eastAsia="Times New Roman" w:hAnsi="Times New Roman" w:cs="Times New Roman"/>
          <w:noProof w:val="0"/>
          <w:sz w:val="24"/>
          <w:szCs w:val="24"/>
          <w:lang w:eastAsia="pl-PL"/>
        </w:rPr>
        <w:br/>
        <w:t xml:space="preserve">Informacje dodatkowe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III.1.2) Sytuacja finansowa lub ekonomiczna </w:t>
      </w:r>
      <w:r w:rsidRPr="00306902">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3 do SIWZ. Zamawiający uzna, że warunek ten został spełniony poprzez złożenie: a) oświadczenia, że Wykonawca posiada bądź będzie posiadał opłaconą polisę, a w przypadku jej braku innego dokumentu potwierdzającego, że Wykonawca jest ubezpieczony od odpowiedzialności cywilnej w zakresie prowadzonej działalności związanej z przedmiotem zamówienia na kwotę nie mniejszą niż 100 000,00 zł. </w:t>
      </w:r>
      <w:r w:rsidRPr="00306902">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306902">
        <w:rPr>
          <w:rFonts w:ascii="Times New Roman" w:eastAsia="Times New Roman" w:hAnsi="Times New Roman" w:cs="Times New Roman"/>
          <w:noProof w:val="0"/>
          <w:sz w:val="24"/>
          <w:szCs w:val="24"/>
          <w:lang w:eastAsia="pl-PL"/>
        </w:rPr>
        <w:t>Pzp</w:t>
      </w:r>
      <w:proofErr w:type="spellEnd"/>
      <w:r w:rsidRPr="00306902">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w:t>
      </w:r>
      <w:r w:rsidRPr="00306902">
        <w:rPr>
          <w:rFonts w:ascii="Times New Roman" w:eastAsia="Times New Roman" w:hAnsi="Times New Roman" w:cs="Times New Roman"/>
          <w:noProof w:val="0"/>
          <w:sz w:val="24"/>
          <w:szCs w:val="24"/>
          <w:lang w:eastAsia="pl-PL"/>
        </w:rPr>
        <w:lastRenderedPageBreak/>
        <w:t xml:space="preserve">zamówienia, c) charakteru stosunku, jaki będzie łączył Wykonawcę z innym podmiotem, d) zakresu i okresu udziału innego podmiotu przy wykonywaniu zamówienia.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III.1.3) Zdolność techniczna lub zawodowa </w:t>
      </w:r>
      <w:r w:rsidRPr="00306902">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3 do SIWZ. Zamawiający uzna, że warunek ten został spełniony poprzez złożenie: a) oświadczenia, że Wykonawca wpisany jest do rejestru zakładów podlegających urzędowej kontroli organów Państwowej Inspekcji Sanitarnej uprawniający Wykonawcę do świadczenia usługi cateringu, b) oświadczenia że Wykonawca wpisany jest do rejestru zakładów podlegających urzędowej kontroli organów Państwowej Inspekcji Sanitarnej w zakresie transportu żywności, c) oświadczenia, że Wykonawca posiada kuchnie, w której będzie przygotowywana żywność dla Zamawiającego, wraz z podaniem lokalizacji – adresu, d) oświadczenia, że Wykonawca posiada środki transportu, którymi będzie realizowane zamówienie, e) oświadczenie, że Wykonawca opracował, wykonuje i utrzymuje w prowadzonym zakładzie stałą procedurę lub procedury na podstawie zasad systemu analizy zagrożeń i krytycznych punktów kontroli (HACCP), f) oświadczenie, że Wykonawca dysponuje osobami, które będą uczestniczyć w wykonywaniu zamówienia, w szczególności odpowiedzialnych za świadczenie usługi tj.: dietetyka, kucharza, osób odpowiedzialnych u Wykonawcy za kontrole jakości, realizację dostaw, wraz z informacjami na temat ich kwalifikacji zawodowych, doświadczenia i wykształcenia niezbędnego dla wykonania zamówienia, a także zakresu wykonywanych przez nie czynności oraz informację o zatrudnieniu ww. osób na podstawie umowy o pracę. Każdorazowo do wystawionej faktury </w:t>
      </w:r>
      <w:proofErr w:type="spellStart"/>
      <w:r w:rsidRPr="00306902">
        <w:rPr>
          <w:rFonts w:ascii="Times New Roman" w:eastAsia="Times New Roman" w:hAnsi="Times New Roman" w:cs="Times New Roman"/>
          <w:noProof w:val="0"/>
          <w:sz w:val="24"/>
          <w:szCs w:val="24"/>
          <w:lang w:eastAsia="pl-PL"/>
        </w:rPr>
        <w:t>Vat</w:t>
      </w:r>
      <w:proofErr w:type="spellEnd"/>
      <w:r w:rsidRPr="00306902">
        <w:rPr>
          <w:rFonts w:ascii="Times New Roman" w:eastAsia="Times New Roman" w:hAnsi="Times New Roman" w:cs="Times New Roman"/>
          <w:noProof w:val="0"/>
          <w:sz w:val="24"/>
          <w:szCs w:val="24"/>
          <w:lang w:eastAsia="pl-PL"/>
        </w:rPr>
        <w:t xml:space="preserve"> Wykonawca dołączy kserokopie potwierdzone za zgodność z oryginałem imiennych raportów miesięcznych ZUS RCA o należnych składkach i wypłaconych świadczeniach osób realizujących zamówienie. g) oświadczenia, że Wykonawca posiada atest lub certyfikat potwierdzający, że używane naczynia do przewozu żywienia oraz pojazdy posiadają świadectwa dopuszczenia do kontaktu z żywnością, h) oświadczenia, w którym Wykonawca zobowiązuje się do systematycznego szkolenia personelu pracującego z żywnością w celu zapewnienia stałej w okresie realizacji umowy zgodności pracy z żywnością z wymogami prawa krajowego dotyczącymi obowiązujących programów szkoleniowych, i) oświadczenia, że wszystkie osoby biorące udział bezpośrednio z realizacją zamówienia posiadają aktualne książeczki do celów sanitarno </w:t>
      </w:r>
      <w:r w:rsidRPr="00306902">
        <w:rPr>
          <w:rFonts w:ascii="Times New Roman" w:eastAsia="Times New Roman" w:hAnsi="Times New Roman" w:cs="Times New Roman"/>
          <w:noProof w:val="0"/>
          <w:sz w:val="24"/>
          <w:szCs w:val="24"/>
          <w:lang w:eastAsia="pl-PL"/>
        </w:rPr>
        <w:lastRenderedPageBreak/>
        <w:t xml:space="preserve">epidemiologicznych, j) oświadczenia, że Wykonawca zrealizował co najmniej jedną usługę żywienia w zakresie niezbędnym do wykazania spełniania warunku wiedzy i doświadczenia w okresie ostatnich trzech lat przed upływem terminu składania ofert, a jeżeli okres działalności jest krótszy – w tym okresie, z podaniem ich ilości nie mniejszej niż 15.000 osobodni/rocznie, przedmiotu, dat wykonania i odbiorców, oraz załączeniem (na wezwanie Zamawiającego) dokumentów potwierdzających, że te usługi zostały wykonane lub są wykonywane należycie (referencje). </w:t>
      </w:r>
      <w:r w:rsidRPr="00306902">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06902">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306902">
        <w:rPr>
          <w:rFonts w:ascii="Times New Roman" w:eastAsia="Times New Roman" w:hAnsi="Times New Roman" w:cs="Times New Roman"/>
          <w:noProof w:val="0"/>
          <w:sz w:val="24"/>
          <w:szCs w:val="24"/>
          <w:lang w:eastAsia="pl-PL"/>
        </w:rPr>
        <w:t>Pzp</w:t>
      </w:r>
      <w:proofErr w:type="spellEnd"/>
      <w:r w:rsidRPr="00306902">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 xml:space="preserve">III.2) PODSTAWY WYKLUCZENIA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 xml:space="preserve">III.2.1) Podstawy wykluczenia określone w art. 24 ust. 1 ustawy </w:t>
      </w:r>
      <w:proofErr w:type="spellStart"/>
      <w:r w:rsidRPr="00306902">
        <w:rPr>
          <w:rFonts w:ascii="Times New Roman" w:eastAsia="Times New Roman" w:hAnsi="Times New Roman" w:cs="Times New Roman"/>
          <w:b/>
          <w:bCs/>
          <w:noProof w:val="0"/>
          <w:sz w:val="24"/>
          <w:szCs w:val="24"/>
          <w:lang w:eastAsia="pl-PL"/>
        </w:rPr>
        <w:t>Pzp</w:t>
      </w:r>
      <w:proofErr w:type="spellEnd"/>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III.2.2) Zamawiający przewiduje wykluczenie wykonawcy na podstawie art. 24 ust. 5 ustawy </w:t>
      </w:r>
      <w:proofErr w:type="spellStart"/>
      <w:r w:rsidRPr="00306902">
        <w:rPr>
          <w:rFonts w:ascii="Times New Roman" w:eastAsia="Times New Roman" w:hAnsi="Times New Roman" w:cs="Times New Roman"/>
          <w:b/>
          <w:bCs/>
          <w:noProof w:val="0"/>
          <w:sz w:val="24"/>
          <w:szCs w:val="24"/>
          <w:lang w:eastAsia="pl-PL"/>
        </w:rPr>
        <w:t>Pzp</w:t>
      </w:r>
      <w:proofErr w:type="spellEnd"/>
      <w:r w:rsidRPr="00306902">
        <w:rPr>
          <w:rFonts w:ascii="Times New Roman" w:eastAsia="Times New Roman" w:hAnsi="Times New Roman" w:cs="Times New Roman"/>
          <w:noProof w:val="0"/>
          <w:sz w:val="24"/>
          <w:szCs w:val="24"/>
          <w:lang w:eastAsia="pl-PL"/>
        </w:rPr>
        <w:t xml:space="preserve"> Nie Zamawiający przewiduje następujące fakultatywne podstawy wykluczenia: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lastRenderedPageBreak/>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Tak (podstawa wykluczenia określona w art. 24 ust. 5 pkt 8 ustawy </w:t>
      </w:r>
      <w:proofErr w:type="spellStart"/>
      <w:r w:rsidRPr="00306902">
        <w:rPr>
          <w:rFonts w:ascii="Times New Roman" w:eastAsia="Times New Roman" w:hAnsi="Times New Roman" w:cs="Times New Roman"/>
          <w:noProof w:val="0"/>
          <w:sz w:val="24"/>
          <w:szCs w:val="24"/>
          <w:lang w:eastAsia="pl-PL"/>
        </w:rPr>
        <w:t>Pzp</w:t>
      </w:r>
      <w:proofErr w:type="spellEnd"/>
      <w:r w:rsidRPr="00306902">
        <w:rPr>
          <w:rFonts w:ascii="Times New Roman" w:eastAsia="Times New Roman" w:hAnsi="Times New Roman" w:cs="Times New Roman"/>
          <w:noProof w:val="0"/>
          <w:sz w:val="24"/>
          <w:szCs w:val="24"/>
          <w:lang w:eastAsia="pl-PL"/>
        </w:rPr>
        <w:t xml:space="preserv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306902">
        <w:rPr>
          <w:rFonts w:ascii="Times New Roman" w:eastAsia="Times New Roman" w:hAnsi="Times New Roman" w:cs="Times New Roman"/>
          <w:noProof w:val="0"/>
          <w:sz w:val="24"/>
          <w:szCs w:val="24"/>
          <w:lang w:eastAsia="pl-PL"/>
        </w:rPr>
        <w:br/>
        <w:t xml:space="preserve">Tak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Oświadczenie o spełnianiu kryteriów selekcji </w:t>
      </w:r>
      <w:r w:rsidRPr="00306902">
        <w:rPr>
          <w:rFonts w:ascii="Times New Roman" w:eastAsia="Times New Roman" w:hAnsi="Times New Roman" w:cs="Times New Roman"/>
          <w:noProof w:val="0"/>
          <w:sz w:val="24"/>
          <w:szCs w:val="24"/>
          <w:lang w:eastAsia="pl-PL"/>
        </w:rPr>
        <w:br/>
        <w:t xml:space="preserve">Nie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III.5.1) W ZAKRESIE SPEŁNIANIA WARUNKÓW UDZIAŁU W POSTĘPOWANIU:</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t xml:space="preserve">Oświadczenia - załącznik nr 3 do SIWZ.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III.5.2) W ZAKRESIE KRYTERIÓW SELEKCJI:</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 kserokopię potwierdzoną za zgodność z oryginałem opłaconej polisy, a w przypadku jej braku innego dokumentu potwierdzającego, że Wykonawca jest ubezpieczony od odpowiedzialności cywilnej w zakresie prowadzonej działalności związanej z przedmiotem zamówienia na kwotę nie mniejszą niż 100 000,00 zł. - dokument potwierdzający, że Wykonawca wpisany jest do rejestru zakładów podlegających urzędowej kontroli organów Państwowej Inspekcji Sanitarnej uprawniające Wykonawcę do świadczenia usługi cateringu, - dokument potwierdzający, że Wykonawca wpisany jest do rejestru zakładów podlegających urzędowej kontroli organów Państwowej Inspekcji Sanitarnej w zakresie transportu żywności, - dokument potwierdzający lokalizację kuchni Wykonawcy, w której będzie przygotowywana żywność dla Zamawiającego, - wykaz posiadanych środków transportu, którymi będzie realizowane zamówienie - załącznik nr 6 do SIWZ, - wykaz osób, które będą uczestniczyć w wykonywaniu zamówienia, w szczególności odpowiedzialnych za świadczenie usługi tj.: dietetyka, kucharza, osób odpowiedzialnych u Wykonawcy za kontrole jakości, realizację dostaw, wraz z informacjami na temat ich kwalifikacji zawodowych, doświadczenia i wykształcenia niezbędnego dla wykonania zamówienia, a także zakresu wykonywanych przez nie czynności oraz informację o zatrudnieniu ww. osób na podstawie umowy o pracę – załącznik nr 7 do SIWZ, - dokument potwierdzający posiadanie przez Wykonawcę atestu lub certyfikatu potwierdzających, że używane naczynia do przewozu żywienia oraz pojazdy posiadają świadectwa dopuszczenia do kontaktu z żywnością, - kserokopie potwierdzone za </w:t>
      </w:r>
      <w:r w:rsidRPr="00306902">
        <w:rPr>
          <w:rFonts w:ascii="Times New Roman" w:eastAsia="Times New Roman" w:hAnsi="Times New Roman" w:cs="Times New Roman"/>
          <w:noProof w:val="0"/>
          <w:sz w:val="24"/>
          <w:szCs w:val="24"/>
          <w:lang w:eastAsia="pl-PL"/>
        </w:rPr>
        <w:lastRenderedPageBreak/>
        <w:t xml:space="preserve">zgodność z oryginałem aktualnych książeczek do celów sanitarno epidemiologicznych wszystkich osób biorących udział bezpośrednio w realizacji zamówienia (w tym kierowców), - wykaz zrealizowanych (co najmniej jednej) usług żywienia w zakresie niezbędnym do wykazania spełniania warunku wiedzy i doświadczenia w okresie ostatnich trzech lat przed upływem terminu składania ofert, a jeżeli okres działalności jest krótszy – w tym okresie, z podaniem ich ilości nie mniejszej niż 15.000 osobodni rocznie, przedmiotu, dat wykonania i odbiorców, wraz z załączeniem dokumentów potwierdzających, że te usługi zostały wykonane lub są wykonywane należycie (referencje) – załącznik nr 8 do SIWZ,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 xml:space="preserve">III.7) INNE DOKUMENTY NIE WYMIENIONE W pkt III.3) - III.6)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3. 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306902">
        <w:rPr>
          <w:rFonts w:ascii="Times New Roman" w:eastAsia="Times New Roman" w:hAnsi="Times New Roman" w:cs="Times New Roman"/>
          <w:noProof w:val="0"/>
          <w:sz w:val="24"/>
          <w:szCs w:val="24"/>
          <w:lang w:eastAsia="pl-PL"/>
        </w:rPr>
        <w:t>Pzp</w:t>
      </w:r>
      <w:proofErr w:type="spellEnd"/>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lastRenderedPageBreak/>
        <w:t xml:space="preserve">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306902">
        <w:rPr>
          <w:rFonts w:ascii="Times New Roman" w:eastAsia="Times New Roman" w:hAnsi="Times New Roman" w:cs="Times New Roman"/>
          <w:noProof w:val="0"/>
          <w:sz w:val="24"/>
          <w:szCs w:val="24"/>
          <w:lang w:eastAsia="pl-PL"/>
        </w:rPr>
        <w:t>Pzp</w:t>
      </w:r>
      <w:proofErr w:type="spellEnd"/>
      <w:r w:rsidRPr="00306902">
        <w:rPr>
          <w:rFonts w:ascii="Times New Roman" w:eastAsia="Times New Roman" w:hAnsi="Times New Roman" w:cs="Times New Roman"/>
          <w:noProof w:val="0"/>
          <w:sz w:val="24"/>
          <w:szCs w:val="24"/>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306902" w:rsidRPr="00306902" w:rsidRDefault="00306902" w:rsidP="00306902">
      <w:pPr>
        <w:spacing w:after="0" w:line="450" w:lineRule="atLeast"/>
        <w:rPr>
          <w:rFonts w:ascii="Times New Roman" w:eastAsia="Times New Roman" w:hAnsi="Times New Roman" w:cs="Times New Roman"/>
          <w:b/>
          <w:bCs/>
          <w:noProof w:val="0"/>
          <w:sz w:val="27"/>
          <w:szCs w:val="27"/>
          <w:lang w:eastAsia="pl-PL"/>
        </w:rPr>
      </w:pPr>
      <w:r w:rsidRPr="00306902">
        <w:rPr>
          <w:rFonts w:ascii="Times New Roman" w:eastAsia="Times New Roman" w:hAnsi="Times New Roman" w:cs="Times New Roman"/>
          <w:b/>
          <w:bCs/>
          <w:noProof w:val="0"/>
          <w:sz w:val="27"/>
          <w:szCs w:val="27"/>
          <w:u w:val="single"/>
          <w:lang w:eastAsia="pl-PL"/>
        </w:rPr>
        <w:t xml:space="preserve">SEKCJA IV: PROCEDURA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 xml:space="preserve">IV.1) OPIS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IV.1.1) Tryb udzielenia zamówienia: </w:t>
      </w:r>
      <w:r w:rsidRPr="00306902">
        <w:rPr>
          <w:rFonts w:ascii="Times New Roman" w:eastAsia="Times New Roman" w:hAnsi="Times New Roman" w:cs="Times New Roman"/>
          <w:noProof w:val="0"/>
          <w:sz w:val="24"/>
          <w:szCs w:val="24"/>
          <w:lang w:eastAsia="pl-PL"/>
        </w:rPr>
        <w:t xml:space="preserve">Przetarg nieograniczony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IV.1.2) Zamawiający żąda wniesienia wadium:</w:t>
      </w:r>
      <w:r w:rsidRPr="00306902">
        <w:rPr>
          <w:rFonts w:ascii="Times New Roman" w:eastAsia="Times New Roman" w:hAnsi="Times New Roman" w:cs="Times New Roman"/>
          <w:noProof w:val="0"/>
          <w:sz w:val="24"/>
          <w:szCs w:val="24"/>
          <w:lang w:eastAsia="pl-PL"/>
        </w:rPr>
        <w:t xml:space="preserv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Nie </w:t>
      </w:r>
      <w:r w:rsidRPr="00306902">
        <w:rPr>
          <w:rFonts w:ascii="Times New Roman" w:eastAsia="Times New Roman" w:hAnsi="Times New Roman" w:cs="Times New Roman"/>
          <w:noProof w:val="0"/>
          <w:sz w:val="24"/>
          <w:szCs w:val="24"/>
          <w:lang w:eastAsia="pl-PL"/>
        </w:rPr>
        <w:br/>
        <w:t xml:space="preserve">Informacja na temat wadium </w:t>
      </w:r>
      <w:r w:rsidRPr="00306902">
        <w:rPr>
          <w:rFonts w:ascii="Times New Roman" w:eastAsia="Times New Roman" w:hAnsi="Times New Roman" w:cs="Times New Roman"/>
          <w:noProof w:val="0"/>
          <w:sz w:val="24"/>
          <w:szCs w:val="24"/>
          <w:lang w:eastAsia="pl-PL"/>
        </w:rPr>
        <w:br/>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IV.1.3) Przewiduje się udzielenie zaliczek na poczet wykonania zamówienia:</w:t>
      </w:r>
      <w:r w:rsidRPr="00306902">
        <w:rPr>
          <w:rFonts w:ascii="Times New Roman" w:eastAsia="Times New Roman" w:hAnsi="Times New Roman" w:cs="Times New Roman"/>
          <w:noProof w:val="0"/>
          <w:sz w:val="24"/>
          <w:szCs w:val="24"/>
          <w:lang w:eastAsia="pl-PL"/>
        </w:rPr>
        <w:t xml:space="preserv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Nie </w:t>
      </w:r>
      <w:r w:rsidRPr="00306902">
        <w:rPr>
          <w:rFonts w:ascii="Times New Roman" w:eastAsia="Times New Roman" w:hAnsi="Times New Roman" w:cs="Times New Roman"/>
          <w:noProof w:val="0"/>
          <w:sz w:val="24"/>
          <w:szCs w:val="24"/>
          <w:lang w:eastAsia="pl-PL"/>
        </w:rPr>
        <w:br/>
        <w:t xml:space="preserve">Należy podać informacje na temat udzielania zaliczek: </w:t>
      </w:r>
      <w:r w:rsidRPr="00306902">
        <w:rPr>
          <w:rFonts w:ascii="Times New Roman" w:eastAsia="Times New Roman" w:hAnsi="Times New Roman" w:cs="Times New Roman"/>
          <w:noProof w:val="0"/>
          <w:sz w:val="24"/>
          <w:szCs w:val="24"/>
          <w:lang w:eastAsia="pl-PL"/>
        </w:rPr>
        <w:br/>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Nie </w:t>
      </w:r>
      <w:r w:rsidRPr="00306902">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lastRenderedPageBreak/>
        <w:t xml:space="preserve">Nie </w:t>
      </w:r>
      <w:r w:rsidRPr="00306902">
        <w:rPr>
          <w:rFonts w:ascii="Times New Roman" w:eastAsia="Times New Roman" w:hAnsi="Times New Roman" w:cs="Times New Roman"/>
          <w:noProof w:val="0"/>
          <w:sz w:val="24"/>
          <w:szCs w:val="24"/>
          <w:lang w:eastAsia="pl-PL"/>
        </w:rPr>
        <w:br/>
        <w:t xml:space="preserve">Informacje dodatkowe: </w:t>
      </w:r>
      <w:r w:rsidRPr="00306902">
        <w:rPr>
          <w:rFonts w:ascii="Times New Roman" w:eastAsia="Times New Roman" w:hAnsi="Times New Roman" w:cs="Times New Roman"/>
          <w:noProof w:val="0"/>
          <w:sz w:val="24"/>
          <w:szCs w:val="24"/>
          <w:lang w:eastAsia="pl-PL"/>
        </w:rPr>
        <w:br/>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IV.1.5.) Wymaga się złożenia oferty wariantowej: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Nie </w:t>
      </w:r>
      <w:r w:rsidRPr="00306902">
        <w:rPr>
          <w:rFonts w:ascii="Times New Roman" w:eastAsia="Times New Roman" w:hAnsi="Times New Roman" w:cs="Times New Roman"/>
          <w:noProof w:val="0"/>
          <w:sz w:val="24"/>
          <w:szCs w:val="24"/>
          <w:lang w:eastAsia="pl-PL"/>
        </w:rPr>
        <w:br/>
        <w:t xml:space="preserve">Dopuszcza się złożenie oferty wariantowej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Złożenie oferty wariantowej dopuszcza się tylko z jednoczesnym złożeniem oferty zasadniczej: </w:t>
      </w:r>
      <w:r w:rsidRPr="00306902">
        <w:rPr>
          <w:rFonts w:ascii="Times New Roman" w:eastAsia="Times New Roman" w:hAnsi="Times New Roman" w:cs="Times New Roman"/>
          <w:noProof w:val="0"/>
          <w:sz w:val="24"/>
          <w:szCs w:val="24"/>
          <w:lang w:eastAsia="pl-PL"/>
        </w:rPr>
        <w:br/>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Liczba wykonawców   </w:t>
      </w:r>
      <w:r w:rsidRPr="00306902">
        <w:rPr>
          <w:rFonts w:ascii="Times New Roman" w:eastAsia="Times New Roman" w:hAnsi="Times New Roman" w:cs="Times New Roman"/>
          <w:noProof w:val="0"/>
          <w:sz w:val="24"/>
          <w:szCs w:val="24"/>
          <w:lang w:eastAsia="pl-PL"/>
        </w:rPr>
        <w:br/>
        <w:t xml:space="preserve">Przewidywana minimalna liczba wykonawców </w:t>
      </w:r>
      <w:r w:rsidRPr="00306902">
        <w:rPr>
          <w:rFonts w:ascii="Times New Roman" w:eastAsia="Times New Roman" w:hAnsi="Times New Roman" w:cs="Times New Roman"/>
          <w:noProof w:val="0"/>
          <w:sz w:val="24"/>
          <w:szCs w:val="24"/>
          <w:lang w:eastAsia="pl-PL"/>
        </w:rPr>
        <w:br/>
        <w:t xml:space="preserve">Maksymalna liczba wykonawców   </w:t>
      </w:r>
      <w:r w:rsidRPr="00306902">
        <w:rPr>
          <w:rFonts w:ascii="Times New Roman" w:eastAsia="Times New Roman" w:hAnsi="Times New Roman" w:cs="Times New Roman"/>
          <w:noProof w:val="0"/>
          <w:sz w:val="24"/>
          <w:szCs w:val="24"/>
          <w:lang w:eastAsia="pl-PL"/>
        </w:rPr>
        <w:br/>
        <w:t xml:space="preserve">Kryteria selekcji wykonawców: </w:t>
      </w:r>
      <w:r w:rsidRPr="00306902">
        <w:rPr>
          <w:rFonts w:ascii="Times New Roman" w:eastAsia="Times New Roman" w:hAnsi="Times New Roman" w:cs="Times New Roman"/>
          <w:noProof w:val="0"/>
          <w:sz w:val="24"/>
          <w:szCs w:val="24"/>
          <w:lang w:eastAsia="pl-PL"/>
        </w:rPr>
        <w:br/>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Umowa ramowa będzie zawarta: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Czy przewiduje się ograniczenie liczby uczestników umowy ramowej: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Przewidziana maksymalna liczba uczestników umowy ramowej: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Informacje dodatkowe: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lastRenderedPageBreak/>
        <w:t xml:space="preserve">Zamówienie obejmuje ustanowienie dynamicznego systemu zakupów: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Adres strony internetowej, na której będą zamieszczone dodatkowe informacje dotyczące dynamicznego systemu zakupów: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Informacje dodatkowe: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W ramach umowy ramowej/dynamicznego systemu zakupów dopuszcza się złożenie ofert w formie katalogów elektronicznych: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306902">
        <w:rPr>
          <w:rFonts w:ascii="Times New Roman" w:eastAsia="Times New Roman" w:hAnsi="Times New Roman" w:cs="Times New Roman"/>
          <w:noProof w:val="0"/>
          <w:sz w:val="24"/>
          <w:szCs w:val="24"/>
          <w:lang w:eastAsia="pl-PL"/>
        </w:rPr>
        <w:br/>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IV.1.8) Aukcja elektroniczna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Przewidziane jest przeprowadzenie aukcji elektronicznej </w:t>
      </w:r>
      <w:r w:rsidRPr="00306902">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306902">
        <w:rPr>
          <w:rFonts w:ascii="Times New Roman" w:eastAsia="Times New Roman" w:hAnsi="Times New Roman" w:cs="Times New Roman"/>
          <w:noProof w:val="0"/>
          <w:sz w:val="24"/>
          <w:szCs w:val="24"/>
          <w:lang w:eastAsia="pl-PL"/>
        </w:rPr>
        <w:t xml:space="preserve">Nie </w:t>
      </w:r>
      <w:r w:rsidRPr="00306902">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t xml:space="preserve">Nie </w:t>
      </w:r>
      <w:r w:rsidRPr="00306902">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306902">
        <w:rPr>
          <w:rFonts w:ascii="Times New Roman" w:eastAsia="Times New Roman" w:hAnsi="Times New Roman" w:cs="Times New Roman"/>
          <w:noProof w:val="0"/>
          <w:sz w:val="24"/>
          <w:szCs w:val="24"/>
          <w:lang w:eastAsia="pl-PL"/>
        </w:rPr>
        <w:br/>
        <w:t xml:space="preserve">Informacje dotyczące przebiegu aukcji elektronicznej: </w:t>
      </w:r>
      <w:r w:rsidRPr="00306902">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306902">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lastRenderedPageBreak/>
        <w:t xml:space="preserve">Wymagania dotyczące rejestracji i identyfikacji wykonawców w aukcji elektronicznej: </w:t>
      </w:r>
      <w:r w:rsidRPr="00306902">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t xml:space="preserve">Czas trwania: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w:t>
      </w:r>
      <w:r w:rsidRPr="00306902">
        <w:rPr>
          <w:rFonts w:ascii="Times New Roman" w:eastAsia="Times New Roman" w:hAnsi="Times New Roman" w:cs="Times New Roman"/>
          <w:noProof w:val="0"/>
          <w:sz w:val="24"/>
          <w:szCs w:val="24"/>
          <w:lang w:eastAsia="pl-PL"/>
        </w:rPr>
        <w:br/>
        <w:t xml:space="preserve">Warunki zamknięcia aukcji elektronicznej: </w:t>
      </w:r>
      <w:r w:rsidRPr="00306902">
        <w:rPr>
          <w:rFonts w:ascii="Times New Roman" w:eastAsia="Times New Roman" w:hAnsi="Times New Roman" w:cs="Times New Roman"/>
          <w:noProof w:val="0"/>
          <w:sz w:val="24"/>
          <w:szCs w:val="24"/>
          <w:lang w:eastAsia="pl-PL"/>
        </w:rPr>
        <w:br/>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IV.2) KRYTERIA OCENY OFERT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IV.2.1) Kryteria oceny ofert: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IV.2.2) Kryteria</w:t>
      </w:r>
      <w:r w:rsidRPr="00306902">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06902" w:rsidRPr="00306902" w:rsidTr="00306902">
        <w:tc>
          <w:tcPr>
            <w:tcW w:w="0" w:type="auto"/>
            <w:tcBorders>
              <w:top w:val="single" w:sz="6" w:space="0" w:color="000000"/>
              <w:left w:val="single" w:sz="6" w:space="0" w:color="000000"/>
              <w:bottom w:val="single" w:sz="6" w:space="0" w:color="000000"/>
              <w:right w:val="single" w:sz="6" w:space="0" w:color="000000"/>
            </w:tcBorders>
            <w:vAlign w:val="center"/>
            <w:hideMark/>
          </w:tcPr>
          <w:p w:rsidR="00306902" w:rsidRPr="00306902" w:rsidRDefault="00306902" w:rsidP="00306902">
            <w:pPr>
              <w:spacing w:after="0" w:line="240" w:lineRule="auto"/>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902" w:rsidRPr="00306902" w:rsidRDefault="00306902" w:rsidP="00306902">
            <w:pPr>
              <w:spacing w:after="0" w:line="240" w:lineRule="auto"/>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Znaczenie</w:t>
            </w:r>
          </w:p>
        </w:tc>
      </w:tr>
      <w:tr w:rsidR="00306902" w:rsidRPr="00306902" w:rsidTr="00306902">
        <w:tc>
          <w:tcPr>
            <w:tcW w:w="0" w:type="auto"/>
            <w:tcBorders>
              <w:top w:val="single" w:sz="6" w:space="0" w:color="000000"/>
              <w:left w:val="single" w:sz="6" w:space="0" w:color="000000"/>
              <w:bottom w:val="single" w:sz="6" w:space="0" w:color="000000"/>
              <w:right w:val="single" w:sz="6" w:space="0" w:color="000000"/>
            </w:tcBorders>
            <w:vAlign w:val="center"/>
            <w:hideMark/>
          </w:tcPr>
          <w:p w:rsidR="00306902" w:rsidRPr="00306902" w:rsidRDefault="00306902" w:rsidP="00306902">
            <w:pPr>
              <w:spacing w:after="0" w:line="240" w:lineRule="auto"/>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902" w:rsidRPr="00306902" w:rsidRDefault="00306902" w:rsidP="00306902">
            <w:pPr>
              <w:spacing w:after="0" w:line="240" w:lineRule="auto"/>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60,00</w:t>
            </w:r>
          </w:p>
        </w:tc>
      </w:tr>
      <w:tr w:rsidR="00306902" w:rsidRPr="00306902" w:rsidTr="00306902">
        <w:tc>
          <w:tcPr>
            <w:tcW w:w="0" w:type="auto"/>
            <w:tcBorders>
              <w:top w:val="single" w:sz="6" w:space="0" w:color="000000"/>
              <w:left w:val="single" w:sz="6" w:space="0" w:color="000000"/>
              <w:bottom w:val="single" w:sz="6" w:space="0" w:color="000000"/>
              <w:right w:val="single" w:sz="6" w:space="0" w:color="000000"/>
            </w:tcBorders>
            <w:vAlign w:val="center"/>
            <w:hideMark/>
          </w:tcPr>
          <w:p w:rsidR="00306902" w:rsidRPr="00306902" w:rsidRDefault="00306902" w:rsidP="00306902">
            <w:pPr>
              <w:spacing w:after="0" w:line="240" w:lineRule="auto"/>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902" w:rsidRPr="00306902" w:rsidRDefault="00306902" w:rsidP="00306902">
            <w:pPr>
              <w:spacing w:after="0" w:line="240" w:lineRule="auto"/>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40,00</w:t>
            </w:r>
          </w:p>
        </w:tc>
      </w:tr>
    </w:tbl>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IV.2.3) Zastosowanie procedury, o której mowa w art. 24aa ust. 1 ustawy </w:t>
      </w:r>
      <w:proofErr w:type="spellStart"/>
      <w:r w:rsidRPr="00306902">
        <w:rPr>
          <w:rFonts w:ascii="Times New Roman" w:eastAsia="Times New Roman" w:hAnsi="Times New Roman" w:cs="Times New Roman"/>
          <w:b/>
          <w:bCs/>
          <w:noProof w:val="0"/>
          <w:sz w:val="24"/>
          <w:szCs w:val="24"/>
          <w:lang w:eastAsia="pl-PL"/>
        </w:rPr>
        <w:t>Pzp</w:t>
      </w:r>
      <w:proofErr w:type="spellEnd"/>
      <w:r w:rsidRPr="00306902">
        <w:rPr>
          <w:rFonts w:ascii="Times New Roman" w:eastAsia="Times New Roman" w:hAnsi="Times New Roman" w:cs="Times New Roman"/>
          <w:b/>
          <w:bCs/>
          <w:noProof w:val="0"/>
          <w:sz w:val="24"/>
          <w:szCs w:val="24"/>
          <w:lang w:eastAsia="pl-PL"/>
        </w:rPr>
        <w:t xml:space="preserve"> </w:t>
      </w:r>
      <w:r w:rsidRPr="00306902">
        <w:rPr>
          <w:rFonts w:ascii="Times New Roman" w:eastAsia="Times New Roman" w:hAnsi="Times New Roman" w:cs="Times New Roman"/>
          <w:noProof w:val="0"/>
          <w:sz w:val="24"/>
          <w:szCs w:val="24"/>
          <w:lang w:eastAsia="pl-PL"/>
        </w:rPr>
        <w:t xml:space="preserve">(przetarg nieograniczony) </w:t>
      </w:r>
      <w:r w:rsidRPr="00306902">
        <w:rPr>
          <w:rFonts w:ascii="Times New Roman" w:eastAsia="Times New Roman" w:hAnsi="Times New Roman" w:cs="Times New Roman"/>
          <w:noProof w:val="0"/>
          <w:sz w:val="24"/>
          <w:szCs w:val="24"/>
          <w:lang w:eastAsia="pl-PL"/>
        </w:rPr>
        <w:br/>
        <w:t xml:space="preserve">Nie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IV.3.1) Informacje na temat negocjacji z ogłoszeniem</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t xml:space="preserve">Minimalne wymagania, które muszą spełniać wszystkie oferty: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Nie </w:t>
      </w:r>
      <w:r w:rsidRPr="00306902">
        <w:rPr>
          <w:rFonts w:ascii="Times New Roman" w:eastAsia="Times New Roman" w:hAnsi="Times New Roman" w:cs="Times New Roman"/>
          <w:noProof w:val="0"/>
          <w:sz w:val="24"/>
          <w:szCs w:val="24"/>
          <w:lang w:eastAsia="pl-PL"/>
        </w:rPr>
        <w:br/>
        <w:t xml:space="preserve">Przewidziany jest podział negocjacji na etapy w celu ograniczenia liczby ofert: Nie </w:t>
      </w:r>
      <w:r w:rsidRPr="00306902">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Informacje dodatkowe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lastRenderedPageBreak/>
        <w:br/>
      </w:r>
      <w:r w:rsidRPr="00306902">
        <w:rPr>
          <w:rFonts w:ascii="Times New Roman" w:eastAsia="Times New Roman" w:hAnsi="Times New Roman" w:cs="Times New Roman"/>
          <w:b/>
          <w:bCs/>
          <w:noProof w:val="0"/>
          <w:sz w:val="24"/>
          <w:szCs w:val="24"/>
          <w:lang w:eastAsia="pl-PL"/>
        </w:rPr>
        <w:t>IV.3.2) Informacje na temat dialogu konkurencyjnego</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Wstępny harmonogram postępowania: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Podział dialogu na etapy w celu ograniczenia liczby rozwiązań: Nie </w:t>
      </w:r>
      <w:r w:rsidRPr="00306902">
        <w:rPr>
          <w:rFonts w:ascii="Times New Roman" w:eastAsia="Times New Roman" w:hAnsi="Times New Roman" w:cs="Times New Roman"/>
          <w:noProof w:val="0"/>
          <w:sz w:val="24"/>
          <w:szCs w:val="24"/>
          <w:lang w:eastAsia="pl-PL"/>
        </w:rPr>
        <w:br/>
        <w:t xml:space="preserve">Należy podać informacje na temat etapów dialogu: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Informacje dodatkowe: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IV.3.3) Informacje na temat partnerstwa innowacyjnego</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06902">
        <w:rPr>
          <w:rFonts w:ascii="Times New Roman" w:eastAsia="Times New Roman" w:hAnsi="Times New Roman" w:cs="Times New Roman"/>
          <w:noProof w:val="0"/>
          <w:sz w:val="24"/>
          <w:szCs w:val="24"/>
          <w:lang w:eastAsia="pl-PL"/>
        </w:rPr>
        <w:br/>
        <w:t xml:space="preserve">Nie </w:t>
      </w:r>
      <w:r w:rsidRPr="00306902">
        <w:rPr>
          <w:rFonts w:ascii="Times New Roman" w:eastAsia="Times New Roman" w:hAnsi="Times New Roman" w:cs="Times New Roman"/>
          <w:noProof w:val="0"/>
          <w:sz w:val="24"/>
          <w:szCs w:val="24"/>
          <w:lang w:eastAsia="pl-PL"/>
        </w:rPr>
        <w:br/>
        <w:t xml:space="preserve">Informacje dodatkowe: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IV.4) Licytacja elektroniczna </w:t>
      </w:r>
      <w:r w:rsidRPr="00306902">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lastRenderedPageBreak/>
        <w:t xml:space="preserve">Wymagania dotyczące rejestracji i identyfikacji wykonawców w licytacji elektronicznej, w tym wymagania techniczne urządzeń informatycznych: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Sposób postępowania w toku licytacji elektronicznej, w tym określenie minimalnych wysokości postąpień: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Informacje o liczbie etapów licytacji elektronicznej i czasie ich trwania: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Czas trwania: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Wykonawcy, którzy nie złożyli nowych postąpień, zostaną zakwalifikowani do następnego etapu: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Termin składania wniosków o dopuszczenie do udziału w licytacji elektronicznej: </w:t>
      </w:r>
      <w:r w:rsidRPr="00306902">
        <w:rPr>
          <w:rFonts w:ascii="Times New Roman" w:eastAsia="Times New Roman" w:hAnsi="Times New Roman" w:cs="Times New Roman"/>
          <w:noProof w:val="0"/>
          <w:sz w:val="24"/>
          <w:szCs w:val="24"/>
          <w:lang w:eastAsia="pl-PL"/>
        </w:rPr>
        <w:br/>
        <w:t xml:space="preserve">Data: godzina: </w:t>
      </w:r>
      <w:r w:rsidRPr="00306902">
        <w:rPr>
          <w:rFonts w:ascii="Times New Roman" w:eastAsia="Times New Roman" w:hAnsi="Times New Roman" w:cs="Times New Roman"/>
          <w:noProof w:val="0"/>
          <w:sz w:val="24"/>
          <w:szCs w:val="24"/>
          <w:lang w:eastAsia="pl-PL"/>
        </w:rPr>
        <w:br/>
        <w:t xml:space="preserve">Termin otwarcia licytacji elektronicznej: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t xml:space="preserve">Termin i warunki zamknięcia licytacji elektronicznej: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t xml:space="preserve">Wymagania dotyczące zabezpieczenia należytego wykonania umowy: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br/>
        <w:t xml:space="preserve">Informacje dodatkowe: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b/>
          <w:bCs/>
          <w:noProof w:val="0"/>
          <w:sz w:val="24"/>
          <w:szCs w:val="24"/>
          <w:lang w:eastAsia="pl-PL"/>
        </w:rPr>
        <w:t>IV.5) ZMIANA UMOWY</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306902">
        <w:rPr>
          <w:rFonts w:ascii="Times New Roman" w:eastAsia="Times New Roman" w:hAnsi="Times New Roman" w:cs="Times New Roman"/>
          <w:noProof w:val="0"/>
          <w:sz w:val="24"/>
          <w:szCs w:val="24"/>
          <w:lang w:eastAsia="pl-PL"/>
        </w:rPr>
        <w:t xml:space="preserve"> Tak </w:t>
      </w:r>
      <w:r w:rsidRPr="00306902">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306902">
        <w:rPr>
          <w:rFonts w:ascii="Times New Roman" w:eastAsia="Times New Roman" w:hAnsi="Times New Roman" w:cs="Times New Roman"/>
          <w:noProof w:val="0"/>
          <w:sz w:val="24"/>
          <w:szCs w:val="24"/>
          <w:lang w:eastAsia="pl-PL"/>
        </w:rPr>
        <w:br/>
        <w:t>1.Zmiana postanowień niniejszej umowy może być dokonana przez strony zgodnie z zapisami art. 144 ust. 1 pkt 2-6 ustawy Prawo zamówień publicznych (</w:t>
      </w:r>
      <w:proofErr w:type="spellStart"/>
      <w:r w:rsidRPr="00306902">
        <w:rPr>
          <w:rFonts w:ascii="Times New Roman" w:eastAsia="Times New Roman" w:hAnsi="Times New Roman" w:cs="Times New Roman"/>
          <w:noProof w:val="0"/>
          <w:sz w:val="24"/>
          <w:szCs w:val="24"/>
          <w:lang w:eastAsia="pl-PL"/>
        </w:rPr>
        <w:t>t.j</w:t>
      </w:r>
      <w:proofErr w:type="spellEnd"/>
      <w:r w:rsidRPr="00306902">
        <w:rPr>
          <w:rFonts w:ascii="Times New Roman" w:eastAsia="Times New Roman" w:hAnsi="Times New Roman" w:cs="Times New Roman"/>
          <w:noProof w:val="0"/>
          <w:sz w:val="24"/>
          <w:szCs w:val="24"/>
          <w:lang w:eastAsia="pl-PL"/>
        </w:rPr>
        <w:t xml:space="preserve">. Dz. U. z 2017 r., poz. 1579 ze zm.). 2.W sprawach nieuregulowanych postanowieniami niniejszej umowy będą miały zastosowanie przepisy Ustawy Prawo Zamówień Publicznych i Kodeksu Cywilnego. 3.Wykonawca zobowiązuje się, że dochodzenie zaległych należności oraz wszelkie kwestie sporne dotyczące treści i realizacji niniejszej umowy będą rozstrzygane w pierwszej kolejności w drodze polubownej. W sytuacji, gdy strony nie dojdą do porozumienia w drodze </w:t>
      </w:r>
      <w:r w:rsidRPr="00306902">
        <w:rPr>
          <w:rFonts w:ascii="Times New Roman" w:eastAsia="Times New Roman" w:hAnsi="Times New Roman" w:cs="Times New Roman"/>
          <w:noProof w:val="0"/>
          <w:sz w:val="24"/>
          <w:szCs w:val="24"/>
          <w:lang w:eastAsia="pl-PL"/>
        </w:rPr>
        <w:lastRenderedPageBreak/>
        <w:t xml:space="preserve">polubownej w terminie 30 dni, spory będą rozstrzygane przez sąd właściwy ze względu na siedzibę Zamawiającego. 4. Zmiana postanowień niniejszej umowy może być dokonana przez strony w formie pisemnej w drodze aneksu do niniejszej umowy, pod rygorem nieważności.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IV.6) INFORMACJE ADMINISTRACYJNE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IV.6.1) Sposób udostępniania informacji o charakterze poufnym </w:t>
      </w:r>
      <w:r w:rsidRPr="00306902">
        <w:rPr>
          <w:rFonts w:ascii="Times New Roman" w:eastAsia="Times New Roman" w:hAnsi="Times New Roman" w:cs="Times New Roman"/>
          <w:i/>
          <w:iCs/>
          <w:noProof w:val="0"/>
          <w:sz w:val="24"/>
          <w:szCs w:val="24"/>
          <w:lang w:eastAsia="pl-PL"/>
        </w:rPr>
        <w:t xml:space="preserve">(jeżeli dotyczy):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Środki służące ochronie informacji o charakterze poufnym</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306902">
        <w:rPr>
          <w:rFonts w:ascii="Times New Roman" w:eastAsia="Times New Roman" w:hAnsi="Times New Roman" w:cs="Times New Roman"/>
          <w:noProof w:val="0"/>
          <w:sz w:val="24"/>
          <w:szCs w:val="24"/>
          <w:lang w:eastAsia="pl-PL"/>
        </w:rPr>
        <w:br/>
        <w:t xml:space="preserve">Data: 2017-11-24, godzina: 10:00, </w:t>
      </w:r>
      <w:r w:rsidRPr="00306902">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306902">
        <w:rPr>
          <w:rFonts w:ascii="Times New Roman" w:eastAsia="Times New Roman" w:hAnsi="Times New Roman" w:cs="Times New Roman"/>
          <w:noProof w:val="0"/>
          <w:sz w:val="24"/>
          <w:szCs w:val="24"/>
          <w:lang w:eastAsia="pl-PL"/>
        </w:rPr>
        <w:br/>
        <w:t xml:space="preserve">Nie </w:t>
      </w:r>
      <w:r w:rsidRPr="00306902">
        <w:rPr>
          <w:rFonts w:ascii="Times New Roman" w:eastAsia="Times New Roman" w:hAnsi="Times New Roman" w:cs="Times New Roman"/>
          <w:noProof w:val="0"/>
          <w:sz w:val="24"/>
          <w:szCs w:val="24"/>
          <w:lang w:eastAsia="pl-PL"/>
        </w:rPr>
        <w:br/>
        <w:t xml:space="preserve">Wskazać powody: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306902">
        <w:rPr>
          <w:rFonts w:ascii="Times New Roman" w:eastAsia="Times New Roman" w:hAnsi="Times New Roman" w:cs="Times New Roman"/>
          <w:noProof w:val="0"/>
          <w:sz w:val="24"/>
          <w:szCs w:val="24"/>
          <w:lang w:eastAsia="pl-PL"/>
        </w:rPr>
        <w:br/>
        <w:t xml:space="preserve">&gt; polski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 xml:space="preserve">IV.6.3) Termin związania ofertą: </w:t>
      </w:r>
      <w:r w:rsidRPr="00306902">
        <w:rPr>
          <w:rFonts w:ascii="Times New Roman" w:eastAsia="Times New Roman" w:hAnsi="Times New Roman" w:cs="Times New Roman"/>
          <w:noProof w:val="0"/>
          <w:sz w:val="24"/>
          <w:szCs w:val="24"/>
          <w:lang w:eastAsia="pl-PL"/>
        </w:rPr>
        <w:t xml:space="preserve">do: okres w dniach: 30 (od ostatecznego terminu składania ofert)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6902">
        <w:rPr>
          <w:rFonts w:ascii="Times New Roman" w:eastAsia="Times New Roman" w:hAnsi="Times New Roman" w:cs="Times New Roman"/>
          <w:noProof w:val="0"/>
          <w:sz w:val="24"/>
          <w:szCs w:val="24"/>
          <w:lang w:eastAsia="pl-PL"/>
        </w:rPr>
        <w:t xml:space="preserve"> Nie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6902">
        <w:rPr>
          <w:rFonts w:ascii="Times New Roman" w:eastAsia="Times New Roman" w:hAnsi="Times New Roman" w:cs="Times New Roman"/>
          <w:noProof w:val="0"/>
          <w:sz w:val="24"/>
          <w:szCs w:val="24"/>
          <w:lang w:eastAsia="pl-PL"/>
        </w:rPr>
        <w:t xml:space="preserve"> Nie </w:t>
      </w:r>
      <w:r w:rsidRPr="00306902">
        <w:rPr>
          <w:rFonts w:ascii="Times New Roman" w:eastAsia="Times New Roman" w:hAnsi="Times New Roman" w:cs="Times New Roman"/>
          <w:noProof w:val="0"/>
          <w:sz w:val="24"/>
          <w:szCs w:val="24"/>
          <w:lang w:eastAsia="pl-PL"/>
        </w:rPr>
        <w:br/>
      </w:r>
      <w:r w:rsidRPr="00306902">
        <w:rPr>
          <w:rFonts w:ascii="Times New Roman" w:eastAsia="Times New Roman" w:hAnsi="Times New Roman" w:cs="Times New Roman"/>
          <w:b/>
          <w:bCs/>
          <w:noProof w:val="0"/>
          <w:sz w:val="24"/>
          <w:szCs w:val="24"/>
          <w:lang w:eastAsia="pl-PL"/>
        </w:rPr>
        <w:lastRenderedPageBreak/>
        <w:t>IV.6.6) Informacje dodatkowe:</w:t>
      </w:r>
      <w:r w:rsidRPr="00306902">
        <w:rPr>
          <w:rFonts w:ascii="Times New Roman" w:eastAsia="Times New Roman" w:hAnsi="Times New Roman" w:cs="Times New Roman"/>
          <w:noProof w:val="0"/>
          <w:sz w:val="24"/>
          <w:szCs w:val="24"/>
          <w:lang w:eastAsia="pl-PL"/>
        </w:rPr>
        <w:t xml:space="preserve"> </w:t>
      </w:r>
      <w:r w:rsidRPr="00306902">
        <w:rPr>
          <w:rFonts w:ascii="Times New Roman" w:eastAsia="Times New Roman" w:hAnsi="Times New Roman" w:cs="Times New Roman"/>
          <w:noProof w:val="0"/>
          <w:sz w:val="24"/>
          <w:szCs w:val="24"/>
          <w:lang w:eastAsia="pl-PL"/>
        </w:rPr>
        <w:br/>
      </w:r>
    </w:p>
    <w:p w:rsidR="00306902" w:rsidRPr="00306902" w:rsidRDefault="00306902" w:rsidP="00306902">
      <w:pPr>
        <w:spacing w:after="0" w:line="450" w:lineRule="atLeast"/>
        <w:jc w:val="center"/>
        <w:rPr>
          <w:rFonts w:ascii="Times New Roman" w:eastAsia="Times New Roman" w:hAnsi="Times New Roman" w:cs="Times New Roman"/>
          <w:b/>
          <w:bCs/>
          <w:noProof w:val="0"/>
          <w:sz w:val="27"/>
          <w:szCs w:val="27"/>
          <w:lang w:eastAsia="pl-PL"/>
        </w:rPr>
      </w:pPr>
      <w:r w:rsidRPr="00306902">
        <w:rPr>
          <w:rFonts w:ascii="Times New Roman" w:eastAsia="Times New Roman" w:hAnsi="Times New Roman" w:cs="Times New Roman"/>
          <w:b/>
          <w:bCs/>
          <w:noProof w:val="0"/>
          <w:sz w:val="27"/>
          <w:szCs w:val="27"/>
          <w:u w:val="single"/>
          <w:lang w:eastAsia="pl-PL"/>
        </w:rPr>
        <w:t xml:space="preserve">ZAŁĄCZNIK I - INFORMACJE DOTYCZĄCE OFERT CZĘŚCIOWYCH </w:t>
      </w: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p>
    <w:p w:rsidR="00306902" w:rsidRPr="00306902" w:rsidRDefault="00306902" w:rsidP="00306902">
      <w:pPr>
        <w:spacing w:after="0" w:line="450" w:lineRule="atLeast"/>
        <w:rPr>
          <w:rFonts w:ascii="Times New Roman" w:eastAsia="Times New Roman" w:hAnsi="Times New Roman" w:cs="Times New Roman"/>
          <w:noProof w:val="0"/>
          <w:sz w:val="24"/>
          <w:szCs w:val="24"/>
          <w:lang w:eastAsia="pl-PL"/>
        </w:rPr>
      </w:pPr>
    </w:p>
    <w:p w:rsidR="00306902" w:rsidRPr="00306902" w:rsidRDefault="00306902" w:rsidP="00306902">
      <w:pPr>
        <w:spacing w:after="240" w:line="450" w:lineRule="atLeast"/>
        <w:rPr>
          <w:rFonts w:ascii="Times New Roman" w:eastAsia="Times New Roman" w:hAnsi="Times New Roman" w:cs="Times New Roman"/>
          <w:noProof w:val="0"/>
          <w:sz w:val="24"/>
          <w:szCs w:val="24"/>
          <w:lang w:eastAsia="pl-PL"/>
        </w:rPr>
      </w:pPr>
    </w:p>
    <w:p w:rsidR="00306902" w:rsidRPr="00306902" w:rsidRDefault="00306902" w:rsidP="00306902">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06902" w:rsidRPr="00306902" w:rsidTr="00306902">
        <w:trPr>
          <w:tblCellSpacing w:w="15" w:type="dxa"/>
        </w:trPr>
        <w:tc>
          <w:tcPr>
            <w:tcW w:w="0" w:type="auto"/>
            <w:vAlign w:val="center"/>
            <w:hideMark/>
          </w:tcPr>
          <w:p w:rsidR="00306902" w:rsidRPr="00306902" w:rsidRDefault="00306902" w:rsidP="00306902">
            <w:pPr>
              <w:spacing w:after="0" w:line="240" w:lineRule="auto"/>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object w:dxaOrig="1440" w:dyaOrig="1440">
                <v:shape id="_x0000_i1059" type="#_x0000_t75" style="width:66.1pt;height:22.55pt" o:ole="">
                  <v:imagedata r:id="rId15" o:title=""/>
                </v:shape>
                <w:control r:id="rId16" w:name="DefaultOcxName6" w:shapeid="_x0000_i1059"/>
              </w:object>
            </w:r>
          </w:p>
        </w:tc>
      </w:tr>
    </w:tbl>
    <w:p w:rsidR="00306902" w:rsidRPr="00306902" w:rsidRDefault="00306902" w:rsidP="00306902">
      <w:pPr>
        <w:spacing w:after="0" w:line="240" w:lineRule="auto"/>
        <w:rPr>
          <w:rFonts w:ascii="Times New Roman" w:eastAsia="Times New Roman" w:hAnsi="Times New Roman" w:cs="Times New Roman"/>
          <w:noProof w:val="0"/>
          <w:sz w:val="24"/>
          <w:szCs w:val="24"/>
          <w:lang w:eastAsia="pl-PL"/>
        </w:rPr>
      </w:pPr>
      <w:r w:rsidRPr="00306902">
        <w:rPr>
          <w:rFonts w:ascii="Times New Roman" w:eastAsia="Times New Roman" w:hAnsi="Times New Roman" w:cs="Times New Roman"/>
          <w:noProof w:val="0"/>
          <w:sz w:val="24"/>
          <w:szCs w:val="24"/>
          <w:lang w:eastAsia="pl-PL"/>
        </w:rPr>
        <w:pict/>
      </w:r>
    </w:p>
    <w:p w:rsidR="00306902" w:rsidRPr="00306902" w:rsidRDefault="00306902" w:rsidP="00306902">
      <w:pPr>
        <w:pBdr>
          <w:top w:val="single" w:sz="6" w:space="1" w:color="auto"/>
        </w:pBdr>
        <w:spacing w:after="0" w:line="240" w:lineRule="auto"/>
        <w:jc w:val="center"/>
        <w:rPr>
          <w:rFonts w:ascii="Arial" w:eastAsia="Times New Roman" w:hAnsi="Arial" w:cs="Arial"/>
          <w:noProof w:val="0"/>
          <w:vanish/>
          <w:sz w:val="16"/>
          <w:szCs w:val="16"/>
          <w:lang w:eastAsia="pl-PL"/>
        </w:rPr>
      </w:pPr>
      <w:r w:rsidRPr="00306902">
        <w:rPr>
          <w:rFonts w:ascii="Arial" w:eastAsia="Times New Roman" w:hAnsi="Arial" w:cs="Arial"/>
          <w:noProof w:val="0"/>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9D"/>
    <w:rsid w:val="00306902"/>
    <w:rsid w:val="00624C9D"/>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06902"/>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0690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06902"/>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06902"/>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069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6902"/>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06902"/>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0690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06902"/>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06902"/>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069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6902"/>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839717">
      <w:bodyDiv w:val="1"/>
      <w:marLeft w:val="0"/>
      <w:marRight w:val="0"/>
      <w:marTop w:val="0"/>
      <w:marBottom w:val="0"/>
      <w:divBdr>
        <w:top w:val="none" w:sz="0" w:space="0" w:color="auto"/>
        <w:left w:val="none" w:sz="0" w:space="0" w:color="auto"/>
        <w:bottom w:val="none" w:sz="0" w:space="0" w:color="auto"/>
        <w:right w:val="none" w:sz="0" w:space="0" w:color="auto"/>
      </w:divBdr>
      <w:divsChild>
        <w:div w:id="201209919">
          <w:marLeft w:val="0"/>
          <w:marRight w:val="0"/>
          <w:marTop w:val="0"/>
          <w:marBottom w:val="0"/>
          <w:divBdr>
            <w:top w:val="none" w:sz="0" w:space="0" w:color="auto"/>
            <w:left w:val="none" w:sz="0" w:space="0" w:color="auto"/>
            <w:bottom w:val="none" w:sz="0" w:space="0" w:color="auto"/>
            <w:right w:val="none" w:sz="0" w:space="0" w:color="auto"/>
          </w:divBdr>
        </w:div>
        <w:div w:id="1330911251">
          <w:marLeft w:val="0"/>
          <w:marRight w:val="0"/>
          <w:marTop w:val="0"/>
          <w:marBottom w:val="0"/>
          <w:divBdr>
            <w:top w:val="none" w:sz="0" w:space="0" w:color="auto"/>
            <w:left w:val="none" w:sz="0" w:space="0" w:color="auto"/>
            <w:bottom w:val="none" w:sz="0" w:space="0" w:color="auto"/>
            <w:right w:val="none" w:sz="0" w:space="0" w:color="auto"/>
          </w:divBdr>
        </w:div>
        <w:div w:id="74086905">
          <w:marLeft w:val="0"/>
          <w:marRight w:val="0"/>
          <w:marTop w:val="0"/>
          <w:marBottom w:val="0"/>
          <w:divBdr>
            <w:top w:val="none" w:sz="0" w:space="0" w:color="auto"/>
            <w:left w:val="none" w:sz="0" w:space="0" w:color="auto"/>
            <w:bottom w:val="none" w:sz="0" w:space="0" w:color="auto"/>
            <w:right w:val="none" w:sz="0" w:space="0" w:color="auto"/>
          </w:divBdr>
          <w:divsChild>
            <w:div w:id="1546596635">
              <w:marLeft w:val="0"/>
              <w:marRight w:val="0"/>
              <w:marTop w:val="0"/>
              <w:marBottom w:val="0"/>
              <w:divBdr>
                <w:top w:val="none" w:sz="0" w:space="0" w:color="auto"/>
                <w:left w:val="none" w:sz="0" w:space="0" w:color="auto"/>
                <w:bottom w:val="none" w:sz="0" w:space="0" w:color="auto"/>
                <w:right w:val="none" w:sz="0" w:space="0" w:color="auto"/>
              </w:divBdr>
              <w:divsChild>
                <w:div w:id="429662853">
                  <w:marLeft w:val="0"/>
                  <w:marRight w:val="0"/>
                  <w:marTop w:val="0"/>
                  <w:marBottom w:val="0"/>
                  <w:divBdr>
                    <w:top w:val="none" w:sz="0" w:space="0" w:color="auto"/>
                    <w:left w:val="none" w:sz="0" w:space="0" w:color="auto"/>
                    <w:bottom w:val="none" w:sz="0" w:space="0" w:color="auto"/>
                    <w:right w:val="none" w:sz="0" w:space="0" w:color="auto"/>
                  </w:divBdr>
                </w:div>
                <w:div w:id="1481192097">
                  <w:marLeft w:val="0"/>
                  <w:marRight w:val="0"/>
                  <w:marTop w:val="0"/>
                  <w:marBottom w:val="0"/>
                  <w:divBdr>
                    <w:top w:val="none" w:sz="0" w:space="0" w:color="auto"/>
                    <w:left w:val="none" w:sz="0" w:space="0" w:color="auto"/>
                    <w:bottom w:val="none" w:sz="0" w:space="0" w:color="auto"/>
                    <w:right w:val="none" w:sz="0" w:space="0" w:color="auto"/>
                  </w:divBdr>
                </w:div>
                <w:div w:id="252856159">
                  <w:marLeft w:val="0"/>
                  <w:marRight w:val="0"/>
                  <w:marTop w:val="0"/>
                  <w:marBottom w:val="0"/>
                  <w:divBdr>
                    <w:top w:val="none" w:sz="0" w:space="0" w:color="auto"/>
                    <w:left w:val="none" w:sz="0" w:space="0" w:color="auto"/>
                    <w:bottom w:val="none" w:sz="0" w:space="0" w:color="auto"/>
                    <w:right w:val="none" w:sz="0" w:space="0" w:color="auto"/>
                  </w:divBdr>
                  <w:divsChild>
                    <w:div w:id="1394231585">
                      <w:marLeft w:val="0"/>
                      <w:marRight w:val="0"/>
                      <w:marTop w:val="0"/>
                      <w:marBottom w:val="0"/>
                      <w:divBdr>
                        <w:top w:val="none" w:sz="0" w:space="0" w:color="auto"/>
                        <w:left w:val="none" w:sz="0" w:space="0" w:color="auto"/>
                        <w:bottom w:val="none" w:sz="0" w:space="0" w:color="auto"/>
                        <w:right w:val="none" w:sz="0" w:space="0" w:color="auto"/>
                      </w:divBdr>
                    </w:div>
                  </w:divsChild>
                </w:div>
                <w:div w:id="108937237">
                  <w:marLeft w:val="0"/>
                  <w:marRight w:val="0"/>
                  <w:marTop w:val="0"/>
                  <w:marBottom w:val="0"/>
                  <w:divBdr>
                    <w:top w:val="none" w:sz="0" w:space="0" w:color="auto"/>
                    <w:left w:val="none" w:sz="0" w:space="0" w:color="auto"/>
                    <w:bottom w:val="none" w:sz="0" w:space="0" w:color="auto"/>
                    <w:right w:val="none" w:sz="0" w:space="0" w:color="auto"/>
                  </w:divBdr>
                  <w:divsChild>
                    <w:div w:id="540746097">
                      <w:marLeft w:val="0"/>
                      <w:marRight w:val="0"/>
                      <w:marTop w:val="0"/>
                      <w:marBottom w:val="0"/>
                      <w:divBdr>
                        <w:top w:val="none" w:sz="0" w:space="0" w:color="auto"/>
                        <w:left w:val="none" w:sz="0" w:space="0" w:color="auto"/>
                        <w:bottom w:val="none" w:sz="0" w:space="0" w:color="auto"/>
                        <w:right w:val="none" w:sz="0" w:space="0" w:color="auto"/>
                      </w:divBdr>
                    </w:div>
                  </w:divsChild>
                </w:div>
                <w:div w:id="70347506">
                  <w:marLeft w:val="0"/>
                  <w:marRight w:val="0"/>
                  <w:marTop w:val="0"/>
                  <w:marBottom w:val="0"/>
                  <w:divBdr>
                    <w:top w:val="none" w:sz="0" w:space="0" w:color="auto"/>
                    <w:left w:val="none" w:sz="0" w:space="0" w:color="auto"/>
                    <w:bottom w:val="none" w:sz="0" w:space="0" w:color="auto"/>
                    <w:right w:val="none" w:sz="0" w:space="0" w:color="auto"/>
                  </w:divBdr>
                  <w:divsChild>
                    <w:div w:id="195896251">
                      <w:marLeft w:val="0"/>
                      <w:marRight w:val="0"/>
                      <w:marTop w:val="0"/>
                      <w:marBottom w:val="0"/>
                      <w:divBdr>
                        <w:top w:val="none" w:sz="0" w:space="0" w:color="auto"/>
                        <w:left w:val="none" w:sz="0" w:space="0" w:color="auto"/>
                        <w:bottom w:val="none" w:sz="0" w:space="0" w:color="auto"/>
                        <w:right w:val="none" w:sz="0" w:space="0" w:color="auto"/>
                      </w:divBdr>
                    </w:div>
                    <w:div w:id="1324158966">
                      <w:marLeft w:val="0"/>
                      <w:marRight w:val="0"/>
                      <w:marTop w:val="0"/>
                      <w:marBottom w:val="0"/>
                      <w:divBdr>
                        <w:top w:val="none" w:sz="0" w:space="0" w:color="auto"/>
                        <w:left w:val="none" w:sz="0" w:space="0" w:color="auto"/>
                        <w:bottom w:val="none" w:sz="0" w:space="0" w:color="auto"/>
                        <w:right w:val="none" w:sz="0" w:space="0" w:color="auto"/>
                      </w:divBdr>
                    </w:div>
                    <w:div w:id="1715040690">
                      <w:marLeft w:val="0"/>
                      <w:marRight w:val="0"/>
                      <w:marTop w:val="0"/>
                      <w:marBottom w:val="0"/>
                      <w:divBdr>
                        <w:top w:val="none" w:sz="0" w:space="0" w:color="auto"/>
                        <w:left w:val="none" w:sz="0" w:space="0" w:color="auto"/>
                        <w:bottom w:val="none" w:sz="0" w:space="0" w:color="auto"/>
                        <w:right w:val="none" w:sz="0" w:space="0" w:color="auto"/>
                      </w:divBdr>
                    </w:div>
                    <w:div w:id="1437361796">
                      <w:marLeft w:val="0"/>
                      <w:marRight w:val="0"/>
                      <w:marTop w:val="0"/>
                      <w:marBottom w:val="0"/>
                      <w:divBdr>
                        <w:top w:val="none" w:sz="0" w:space="0" w:color="auto"/>
                        <w:left w:val="none" w:sz="0" w:space="0" w:color="auto"/>
                        <w:bottom w:val="none" w:sz="0" w:space="0" w:color="auto"/>
                        <w:right w:val="none" w:sz="0" w:space="0" w:color="auto"/>
                      </w:divBdr>
                    </w:div>
                  </w:divsChild>
                </w:div>
                <w:div w:id="1437629504">
                  <w:marLeft w:val="0"/>
                  <w:marRight w:val="0"/>
                  <w:marTop w:val="0"/>
                  <w:marBottom w:val="0"/>
                  <w:divBdr>
                    <w:top w:val="none" w:sz="0" w:space="0" w:color="auto"/>
                    <w:left w:val="none" w:sz="0" w:space="0" w:color="auto"/>
                    <w:bottom w:val="none" w:sz="0" w:space="0" w:color="auto"/>
                    <w:right w:val="none" w:sz="0" w:space="0" w:color="auto"/>
                  </w:divBdr>
                  <w:divsChild>
                    <w:div w:id="1925796554">
                      <w:marLeft w:val="0"/>
                      <w:marRight w:val="0"/>
                      <w:marTop w:val="0"/>
                      <w:marBottom w:val="0"/>
                      <w:divBdr>
                        <w:top w:val="none" w:sz="0" w:space="0" w:color="auto"/>
                        <w:left w:val="none" w:sz="0" w:space="0" w:color="auto"/>
                        <w:bottom w:val="none" w:sz="0" w:space="0" w:color="auto"/>
                        <w:right w:val="none" w:sz="0" w:space="0" w:color="auto"/>
                      </w:divBdr>
                    </w:div>
                    <w:div w:id="966278827">
                      <w:marLeft w:val="0"/>
                      <w:marRight w:val="0"/>
                      <w:marTop w:val="0"/>
                      <w:marBottom w:val="0"/>
                      <w:divBdr>
                        <w:top w:val="none" w:sz="0" w:space="0" w:color="auto"/>
                        <w:left w:val="none" w:sz="0" w:space="0" w:color="auto"/>
                        <w:bottom w:val="none" w:sz="0" w:space="0" w:color="auto"/>
                        <w:right w:val="none" w:sz="0" w:space="0" w:color="auto"/>
                      </w:divBdr>
                    </w:div>
                    <w:div w:id="934092974">
                      <w:marLeft w:val="0"/>
                      <w:marRight w:val="0"/>
                      <w:marTop w:val="0"/>
                      <w:marBottom w:val="0"/>
                      <w:divBdr>
                        <w:top w:val="none" w:sz="0" w:space="0" w:color="auto"/>
                        <w:left w:val="none" w:sz="0" w:space="0" w:color="auto"/>
                        <w:bottom w:val="none" w:sz="0" w:space="0" w:color="auto"/>
                        <w:right w:val="none" w:sz="0" w:space="0" w:color="auto"/>
                      </w:divBdr>
                    </w:div>
                    <w:div w:id="938215205">
                      <w:marLeft w:val="0"/>
                      <w:marRight w:val="0"/>
                      <w:marTop w:val="0"/>
                      <w:marBottom w:val="0"/>
                      <w:divBdr>
                        <w:top w:val="none" w:sz="0" w:space="0" w:color="auto"/>
                        <w:left w:val="none" w:sz="0" w:space="0" w:color="auto"/>
                        <w:bottom w:val="none" w:sz="0" w:space="0" w:color="auto"/>
                        <w:right w:val="none" w:sz="0" w:space="0" w:color="auto"/>
                      </w:divBdr>
                    </w:div>
                    <w:div w:id="643121422">
                      <w:marLeft w:val="0"/>
                      <w:marRight w:val="0"/>
                      <w:marTop w:val="0"/>
                      <w:marBottom w:val="0"/>
                      <w:divBdr>
                        <w:top w:val="none" w:sz="0" w:space="0" w:color="auto"/>
                        <w:left w:val="none" w:sz="0" w:space="0" w:color="auto"/>
                        <w:bottom w:val="none" w:sz="0" w:space="0" w:color="auto"/>
                        <w:right w:val="none" w:sz="0" w:space="0" w:color="auto"/>
                      </w:divBdr>
                    </w:div>
                    <w:div w:id="1561402353">
                      <w:marLeft w:val="0"/>
                      <w:marRight w:val="0"/>
                      <w:marTop w:val="0"/>
                      <w:marBottom w:val="0"/>
                      <w:divBdr>
                        <w:top w:val="none" w:sz="0" w:space="0" w:color="auto"/>
                        <w:left w:val="none" w:sz="0" w:space="0" w:color="auto"/>
                        <w:bottom w:val="none" w:sz="0" w:space="0" w:color="auto"/>
                        <w:right w:val="none" w:sz="0" w:space="0" w:color="auto"/>
                      </w:divBdr>
                    </w:div>
                    <w:div w:id="99491371">
                      <w:marLeft w:val="0"/>
                      <w:marRight w:val="0"/>
                      <w:marTop w:val="0"/>
                      <w:marBottom w:val="0"/>
                      <w:divBdr>
                        <w:top w:val="none" w:sz="0" w:space="0" w:color="auto"/>
                        <w:left w:val="none" w:sz="0" w:space="0" w:color="auto"/>
                        <w:bottom w:val="none" w:sz="0" w:space="0" w:color="auto"/>
                        <w:right w:val="none" w:sz="0" w:space="0" w:color="auto"/>
                      </w:divBdr>
                    </w:div>
                  </w:divsChild>
                </w:div>
                <w:div w:id="1579438625">
                  <w:marLeft w:val="0"/>
                  <w:marRight w:val="0"/>
                  <w:marTop w:val="0"/>
                  <w:marBottom w:val="0"/>
                  <w:divBdr>
                    <w:top w:val="none" w:sz="0" w:space="0" w:color="auto"/>
                    <w:left w:val="none" w:sz="0" w:space="0" w:color="auto"/>
                    <w:bottom w:val="none" w:sz="0" w:space="0" w:color="auto"/>
                    <w:right w:val="none" w:sz="0" w:space="0" w:color="auto"/>
                  </w:divBdr>
                  <w:divsChild>
                    <w:div w:id="1075205023">
                      <w:marLeft w:val="0"/>
                      <w:marRight w:val="0"/>
                      <w:marTop w:val="0"/>
                      <w:marBottom w:val="0"/>
                      <w:divBdr>
                        <w:top w:val="none" w:sz="0" w:space="0" w:color="auto"/>
                        <w:left w:val="none" w:sz="0" w:space="0" w:color="auto"/>
                        <w:bottom w:val="none" w:sz="0" w:space="0" w:color="auto"/>
                        <w:right w:val="none" w:sz="0" w:space="0" w:color="auto"/>
                      </w:divBdr>
                    </w:div>
                    <w:div w:id="1385526756">
                      <w:marLeft w:val="0"/>
                      <w:marRight w:val="0"/>
                      <w:marTop w:val="0"/>
                      <w:marBottom w:val="0"/>
                      <w:divBdr>
                        <w:top w:val="none" w:sz="0" w:space="0" w:color="auto"/>
                        <w:left w:val="none" w:sz="0" w:space="0" w:color="auto"/>
                        <w:bottom w:val="none" w:sz="0" w:space="0" w:color="auto"/>
                        <w:right w:val="none" w:sz="0" w:space="0" w:color="auto"/>
                      </w:divBdr>
                    </w:div>
                  </w:divsChild>
                </w:div>
                <w:div w:id="1151367248">
                  <w:marLeft w:val="0"/>
                  <w:marRight w:val="0"/>
                  <w:marTop w:val="0"/>
                  <w:marBottom w:val="0"/>
                  <w:divBdr>
                    <w:top w:val="none" w:sz="0" w:space="0" w:color="auto"/>
                    <w:left w:val="none" w:sz="0" w:space="0" w:color="auto"/>
                    <w:bottom w:val="none" w:sz="0" w:space="0" w:color="auto"/>
                    <w:right w:val="none" w:sz="0" w:space="0" w:color="auto"/>
                  </w:divBdr>
                  <w:divsChild>
                    <w:div w:id="1432361830">
                      <w:marLeft w:val="0"/>
                      <w:marRight w:val="0"/>
                      <w:marTop w:val="0"/>
                      <w:marBottom w:val="0"/>
                      <w:divBdr>
                        <w:top w:val="none" w:sz="0" w:space="0" w:color="auto"/>
                        <w:left w:val="none" w:sz="0" w:space="0" w:color="auto"/>
                        <w:bottom w:val="none" w:sz="0" w:space="0" w:color="auto"/>
                        <w:right w:val="none" w:sz="0" w:space="0" w:color="auto"/>
                      </w:divBdr>
                    </w:div>
                    <w:div w:id="401222555">
                      <w:marLeft w:val="0"/>
                      <w:marRight w:val="0"/>
                      <w:marTop w:val="0"/>
                      <w:marBottom w:val="0"/>
                      <w:divBdr>
                        <w:top w:val="none" w:sz="0" w:space="0" w:color="auto"/>
                        <w:left w:val="none" w:sz="0" w:space="0" w:color="auto"/>
                        <w:bottom w:val="none" w:sz="0" w:space="0" w:color="auto"/>
                        <w:right w:val="none" w:sz="0" w:space="0" w:color="auto"/>
                      </w:divBdr>
                    </w:div>
                    <w:div w:id="1628464861">
                      <w:marLeft w:val="0"/>
                      <w:marRight w:val="0"/>
                      <w:marTop w:val="0"/>
                      <w:marBottom w:val="0"/>
                      <w:divBdr>
                        <w:top w:val="none" w:sz="0" w:space="0" w:color="auto"/>
                        <w:left w:val="none" w:sz="0" w:space="0" w:color="auto"/>
                        <w:bottom w:val="none" w:sz="0" w:space="0" w:color="auto"/>
                        <w:right w:val="none" w:sz="0" w:space="0" w:color="auto"/>
                      </w:divBdr>
                    </w:div>
                    <w:div w:id="1074620024">
                      <w:marLeft w:val="0"/>
                      <w:marRight w:val="0"/>
                      <w:marTop w:val="0"/>
                      <w:marBottom w:val="0"/>
                      <w:divBdr>
                        <w:top w:val="none" w:sz="0" w:space="0" w:color="auto"/>
                        <w:left w:val="none" w:sz="0" w:space="0" w:color="auto"/>
                        <w:bottom w:val="none" w:sz="0" w:space="0" w:color="auto"/>
                        <w:right w:val="none" w:sz="0" w:space="0" w:color="auto"/>
                      </w:divBdr>
                    </w:div>
                    <w:div w:id="523442736">
                      <w:marLeft w:val="0"/>
                      <w:marRight w:val="0"/>
                      <w:marTop w:val="0"/>
                      <w:marBottom w:val="0"/>
                      <w:divBdr>
                        <w:top w:val="none" w:sz="0" w:space="0" w:color="auto"/>
                        <w:left w:val="none" w:sz="0" w:space="0" w:color="auto"/>
                        <w:bottom w:val="none" w:sz="0" w:space="0" w:color="auto"/>
                        <w:right w:val="none" w:sz="0" w:space="0" w:color="auto"/>
                      </w:divBdr>
                    </w:div>
                    <w:div w:id="863782928">
                      <w:marLeft w:val="0"/>
                      <w:marRight w:val="0"/>
                      <w:marTop w:val="0"/>
                      <w:marBottom w:val="0"/>
                      <w:divBdr>
                        <w:top w:val="none" w:sz="0" w:space="0" w:color="auto"/>
                        <w:left w:val="none" w:sz="0" w:space="0" w:color="auto"/>
                        <w:bottom w:val="none" w:sz="0" w:space="0" w:color="auto"/>
                        <w:right w:val="none" w:sz="0" w:space="0" w:color="auto"/>
                      </w:divBdr>
                    </w:div>
                    <w:div w:id="591206276">
                      <w:marLeft w:val="0"/>
                      <w:marRight w:val="0"/>
                      <w:marTop w:val="0"/>
                      <w:marBottom w:val="0"/>
                      <w:divBdr>
                        <w:top w:val="none" w:sz="0" w:space="0" w:color="auto"/>
                        <w:left w:val="none" w:sz="0" w:space="0" w:color="auto"/>
                        <w:bottom w:val="none" w:sz="0" w:space="0" w:color="auto"/>
                        <w:right w:val="none" w:sz="0" w:space="0" w:color="auto"/>
                      </w:divBdr>
                    </w:div>
                  </w:divsChild>
                </w:div>
                <w:div w:id="1133399883">
                  <w:marLeft w:val="0"/>
                  <w:marRight w:val="0"/>
                  <w:marTop w:val="0"/>
                  <w:marBottom w:val="0"/>
                  <w:divBdr>
                    <w:top w:val="none" w:sz="0" w:space="0" w:color="auto"/>
                    <w:left w:val="none" w:sz="0" w:space="0" w:color="auto"/>
                    <w:bottom w:val="none" w:sz="0" w:space="0" w:color="auto"/>
                    <w:right w:val="none" w:sz="0" w:space="0" w:color="auto"/>
                  </w:divBdr>
                  <w:divsChild>
                    <w:div w:id="1003510786">
                      <w:marLeft w:val="0"/>
                      <w:marRight w:val="0"/>
                      <w:marTop w:val="0"/>
                      <w:marBottom w:val="0"/>
                      <w:divBdr>
                        <w:top w:val="none" w:sz="0" w:space="0" w:color="auto"/>
                        <w:left w:val="none" w:sz="0" w:space="0" w:color="auto"/>
                        <w:bottom w:val="none" w:sz="0" w:space="0" w:color="auto"/>
                        <w:right w:val="none" w:sz="0" w:space="0" w:color="auto"/>
                      </w:divBdr>
                    </w:div>
                    <w:div w:id="1827016408">
                      <w:marLeft w:val="0"/>
                      <w:marRight w:val="0"/>
                      <w:marTop w:val="0"/>
                      <w:marBottom w:val="0"/>
                      <w:divBdr>
                        <w:top w:val="none" w:sz="0" w:space="0" w:color="auto"/>
                        <w:left w:val="none" w:sz="0" w:space="0" w:color="auto"/>
                        <w:bottom w:val="none" w:sz="0" w:space="0" w:color="auto"/>
                        <w:right w:val="none" w:sz="0" w:space="0" w:color="auto"/>
                      </w:divBdr>
                    </w:div>
                    <w:div w:id="2067947313">
                      <w:marLeft w:val="0"/>
                      <w:marRight w:val="0"/>
                      <w:marTop w:val="0"/>
                      <w:marBottom w:val="0"/>
                      <w:divBdr>
                        <w:top w:val="none" w:sz="0" w:space="0" w:color="auto"/>
                        <w:left w:val="none" w:sz="0" w:space="0" w:color="auto"/>
                        <w:bottom w:val="none" w:sz="0" w:space="0" w:color="auto"/>
                        <w:right w:val="none" w:sz="0" w:space="0" w:color="auto"/>
                      </w:divBdr>
                    </w:div>
                    <w:div w:id="79835754">
                      <w:marLeft w:val="0"/>
                      <w:marRight w:val="0"/>
                      <w:marTop w:val="0"/>
                      <w:marBottom w:val="0"/>
                      <w:divBdr>
                        <w:top w:val="none" w:sz="0" w:space="0" w:color="auto"/>
                        <w:left w:val="none" w:sz="0" w:space="0" w:color="auto"/>
                        <w:bottom w:val="none" w:sz="0" w:space="0" w:color="auto"/>
                        <w:right w:val="none" w:sz="0" w:space="0" w:color="auto"/>
                      </w:divBdr>
                    </w:div>
                    <w:div w:id="312952473">
                      <w:marLeft w:val="0"/>
                      <w:marRight w:val="0"/>
                      <w:marTop w:val="0"/>
                      <w:marBottom w:val="0"/>
                      <w:divBdr>
                        <w:top w:val="none" w:sz="0" w:space="0" w:color="auto"/>
                        <w:left w:val="none" w:sz="0" w:space="0" w:color="auto"/>
                        <w:bottom w:val="none" w:sz="0" w:space="0" w:color="auto"/>
                        <w:right w:val="none" w:sz="0" w:space="0" w:color="auto"/>
                      </w:divBdr>
                    </w:div>
                    <w:div w:id="1784685815">
                      <w:marLeft w:val="0"/>
                      <w:marRight w:val="0"/>
                      <w:marTop w:val="0"/>
                      <w:marBottom w:val="0"/>
                      <w:divBdr>
                        <w:top w:val="none" w:sz="0" w:space="0" w:color="auto"/>
                        <w:left w:val="none" w:sz="0" w:space="0" w:color="auto"/>
                        <w:bottom w:val="none" w:sz="0" w:space="0" w:color="auto"/>
                        <w:right w:val="none" w:sz="0" w:space="0" w:color="auto"/>
                      </w:divBdr>
                    </w:div>
                    <w:div w:id="607273125">
                      <w:marLeft w:val="0"/>
                      <w:marRight w:val="0"/>
                      <w:marTop w:val="0"/>
                      <w:marBottom w:val="0"/>
                      <w:divBdr>
                        <w:top w:val="none" w:sz="0" w:space="0" w:color="auto"/>
                        <w:left w:val="none" w:sz="0" w:space="0" w:color="auto"/>
                        <w:bottom w:val="none" w:sz="0" w:space="0" w:color="auto"/>
                        <w:right w:val="none" w:sz="0" w:space="0" w:color="auto"/>
                      </w:divBdr>
                    </w:div>
                    <w:div w:id="2101028455">
                      <w:marLeft w:val="0"/>
                      <w:marRight w:val="0"/>
                      <w:marTop w:val="0"/>
                      <w:marBottom w:val="0"/>
                      <w:divBdr>
                        <w:top w:val="none" w:sz="0" w:space="0" w:color="auto"/>
                        <w:left w:val="none" w:sz="0" w:space="0" w:color="auto"/>
                        <w:bottom w:val="none" w:sz="0" w:space="0" w:color="auto"/>
                        <w:right w:val="none" w:sz="0" w:space="0" w:color="auto"/>
                      </w:divBdr>
                    </w:div>
                  </w:divsChild>
                </w:div>
                <w:div w:id="5868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4460</Words>
  <Characters>26762</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cp:lastPrinted>2017-11-14T13:42:00Z</cp:lastPrinted>
  <dcterms:created xsi:type="dcterms:W3CDTF">2017-11-14T13:39:00Z</dcterms:created>
  <dcterms:modified xsi:type="dcterms:W3CDTF">2017-11-14T13:42:00Z</dcterms:modified>
</cp:coreProperties>
</file>