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67588A" w:rsidRPr="00444239" w14:paraId="504BB4F5" w14:textId="77777777" w:rsidTr="00DA79AB">
        <w:tc>
          <w:tcPr>
            <w:tcW w:w="4960" w:type="dxa"/>
          </w:tcPr>
          <w:p w14:paraId="11E05E49" w14:textId="7FA07E3A" w:rsidR="0067588A" w:rsidRPr="00444239" w:rsidRDefault="002A3995" w:rsidP="00DA79AB">
            <w:pPr>
              <w:spacing w:after="0" w:line="240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BC21BB"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8E6435"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171B76"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77</w:t>
            </w:r>
            <w:r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DA4D58" w:rsidRPr="00444239">
              <w:rPr>
                <w:rFonts w:asciiTheme="majorHAnsi" w:eastAsia="Tahoma" w:hAnsiTheme="majorHAnsi" w:cstheme="majorHAnsi"/>
                <w:sz w:val="20"/>
                <w:szCs w:val="20"/>
              </w:rPr>
              <w:t>2</w:t>
            </w:r>
          </w:p>
          <w:p w14:paraId="4D1F6C8C" w14:textId="3D8F0FD6" w:rsidR="00290DAF" w:rsidRPr="00444239" w:rsidRDefault="00290DAF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9287846" w:rsidR="0067588A" w:rsidRPr="00444239" w:rsidRDefault="0067588A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444239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4442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71B76" w:rsidRPr="00444239">
              <w:rPr>
                <w:rFonts w:asciiTheme="majorHAnsi" w:hAnsiTheme="majorHAnsi" w:cstheme="majorHAnsi"/>
                <w:sz w:val="20"/>
                <w:szCs w:val="20"/>
              </w:rPr>
              <w:t>08.12</w:t>
            </w:r>
            <w:r w:rsidR="004240DC" w:rsidRPr="0044423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15428" w:rsidRPr="00444239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E97A53" w:rsidRPr="00444239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r w:rsidRPr="00444239">
              <w:rPr>
                <w:rFonts w:asciiTheme="majorHAnsi" w:hAnsiTheme="majorHAnsi" w:cstheme="majorHAnsi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444239" w:rsidRDefault="00B94AEB" w:rsidP="00DA79A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444239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444239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F8C4718" w14:textId="47B6E314" w:rsidR="007A4568" w:rsidRPr="00444239" w:rsidRDefault="007A4568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444239" w:rsidRDefault="00290DAF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222BFCB" w14:textId="364E9D7C" w:rsidR="009A0E9E" w:rsidRPr="00444239" w:rsidRDefault="00321083" w:rsidP="00DA79AB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444239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444239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171B76" w:rsidRPr="00444239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Dostawa i montaż zestawu hydroforowego wraz z demontażem istniejącego urządzenia</w:t>
      </w:r>
    </w:p>
    <w:p w14:paraId="03AF996C" w14:textId="77777777" w:rsidR="00346B57" w:rsidRPr="00444239" w:rsidRDefault="00346B57" w:rsidP="00DA79A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4C0FE10" w:rsidR="004D23FA" w:rsidRPr="00444239" w:rsidRDefault="004D23FA" w:rsidP="00DA79AB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444239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DA5BBD" w:rsidRPr="00444239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pytanie</w:t>
      </w:r>
      <w:r w:rsidR="00D9390C" w:rsidRPr="00444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44423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444239" w:rsidRDefault="00ED3AA9" w:rsidP="00DA79AB">
      <w:pPr>
        <w:pStyle w:val="Akapitzlist"/>
        <w:shd w:val="clear" w:color="auto" w:fill="FFFFFF"/>
        <w:ind w:left="0"/>
        <w:jc w:val="both"/>
        <w:rPr>
          <w:rFonts w:asciiTheme="majorHAnsi" w:eastAsia="Arial" w:hAnsiTheme="majorHAnsi" w:cstheme="majorHAnsi"/>
          <w:b/>
          <w:sz w:val="18"/>
          <w:szCs w:val="18"/>
          <w:lang w:val="pl-PL"/>
        </w:rPr>
      </w:pPr>
    </w:p>
    <w:p w14:paraId="3024EAF5" w14:textId="2471A833" w:rsidR="00722BA4" w:rsidRPr="00444239" w:rsidRDefault="00115BC3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0" w:name="_Hlk117841558"/>
      <w:r w:rsidRPr="00444239">
        <w:rPr>
          <w:rFonts w:asciiTheme="majorHAnsi" w:hAnsiTheme="majorHAnsi" w:cstheme="majorHAnsi"/>
          <w:b/>
        </w:rPr>
        <w:t xml:space="preserve">Pytanie nr </w:t>
      </w:r>
      <w:bookmarkEnd w:id="0"/>
      <w:r w:rsidRPr="00444239">
        <w:rPr>
          <w:rFonts w:asciiTheme="majorHAnsi" w:hAnsiTheme="majorHAnsi" w:cstheme="majorHAnsi"/>
          <w:b/>
        </w:rPr>
        <w:t>1:</w:t>
      </w:r>
    </w:p>
    <w:p w14:paraId="706BC8F3" w14:textId="4E421873" w:rsidR="00444239" w:rsidRPr="00444239" w:rsidRDefault="00444239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44239">
        <w:rPr>
          <w:rFonts w:asciiTheme="majorHAnsi" w:hAnsiTheme="majorHAnsi" w:cstheme="majorHAnsi"/>
          <w:spacing w:val="-2"/>
        </w:rPr>
        <w:t>Zwracamy się z prośbą o przesunięcie terminu składania ofert do czwartku (15.12.2022)</w:t>
      </w:r>
      <w:r w:rsidRPr="00444239">
        <w:rPr>
          <w:rFonts w:asciiTheme="majorHAnsi" w:hAnsiTheme="majorHAnsi" w:cstheme="majorHAnsi"/>
        </w:rPr>
        <w:t>, ze względu na skomplikowany zestaw hydroforowy.</w:t>
      </w:r>
    </w:p>
    <w:p w14:paraId="70219BE5" w14:textId="77777777" w:rsidR="000E462F" w:rsidRPr="00444239" w:rsidRDefault="000E462F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F0106B0" w14:textId="11909ACA" w:rsidR="004240DC" w:rsidRPr="00444239" w:rsidRDefault="004240DC" w:rsidP="00DA79AB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  <w:r w:rsidRPr="00444239">
        <w:rPr>
          <w:rFonts w:asciiTheme="majorHAnsi" w:hAnsiTheme="majorHAnsi" w:cstheme="majorHAnsi"/>
          <w:b/>
          <w:lang w:eastAsia="pl-PL"/>
        </w:rPr>
        <w:t>Odpowiedź</w:t>
      </w:r>
      <w:r w:rsidRPr="00444239">
        <w:rPr>
          <w:rFonts w:asciiTheme="majorHAnsi" w:hAnsiTheme="majorHAnsi" w:cstheme="majorHAnsi"/>
          <w:bCs/>
          <w:lang w:eastAsia="pl-PL"/>
        </w:rPr>
        <w:t>:</w:t>
      </w:r>
      <w:r w:rsidR="009A0E9E" w:rsidRPr="00444239">
        <w:rPr>
          <w:rFonts w:asciiTheme="majorHAnsi" w:eastAsia="Times New Roman" w:hAnsiTheme="majorHAnsi" w:cstheme="majorHAnsi"/>
          <w:b/>
          <w:bCs/>
          <w:i/>
          <w:iCs/>
          <w:u w:val="single"/>
          <w:lang w:eastAsia="pl-PL"/>
        </w:rPr>
        <w:t xml:space="preserve"> </w:t>
      </w:r>
      <w:r w:rsidR="009A0E9E" w:rsidRPr="00444239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 xml:space="preserve">Zamawiający </w:t>
      </w:r>
      <w:r w:rsidR="00444239" w:rsidRPr="00444239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 xml:space="preserve">wyraża zgodę na przesunięcie terminu. </w:t>
      </w:r>
    </w:p>
    <w:p w14:paraId="19404A98" w14:textId="77777777" w:rsidR="00444239" w:rsidRPr="00444239" w:rsidRDefault="00444239" w:rsidP="00DA79AB">
      <w:pPr>
        <w:spacing w:after="0" w:line="240" w:lineRule="auto"/>
        <w:rPr>
          <w:rFonts w:asciiTheme="majorHAnsi" w:hAnsiTheme="majorHAnsi" w:cstheme="majorHAnsi"/>
          <w:bCs/>
          <w:lang w:eastAsia="pl-PL"/>
        </w:rPr>
      </w:pPr>
    </w:p>
    <w:p w14:paraId="3F15DDD7" w14:textId="1220D312" w:rsidR="00444239" w:rsidRPr="00444239" w:rsidRDefault="00444239" w:rsidP="0044423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44239">
        <w:rPr>
          <w:rFonts w:asciiTheme="majorHAnsi" w:hAnsiTheme="majorHAnsi" w:cstheme="majorHAnsi"/>
          <w:b/>
        </w:rPr>
        <w:t>Termin składania ofert: 1</w:t>
      </w:r>
      <w:r w:rsidRPr="00444239">
        <w:rPr>
          <w:rFonts w:asciiTheme="majorHAnsi" w:hAnsiTheme="majorHAnsi" w:cstheme="majorHAnsi"/>
          <w:b/>
        </w:rPr>
        <w:t>5.12.2022 r. do godz.</w:t>
      </w:r>
      <w:r>
        <w:rPr>
          <w:rFonts w:asciiTheme="majorHAnsi" w:hAnsiTheme="majorHAnsi" w:cstheme="majorHAnsi"/>
          <w:b/>
        </w:rPr>
        <w:t xml:space="preserve"> 9:00</w:t>
      </w:r>
      <w:r w:rsidRPr="00444239">
        <w:rPr>
          <w:rFonts w:asciiTheme="majorHAnsi" w:hAnsiTheme="majorHAnsi" w:cstheme="majorHAnsi"/>
          <w:b/>
        </w:rPr>
        <w:t>.</w:t>
      </w:r>
    </w:p>
    <w:p w14:paraId="44EC5A0C" w14:textId="61E9E326" w:rsidR="00444239" w:rsidRPr="00444239" w:rsidRDefault="00444239" w:rsidP="0044423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44239">
        <w:rPr>
          <w:rFonts w:asciiTheme="majorHAnsi" w:hAnsiTheme="majorHAnsi" w:cstheme="majorHAnsi"/>
          <w:b/>
        </w:rPr>
        <w:t>Termin otwarcia ofert: 15</w:t>
      </w:r>
      <w:r>
        <w:rPr>
          <w:rFonts w:asciiTheme="majorHAnsi" w:hAnsiTheme="majorHAnsi" w:cstheme="majorHAnsi"/>
          <w:b/>
        </w:rPr>
        <w:t>.12.2022 r. do godz. 9</w:t>
      </w:r>
      <w:r w:rsidRPr="00444239">
        <w:rPr>
          <w:rFonts w:asciiTheme="majorHAnsi" w:hAnsiTheme="majorHAnsi" w:cstheme="majorHAnsi"/>
          <w:b/>
        </w:rPr>
        <w:t>:30.</w:t>
      </w:r>
    </w:p>
    <w:p w14:paraId="2E95D9DB" w14:textId="36A829EA" w:rsidR="004240DC" w:rsidRPr="00444239" w:rsidRDefault="00444239" w:rsidP="0044423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44239">
        <w:rPr>
          <w:rFonts w:asciiTheme="majorHAnsi" w:hAnsiTheme="majorHAnsi" w:cstheme="majorHAnsi"/>
          <w:b/>
        </w:rPr>
        <w:t>W związku z powyższym ulega zmianie termin związania ofertą wskaz</w:t>
      </w:r>
      <w:r w:rsidRPr="00444239">
        <w:rPr>
          <w:rFonts w:asciiTheme="majorHAnsi" w:hAnsiTheme="majorHAnsi" w:cstheme="majorHAnsi"/>
          <w:b/>
        </w:rPr>
        <w:t>any w części X pkt. 1 na dzień 1</w:t>
      </w:r>
      <w:r w:rsidRPr="00444239">
        <w:rPr>
          <w:rFonts w:asciiTheme="majorHAnsi" w:hAnsiTheme="majorHAnsi" w:cstheme="majorHAnsi"/>
          <w:b/>
        </w:rPr>
        <w:t>3.01.2023r.</w:t>
      </w:r>
    </w:p>
    <w:p w14:paraId="573A21FF" w14:textId="77777777" w:rsidR="004240DC" w:rsidRPr="00444239" w:rsidRDefault="004240DC" w:rsidP="004240D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C5CD3AA" w14:textId="77777777" w:rsidR="00444239" w:rsidRPr="00444239" w:rsidRDefault="00444239" w:rsidP="004240D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03122E9" w14:textId="3EAC7EB8" w:rsidR="00444239" w:rsidRPr="00444239" w:rsidRDefault="00444239" w:rsidP="004240D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44239">
        <w:rPr>
          <w:rFonts w:asciiTheme="majorHAnsi" w:hAnsiTheme="majorHAnsi" w:cstheme="majorHAnsi"/>
        </w:rPr>
        <w:t>Analogiczną zmianę Zamawiający dokonuje w Ogłoszeniu o zamówieniu.</w:t>
      </w:r>
      <w:bookmarkStart w:id="1" w:name="_GoBack"/>
      <w:bookmarkEnd w:id="1"/>
    </w:p>
    <w:sectPr w:rsidR="00444239" w:rsidRPr="00444239" w:rsidSect="008F6A26">
      <w:headerReference w:type="even" r:id="rId9"/>
      <w:head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444239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444239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444239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462F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1B76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44239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741"/>
    <w:rsid w:val="00AB176F"/>
    <w:rsid w:val="00AC5FE0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CC7"/>
    <w:rsid w:val="00DA4D58"/>
    <w:rsid w:val="00DA5646"/>
    <w:rsid w:val="00DA5BBD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650B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66D4-925E-46B1-9473-C5BFF78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2022-11-02T12:25:00Z</cp:lastPrinted>
  <dcterms:created xsi:type="dcterms:W3CDTF">2022-12-08T13:47:00Z</dcterms:created>
  <dcterms:modified xsi:type="dcterms:W3CDTF">2022-12-08T13:47:00Z</dcterms:modified>
</cp:coreProperties>
</file>