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D2" w:rsidRDefault="00F462D2" w:rsidP="00F462D2">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3D0ED553" wp14:editId="7D1AB388">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2D2" w:rsidRDefault="00F462D2" w:rsidP="00F462D2">
      <w:pPr>
        <w:pStyle w:val="Textbody"/>
        <w:tabs>
          <w:tab w:val="left" w:pos="708"/>
        </w:tabs>
        <w:jc w:val="center"/>
        <w:rPr>
          <w:rFonts w:ascii="Arial" w:eastAsia="Arial Unicode MS" w:hAnsi="Arial" w:cs="Arial"/>
          <w:b/>
          <w:sz w:val="28"/>
          <w:szCs w:val="28"/>
        </w:rPr>
      </w:pPr>
    </w:p>
    <w:p w:rsidR="00F462D2" w:rsidRDefault="00F462D2" w:rsidP="00F462D2">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F462D2" w:rsidRDefault="00F462D2" w:rsidP="00F462D2">
      <w:pPr>
        <w:pStyle w:val="Textbody"/>
        <w:tabs>
          <w:tab w:val="left" w:pos="708"/>
        </w:tabs>
        <w:spacing w:after="0"/>
        <w:jc w:val="center"/>
      </w:pPr>
      <w:r>
        <w:rPr>
          <w:rFonts w:ascii="Arial" w:eastAsia="Arial Unicode MS" w:hAnsi="Arial" w:cs="Arial"/>
          <w:b/>
          <w:spacing w:val="20"/>
          <w:sz w:val="32"/>
          <w:szCs w:val="32"/>
        </w:rPr>
        <w:t>ISTOTNYCH WARUNKÓW ZAMÓWIENIA</w:t>
      </w:r>
    </w:p>
    <w:p w:rsidR="00F462D2" w:rsidRDefault="00F462D2" w:rsidP="00F462D2">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F462D2" w:rsidRDefault="00F462D2" w:rsidP="00F462D2">
      <w:pPr>
        <w:pStyle w:val="Tekstpodstawowy2"/>
        <w:spacing w:line="276" w:lineRule="auto"/>
        <w:rPr>
          <w:rFonts w:ascii="Arial" w:eastAsia="Calibri" w:hAnsi="Arial" w:cs="Arial"/>
          <w:b/>
          <w:spacing w:val="20"/>
          <w:sz w:val="22"/>
          <w:szCs w:val="24"/>
          <w:lang w:eastAsia="en-US"/>
        </w:rPr>
      </w:pPr>
    </w:p>
    <w:p w:rsidR="00F462D2" w:rsidRDefault="00F462D2" w:rsidP="00F462D2">
      <w:pPr>
        <w:pStyle w:val="Tekstpodstawowy2"/>
        <w:spacing w:line="276" w:lineRule="auto"/>
        <w:jc w:val="center"/>
        <w:rPr>
          <w:rFonts w:ascii="Arial" w:eastAsia="Calibri" w:hAnsi="Arial" w:cs="Arial"/>
          <w:b/>
          <w:sz w:val="28"/>
          <w:szCs w:val="22"/>
          <w:lang w:eastAsia="en-US"/>
        </w:rPr>
      </w:pPr>
    </w:p>
    <w:p w:rsidR="00F462D2" w:rsidRDefault="00F462D2" w:rsidP="00F462D2">
      <w:pPr>
        <w:pStyle w:val="Tekstpodstawowy2"/>
        <w:spacing w:line="276" w:lineRule="auto"/>
        <w:jc w:val="center"/>
        <w:rPr>
          <w:rFonts w:ascii="Arial" w:hAnsi="Arial" w:cs="Arial"/>
          <w:sz w:val="28"/>
          <w:szCs w:val="22"/>
        </w:rPr>
      </w:pPr>
    </w:p>
    <w:p w:rsidR="00F462D2" w:rsidRDefault="00F462D2" w:rsidP="00F462D2">
      <w:pPr>
        <w:pStyle w:val="Tekstpodstawowy2"/>
        <w:spacing w:line="276" w:lineRule="auto"/>
        <w:rPr>
          <w:rFonts w:ascii="Arial" w:eastAsia="Calibri" w:hAnsi="Arial" w:cs="Arial"/>
          <w:b/>
          <w:sz w:val="22"/>
          <w:szCs w:val="24"/>
          <w:lang w:eastAsia="en-US"/>
        </w:rPr>
      </w:pPr>
    </w:p>
    <w:p w:rsidR="00F462D2" w:rsidRPr="00FF5641" w:rsidRDefault="00F462D2" w:rsidP="00F462D2">
      <w:pPr>
        <w:pStyle w:val="Tekstpodstawowy2"/>
        <w:spacing w:line="276" w:lineRule="auto"/>
        <w:rPr>
          <w:rFonts w:ascii="Arial" w:eastAsia="Calibri" w:hAnsi="Arial" w:cs="Arial"/>
          <w:b/>
          <w:sz w:val="22"/>
          <w:szCs w:val="24"/>
          <w:lang w:eastAsia="en-US"/>
        </w:rPr>
      </w:pPr>
    </w:p>
    <w:p w:rsidR="00F462D2" w:rsidRPr="007B1E4D" w:rsidRDefault="008727EE" w:rsidP="008727EE">
      <w:pPr>
        <w:widowControl/>
        <w:suppressAutoHyphens w:val="0"/>
        <w:autoSpaceDN/>
        <w:spacing w:line="276" w:lineRule="auto"/>
        <w:jc w:val="center"/>
        <w:textAlignment w:val="auto"/>
        <w:rPr>
          <w:rFonts w:ascii="Times New Roman" w:eastAsia="Times New Roman" w:hAnsi="Times New Roman"/>
          <w:kern w:val="0"/>
          <w:szCs w:val="20"/>
          <w:lang w:eastAsia="pl-PL" w:bidi="ar-SA"/>
        </w:rPr>
      </w:pPr>
      <w:r w:rsidRPr="008727EE">
        <w:rPr>
          <w:rFonts w:ascii="Arial" w:eastAsia="Arial" w:hAnsi="Arial"/>
          <w:b/>
          <w:kern w:val="0"/>
          <w:sz w:val="32"/>
          <w:szCs w:val="20"/>
          <w:lang w:eastAsia="pl-PL" w:bidi="ar-SA"/>
        </w:rPr>
        <w:t xml:space="preserve">Dostawa elektrod do </w:t>
      </w:r>
      <w:proofErr w:type="spellStart"/>
      <w:r w:rsidRPr="008727EE">
        <w:rPr>
          <w:rFonts w:ascii="Arial" w:eastAsia="Arial" w:hAnsi="Arial"/>
          <w:b/>
          <w:kern w:val="0"/>
          <w:sz w:val="32"/>
          <w:szCs w:val="20"/>
          <w:lang w:eastAsia="pl-PL" w:bidi="ar-SA"/>
        </w:rPr>
        <w:t>termoablacji</w:t>
      </w:r>
      <w:proofErr w:type="spellEnd"/>
      <w:r w:rsidRPr="008727EE">
        <w:rPr>
          <w:rFonts w:ascii="Arial" w:eastAsia="Arial" w:hAnsi="Arial"/>
          <w:b/>
          <w:kern w:val="0"/>
          <w:sz w:val="32"/>
          <w:szCs w:val="20"/>
          <w:lang w:eastAsia="pl-PL" w:bidi="ar-SA"/>
        </w:rPr>
        <w:t xml:space="preserve"> wraz z generatorem</w:t>
      </w:r>
    </w:p>
    <w:p w:rsidR="00F462D2" w:rsidRPr="007B1E4D" w:rsidRDefault="00F462D2" w:rsidP="00F462D2">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8727EE">
        <w:rPr>
          <w:rFonts w:ascii="Arial" w:eastAsia="Arial" w:hAnsi="Arial"/>
          <w:kern w:val="0"/>
          <w:sz w:val="28"/>
          <w:szCs w:val="20"/>
          <w:u w:val="single"/>
          <w:lang w:eastAsia="pl-PL" w:bidi="ar-SA"/>
        </w:rPr>
        <w:t>4</w:t>
      </w:r>
      <w:r w:rsidRPr="007B1E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ind w:right="-255"/>
        <w:textAlignment w:val="auto"/>
        <w:rPr>
          <w:rFonts w:ascii="Arial" w:eastAsia="Arial" w:hAnsi="Arial"/>
          <w:b/>
          <w:kern w:val="0"/>
          <w:szCs w:val="20"/>
          <w:u w:val="single"/>
          <w:lang w:eastAsia="pl-PL" w:bidi="ar-SA"/>
        </w:rPr>
      </w:pPr>
    </w:p>
    <w:p w:rsidR="00F462D2" w:rsidRDefault="00F462D2" w:rsidP="00F462D2">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F462D2" w:rsidRDefault="00F462D2" w:rsidP="00F462D2">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F462D2" w:rsidRPr="007B1E4D" w:rsidRDefault="00F462D2" w:rsidP="00F462D2">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5D5552" w:rsidRDefault="005D555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5D5552" w:rsidRDefault="005D555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5D5552" w:rsidRDefault="005D555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5D5552" w:rsidRPr="007B1E4D" w:rsidRDefault="005D555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2A6F27" w:rsidRDefault="00F462D2" w:rsidP="00F462D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E55FFD">
        <w:rPr>
          <w:rFonts w:ascii="Arial" w:eastAsia="Arial" w:hAnsi="Arial"/>
          <w:kern w:val="0"/>
          <w:szCs w:val="20"/>
          <w:lang w:eastAsia="pl-PL" w:bidi="ar-SA"/>
        </w:rPr>
        <w:t>12</w:t>
      </w:r>
      <w:r>
        <w:rPr>
          <w:rFonts w:ascii="Arial" w:eastAsia="Arial" w:hAnsi="Arial"/>
          <w:kern w:val="0"/>
          <w:szCs w:val="20"/>
          <w:lang w:eastAsia="pl-PL" w:bidi="ar-SA"/>
        </w:rPr>
        <w:t>.0</w:t>
      </w:r>
      <w:r w:rsidR="008727EE">
        <w:rPr>
          <w:rFonts w:ascii="Arial" w:eastAsia="Arial" w:hAnsi="Arial"/>
          <w:kern w:val="0"/>
          <w:szCs w:val="20"/>
          <w:lang w:eastAsia="pl-PL" w:bidi="ar-SA"/>
        </w:rPr>
        <w:t>3</w:t>
      </w:r>
      <w:r>
        <w:rPr>
          <w:rFonts w:ascii="Arial" w:eastAsia="Arial" w:hAnsi="Arial"/>
          <w:kern w:val="0"/>
          <w:szCs w:val="20"/>
          <w:lang w:eastAsia="pl-PL" w:bidi="ar-SA"/>
        </w:rPr>
        <w:t xml:space="preserve">.2020 </w:t>
      </w:r>
      <w:r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554EA6" w:rsidRDefault="00F462D2" w:rsidP="00E20008">
            <w:pPr>
              <w:spacing w:line="276" w:lineRule="auto"/>
              <w:rPr>
                <w:rFonts w:ascii="Arial" w:eastAsia="Times New Roman" w:hAnsi="Arial"/>
              </w:rPr>
            </w:pPr>
            <w:r w:rsidRPr="00FF5641">
              <w:rPr>
                <w:rFonts w:ascii="Arial" w:hAnsi="Arial"/>
                <w:highlight w:val="yellow"/>
              </w:rPr>
              <w:lastRenderedPageBreak/>
              <w:br w:type="page"/>
            </w:r>
            <w:r w:rsidRPr="00554EA6">
              <w:rPr>
                <w:rFonts w:ascii="Arial" w:eastAsia="Times New Roman" w:hAnsi="Arial"/>
                <w:b/>
                <w:szCs w:val="18"/>
              </w:rPr>
              <w:t>I. NAZWA I ADRES ZAMAWIAJĄCEGO</w:t>
            </w:r>
          </w:p>
        </w:tc>
      </w:tr>
    </w:tbl>
    <w:p w:rsidR="00F462D2" w:rsidRDefault="00F462D2" w:rsidP="00F462D2">
      <w:pPr>
        <w:pStyle w:val="Standard"/>
        <w:spacing w:after="0"/>
        <w:jc w:val="both"/>
        <w:rPr>
          <w:rFonts w:ascii="Arial" w:hAnsi="Arial" w:cs="Arial"/>
        </w:rPr>
      </w:pPr>
    </w:p>
    <w:p w:rsidR="00F462D2" w:rsidRDefault="00F462D2" w:rsidP="00F462D2">
      <w:pPr>
        <w:pStyle w:val="Standard"/>
        <w:spacing w:after="0"/>
        <w:jc w:val="both"/>
        <w:rPr>
          <w:rFonts w:ascii="Arial" w:hAnsi="Arial" w:cs="Arial"/>
        </w:rPr>
      </w:pPr>
      <w:r>
        <w:rPr>
          <w:rFonts w:ascii="Arial" w:hAnsi="Arial" w:cs="Arial"/>
        </w:rPr>
        <w:t>Szpital Powiatowy w Zawierciu</w:t>
      </w:r>
    </w:p>
    <w:p w:rsidR="00F462D2" w:rsidRDefault="00F462D2" w:rsidP="00F462D2">
      <w:pPr>
        <w:pStyle w:val="Standard"/>
        <w:spacing w:after="0"/>
        <w:jc w:val="both"/>
        <w:rPr>
          <w:rFonts w:ascii="Arial" w:hAnsi="Arial" w:cs="Arial"/>
        </w:rPr>
      </w:pPr>
      <w:r>
        <w:rPr>
          <w:rFonts w:ascii="Arial" w:hAnsi="Arial" w:cs="Arial"/>
        </w:rPr>
        <w:t>ul. Miodowa 14, 42-400 Zawiercie</w:t>
      </w:r>
    </w:p>
    <w:p w:rsidR="00F462D2" w:rsidRDefault="00F462D2" w:rsidP="00F462D2">
      <w:pPr>
        <w:pStyle w:val="Standard"/>
        <w:spacing w:after="0"/>
        <w:jc w:val="both"/>
        <w:rPr>
          <w:rFonts w:ascii="Arial" w:hAnsi="Arial" w:cs="Arial"/>
        </w:rPr>
      </w:pPr>
      <w:r>
        <w:rPr>
          <w:rFonts w:ascii="Arial" w:hAnsi="Arial" w:cs="Arial"/>
        </w:rPr>
        <w:t>e-mail: zampub@szpitalzawiercie.pl</w:t>
      </w:r>
    </w:p>
    <w:p w:rsidR="00F462D2" w:rsidRDefault="00F462D2" w:rsidP="00F462D2">
      <w:pPr>
        <w:pStyle w:val="Standard"/>
        <w:spacing w:after="0"/>
        <w:jc w:val="both"/>
        <w:rPr>
          <w:rFonts w:ascii="Arial" w:hAnsi="Arial" w:cs="Arial"/>
        </w:rPr>
      </w:pPr>
      <w:r>
        <w:rPr>
          <w:rFonts w:ascii="Arial" w:hAnsi="Arial" w:cs="Arial"/>
        </w:rPr>
        <w:t>tel. 32 67 40 361</w:t>
      </w:r>
    </w:p>
    <w:p w:rsidR="00F462D2" w:rsidRDefault="00F462D2" w:rsidP="00F462D2">
      <w:pPr>
        <w:pStyle w:val="Standard"/>
        <w:spacing w:after="0"/>
        <w:jc w:val="both"/>
        <w:rPr>
          <w:rFonts w:ascii="Arial" w:hAnsi="Arial" w:cs="Arial"/>
        </w:rPr>
      </w:pPr>
      <w:r>
        <w:rPr>
          <w:rFonts w:ascii="Arial" w:hAnsi="Arial" w:cs="Arial"/>
        </w:rPr>
        <w:t>Godziny pracy: od poniedziałku do piątku od 07:30 do 15:00</w:t>
      </w:r>
    </w:p>
    <w:p w:rsidR="00F462D2" w:rsidRPr="0010087A" w:rsidRDefault="00F462D2" w:rsidP="00F462D2">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554EA6" w:rsidRDefault="00F462D2" w:rsidP="00E20008">
            <w:pPr>
              <w:spacing w:line="276" w:lineRule="auto"/>
              <w:rPr>
                <w:rFonts w:ascii="Arial" w:eastAsia="Times New Roman" w:hAnsi="Arial"/>
              </w:rPr>
            </w:pPr>
            <w:r w:rsidRPr="00554EA6">
              <w:rPr>
                <w:rFonts w:ascii="Arial" w:eastAsia="Times New Roman" w:hAnsi="Arial"/>
                <w:b/>
                <w:szCs w:val="18"/>
              </w:rPr>
              <w:t>II. TRYB UDZIELANIA ZAMÓWIENIA</w:t>
            </w:r>
          </w:p>
        </w:tc>
      </w:tr>
    </w:tbl>
    <w:p w:rsidR="00F462D2" w:rsidRDefault="00F462D2" w:rsidP="00F462D2">
      <w:pPr>
        <w:pStyle w:val="Standard"/>
        <w:spacing w:after="0"/>
        <w:ind w:left="357"/>
        <w:jc w:val="both"/>
        <w:rPr>
          <w:rFonts w:ascii="Arial" w:hAnsi="Arial" w:cs="Arial"/>
        </w:rPr>
      </w:pPr>
    </w:p>
    <w:p w:rsidR="00F462D2" w:rsidRDefault="00F462D2" w:rsidP="00F462D2">
      <w:pPr>
        <w:pStyle w:val="Standard"/>
        <w:numPr>
          <w:ilvl w:val="0"/>
          <w:numId w:val="5"/>
        </w:numPr>
        <w:spacing w:after="0"/>
        <w:ind w:left="357" w:hanging="357"/>
        <w:jc w:val="both"/>
        <w:rPr>
          <w:rFonts w:ascii="Arial" w:hAnsi="Arial" w:cs="Arial"/>
        </w:rPr>
      </w:pPr>
      <w:r>
        <w:rPr>
          <w:rFonts w:ascii="Arial" w:hAnsi="Arial" w:cs="Arial"/>
        </w:rPr>
        <w:t xml:space="preserve">Postępowanie prowadzone jest zgodnie z ustawą z dnia 29 stycznia 2004 r. Prawo zamówień publicznych (tj. Dz. U. z 2019 r. poz. 1843), zwaną dalej </w:t>
      </w:r>
      <w:proofErr w:type="spellStart"/>
      <w:r>
        <w:rPr>
          <w:rFonts w:ascii="Arial" w:hAnsi="Arial" w:cs="Arial"/>
        </w:rPr>
        <w:t>Pzp</w:t>
      </w:r>
      <w:proofErr w:type="spellEnd"/>
      <w:r>
        <w:rPr>
          <w:rFonts w:ascii="Arial" w:hAnsi="Arial" w:cs="Arial"/>
        </w:rPr>
        <w:t>.</w:t>
      </w:r>
    </w:p>
    <w:p w:rsidR="00F462D2" w:rsidRPr="00075E8E" w:rsidRDefault="00F462D2" w:rsidP="00F462D2">
      <w:pPr>
        <w:pStyle w:val="Standard"/>
        <w:numPr>
          <w:ilvl w:val="0"/>
          <w:numId w:val="1"/>
        </w:numPr>
        <w:spacing w:after="0"/>
        <w:ind w:left="357" w:hanging="357"/>
        <w:jc w:val="both"/>
        <w:rPr>
          <w:rFonts w:ascii="Arial" w:hAnsi="Arial" w:cs="Arial"/>
          <w:sz w:val="24"/>
        </w:rPr>
      </w:pPr>
      <w:r w:rsidRPr="00075E8E">
        <w:rPr>
          <w:rFonts w:ascii="Arial" w:hAnsi="Arial" w:cs="Arial"/>
          <w:szCs w:val="20"/>
        </w:rPr>
        <w:t>Postępowanie o</w:t>
      </w:r>
      <w:r w:rsidRPr="00075E8E">
        <w:rPr>
          <w:rFonts w:ascii="Arial" w:eastAsia="Tahoma" w:hAnsi="Arial" w:cs="Arial"/>
          <w:szCs w:val="20"/>
        </w:rPr>
        <w:t xml:space="preserve"> </w:t>
      </w:r>
      <w:r w:rsidRPr="00075E8E">
        <w:rPr>
          <w:rFonts w:ascii="Arial" w:hAnsi="Arial" w:cs="Arial"/>
          <w:szCs w:val="20"/>
        </w:rPr>
        <w:t>udzielenie</w:t>
      </w:r>
      <w:r w:rsidRPr="00075E8E">
        <w:rPr>
          <w:rFonts w:ascii="Arial" w:eastAsia="Tahoma" w:hAnsi="Arial" w:cs="Arial"/>
          <w:szCs w:val="20"/>
        </w:rPr>
        <w:t xml:space="preserve"> </w:t>
      </w:r>
      <w:r w:rsidRPr="00075E8E">
        <w:rPr>
          <w:rFonts w:ascii="Arial" w:hAnsi="Arial" w:cs="Arial"/>
          <w:szCs w:val="20"/>
        </w:rPr>
        <w:t>zamówienia</w:t>
      </w:r>
      <w:r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Pr>
          <w:rFonts w:ascii="Arial" w:hAnsi="Arial" w:cs="Arial"/>
          <w:szCs w:val="20"/>
        </w:rPr>
        <w:t xml:space="preserve"> szacunkowa nie przekracza kwot określonych</w:t>
      </w:r>
      <w:r w:rsidRPr="00075E8E">
        <w:rPr>
          <w:rFonts w:ascii="Arial" w:hAnsi="Arial" w:cs="Arial"/>
          <w:szCs w:val="20"/>
        </w:rPr>
        <w:t xml:space="preserve"> w przepisach wydanych na podstawie art.</w:t>
      </w:r>
      <w:r>
        <w:rPr>
          <w:rFonts w:ascii="Arial" w:hAnsi="Arial" w:cs="Arial"/>
          <w:szCs w:val="20"/>
        </w:rPr>
        <w:t xml:space="preserve"> </w:t>
      </w:r>
      <w:r w:rsidR="008727EE">
        <w:rPr>
          <w:rFonts w:ascii="Arial" w:hAnsi="Arial" w:cs="Arial"/>
          <w:szCs w:val="20"/>
        </w:rPr>
        <w:t>11 ust. 6a</w:t>
      </w:r>
      <w:r w:rsidRPr="00075E8E">
        <w:rPr>
          <w:rFonts w:ascii="Arial" w:hAnsi="Arial" w:cs="Arial"/>
          <w:szCs w:val="20"/>
        </w:rPr>
        <w:t xml:space="preserve"> </w:t>
      </w:r>
      <w:proofErr w:type="spellStart"/>
      <w:r w:rsidRPr="00075E8E">
        <w:rPr>
          <w:rFonts w:ascii="Arial" w:hAnsi="Arial" w:cs="Arial"/>
          <w:szCs w:val="20"/>
        </w:rPr>
        <w:t>Pzp</w:t>
      </w:r>
      <w:proofErr w:type="spellEnd"/>
      <w:r w:rsidRPr="00075E8E">
        <w:rPr>
          <w:rFonts w:ascii="Arial" w:hAnsi="Arial" w:cs="Arial"/>
          <w:szCs w:val="20"/>
        </w:rPr>
        <w:t xml:space="preserve">. 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F462D2" w:rsidRDefault="00F462D2" w:rsidP="00F462D2">
      <w:pPr>
        <w:pStyle w:val="Standard"/>
        <w:numPr>
          <w:ilvl w:val="0"/>
          <w:numId w:val="1"/>
        </w:numPr>
        <w:spacing w:after="0"/>
        <w:ind w:left="357" w:hanging="357"/>
        <w:jc w:val="both"/>
      </w:pPr>
      <w:r>
        <w:rPr>
          <w:rFonts w:ascii="Arial" w:hAnsi="Arial" w:cs="Arial"/>
        </w:rPr>
        <w:t xml:space="preserve">Ogłoszenie i SIWZ udostępnione zostały na stronie internetowej Zamawiającego </w:t>
      </w:r>
      <w:hyperlink r:id="rId10" w:history="1">
        <w:r w:rsidRPr="0039531E">
          <w:rPr>
            <w:rStyle w:val="Internetlink"/>
            <w:rFonts w:ascii="Arial" w:hAnsi="Arial" w:cs="Arial"/>
          </w:rPr>
          <w:t>www.szpitalzawiercie.pl</w:t>
        </w:r>
      </w:hyperlink>
      <w:r w:rsidRPr="0039531E">
        <w:rPr>
          <w:rFonts w:ascii="Arial" w:hAnsi="Arial" w:cs="Arial"/>
        </w:rPr>
        <w:t xml:space="preserve"> </w:t>
      </w:r>
      <w:r>
        <w:rPr>
          <w:rFonts w:ascii="Arial" w:hAnsi="Arial" w:cs="Arial"/>
        </w:rPr>
        <w:t>od dnia publikacji w Biuletynie Zamówień Publicznych – do upływu terminu składania ofert.</w:t>
      </w:r>
    </w:p>
    <w:p w:rsidR="00F462D2" w:rsidRDefault="00F462D2" w:rsidP="00F462D2">
      <w:pPr>
        <w:pStyle w:val="Standard"/>
        <w:numPr>
          <w:ilvl w:val="0"/>
          <w:numId w:val="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F462D2" w:rsidRPr="0010087A" w:rsidRDefault="00F462D2" w:rsidP="00F462D2">
      <w:pPr>
        <w:pStyle w:val="Standard"/>
        <w:numPr>
          <w:ilvl w:val="0"/>
          <w:numId w:val="1"/>
        </w:numPr>
        <w:spacing w:after="0"/>
        <w:ind w:left="357" w:hanging="357"/>
        <w:jc w:val="both"/>
      </w:pPr>
      <w:r>
        <w:rPr>
          <w:rFonts w:ascii="Arial" w:hAnsi="Arial" w:cs="Arial"/>
          <w:bCs/>
        </w:rPr>
        <w:t xml:space="preserve">Zamawiający informuje, iż zgodnie z wymogami art. 36 ust. 1 pkt 16 </w:t>
      </w:r>
      <w:proofErr w:type="spellStart"/>
      <w:r>
        <w:rPr>
          <w:rFonts w:ascii="Arial" w:hAnsi="Arial" w:cs="Arial"/>
          <w:bCs/>
        </w:rPr>
        <w:t>Pzp</w:t>
      </w:r>
      <w:proofErr w:type="spellEnd"/>
      <w:r>
        <w:rPr>
          <w:rFonts w:ascii="Arial" w:hAnsi="Arial" w:cs="Arial"/>
          <w:bCs/>
        </w:rPr>
        <w:t xml:space="preserve">, istotne dla stron postanowienia, które zostaną wprowadzone do treści zawieranej umowy w sprawie zamówienia publicznego </w:t>
      </w:r>
      <w:r>
        <w:rPr>
          <w:rFonts w:ascii="Arial" w:hAnsi="Arial" w:cs="Arial"/>
        </w:rPr>
        <w:t xml:space="preserve">objętego postępowaniem </w:t>
      </w:r>
      <w:r>
        <w:rPr>
          <w:rFonts w:ascii="Arial" w:hAnsi="Arial" w:cs="Arial"/>
          <w:bCs/>
        </w:rPr>
        <w:t>stanowią załącznik nr 5 do SIWZ</w:t>
      </w:r>
      <w:r>
        <w:rPr>
          <w:rFonts w:ascii="Arial" w:hAnsi="Arial" w:cs="Arial"/>
        </w:rPr>
        <w:t>.</w:t>
      </w:r>
    </w:p>
    <w:p w:rsidR="00F462D2" w:rsidRDefault="00F462D2" w:rsidP="00F462D2">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554EA6" w:rsidRDefault="00F462D2" w:rsidP="00E20008">
            <w:pPr>
              <w:spacing w:line="276" w:lineRule="auto"/>
              <w:rPr>
                <w:rFonts w:ascii="Arial" w:eastAsia="Times New Roman" w:hAnsi="Arial"/>
              </w:rPr>
            </w:pPr>
            <w:r w:rsidRPr="00554EA6">
              <w:rPr>
                <w:rFonts w:ascii="Arial" w:eastAsia="Times New Roman" w:hAnsi="Arial"/>
                <w:b/>
                <w:szCs w:val="18"/>
              </w:rPr>
              <w:t>III. OPIS PRZEDMIOTU ZAMÓWIENIA</w:t>
            </w:r>
          </w:p>
        </w:tc>
      </w:tr>
    </w:tbl>
    <w:p w:rsidR="00F462D2" w:rsidRDefault="00F462D2" w:rsidP="00F462D2">
      <w:pPr>
        <w:spacing w:line="276" w:lineRule="auto"/>
        <w:jc w:val="both"/>
        <w:rPr>
          <w:rFonts w:ascii="Arial" w:hAnsi="Arial"/>
          <w:bCs/>
          <w:sz w:val="22"/>
          <w:szCs w:val="22"/>
        </w:rPr>
      </w:pPr>
    </w:p>
    <w:p w:rsidR="00F462D2" w:rsidRPr="00E55FFD" w:rsidRDefault="00F462D2" w:rsidP="00E55FFD">
      <w:pPr>
        <w:pStyle w:val="Akapitzlist"/>
        <w:numPr>
          <w:ilvl w:val="0"/>
          <w:numId w:val="30"/>
        </w:numPr>
        <w:spacing w:line="276" w:lineRule="auto"/>
        <w:ind w:left="284" w:hanging="284"/>
        <w:jc w:val="both"/>
        <w:rPr>
          <w:rFonts w:ascii="Verdana" w:hAnsi="Verdana"/>
          <w:b/>
          <w:kern w:val="0"/>
          <w:sz w:val="16"/>
          <w:szCs w:val="16"/>
          <w:lang w:eastAsia="pl-PL"/>
        </w:rPr>
      </w:pPr>
      <w:r w:rsidRPr="00E55FFD">
        <w:rPr>
          <w:rFonts w:ascii="Arial" w:hAnsi="Arial"/>
          <w:bCs/>
          <w:sz w:val="22"/>
          <w:szCs w:val="22"/>
        </w:rPr>
        <w:t>Przedmiotem niniejszego z</w:t>
      </w:r>
      <w:r w:rsidRPr="00E55FFD">
        <w:rPr>
          <w:rFonts w:ascii="Arial" w:hAnsi="Arial"/>
          <w:sz w:val="22"/>
          <w:szCs w:val="22"/>
        </w:rPr>
        <w:t xml:space="preserve">amówienia jest </w:t>
      </w:r>
      <w:r w:rsidRPr="00E55FFD">
        <w:rPr>
          <w:rFonts w:ascii="Arial" w:hAnsi="Arial"/>
          <w:kern w:val="1"/>
          <w:sz w:val="22"/>
          <w:szCs w:val="22"/>
          <w:lang w:eastAsia="hi-IN"/>
        </w:rPr>
        <w:t xml:space="preserve">dostawa </w:t>
      </w:r>
      <w:r w:rsidR="008727EE" w:rsidRPr="00E55FFD">
        <w:rPr>
          <w:rFonts w:ascii="Arial" w:hAnsi="Arial"/>
          <w:kern w:val="1"/>
          <w:sz w:val="22"/>
          <w:szCs w:val="22"/>
          <w:lang w:eastAsia="hi-IN"/>
        </w:rPr>
        <w:t xml:space="preserve">elektrod do </w:t>
      </w:r>
      <w:proofErr w:type="spellStart"/>
      <w:r w:rsidR="008727EE" w:rsidRPr="00E55FFD">
        <w:rPr>
          <w:rFonts w:ascii="Arial" w:hAnsi="Arial"/>
          <w:kern w:val="1"/>
          <w:sz w:val="22"/>
          <w:szCs w:val="22"/>
          <w:lang w:eastAsia="hi-IN"/>
        </w:rPr>
        <w:t>termoablacji</w:t>
      </w:r>
      <w:proofErr w:type="spellEnd"/>
      <w:r w:rsidR="008727EE" w:rsidRPr="00E55FFD">
        <w:rPr>
          <w:rFonts w:ascii="Arial" w:hAnsi="Arial"/>
          <w:kern w:val="1"/>
          <w:sz w:val="22"/>
          <w:szCs w:val="22"/>
          <w:lang w:eastAsia="hi-IN"/>
        </w:rPr>
        <w:t xml:space="preserve"> wraz z </w:t>
      </w:r>
      <w:r w:rsidR="003E3B9E" w:rsidRPr="00E55FFD">
        <w:rPr>
          <w:rFonts w:ascii="Arial" w:hAnsi="Arial"/>
          <w:kern w:val="1"/>
          <w:sz w:val="22"/>
          <w:szCs w:val="22"/>
          <w:lang w:eastAsia="hi-IN"/>
        </w:rPr>
        <w:t>generatorem</w:t>
      </w:r>
      <w:r w:rsidRPr="00E55FFD">
        <w:rPr>
          <w:rFonts w:ascii="Arial" w:hAnsi="Arial"/>
          <w:kern w:val="1"/>
          <w:sz w:val="22"/>
          <w:szCs w:val="22"/>
          <w:lang w:eastAsia="hi-IN"/>
        </w:rPr>
        <w:t>,</w:t>
      </w:r>
      <w:r w:rsidRPr="00E55FFD">
        <w:rPr>
          <w:rFonts w:ascii="Arial" w:hAnsi="Arial"/>
          <w:kern w:val="0"/>
          <w:sz w:val="22"/>
          <w:szCs w:val="22"/>
          <w:lang w:eastAsia="pl-PL"/>
        </w:rPr>
        <w:t xml:space="preserve"> zgodnie z załącznikiem nr 2 do SIWZ – formularzem asortymentowo-cenowym.</w:t>
      </w:r>
    </w:p>
    <w:p w:rsidR="00F462D2" w:rsidRPr="00E11D0E" w:rsidRDefault="00F462D2" w:rsidP="00F462D2">
      <w:pPr>
        <w:pStyle w:val="Akapitzlist"/>
        <w:numPr>
          <w:ilvl w:val="0"/>
          <w:numId w:val="30"/>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F462D2" w:rsidRDefault="0082500A" w:rsidP="00F462D2">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33100000-1 – urządzenia medycznego</w:t>
      </w:r>
    </w:p>
    <w:p w:rsidR="0082500A" w:rsidRDefault="0082500A" w:rsidP="00F462D2">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 xml:space="preserve">33141000-1 – jednorazowe, </w:t>
      </w:r>
      <w:proofErr w:type="spellStart"/>
      <w:r>
        <w:rPr>
          <w:rFonts w:ascii="Arial" w:hAnsi="Arial" w:cs="Arial"/>
          <w:bCs/>
          <w:iCs/>
          <w:color w:val="000000"/>
          <w:sz w:val="22"/>
          <w:szCs w:val="22"/>
        </w:rPr>
        <w:t>niechemiczne</w:t>
      </w:r>
      <w:proofErr w:type="spellEnd"/>
      <w:r>
        <w:rPr>
          <w:rFonts w:ascii="Arial" w:hAnsi="Arial" w:cs="Arial"/>
          <w:bCs/>
          <w:iCs/>
          <w:color w:val="000000"/>
          <w:sz w:val="22"/>
          <w:szCs w:val="22"/>
        </w:rPr>
        <w:t xml:space="preserve"> artykuły medyczne i hematologiczne.</w:t>
      </w:r>
    </w:p>
    <w:p w:rsidR="00F462D2" w:rsidRDefault="00F462D2" w:rsidP="00F462D2">
      <w:pPr>
        <w:pStyle w:val="Textbody"/>
        <w:numPr>
          <w:ilvl w:val="0"/>
          <w:numId w:val="30"/>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F462D2" w:rsidRPr="0027131D" w:rsidRDefault="00F462D2" w:rsidP="00F462D2">
      <w:pPr>
        <w:pStyle w:val="Textbody"/>
        <w:numPr>
          <w:ilvl w:val="0"/>
          <w:numId w:val="30"/>
        </w:numPr>
        <w:spacing w:after="0"/>
        <w:ind w:left="357" w:hanging="357"/>
        <w:jc w:val="both"/>
        <w:rPr>
          <w:rFonts w:ascii="Arial" w:hAnsi="Arial" w:cs="Arial"/>
          <w:bCs/>
          <w:sz w:val="24"/>
        </w:rPr>
      </w:pPr>
      <w:r w:rsidRPr="00C757C8">
        <w:rPr>
          <w:rFonts w:ascii="Arial" w:hAnsi="Arial" w:cs="Arial"/>
          <w:sz w:val="22"/>
        </w:rPr>
        <w:t>Zamawiający nie dopuszcza</w:t>
      </w:r>
      <w:r>
        <w:rPr>
          <w:rFonts w:ascii="Arial" w:hAnsi="Arial" w:cs="Arial"/>
          <w:sz w:val="22"/>
        </w:rPr>
        <w:t xml:space="preserve"> składania ofert częściowych.</w:t>
      </w:r>
    </w:p>
    <w:p w:rsidR="00F462D2" w:rsidRPr="0027131D" w:rsidRDefault="00F462D2" w:rsidP="00F462D2">
      <w:pPr>
        <w:pStyle w:val="Textbody"/>
        <w:numPr>
          <w:ilvl w:val="0"/>
          <w:numId w:val="30"/>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F462D2" w:rsidRPr="00871B4E" w:rsidRDefault="00F462D2" w:rsidP="00F462D2">
      <w:pPr>
        <w:pStyle w:val="Textbody"/>
        <w:numPr>
          <w:ilvl w:val="0"/>
          <w:numId w:val="30"/>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462D2" w:rsidRPr="00C757C8" w:rsidRDefault="00F462D2" w:rsidP="00F462D2">
      <w:pPr>
        <w:pStyle w:val="Textbody"/>
        <w:numPr>
          <w:ilvl w:val="0"/>
          <w:numId w:val="30"/>
        </w:numPr>
        <w:spacing w:after="0"/>
        <w:ind w:left="357" w:hanging="357"/>
        <w:jc w:val="both"/>
        <w:rPr>
          <w:rFonts w:ascii="Arial" w:hAnsi="Arial" w:cs="Arial"/>
          <w:bCs/>
          <w:sz w:val="22"/>
          <w:szCs w:val="22"/>
        </w:rPr>
      </w:pPr>
      <w:r w:rsidRPr="00C757C8">
        <w:rPr>
          <w:rFonts w:ascii="Arial" w:hAnsi="Arial" w:cs="Arial"/>
          <w:sz w:val="22"/>
          <w:szCs w:val="22"/>
        </w:rPr>
        <w:t>Z</w:t>
      </w:r>
      <w:r>
        <w:rPr>
          <w:rFonts w:ascii="Arial" w:hAnsi="Arial" w:cs="Arial"/>
          <w:sz w:val="22"/>
          <w:szCs w:val="22"/>
        </w:rPr>
        <w:t>amawiający nie przewiduje udzielenia</w:t>
      </w:r>
      <w:r w:rsidRPr="00C757C8">
        <w:rPr>
          <w:rFonts w:ascii="Arial" w:hAnsi="Arial" w:cs="Arial"/>
          <w:sz w:val="22"/>
          <w:szCs w:val="22"/>
        </w:rPr>
        <w:t xml:space="preserve"> zamówienia, o którym mowa w art. 67 ust. 1 pkt 7 usta</w:t>
      </w:r>
      <w:r>
        <w:rPr>
          <w:rFonts w:ascii="Arial" w:hAnsi="Arial" w:cs="Arial"/>
          <w:sz w:val="22"/>
          <w:szCs w:val="22"/>
        </w:rPr>
        <w:t xml:space="preserve">wy </w:t>
      </w:r>
      <w:proofErr w:type="spellStart"/>
      <w:r>
        <w:rPr>
          <w:rFonts w:ascii="Arial" w:hAnsi="Arial" w:cs="Arial"/>
          <w:sz w:val="22"/>
          <w:szCs w:val="22"/>
        </w:rPr>
        <w:t>Pzp</w:t>
      </w:r>
      <w:proofErr w:type="spellEnd"/>
      <w:r>
        <w:rPr>
          <w:rFonts w:ascii="Arial" w:hAnsi="Arial" w:cs="Arial"/>
          <w:sz w:val="22"/>
          <w:szCs w:val="22"/>
        </w:rPr>
        <w:t>.</w:t>
      </w:r>
    </w:p>
    <w:p w:rsidR="00F462D2" w:rsidRPr="00C757C8" w:rsidRDefault="00F462D2" w:rsidP="00F462D2">
      <w:pPr>
        <w:pStyle w:val="Textbody"/>
        <w:numPr>
          <w:ilvl w:val="0"/>
          <w:numId w:val="30"/>
        </w:numPr>
        <w:spacing w:after="0"/>
        <w:ind w:left="357" w:hanging="357"/>
        <w:jc w:val="both"/>
        <w:rPr>
          <w:rFonts w:ascii="Arial" w:hAnsi="Arial" w:cs="Arial"/>
          <w:bCs/>
          <w:sz w:val="24"/>
          <w:szCs w:val="22"/>
        </w:rPr>
      </w:pPr>
      <w:r w:rsidRPr="00C757C8">
        <w:rPr>
          <w:rFonts w:ascii="Arial" w:hAnsi="Arial" w:cs="Arial"/>
          <w:sz w:val="22"/>
        </w:rPr>
        <w:t xml:space="preserve">W przedmiotowym postępowaniu, Zamawiający nie przewiduje skorzystania z prawa opcji, o którym mowa w art. 34 ust. 5 ustawy </w:t>
      </w:r>
      <w:proofErr w:type="spellStart"/>
      <w:r w:rsidRPr="00C757C8">
        <w:rPr>
          <w:rFonts w:ascii="Arial" w:hAnsi="Arial" w:cs="Arial"/>
          <w:sz w:val="22"/>
        </w:rPr>
        <w:t>Pzp</w:t>
      </w:r>
      <w:proofErr w:type="spellEnd"/>
      <w:r w:rsidRPr="00C757C8">
        <w:rPr>
          <w:rFonts w:ascii="Arial" w:hAnsi="Arial" w:cs="Arial"/>
          <w:sz w:val="22"/>
        </w:rPr>
        <w:t>.</w:t>
      </w:r>
    </w:p>
    <w:p w:rsidR="00F462D2" w:rsidRDefault="00F462D2" w:rsidP="00F462D2">
      <w:pPr>
        <w:pStyle w:val="Standard"/>
        <w:numPr>
          <w:ilvl w:val="0"/>
          <w:numId w:val="30"/>
        </w:numPr>
        <w:spacing w:after="0"/>
        <w:ind w:left="357" w:hanging="357"/>
        <w:jc w:val="both"/>
        <w:rPr>
          <w:rFonts w:ascii="Arial" w:hAnsi="Arial" w:cs="Arial"/>
        </w:rPr>
      </w:pPr>
      <w:r>
        <w:rPr>
          <w:rFonts w:ascii="Arial" w:hAnsi="Arial" w:cs="Arial"/>
        </w:rPr>
        <w:t>Zamawiający nie prowadzi postępowania w celu zawarcia umowy ramowej.</w:t>
      </w:r>
    </w:p>
    <w:p w:rsidR="00F462D2" w:rsidRDefault="00F462D2" w:rsidP="00F462D2">
      <w:pPr>
        <w:pStyle w:val="Standard"/>
        <w:numPr>
          <w:ilvl w:val="0"/>
          <w:numId w:val="30"/>
        </w:numPr>
        <w:spacing w:after="0"/>
        <w:ind w:left="357" w:hanging="357"/>
        <w:jc w:val="both"/>
        <w:rPr>
          <w:rFonts w:ascii="Arial" w:hAnsi="Arial" w:cs="Arial"/>
        </w:rPr>
      </w:pPr>
      <w:r w:rsidRPr="00C757C8">
        <w:rPr>
          <w:rFonts w:ascii="Arial" w:hAnsi="Arial" w:cs="Arial"/>
        </w:rPr>
        <w:t>Zamawiający nie przewiduje przeprowadzenia aukcji elektronicznej.</w:t>
      </w:r>
    </w:p>
    <w:p w:rsidR="00F462D2" w:rsidRDefault="00F462D2" w:rsidP="00F462D2">
      <w:pPr>
        <w:pStyle w:val="Standard"/>
        <w:numPr>
          <w:ilvl w:val="0"/>
          <w:numId w:val="30"/>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F462D2" w:rsidRDefault="00F462D2" w:rsidP="00F462D2">
      <w:pPr>
        <w:pStyle w:val="Standard"/>
        <w:numPr>
          <w:ilvl w:val="0"/>
          <w:numId w:val="30"/>
        </w:numPr>
        <w:spacing w:after="0"/>
        <w:ind w:left="357" w:hanging="357"/>
        <w:jc w:val="both"/>
        <w:rPr>
          <w:rFonts w:ascii="Arial" w:hAnsi="Arial" w:cs="Arial"/>
        </w:rPr>
      </w:pPr>
      <w:r>
        <w:rPr>
          <w:rFonts w:ascii="Arial" w:hAnsi="Arial" w:cs="Arial"/>
        </w:rPr>
        <w:t>W przypadku zastosowania w</w:t>
      </w:r>
      <w:r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C757C8">
        <w:rPr>
          <w:rFonts w:ascii="Arial" w:hAnsi="Arial" w:cs="Arial"/>
        </w:rPr>
        <w:t>Pzp</w:t>
      </w:r>
      <w:proofErr w:type="spellEnd"/>
      <w:r w:rsidRPr="00C757C8">
        <w:rPr>
          <w:rFonts w:ascii="Arial" w:hAnsi="Arial" w:cs="Arial"/>
        </w:rPr>
        <w:t xml:space="preserve"> - jako określenie minimalnych wymaganych parametrów przedmiotu zamówienia za pomocą podania standardu. Równocześnie Zamawiający dopuszcza możliwość zastosowania innych odpowiedników rynkowych, </w:t>
      </w:r>
      <w:r w:rsidRPr="00C757C8">
        <w:rPr>
          <w:rFonts w:ascii="Arial" w:hAnsi="Arial" w:cs="Arial"/>
        </w:rPr>
        <w:lastRenderedPageBreak/>
        <w:t>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F462D2" w:rsidRPr="0048655E" w:rsidRDefault="00F462D2" w:rsidP="0048655E">
      <w:pPr>
        <w:pStyle w:val="Standard"/>
        <w:numPr>
          <w:ilvl w:val="0"/>
          <w:numId w:val="30"/>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Pr>
          <w:rFonts w:ascii="Arial" w:hAnsi="Arial" w:cs="Arial"/>
        </w:rPr>
        <w:t xml:space="preserve">4 </w:t>
      </w:r>
      <w:proofErr w:type="spellStart"/>
      <w:r>
        <w:rPr>
          <w:rFonts w:ascii="Arial" w:hAnsi="Arial" w:cs="Arial"/>
        </w:rPr>
        <w:t>Pzp</w:t>
      </w:r>
      <w:proofErr w:type="spellEnd"/>
      <w:r>
        <w:rPr>
          <w:rFonts w:ascii="Arial" w:hAnsi="Arial" w:cs="Arial"/>
        </w:rPr>
        <w:t>. - rozwiązania równoważne</w:t>
      </w:r>
      <w:r w:rsidRPr="00C757C8">
        <w:rPr>
          <w:rFonts w:ascii="Arial" w:hAnsi="Arial" w:cs="Arial"/>
        </w:rPr>
        <w:t xml:space="preserv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554EA6" w:rsidRDefault="00F462D2" w:rsidP="00E20008">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F462D2" w:rsidRDefault="00F462D2" w:rsidP="00F462D2">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82500A" w:rsidRPr="009E22C5" w:rsidRDefault="0082500A" w:rsidP="002A200B">
      <w:pPr>
        <w:spacing w:line="276" w:lineRule="auto"/>
        <w:jc w:val="both"/>
        <w:rPr>
          <w:rFonts w:ascii="Arial" w:eastAsia="Calibri" w:hAnsi="Arial"/>
          <w:color w:val="00000A"/>
          <w:kern w:val="0"/>
          <w:sz w:val="22"/>
          <w:szCs w:val="22"/>
          <w:lang w:eastAsia="en-US" w:bidi="ar-SA"/>
        </w:rPr>
      </w:pPr>
      <w:r w:rsidRPr="009E22C5">
        <w:rPr>
          <w:rFonts w:ascii="Arial" w:eastAsia="Arial" w:hAnsi="Arial"/>
          <w:kern w:val="0"/>
          <w:sz w:val="22"/>
          <w:szCs w:val="22"/>
          <w:lang w:eastAsia="pl-PL" w:bidi="ar-SA"/>
        </w:rPr>
        <w:t>1.</w:t>
      </w:r>
      <w:r w:rsidRPr="009E22C5">
        <w:rPr>
          <w:rFonts w:ascii="Verdana" w:eastAsia="Arial" w:hAnsi="Verdana"/>
          <w:kern w:val="0"/>
          <w:sz w:val="22"/>
          <w:szCs w:val="22"/>
          <w:lang w:eastAsia="pl-PL" w:bidi="ar-SA"/>
        </w:rPr>
        <w:t xml:space="preserve"> </w:t>
      </w:r>
      <w:r w:rsidRPr="009E22C5">
        <w:rPr>
          <w:rFonts w:ascii="Arial" w:eastAsia="Calibri" w:hAnsi="Arial"/>
          <w:color w:val="00000A"/>
          <w:kern w:val="0"/>
          <w:sz w:val="22"/>
          <w:szCs w:val="22"/>
          <w:lang w:eastAsia="en-US" w:bidi="ar-SA"/>
        </w:rPr>
        <w:t>Zamówienie zos</w:t>
      </w:r>
      <w:r>
        <w:rPr>
          <w:rFonts w:ascii="Arial" w:eastAsia="Calibri" w:hAnsi="Arial"/>
          <w:color w:val="00000A"/>
          <w:kern w:val="0"/>
          <w:sz w:val="22"/>
          <w:szCs w:val="22"/>
          <w:lang w:eastAsia="en-US" w:bidi="ar-SA"/>
        </w:rPr>
        <w:t>tanie zrealizowane w terminie 12</w:t>
      </w:r>
      <w:r w:rsidRPr="009E22C5">
        <w:rPr>
          <w:rFonts w:ascii="Arial" w:eastAsia="Calibri" w:hAnsi="Arial"/>
          <w:color w:val="00000A"/>
          <w:kern w:val="0"/>
          <w:sz w:val="22"/>
          <w:szCs w:val="22"/>
          <w:lang w:eastAsia="en-US" w:bidi="ar-SA"/>
        </w:rPr>
        <w:t xml:space="preserve"> miesięcy od daty podpisania umowy</w:t>
      </w:r>
      <w:r w:rsidR="0048655E">
        <w:rPr>
          <w:rFonts w:ascii="Arial" w:eastAsia="Calibri" w:hAnsi="Arial"/>
          <w:color w:val="00000A"/>
          <w:kern w:val="0"/>
          <w:sz w:val="22"/>
          <w:szCs w:val="22"/>
          <w:lang w:eastAsia="en-US" w:bidi="ar-SA"/>
        </w:rPr>
        <w:t xml:space="preserve"> lub do wyczerpania kwoty na jaka umowa została zawarta.</w:t>
      </w:r>
    </w:p>
    <w:p w:rsidR="0082500A" w:rsidRDefault="0082500A" w:rsidP="002A200B">
      <w:pPr>
        <w:widowControl/>
        <w:autoSpaceDN/>
        <w:spacing w:line="276" w:lineRule="auto"/>
        <w:jc w:val="both"/>
        <w:textAlignment w:val="auto"/>
        <w:rPr>
          <w:rFonts w:ascii="Arial" w:eastAsia="Times New Roman" w:hAnsi="Arial"/>
          <w:color w:val="00000A"/>
          <w:kern w:val="0"/>
          <w:sz w:val="22"/>
          <w:szCs w:val="22"/>
          <w:lang w:bidi="ar-SA"/>
        </w:rPr>
      </w:pPr>
      <w:r w:rsidRPr="009E22C5">
        <w:rPr>
          <w:rFonts w:ascii="Arial" w:eastAsia="Times New Roman" w:hAnsi="Arial"/>
          <w:color w:val="00000A"/>
          <w:kern w:val="0"/>
          <w:sz w:val="22"/>
          <w:szCs w:val="22"/>
          <w:lang w:bidi="ar-SA"/>
        </w:rPr>
        <w:t xml:space="preserve">2. Dostawy </w:t>
      </w:r>
      <w:r>
        <w:rPr>
          <w:rFonts w:ascii="Arial" w:eastAsia="Times New Roman" w:hAnsi="Arial"/>
          <w:color w:val="00000A"/>
          <w:kern w:val="0"/>
          <w:sz w:val="22"/>
          <w:szCs w:val="22"/>
          <w:lang w:bidi="ar-SA"/>
        </w:rPr>
        <w:t xml:space="preserve">elektrod </w:t>
      </w:r>
      <w:r w:rsidRPr="009E22C5">
        <w:rPr>
          <w:rFonts w:ascii="Arial" w:eastAsia="Times New Roman" w:hAnsi="Arial"/>
          <w:color w:val="00000A"/>
          <w:kern w:val="0"/>
          <w:sz w:val="22"/>
          <w:szCs w:val="22"/>
          <w:lang w:bidi="ar-SA"/>
        </w:rPr>
        <w:t>odbywać się będą na koszt i ryzyko Wykonawcy w ciągu  ….. dni roboczych (zgodnie z ofertą) od złożenia zamówienia - na podstawie pisemnych zamówień asortymentowo-ilościowych, przesyłanych przez Zamawiającego pocztą elektroniczną.</w:t>
      </w:r>
    </w:p>
    <w:p w:rsidR="0082500A" w:rsidRPr="003A2C79" w:rsidRDefault="0082500A" w:rsidP="0082500A">
      <w:pPr>
        <w:widowControl/>
        <w:autoSpaceDN/>
        <w:spacing w:line="276" w:lineRule="auto"/>
        <w:jc w:val="both"/>
        <w:textAlignment w:val="auto"/>
        <w:rPr>
          <w:rFonts w:ascii="Arial" w:eastAsia="Times New Roman" w:hAnsi="Arial"/>
          <w:color w:val="00000A"/>
          <w:kern w:val="0"/>
          <w:sz w:val="22"/>
          <w:szCs w:val="22"/>
          <w:lang w:bidi="ar-SA"/>
        </w:rPr>
      </w:pPr>
      <w:r>
        <w:rPr>
          <w:rFonts w:ascii="Arial" w:eastAsia="Times New Roman" w:hAnsi="Arial"/>
          <w:color w:val="00000A"/>
          <w:kern w:val="0"/>
          <w:sz w:val="22"/>
          <w:szCs w:val="22"/>
          <w:lang w:bidi="ar-SA"/>
        </w:rPr>
        <w:t>3.</w:t>
      </w:r>
      <w:r w:rsidRPr="00E659DE">
        <w:rPr>
          <w:rFonts w:ascii="Arial" w:eastAsia="Times New Roman" w:hAnsi="Arial"/>
          <w:color w:val="00000A"/>
          <w:kern w:val="0"/>
          <w:sz w:val="22"/>
          <w:szCs w:val="22"/>
          <w:lang w:bidi="ar-SA"/>
        </w:rPr>
        <w:t xml:space="preserve"> </w:t>
      </w:r>
      <w:r w:rsidRPr="009E22C5">
        <w:rPr>
          <w:rFonts w:ascii="Arial" w:eastAsia="Times New Roman" w:hAnsi="Arial"/>
          <w:color w:val="00000A"/>
          <w:kern w:val="0"/>
          <w:sz w:val="22"/>
          <w:szCs w:val="22"/>
          <w:lang w:bidi="ar-SA"/>
        </w:rPr>
        <w:t>Dostaw</w:t>
      </w:r>
      <w:r>
        <w:rPr>
          <w:rFonts w:ascii="Arial" w:eastAsia="Times New Roman" w:hAnsi="Arial"/>
          <w:color w:val="00000A"/>
          <w:kern w:val="0"/>
          <w:sz w:val="22"/>
          <w:szCs w:val="22"/>
          <w:lang w:bidi="ar-SA"/>
        </w:rPr>
        <w:t xml:space="preserve">a generatora na konkretny zabieg odbywać się będzie </w:t>
      </w:r>
      <w:r w:rsidRPr="009E22C5">
        <w:rPr>
          <w:rFonts w:ascii="Arial" w:eastAsia="Times New Roman" w:hAnsi="Arial"/>
          <w:color w:val="00000A"/>
          <w:kern w:val="0"/>
          <w:sz w:val="22"/>
          <w:szCs w:val="22"/>
          <w:lang w:bidi="ar-SA"/>
        </w:rPr>
        <w:t>na podstawie pisemnych zamówień, przesyłanych przez Zamawiającego pocztą elektroniczną</w:t>
      </w:r>
      <w:r>
        <w:rPr>
          <w:rFonts w:ascii="Arial" w:eastAsia="Times New Roman" w:hAnsi="Arial"/>
          <w:color w:val="00000A"/>
          <w:kern w:val="0"/>
          <w:sz w:val="22"/>
          <w:szCs w:val="22"/>
          <w:lang w:bidi="ar-SA"/>
        </w:rPr>
        <w:t xml:space="preserve"> z pięciodniowym wyprzedzeniem</w:t>
      </w:r>
      <w:r w:rsidRPr="009E22C5">
        <w:rPr>
          <w:rFonts w:ascii="Arial" w:eastAsia="Times New Roman" w:hAnsi="Arial"/>
          <w:color w:val="00000A"/>
          <w:kern w:val="0"/>
          <w:sz w:val="22"/>
          <w:szCs w:val="22"/>
          <w:lang w:bidi="ar-SA"/>
        </w:rPr>
        <w:t>.</w:t>
      </w:r>
    </w:p>
    <w:p w:rsidR="0082500A" w:rsidRPr="009E22C5" w:rsidRDefault="0082500A" w:rsidP="0082500A">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Pr>
          <w:rFonts w:ascii="Arial" w:eastAsia="Arial" w:hAnsi="Arial"/>
          <w:kern w:val="0"/>
          <w:sz w:val="22"/>
          <w:szCs w:val="22"/>
          <w:lang w:eastAsia="pl-PL" w:bidi="ar-SA"/>
        </w:rPr>
        <w:t>4</w:t>
      </w:r>
      <w:r w:rsidRPr="009E22C5">
        <w:rPr>
          <w:rFonts w:ascii="Arial" w:eastAsia="Arial" w:hAnsi="Arial"/>
          <w:kern w:val="0"/>
          <w:sz w:val="22"/>
          <w:szCs w:val="22"/>
          <w:lang w:eastAsia="pl-PL" w:bidi="ar-SA"/>
        </w:rPr>
        <w:t>.Szczegółowo warunki usługi zostały określone we wzorze umowy</w:t>
      </w:r>
      <w:r w:rsidRPr="009E22C5">
        <w:rPr>
          <w:rFonts w:ascii="Arial" w:eastAsia="Arial" w:hAnsi="Arial"/>
          <w:kern w:val="0"/>
          <w:sz w:val="22"/>
          <w:szCs w:val="20"/>
          <w:lang w:eastAsia="pl-PL" w:bidi="ar-SA"/>
        </w:rPr>
        <w:t>.</w:t>
      </w:r>
    </w:p>
    <w:p w:rsidR="00F462D2" w:rsidRPr="00CE6824" w:rsidRDefault="00F462D2" w:rsidP="00F462D2">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554EA6" w:rsidRDefault="00F462D2" w:rsidP="00E20008">
            <w:pPr>
              <w:spacing w:line="276" w:lineRule="auto"/>
              <w:rPr>
                <w:rFonts w:ascii="Arial" w:eastAsia="Times New Roman" w:hAnsi="Arial"/>
              </w:rPr>
            </w:pPr>
            <w:r w:rsidRPr="00554EA6">
              <w:rPr>
                <w:rFonts w:ascii="Arial" w:eastAsia="Times New Roman" w:hAnsi="Arial"/>
                <w:b/>
                <w:szCs w:val="18"/>
              </w:rPr>
              <w:t>V. TERMIN I WARUNKI PŁATNOŚCI</w:t>
            </w:r>
          </w:p>
        </w:tc>
      </w:tr>
    </w:tbl>
    <w:p w:rsidR="00F462D2" w:rsidRDefault="00F462D2" w:rsidP="00F462D2">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462D2" w:rsidRDefault="00F462D2" w:rsidP="00F462D2">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F462D2" w:rsidRPr="00383F43" w:rsidRDefault="00F462D2" w:rsidP="00F462D2">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Pr="00383F43">
        <w:rPr>
          <w:rFonts w:ascii="Arial" w:hAnsi="Arial"/>
          <w:sz w:val="22"/>
          <w:szCs w:val="22"/>
        </w:rPr>
        <w:t>dni od daty otrzymania prawidłowo wystawionej faktury</w:t>
      </w:r>
      <w:r w:rsidRPr="00383F43">
        <w:rPr>
          <w:rFonts w:ascii="Arial" w:eastAsia="Arial" w:hAnsi="Arial"/>
          <w:kern w:val="0"/>
          <w:sz w:val="22"/>
          <w:szCs w:val="22"/>
          <w:lang w:eastAsia="pl-PL" w:bidi="ar-SA"/>
        </w:rPr>
        <w:t xml:space="preserve"> i dostarczonej na adres Zamawiającego. </w:t>
      </w:r>
    </w:p>
    <w:p w:rsidR="00F462D2" w:rsidRDefault="00F462D2" w:rsidP="00F462D2">
      <w:pPr>
        <w:widowControl/>
        <w:numPr>
          <w:ilvl w:val="0"/>
          <w:numId w:val="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Pr="007B1E4D">
        <w:rPr>
          <w:rFonts w:ascii="Arial" w:eastAsia="Arial" w:hAnsi="Arial"/>
          <w:kern w:val="0"/>
          <w:sz w:val="22"/>
          <w:szCs w:val="20"/>
          <w:lang w:eastAsia="pl-PL" w:bidi="ar-SA"/>
        </w:rPr>
        <w:t xml:space="preserve"> warunki </w:t>
      </w:r>
      <w:r>
        <w:rPr>
          <w:rFonts w:ascii="Arial" w:eastAsia="Arial" w:hAnsi="Arial"/>
          <w:kern w:val="0"/>
          <w:sz w:val="22"/>
          <w:szCs w:val="20"/>
          <w:lang w:eastAsia="pl-PL" w:bidi="ar-SA"/>
        </w:rPr>
        <w:t>rozliczeń i płatności zostały określone we wzorze umowy stanowiących załącznik nr 5 do SIWZ.</w:t>
      </w:r>
    </w:p>
    <w:p w:rsidR="00F462D2" w:rsidRPr="007B1E4D" w:rsidRDefault="00F462D2" w:rsidP="00F462D2">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794"/>
        </w:trPr>
        <w:tc>
          <w:tcPr>
            <w:tcW w:w="10485" w:type="dxa"/>
            <w:shd w:val="pct10" w:color="auto" w:fill="auto"/>
            <w:vAlign w:val="center"/>
          </w:tcPr>
          <w:p w:rsidR="00F462D2" w:rsidRPr="00FF5641" w:rsidRDefault="00F462D2" w:rsidP="00E20008">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F462D2" w:rsidRDefault="00F462D2" w:rsidP="00F462D2">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F462D2" w:rsidRDefault="00F462D2" w:rsidP="00F462D2">
      <w:pPr>
        <w:widowControl/>
        <w:numPr>
          <w:ilvl w:val="0"/>
          <w:numId w:val="2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F462D2" w:rsidRDefault="00F462D2" w:rsidP="00F462D2">
      <w:pPr>
        <w:widowControl/>
        <w:numPr>
          <w:ilvl w:val="0"/>
          <w:numId w:val="2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Pr>
          <w:rFonts w:ascii="Arial" w:eastAsia="Arial" w:hAnsi="Arial"/>
          <w:kern w:val="0"/>
          <w:sz w:val="22"/>
          <w:szCs w:val="20"/>
          <w:lang w:eastAsia="pl-PL" w:bidi="ar-SA"/>
        </w:rPr>
        <w:t>niejszym postępowaniu w oparciu</w:t>
      </w:r>
      <w:r>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F462D2" w:rsidRPr="00610B79" w:rsidRDefault="00F462D2" w:rsidP="00F462D2">
      <w:pPr>
        <w:widowControl/>
        <w:numPr>
          <w:ilvl w:val="0"/>
          <w:numId w:val="2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Pr>
          <w:rFonts w:ascii="Arial" w:eastAsia="Arial" w:hAnsi="Arial"/>
          <w:b/>
          <w:kern w:val="0"/>
          <w:sz w:val="22"/>
          <w:szCs w:val="20"/>
          <w:lang w:eastAsia="pl-PL" w:bidi="ar-SA"/>
        </w:rPr>
        <w:t>,</w:t>
      </w:r>
      <w:r>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F462D2" w:rsidRPr="00415FB7" w:rsidRDefault="00F462D2" w:rsidP="00F462D2">
      <w:pPr>
        <w:widowControl/>
        <w:numPr>
          <w:ilvl w:val="0"/>
          <w:numId w:val="31"/>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Pr>
          <w:rFonts w:ascii="Arial" w:hAnsi="Arial"/>
          <w:sz w:val="22"/>
          <w:szCs w:val="22"/>
        </w:rPr>
        <w:t>:</w:t>
      </w:r>
    </w:p>
    <w:p w:rsidR="00F462D2" w:rsidRPr="00610B79" w:rsidRDefault="00F462D2" w:rsidP="00F462D2">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Pr>
          <w:rFonts w:ascii="Arial" w:eastAsia="Arial" w:hAnsi="Arial"/>
          <w:kern w:val="0"/>
          <w:sz w:val="22"/>
          <w:szCs w:val="22"/>
          <w:lang w:eastAsia="pl-PL"/>
        </w:rPr>
        <w:t xml:space="preserve">. </w:t>
      </w:r>
    </w:p>
    <w:p w:rsidR="00F462D2" w:rsidRPr="009B0683" w:rsidRDefault="00F462D2" w:rsidP="00F462D2">
      <w:pPr>
        <w:widowControl/>
        <w:numPr>
          <w:ilvl w:val="0"/>
          <w:numId w:val="31"/>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F462D2" w:rsidRPr="002A0352" w:rsidRDefault="00F462D2" w:rsidP="00F462D2">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Pr="002A0352">
        <w:rPr>
          <w:rFonts w:ascii="Arial" w:eastAsia="Arial" w:hAnsi="Arial"/>
          <w:kern w:val="0"/>
          <w:sz w:val="22"/>
          <w:szCs w:val="20"/>
          <w:lang w:eastAsia="pl-PL" w:bidi="ar-SA"/>
        </w:rPr>
        <w:t>Zamawiający nie określa wymagań dotyczących tego warunku</w:t>
      </w:r>
      <w:r>
        <w:rPr>
          <w:rFonts w:ascii="Arial" w:eastAsia="Arial" w:hAnsi="Arial"/>
          <w:kern w:val="0"/>
          <w:sz w:val="22"/>
          <w:szCs w:val="20"/>
          <w:lang w:eastAsia="pl-PL" w:bidi="ar-SA"/>
        </w:rPr>
        <w:t>.</w:t>
      </w:r>
    </w:p>
    <w:p w:rsidR="000D2E17" w:rsidRDefault="00F462D2" w:rsidP="000D2E17">
      <w:pPr>
        <w:widowControl/>
        <w:numPr>
          <w:ilvl w:val="0"/>
          <w:numId w:val="31"/>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0D2E17" w:rsidRDefault="000D2E17" w:rsidP="000D2E17">
      <w:pPr>
        <w:widowControl/>
        <w:suppressAutoHyphens w:val="0"/>
        <w:autoSpaceDN/>
        <w:spacing w:line="276" w:lineRule="auto"/>
        <w:ind w:left="811"/>
        <w:jc w:val="both"/>
        <w:textAlignment w:val="auto"/>
        <w:rPr>
          <w:rFonts w:ascii="Arial" w:eastAsia="Arial" w:hAnsi="Arial"/>
          <w:kern w:val="0"/>
          <w:sz w:val="22"/>
          <w:szCs w:val="20"/>
          <w:lang w:eastAsia="pl-PL" w:bidi="ar-SA"/>
        </w:rPr>
      </w:pPr>
      <w:r w:rsidRPr="000D2E17">
        <w:rPr>
          <w:rFonts w:ascii="Arial" w:eastAsia="Arial" w:hAnsi="Arial"/>
          <w:kern w:val="0"/>
          <w:sz w:val="22"/>
          <w:szCs w:val="20"/>
          <w:lang w:eastAsia="pl-PL" w:bidi="ar-SA"/>
        </w:rPr>
        <w:t>Zamawiający nie określa wymagań dotyczących tego warunku.</w:t>
      </w:r>
    </w:p>
    <w:p w:rsidR="00E55FFD" w:rsidRDefault="00E55FFD" w:rsidP="000D2E17">
      <w:pPr>
        <w:widowControl/>
        <w:suppressAutoHyphens w:val="0"/>
        <w:autoSpaceDN/>
        <w:spacing w:line="276" w:lineRule="auto"/>
        <w:ind w:left="811"/>
        <w:jc w:val="both"/>
        <w:textAlignment w:val="auto"/>
        <w:rPr>
          <w:rFonts w:ascii="Arial" w:eastAsia="Arial" w:hAnsi="Arial"/>
          <w:kern w:val="0"/>
          <w:sz w:val="22"/>
          <w:szCs w:val="20"/>
          <w:lang w:eastAsia="pl-PL" w:bidi="ar-SA"/>
        </w:rPr>
      </w:pPr>
    </w:p>
    <w:p w:rsidR="00E55FFD" w:rsidRDefault="00E55FFD" w:rsidP="000D2E17">
      <w:pPr>
        <w:widowControl/>
        <w:suppressAutoHyphens w:val="0"/>
        <w:autoSpaceDN/>
        <w:spacing w:line="276" w:lineRule="auto"/>
        <w:ind w:left="811"/>
        <w:jc w:val="both"/>
        <w:textAlignment w:val="auto"/>
        <w:rPr>
          <w:rFonts w:ascii="Arial" w:eastAsia="Arial" w:hAnsi="Arial"/>
          <w:kern w:val="0"/>
          <w:sz w:val="22"/>
          <w:szCs w:val="20"/>
          <w:lang w:eastAsia="pl-PL" w:bidi="ar-SA"/>
        </w:rPr>
      </w:pPr>
    </w:p>
    <w:p w:rsidR="00E55FFD" w:rsidRPr="000D2E17" w:rsidRDefault="00E55FFD" w:rsidP="000D2E17">
      <w:pPr>
        <w:widowControl/>
        <w:suppressAutoHyphens w:val="0"/>
        <w:autoSpaceDN/>
        <w:spacing w:line="276" w:lineRule="auto"/>
        <w:ind w:left="811"/>
        <w:jc w:val="both"/>
        <w:textAlignment w:val="auto"/>
        <w:rPr>
          <w:rFonts w:ascii="Arial" w:eastAsia="Arial" w:hAnsi="Arial"/>
          <w:kern w:val="0"/>
          <w:sz w:val="22"/>
          <w:szCs w:val="20"/>
          <w:lang w:eastAsia="pl-PL" w:bidi="ar-SA"/>
        </w:rPr>
      </w:pPr>
    </w:p>
    <w:p w:rsidR="00F462D2" w:rsidRPr="007B1E4D" w:rsidRDefault="00F462D2" w:rsidP="002A200B">
      <w:pPr>
        <w:widowControl/>
        <w:suppressAutoHyphens w:val="0"/>
        <w:autoSpaceDN/>
        <w:spacing w:line="276" w:lineRule="auto"/>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734"/>
        </w:trPr>
        <w:tc>
          <w:tcPr>
            <w:tcW w:w="10485" w:type="dxa"/>
            <w:shd w:val="clear" w:color="auto" w:fill="D9D9D9"/>
            <w:vAlign w:val="center"/>
          </w:tcPr>
          <w:p w:rsidR="00F462D2" w:rsidRPr="00FF5641" w:rsidRDefault="00F462D2" w:rsidP="00E20008">
            <w:pPr>
              <w:tabs>
                <w:tab w:val="left" w:pos="452"/>
              </w:tabs>
              <w:spacing w:line="276" w:lineRule="auto"/>
              <w:ind w:left="425" w:hanging="425"/>
              <w:rPr>
                <w:rFonts w:ascii="Arial" w:eastAsia="Times New Roman" w:hAnsi="Arial"/>
              </w:rPr>
            </w:pPr>
            <w:r w:rsidRPr="00FF5641">
              <w:rPr>
                <w:rFonts w:ascii="Arial" w:eastAsia="Times New Roman" w:hAnsi="Arial"/>
                <w:b/>
                <w:szCs w:val="18"/>
              </w:rPr>
              <w:lastRenderedPageBreak/>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F462D2" w:rsidRPr="00610B79" w:rsidRDefault="00F462D2" w:rsidP="00F462D2">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F462D2" w:rsidRDefault="00F462D2" w:rsidP="00F462D2">
      <w:pPr>
        <w:widowControl/>
        <w:numPr>
          <w:ilvl w:val="0"/>
          <w:numId w:val="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Pr>
          <w:rFonts w:ascii="Arial" w:eastAsia="Arial" w:hAnsi="Arial"/>
          <w:kern w:val="0"/>
          <w:sz w:val="22"/>
          <w:szCs w:val="20"/>
          <w:lang w:eastAsia="pl-PL" w:bidi="ar-SA"/>
        </w:rPr>
        <w:t xml:space="preserve"> </w:t>
      </w:r>
      <w:r w:rsidRPr="00F751C5">
        <w:rPr>
          <w:rFonts w:ascii="Arial" w:eastAsia="Arial" w:hAnsi="Arial"/>
          <w:kern w:val="0"/>
          <w:sz w:val="22"/>
          <w:szCs w:val="20"/>
          <w:lang w:eastAsia="pl-PL" w:bidi="ar-SA"/>
        </w:rPr>
        <w:t xml:space="preserve">ust. </w:t>
      </w:r>
      <w:r>
        <w:rPr>
          <w:rFonts w:ascii="Arial" w:eastAsia="Arial" w:hAnsi="Arial"/>
          <w:kern w:val="0"/>
          <w:sz w:val="22"/>
          <w:szCs w:val="20"/>
          <w:lang w:eastAsia="pl-PL" w:bidi="ar-SA"/>
        </w:rPr>
        <w:t>1 i</w:t>
      </w:r>
      <w:r w:rsidRPr="00F751C5">
        <w:rPr>
          <w:rFonts w:ascii="Arial" w:eastAsia="Arial" w:hAnsi="Arial"/>
          <w:kern w:val="0"/>
          <w:sz w:val="22"/>
          <w:szCs w:val="20"/>
          <w:lang w:eastAsia="pl-PL" w:bidi="ar-SA"/>
        </w:rPr>
        <w:t xml:space="preserve"> 3 – </w:t>
      </w:r>
      <w:r w:rsidRPr="00F751C5">
        <w:rPr>
          <w:rFonts w:ascii="Arial" w:eastAsia="Arial" w:hAnsi="Arial"/>
          <w:b/>
          <w:kern w:val="0"/>
          <w:sz w:val="22"/>
          <w:szCs w:val="20"/>
          <w:u w:val="single"/>
          <w:lang w:eastAsia="pl-PL" w:bidi="ar-SA"/>
        </w:rPr>
        <w:t>do oferty należy dołączyć</w:t>
      </w:r>
      <w:r w:rsidRPr="00F751C5">
        <w:rPr>
          <w:rFonts w:ascii="Arial" w:eastAsia="Arial" w:hAnsi="Arial"/>
          <w:kern w:val="0"/>
          <w:sz w:val="22"/>
          <w:szCs w:val="20"/>
          <w:lang w:eastAsia="pl-PL" w:bidi="ar-SA"/>
        </w:rPr>
        <w:t xml:space="preserve"> aktualne na dzień składania ofert </w:t>
      </w:r>
      <w:r w:rsidRPr="00F751C5">
        <w:rPr>
          <w:rFonts w:ascii="Arial" w:eastAsia="Arial" w:hAnsi="Arial"/>
          <w:b/>
          <w:kern w:val="0"/>
          <w:sz w:val="22"/>
          <w:szCs w:val="20"/>
          <w:u w:val="single"/>
          <w:lang w:eastAsia="pl-PL" w:bidi="ar-SA"/>
        </w:rPr>
        <w:t>oświadczenia</w:t>
      </w:r>
      <w:r w:rsidRPr="00F751C5">
        <w:rPr>
          <w:rFonts w:ascii="Arial" w:eastAsia="Arial" w:hAnsi="Arial"/>
          <w:kern w:val="0"/>
          <w:sz w:val="22"/>
          <w:szCs w:val="20"/>
          <w:lang w:eastAsia="pl-PL" w:bidi="ar-SA"/>
        </w:rPr>
        <w:t>, zgodne ze wzorem stanowiącym załącznik nr 3 do SIWZ (oświadczenie z art. 25a ustawy). Informacje zawarte w Oświadczeniach stanowią wstępne potwierdzenie, że Wykonawca nie podlega wykluczeniu z postępowania oraz spełnia warunki udziału w postępowaniu.</w:t>
      </w:r>
    </w:p>
    <w:p w:rsidR="00F462D2" w:rsidRDefault="00F462D2" w:rsidP="00F462D2">
      <w:pPr>
        <w:widowControl/>
        <w:numPr>
          <w:ilvl w:val="0"/>
          <w:numId w:val="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sidRPr="007B4FE0">
        <w:rPr>
          <w:rFonts w:ascii="Arial" w:eastAsia="Arial" w:hAnsi="Arial"/>
          <w:b/>
          <w:kern w:val="0"/>
          <w:sz w:val="22"/>
          <w:szCs w:val="20"/>
          <w:lang w:eastAsia="pl-PL" w:bidi="ar-SA"/>
        </w:rPr>
        <w:t>(w terminie 3 dni od dnia zamieszczenia przez Zamawiającego na stronie</w:t>
      </w:r>
      <w:r w:rsidRPr="007B4FE0">
        <w:rPr>
          <w:rFonts w:ascii="Arial" w:eastAsia="Arial" w:hAnsi="Arial"/>
          <w:kern w:val="0"/>
          <w:sz w:val="22"/>
          <w:szCs w:val="20"/>
          <w:lang w:eastAsia="pl-PL" w:bidi="ar-SA"/>
        </w:rPr>
        <w:t xml:space="preserve"> </w:t>
      </w:r>
      <w:r w:rsidRPr="007B4FE0">
        <w:rPr>
          <w:rFonts w:ascii="Arial" w:eastAsia="Arial" w:hAnsi="Arial"/>
          <w:b/>
          <w:kern w:val="0"/>
          <w:sz w:val="22"/>
          <w:szCs w:val="20"/>
          <w:lang w:eastAsia="pl-PL" w:bidi="ar-SA"/>
        </w:rPr>
        <w:t>internetowej informacji z otwarcia ofert, tj. informacji, o których mowa w art. 86 ust. 5 ustawy)</w:t>
      </w:r>
      <w:r w:rsidRPr="007B4FE0">
        <w:rPr>
          <w:rFonts w:ascii="Arial" w:eastAsia="Arial" w:hAnsi="Arial"/>
          <w:kern w:val="0"/>
          <w:sz w:val="22"/>
          <w:szCs w:val="20"/>
          <w:lang w:eastAsia="pl-PL" w:bidi="ar-SA"/>
        </w:rPr>
        <w:t>,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 xml:space="preserve">kapitałowej, o której mowa w art. 24 ust. 1 pkt 23 ustawy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w:t>
      </w:r>
      <w:r>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ustawy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11"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F462D2" w:rsidRDefault="00F462D2" w:rsidP="00F462D2">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F462D2" w:rsidRPr="007B4FE0" w:rsidRDefault="00F462D2" w:rsidP="00F462D2">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Zamawiający wykluczy wykonawców, którzy należąc do tej samej </w:t>
      </w:r>
      <w:r w:rsidRPr="000C165D">
        <w:rPr>
          <w:rFonts w:ascii="Arial" w:eastAsia="Arial" w:hAnsi="Arial"/>
          <w:kern w:val="0"/>
          <w:sz w:val="22"/>
          <w:szCs w:val="20"/>
          <w:lang w:eastAsia="pl-PL" w:bidi="ar-SA"/>
        </w:rPr>
        <w:t>grupy</w:t>
      </w:r>
      <w:r>
        <w:rPr>
          <w:rFonts w:ascii="Times New Roman" w:eastAsia="Times New Roman" w:hAnsi="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tj. Dz. U. z 2019 r. poz. 369</w:t>
      </w:r>
      <w:r>
        <w:rPr>
          <w:rFonts w:ascii="Arial" w:eastAsia="Arial" w:hAnsi="Arial"/>
          <w:kern w:val="0"/>
          <w:sz w:val="22"/>
          <w:szCs w:val="20"/>
          <w:lang w:eastAsia="pl-PL" w:bidi="ar-SA"/>
        </w:rPr>
        <w:br/>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F462D2" w:rsidRPr="007B4FE0" w:rsidRDefault="00F462D2" w:rsidP="00F462D2">
      <w:pPr>
        <w:widowControl/>
        <w:numPr>
          <w:ilvl w:val="0"/>
          <w:numId w:val="8"/>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F462D2" w:rsidRDefault="00F462D2" w:rsidP="00F462D2">
      <w:pPr>
        <w:widowControl/>
        <w:numPr>
          <w:ilvl w:val="1"/>
          <w:numId w:val="8"/>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F462D2" w:rsidRDefault="00F462D2" w:rsidP="00F462D2">
      <w:pPr>
        <w:widowControl/>
        <w:numPr>
          <w:ilvl w:val="1"/>
          <w:numId w:val="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F462D2" w:rsidRDefault="00F462D2" w:rsidP="00F462D2">
      <w:pPr>
        <w:widowControl/>
        <w:numPr>
          <w:ilvl w:val="1"/>
          <w:numId w:val="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F462D2" w:rsidRDefault="00F462D2" w:rsidP="00F462D2">
      <w:pPr>
        <w:widowControl/>
        <w:numPr>
          <w:ilvl w:val="1"/>
          <w:numId w:val="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F462D2" w:rsidRPr="0014311D" w:rsidRDefault="00F462D2" w:rsidP="00F462D2">
      <w:pPr>
        <w:widowControl/>
        <w:numPr>
          <w:ilvl w:val="1"/>
          <w:numId w:val="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F462D2" w:rsidRDefault="00F462D2" w:rsidP="00F462D2">
      <w:pPr>
        <w:widowControl/>
        <w:numPr>
          <w:ilvl w:val="0"/>
          <w:numId w:val="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F462D2" w:rsidRDefault="00F462D2" w:rsidP="00F462D2">
      <w:pPr>
        <w:widowControl/>
        <w:numPr>
          <w:ilvl w:val="0"/>
          <w:numId w:val="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oświadczenia, o którym mowa w art. 25a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xml:space="preserve">, oświadczeń lub dokumentów potwierdzających okoliczności, o których mowa w art. 25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462D2" w:rsidRDefault="00F462D2" w:rsidP="00F462D2">
      <w:pPr>
        <w:widowControl/>
        <w:numPr>
          <w:ilvl w:val="0"/>
          <w:numId w:val="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 xml:space="preserve">Jeżeli Wykonawca nie złożył wymaganych pełnomocnictw albo </w:t>
      </w:r>
      <w:r>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F462D2" w:rsidRDefault="00F462D2" w:rsidP="00F462D2">
      <w:pPr>
        <w:widowControl/>
        <w:numPr>
          <w:ilvl w:val="0"/>
          <w:numId w:val="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w:t>
      </w:r>
    </w:p>
    <w:p w:rsidR="00F462D2" w:rsidRDefault="00F462D2" w:rsidP="00F462D2">
      <w:pPr>
        <w:widowControl/>
        <w:numPr>
          <w:ilvl w:val="0"/>
          <w:numId w:val="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Wykonawca nie jest obowiązany do złożenia oświadczeń lub dokumentów potwierdzających okoliczności, o których mowa w art. 25 ust. 1 pkt 1 i 3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xml:space="preserve">, jeżeli zamawiający posiada oświadczenia lub dokumenty dotyczące tego Wykonawcy lub może je uzyskać za pomocą bezpłatnych i ogólnodostępnych baz danych, w szczególności rejestrów publicznych w rozumieniu </w:t>
      </w:r>
      <w:r w:rsidR="00325547">
        <w:rPr>
          <w:rFonts w:ascii="Arial" w:eastAsia="Arial" w:hAnsi="Arial"/>
          <w:kern w:val="0"/>
          <w:sz w:val="22"/>
          <w:szCs w:val="20"/>
          <w:lang w:eastAsia="pl-PL" w:bidi="ar-SA"/>
        </w:rPr>
        <w:t xml:space="preserve">ustawy z dnia 17 lutego 2005 </w:t>
      </w:r>
      <w:proofErr w:type="spellStart"/>
      <w:r w:rsidR="00325547">
        <w:rPr>
          <w:rFonts w:ascii="Arial" w:eastAsia="Arial" w:hAnsi="Arial"/>
          <w:kern w:val="0"/>
          <w:sz w:val="22"/>
          <w:szCs w:val="20"/>
          <w:lang w:eastAsia="pl-PL" w:bidi="ar-SA"/>
        </w:rPr>
        <w:t>r.</w:t>
      </w:r>
      <w:r w:rsidRPr="0014311D">
        <w:rPr>
          <w:rFonts w:ascii="Arial" w:eastAsia="Arial" w:hAnsi="Arial"/>
          <w:kern w:val="0"/>
          <w:sz w:val="22"/>
          <w:szCs w:val="20"/>
          <w:lang w:eastAsia="pl-PL" w:bidi="ar-SA"/>
        </w:rPr>
        <w:t>o</w:t>
      </w:r>
      <w:proofErr w:type="spellEnd"/>
      <w:r w:rsidRPr="0014311D">
        <w:rPr>
          <w:rFonts w:ascii="Arial" w:eastAsia="Arial" w:hAnsi="Arial"/>
          <w:kern w:val="0"/>
          <w:sz w:val="22"/>
          <w:szCs w:val="20"/>
          <w:lang w:eastAsia="pl-PL" w:bidi="ar-SA"/>
        </w:rPr>
        <w:t xml:space="preserve"> informatyzacji działalności podmiotów realizujących zadania publiczne (</w:t>
      </w:r>
      <w:r>
        <w:rPr>
          <w:rFonts w:ascii="Arial" w:eastAsia="Arial" w:hAnsi="Arial"/>
          <w:kern w:val="0"/>
          <w:sz w:val="22"/>
          <w:szCs w:val="20"/>
          <w:lang w:eastAsia="pl-PL" w:bidi="ar-SA"/>
        </w:rPr>
        <w:t>tj. Dz. U. z 2019</w:t>
      </w:r>
      <w:r w:rsidRPr="0014311D">
        <w:rPr>
          <w:rFonts w:ascii="Arial" w:eastAsia="Arial" w:hAnsi="Arial"/>
          <w:kern w:val="0"/>
          <w:sz w:val="22"/>
          <w:szCs w:val="20"/>
          <w:lang w:eastAsia="pl-PL" w:bidi="ar-SA"/>
        </w:rPr>
        <w:t xml:space="preserve"> r. poz. </w:t>
      </w:r>
      <w:r w:rsidR="00325547">
        <w:rPr>
          <w:rFonts w:ascii="Arial" w:eastAsia="Arial" w:hAnsi="Arial"/>
          <w:kern w:val="0"/>
          <w:sz w:val="22"/>
          <w:szCs w:val="20"/>
          <w:lang w:eastAsia="pl-PL" w:bidi="ar-SA"/>
        </w:rPr>
        <w:t>700</w:t>
      </w:r>
      <w:r>
        <w:rPr>
          <w:rFonts w:ascii="Arial" w:eastAsia="Arial" w:hAnsi="Arial"/>
          <w:kern w:val="0"/>
          <w:sz w:val="22"/>
          <w:szCs w:val="20"/>
          <w:lang w:eastAsia="pl-PL" w:bidi="ar-SA"/>
        </w:rPr>
        <w:t xml:space="preserve">z </w:t>
      </w:r>
      <w:proofErr w:type="spellStart"/>
      <w:r>
        <w:rPr>
          <w:rFonts w:ascii="Arial" w:eastAsia="Arial" w:hAnsi="Arial"/>
          <w:kern w:val="0"/>
          <w:sz w:val="22"/>
          <w:szCs w:val="20"/>
          <w:lang w:eastAsia="pl-PL" w:bidi="ar-SA"/>
        </w:rPr>
        <w:t>późn</w:t>
      </w:r>
      <w:proofErr w:type="spellEnd"/>
      <w:r>
        <w:rPr>
          <w:rFonts w:ascii="Arial" w:eastAsia="Arial" w:hAnsi="Arial"/>
          <w:kern w:val="0"/>
          <w:sz w:val="22"/>
          <w:szCs w:val="20"/>
          <w:lang w:eastAsia="pl-PL" w:bidi="ar-SA"/>
        </w:rPr>
        <w:t>. zm.</w:t>
      </w:r>
      <w:r w:rsidRPr="0014311D">
        <w:rPr>
          <w:rFonts w:ascii="Arial" w:eastAsia="Arial" w:hAnsi="Arial"/>
          <w:kern w:val="0"/>
          <w:sz w:val="22"/>
          <w:szCs w:val="20"/>
          <w:lang w:eastAsia="pl-PL" w:bidi="ar-SA"/>
        </w:rPr>
        <w:t>).</w:t>
      </w:r>
    </w:p>
    <w:p w:rsidR="00F462D2" w:rsidRDefault="00F462D2" w:rsidP="00F462D2">
      <w:pPr>
        <w:widowControl/>
        <w:numPr>
          <w:ilvl w:val="0"/>
          <w:numId w:val="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6B5A6A">
        <w:rPr>
          <w:rFonts w:ascii="Arial" w:eastAsia="Arial" w:hAnsi="Arial"/>
          <w:kern w:val="0"/>
          <w:sz w:val="22"/>
          <w:szCs w:val="20"/>
          <w:lang w:eastAsia="pl-PL" w:bidi="ar-SA"/>
        </w:rPr>
        <w:t xml:space="preserve"> reguluje § 7 Rozporządzenia Ministra </w:t>
      </w:r>
      <w:r>
        <w:rPr>
          <w:rFonts w:ascii="Arial" w:eastAsia="Arial" w:hAnsi="Arial"/>
          <w:kern w:val="0"/>
          <w:sz w:val="22"/>
          <w:szCs w:val="20"/>
          <w:lang w:eastAsia="pl-PL" w:bidi="ar-SA"/>
        </w:rPr>
        <w:t>Rozwoju z dnia 27 lipca 2016 r.</w:t>
      </w:r>
      <w:r>
        <w:rPr>
          <w:rFonts w:ascii="Arial" w:eastAsia="Arial" w:hAnsi="Arial"/>
          <w:kern w:val="0"/>
          <w:sz w:val="22"/>
          <w:szCs w:val="20"/>
          <w:lang w:eastAsia="pl-PL" w:bidi="ar-SA"/>
        </w:rPr>
        <w:br/>
      </w:r>
      <w:r w:rsidRPr="006B5A6A">
        <w:rPr>
          <w:rFonts w:ascii="Arial" w:eastAsia="Arial" w:hAnsi="Arial"/>
          <w:kern w:val="0"/>
          <w:sz w:val="22"/>
          <w:szCs w:val="20"/>
          <w:lang w:eastAsia="pl-PL" w:bidi="ar-SA"/>
        </w:rPr>
        <w:t>w sprawie rodzajów dokumentów, jakich może żądać zamawiający od wykonawcy w postępowaniu o udzielenie zamówienia (</w:t>
      </w:r>
      <w:proofErr w:type="spellStart"/>
      <w:r w:rsidRPr="006B5A6A">
        <w:rPr>
          <w:rFonts w:ascii="Arial" w:eastAsia="Arial" w:hAnsi="Arial"/>
          <w:kern w:val="0"/>
          <w:sz w:val="22"/>
          <w:szCs w:val="20"/>
          <w:lang w:eastAsia="pl-PL" w:bidi="ar-SA"/>
        </w:rPr>
        <w:t>Dz.U</w:t>
      </w:r>
      <w:proofErr w:type="spellEnd"/>
      <w:r w:rsidRPr="006B5A6A">
        <w:rPr>
          <w:rFonts w:ascii="Arial" w:eastAsia="Arial" w:hAnsi="Arial"/>
          <w:kern w:val="0"/>
          <w:sz w:val="22"/>
          <w:szCs w:val="20"/>
          <w:lang w:eastAsia="pl-PL" w:bidi="ar-SA"/>
        </w:rPr>
        <w:t>. 2016</w:t>
      </w:r>
      <w:r>
        <w:rPr>
          <w:rFonts w:ascii="Arial" w:eastAsia="Arial" w:hAnsi="Arial"/>
          <w:kern w:val="0"/>
          <w:sz w:val="22"/>
          <w:szCs w:val="20"/>
          <w:lang w:eastAsia="pl-PL" w:bidi="ar-SA"/>
        </w:rPr>
        <w:t xml:space="preserve"> r. poz. 1126 z </w:t>
      </w:r>
      <w:proofErr w:type="spellStart"/>
      <w:r>
        <w:rPr>
          <w:rFonts w:ascii="Arial" w:eastAsia="Arial" w:hAnsi="Arial"/>
          <w:kern w:val="0"/>
          <w:sz w:val="22"/>
          <w:szCs w:val="20"/>
          <w:lang w:eastAsia="pl-PL" w:bidi="ar-SA"/>
        </w:rPr>
        <w:t>późń</w:t>
      </w:r>
      <w:proofErr w:type="spellEnd"/>
      <w:r>
        <w:rPr>
          <w:rFonts w:ascii="Arial" w:eastAsia="Arial" w:hAnsi="Arial"/>
          <w:kern w:val="0"/>
          <w:sz w:val="22"/>
          <w:szCs w:val="20"/>
          <w:lang w:eastAsia="pl-PL" w:bidi="ar-SA"/>
        </w:rPr>
        <w:t>.</w:t>
      </w:r>
      <w:r w:rsidRPr="006B5A6A">
        <w:rPr>
          <w:rFonts w:ascii="Arial" w:eastAsia="Arial" w:hAnsi="Arial"/>
          <w:kern w:val="0"/>
          <w:sz w:val="22"/>
          <w:szCs w:val="20"/>
          <w:lang w:eastAsia="pl-PL" w:bidi="ar-SA"/>
        </w:rPr>
        <w:t xml:space="preserve"> zm.).</w:t>
      </w:r>
    </w:p>
    <w:p w:rsidR="00F462D2" w:rsidRPr="006B5A6A" w:rsidRDefault="00F462D2" w:rsidP="00F462D2">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2D2" w:rsidRPr="000D4C9C" w:rsidTr="00E20008">
        <w:tc>
          <w:tcPr>
            <w:tcW w:w="10485" w:type="dxa"/>
            <w:shd w:val="clear" w:color="auto" w:fill="D9D9D9"/>
          </w:tcPr>
          <w:p w:rsidR="00F462D2" w:rsidRPr="000D4C9C" w:rsidRDefault="00F462D2" w:rsidP="00E20008">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F462D2" w:rsidRPr="00B2255B" w:rsidRDefault="00F462D2" w:rsidP="00F462D2">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F462D2" w:rsidRDefault="00F462D2" w:rsidP="00F462D2">
      <w:pPr>
        <w:widowControl/>
        <w:numPr>
          <w:ilvl w:val="0"/>
          <w:numId w:val="1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F462D2" w:rsidRDefault="00F462D2" w:rsidP="00F462D2">
      <w:pPr>
        <w:widowControl/>
        <w:numPr>
          <w:ilvl w:val="0"/>
          <w:numId w:val="1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F462D2" w:rsidRPr="00D123E4" w:rsidRDefault="00F462D2" w:rsidP="00F462D2">
      <w:pPr>
        <w:widowControl/>
        <w:numPr>
          <w:ilvl w:val="0"/>
          <w:numId w:val="1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F462D2" w:rsidRPr="009656E6" w:rsidRDefault="00F462D2" w:rsidP="00F462D2">
      <w:pPr>
        <w:widowControl/>
        <w:numPr>
          <w:ilvl w:val="1"/>
          <w:numId w:val="10"/>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F462D2" w:rsidRPr="007B1E4D" w:rsidRDefault="00F462D2" w:rsidP="00F462D2">
      <w:pPr>
        <w:widowControl/>
        <w:numPr>
          <w:ilvl w:val="1"/>
          <w:numId w:val="10"/>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F462D2" w:rsidRPr="009656E6" w:rsidRDefault="00F462D2" w:rsidP="00F462D2">
      <w:pPr>
        <w:widowControl/>
        <w:numPr>
          <w:ilvl w:val="1"/>
          <w:numId w:val="10"/>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F462D2" w:rsidRPr="007B1E4D" w:rsidRDefault="00F462D2" w:rsidP="00F462D2">
      <w:pPr>
        <w:widowControl/>
        <w:numPr>
          <w:ilvl w:val="1"/>
          <w:numId w:val="10"/>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Pr>
          <w:rFonts w:ascii="Arial" w:eastAsia="Arial" w:hAnsi="Arial"/>
          <w:kern w:val="0"/>
          <w:sz w:val="22"/>
          <w:szCs w:val="20"/>
          <w:lang w:eastAsia="pl-PL" w:bidi="ar-SA"/>
        </w:rPr>
        <w:t>odniesieniu do warunków udziału</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F462D2" w:rsidRDefault="00F462D2" w:rsidP="00F462D2">
      <w:pPr>
        <w:widowControl/>
        <w:numPr>
          <w:ilvl w:val="0"/>
          <w:numId w:val="1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F462D2" w:rsidRDefault="00F462D2" w:rsidP="00F462D2">
      <w:pPr>
        <w:widowControl/>
        <w:numPr>
          <w:ilvl w:val="0"/>
          <w:numId w:val="1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Pr>
          <w:rFonts w:ascii="Arial" w:eastAsia="Arial" w:hAnsi="Arial"/>
          <w:kern w:val="0"/>
          <w:sz w:val="22"/>
          <w:szCs w:val="20"/>
          <w:lang w:eastAsia="pl-PL" w:bidi="ar-SA"/>
        </w:rPr>
        <w:t>pnienie zasobów nie ponosi winy.</w:t>
      </w:r>
    </w:p>
    <w:p w:rsidR="00F462D2" w:rsidRPr="00D123E4" w:rsidRDefault="00F462D2" w:rsidP="00F462D2">
      <w:pPr>
        <w:widowControl/>
        <w:numPr>
          <w:ilvl w:val="0"/>
          <w:numId w:val="1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F462D2" w:rsidRPr="009656E6" w:rsidRDefault="00F462D2" w:rsidP="00F462D2">
      <w:pPr>
        <w:widowControl/>
        <w:numPr>
          <w:ilvl w:val="1"/>
          <w:numId w:val="32"/>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F462D2" w:rsidRPr="00B2255B" w:rsidRDefault="00F462D2" w:rsidP="00F462D2">
      <w:pPr>
        <w:widowControl/>
        <w:numPr>
          <w:ilvl w:val="1"/>
          <w:numId w:val="32"/>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462D2" w:rsidRDefault="00F462D2" w:rsidP="00F462D2">
      <w:pPr>
        <w:pStyle w:val="Akapitzlist"/>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lastRenderedPageBreak/>
        <w:t xml:space="preserve">Jeżeli Wykonawca wykazując spełnianie warunków udziału w postępowaniu, określonych przez Zamawiającego w cz. VI SIWZ ust. 3 pkt </w:t>
      </w:r>
      <w:r>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określonych powyżej, zamieszcza informacje o tych podmiotach w oświadczeniu, o którym mowa w art. 25a ust. 1 ustawy (cz. VII SIWZ ust. 1).</w:t>
      </w:r>
    </w:p>
    <w:p w:rsidR="00F462D2" w:rsidRPr="00520464" w:rsidRDefault="00F462D2" w:rsidP="00F462D2">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F462D2" w:rsidRPr="00841DF6" w:rsidTr="00E20008">
        <w:tc>
          <w:tcPr>
            <w:tcW w:w="10377" w:type="dxa"/>
            <w:shd w:val="clear" w:color="auto" w:fill="D9D9D9"/>
          </w:tcPr>
          <w:p w:rsidR="00F462D2" w:rsidRPr="002415A5" w:rsidRDefault="00F462D2" w:rsidP="00E20008">
            <w:pPr>
              <w:spacing w:before="120" w:after="120" w:line="276" w:lineRule="auto"/>
              <w:jc w:val="both"/>
              <w:rPr>
                <w:rFonts w:ascii="Arial" w:hAnsi="Arial"/>
              </w:rPr>
            </w:pPr>
            <w:r w:rsidRPr="002415A5">
              <w:rPr>
                <w:rFonts w:ascii="Arial" w:hAnsi="Arial"/>
                <w:b/>
              </w:rPr>
              <w:t>IX. PROCEDURA SANACYJNA - SAMOOCZYSZCZENIE</w:t>
            </w:r>
          </w:p>
        </w:tc>
      </w:tr>
    </w:tbl>
    <w:p w:rsidR="00F462D2" w:rsidRDefault="00F462D2" w:rsidP="00F462D2">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F462D2" w:rsidRDefault="00F462D2" w:rsidP="00F462D2">
      <w:pPr>
        <w:widowControl/>
        <w:numPr>
          <w:ilvl w:val="0"/>
          <w:numId w:val="1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62D2" w:rsidRDefault="00F462D2" w:rsidP="00F462D2">
      <w:pPr>
        <w:widowControl/>
        <w:numPr>
          <w:ilvl w:val="0"/>
          <w:numId w:val="1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F462D2" w:rsidRPr="00B2255B" w:rsidRDefault="00F462D2" w:rsidP="00F462D2">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651"/>
        </w:trPr>
        <w:tc>
          <w:tcPr>
            <w:tcW w:w="10485" w:type="dxa"/>
            <w:shd w:val="pct10" w:color="auto" w:fill="auto"/>
            <w:vAlign w:val="center"/>
          </w:tcPr>
          <w:p w:rsidR="00F462D2" w:rsidRPr="00FF5641" w:rsidRDefault="00F462D2" w:rsidP="00E20008">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F462D2" w:rsidRDefault="00F462D2" w:rsidP="00F462D2">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462D2" w:rsidRPr="00520464" w:rsidRDefault="00F462D2" w:rsidP="00F462D2">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F462D2" w:rsidRDefault="00F462D2" w:rsidP="00F462D2">
      <w:pPr>
        <w:widowControl/>
        <w:numPr>
          <w:ilvl w:val="1"/>
          <w:numId w:val="12"/>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Wykonawca przekazuje Zamawiającemu w formie pisemnej (złożenie dokumentu w formie papierowej </w:t>
      </w:r>
      <w:r>
        <w:rPr>
          <w:rFonts w:ascii="Arial" w:eastAsia="Arial" w:hAnsi="Arial"/>
          <w:kern w:val="0"/>
          <w:sz w:val="22"/>
          <w:szCs w:val="20"/>
          <w:lang w:eastAsia="pl-PL" w:bidi="ar-SA"/>
        </w:rPr>
        <w:t>na adres:</w:t>
      </w:r>
      <w:r w:rsidRPr="00BC6768">
        <w:rPr>
          <w:rFonts w:ascii="Arial" w:eastAsia="Arial" w:hAnsi="Arial"/>
          <w:kern w:val="0"/>
          <w:sz w:val="22"/>
          <w:szCs w:val="20"/>
          <w:lang w:eastAsia="pl-PL" w:bidi="ar-SA"/>
        </w:rPr>
        <w:t xml:space="preserve"> </w:t>
      </w:r>
      <w:r>
        <w:rPr>
          <w:rFonts w:ascii="Arial" w:eastAsia="Arial" w:hAnsi="Arial"/>
          <w:kern w:val="0"/>
          <w:sz w:val="22"/>
          <w:szCs w:val="20"/>
          <w:lang w:eastAsia="pl-PL" w:bidi="ar-SA"/>
        </w:rPr>
        <w:t>Szpital Powiatowy w Zawierciu, 42 - 400 Zawiercie, ul. Miodowa 14, budynek A, I piętro, pok. 109</w:t>
      </w:r>
      <w:r w:rsidRPr="007B1E4D">
        <w:rPr>
          <w:rFonts w:ascii="Arial" w:eastAsia="Arial" w:hAnsi="Arial"/>
          <w:kern w:val="0"/>
          <w:sz w:val="22"/>
          <w:szCs w:val="20"/>
          <w:lang w:eastAsia="pl-PL" w:bidi="ar-SA"/>
        </w:rPr>
        <w:t>) lub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41590B">
        <w:rPr>
          <w:rFonts w:ascii="Arial" w:eastAsia="Arial" w:hAnsi="Arial"/>
          <w:kern w:val="0"/>
          <w:sz w:val="22"/>
          <w:szCs w:val="20"/>
          <w:lang w:eastAsia="pl-PL" w:bidi="ar-SA"/>
        </w:rPr>
        <w:t xml:space="preserve">spondencji przesłanej za pomocą </w:t>
      </w:r>
      <w:r w:rsidRPr="007B1E4D">
        <w:rPr>
          <w:rFonts w:ascii="Arial" w:eastAsia="Arial" w:hAnsi="Arial"/>
          <w:kern w:val="0"/>
          <w:sz w:val="22"/>
          <w:szCs w:val="20"/>
          <w:lang w:eastAsia="pl-PL" w:bidi="ar-SA"/>
        </w:rPr>
        <w:t>e-mail.</w:t>
      </w:r>
    </w:p>
    <w:p w:rsidR="00F462D2" w:rsidRPr="00520464" w:rsidRDefault="00F462D2" w:rsidP="00F462D2">
      <w:pPr>
        <w:widowControl/>
        <w:numPr>
          <w:ilvl w:val="1"/>
          <w:numId w:val="12"/>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Pr>
          <w:rFonts w:ascii="Arial" w:eastAsia="Arial" w:hAnsi="Arial"/>
          <w:kern w:val="0"/>
          <w:sz w:val="22"/>
          <w:szCs w:val="20"/>
          <w:lang w:eastAsia="pl-PL" w:bidi="ar-SA"/>
        </w:rPr>
        <w:t>–</w:t>
      </w:r>
      <w:r w:rsidRPr="00B2255B">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w:t>
      </w:r>
      <w:r>
        <w:rPr>
          <w:rFonts w:ascii="Arial" w:eastAsia="Arial" w:hAnsi="Arial"/>
          <w:kern w:val="0"/>
          <w:sz w:val="22"/>
          <w:szCs w:val="20"/>
          <w:lang w:eastAsia="pl-PL" w:bidi="ar-SA"/>
        </w:rPr>
        <w:t xml:space="preserve"> oraz w formie pisemnej - drogą pocztową</w:t>
      </w:r>
      <w:r w:rsidRPr="00B2255B">
        <w:rPr>
          <w:rFonts w:ascii="Arial" w:eastAsia="Arial" w:hAnsi="Arial"/>
          <w:kern w:val="0"/>
          <w:sz w:val="22"/>
          <w:szCs w:val="20"/>
          <w:lang w:eastAsia="pl-PL" w:bidi="ar-SA"/>
        </w:rPr>
        <w:t>. W przypadku braku potwierdzenia otrzymania wiadomości przez Wykonawcę, przyjmuje się, iż korespondencja wysłana przez Zamawiającego na adres email podany w ofercie, została mu doręczona w sposób umożliwiający zapoznanie się z jej treścią.</w:t>
      </w:r>
    </w:p>
    <w:p w:rsidR="00F462D2" w:rsidRPr="00490CAC" w:rsidRDefault="00F462D2" w:rsidP="00F462D2">
      <w:pPr>
        <w:widowControl/>
        <w:numPr>
          <w:ilvl w:val="0"/>
          <w:numId w:val="13"/>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F462D2" w:rsidRPr="00520464" w:rsidRDefault="00F462D2" w:rsidP="00F462D2">
      <w:pPr>
        <w:widowControl/>
        <w:numPr>
          <w:ilvl w:val="1"/>
          <w:numId w:val="13"/>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F462D2" w:rsidRPr="009656E6" w:rsidRDefault="00F462D2" w:rsidP="00F462D2">
      <w:pPr>
        <w:widowControl/>
        <w:numPr>
          <w:ilvl w:val="1"/>
          <w:numId w:val="13"/>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pełnomocnictw,</w:t>
      </w:r>
    </w:p>
    <w:p w:rsidR="00F462D2" w:rsidRPr="007B1E4D" w:rsidRDefault="00F462D2" w:rsidP="00F462D2">
      <w:pPr>
        <w:widowControl/>
        <w:numPr>
          <w:ilvl w:val="1"/>
          <w:numId w:val="13"/>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wniosku o zmianę lub wycofanie oferty,</w:t>
      </w:r>
    </w:p>
    <w:p w:rsidR="002A200B" w:rsidRPr="00E55FFD" w:rsidRDefault="00F462D2" w:rsidP="00E55FFD">
      <w:pPr>
        <w:widowControl/>
        <w:numPr>
          <w:ilvl w:val="1"/>
          <w:numId w:val="13"/>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dokumentów i oświadczeń składanych w odpowiedzi na wezwanie w trybie art. 26 oraz</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w przypadku braku zgody na poprawę tzw. innych omyłek, polegających na niezgodności oferty ze </w:t>
      </w:r>
    </w:p>
    <w:p w:rsidR="00F462D2" w:rsidRDefault="00F462D2" w:rsidP="002A200B">
      <w:pPr>
        <w:widowControl/>
        <w:tabs>
          <w:tab w:val="left" w:pos="800"/>
        </w:tabs>
        <w:suppressAutoHyphens w:val="0"/>
        <w:autoSpaceDN/>
        <w:spacing w:line="276" w:lineRule="auto"/>
        <w:ind w:left="811"/>
        <w:jc w:val="both"/>
        <w:textAlignment w:val="auto"/>
        <w:rPr>
          <w:rFonts w:ascii="Arial" w:eastAsia="Arial" w:hAnsi="Arial"/>
          <w:kern w:val="0"/>
          <w:sz w:val="22"/>
          <w:szCs w:val="20"/>
          <w:lang w:eastAsia="pl-PL" w:bidi="ar-SA"/>
        </w:rPr>
      </w:pPr>
      <w:r w:rsidRPr="002A200B">
        <w:rPr>
          <w:rFonts w:ascii="Arial" w:eastAsia="Arial" w:hAnsi="Arial"/>
          <w:kern w:val="0"/>
          <w:sz w:val="22"/>
          <w:szCs w:val="20"/>
          <w:lang w:eastAsia="pl-PL" w:bidi="ar-SA"/>
        </w:rPr>
        <w:t xml:space="preserve">specyfikacją istotnych warunków zamówienia, niepowodujących istotnych zmian w treści oferty, o których mowa w art. 87 ust. 2 pkt 3 </w:t>
      </w:r>
      <w:proofErr w:type="spellStart"/>
      <w:r w:rsidRPr="002A200B">
        <w:rPr>
          <w:rFonts w:ascii="Arial" w:eastAsia="Arial" w:hAnsi="Arial"/>
          <w:kern w:val="0"/>
          <w:sz w:val="22"/>
          <w:szCs w:val="20"/>
          <w:lang w:eastAsia="pl-PL" w:bidi="ar-SA"/>
        </w:rPr>
        <w:t>Pzp</w:t>
      </w:r>
      <w:proofErr w:type="spellEnd"/>
      <w:r w:rsidRPr="002A200B">
        <w:rPr>
          <w:rFonts w:ascii="Arial" w:eastAsia="Arial" w:hAnsi="Arial"/>
          <w:kern w:val="0"/>
          <w:sz w:val="22"/>
          <w:szCs w:val="20"/>
          <w:lang w:eastAsia="pl-PL" w:bidi="ar-SA"/>
        </w:rPr>
        <w:t>.</w:t>
      </w:r>
    </w:p>
    <w:p w:rsidR="009217B7" w:rsidRPr="009217B7" w:rsidRDefault="00511A3B" w:rsidP="00511A3B">
      <w:pPr>
        <w:pStyle w:val="Akapitzlist"/>
        <w:numPr>
          <w:ilvl w:val="1"/>
          <w:numId w:val="13"/>
        </w:numPr>
        <w:tabs>
          <w:tab w:val="left" w:pos="426"/>
        </w:tabs>
        <w:suppressAutoHyphens w:val="0"/>
        <w:autoSpaceDN/>
        <w:spacing w:line="276" w:lineRule="auto"/>
        <w:ind w:hanging="294"/>
        <w:jc w:val="both"/>
        <w:textAlignment w:val="auto"/>
        <w:rPr>
          <w:rFonts w:ascii="Arial" w:eastAsia="Arial" w:hAnsi="Arial"/>
          <w:kern w:val="0"/>
          <w:sz w:val="22"/>
          <w:szCs w:val="20"/>
          <w:lang w:eastAsia="pl-PL"/>
        </w:rPr>
      </w:pPr>
      <w:r>
        <w:rPr>
          <w:rFonts w:ascii="Arial" w:eastAsia="Arial" w:hAnsi="Arial"/>
          <w:kern w:val="0"/>
          <w:sz w:val="22"/>
          <w:szCs w:val="20"/>
          <w:lang w:eastAsia="pl-PL"/>
        </w:rPr>
        <w:t>wyjaśnień</w:t>
      </w:r>
      <w:r w:rsidR="009217B7" w:rsidRPr="009217B7">
        <w:rPr>
          <w:rFonts w:ascii="Arial" w:eastAsia="Arial" w:hAnsi="Arial"/>
          <w:kern w:val="0"/>
          <w:sz w:val="22"/>
          <w:szCs w:val="20"/>
          <w:lang w:eastAsia="pl-PL"/>
        </w:rPr>
        <w:t xml:space="preserve"> dotyczących treści z</w:t>
      </w:r>
      <w:r>
        <w:rPr>
          <w:rFonts w:ascii="Arial" w:eastAsia="Arial" w:hAnsi="Arial"/>
          <w:kern w:val="0"/>
          <w:sz w:val="22"/>
          <w:szCs w:val="20"/>
          <w:lang w:eastAsia="pl-PL"/>
        </w:rPr>
        <w:t>łoż</w:t>
      </w:r>
      <w:r w:rsidR="009217B7">
        <w:rPr>
          <w:rFonts w:ascii="Arial" w:eastAsia="Arial" w:hAnsi="Arial"/>
          <w:kern w:val="0"/>
          <w:sz w:val="22"/>
          <w:szCs w:val="20"/>
          <w:lang w:eastAsia="pl-PL"/>
        </w:rPr>
        <w:t>onych</w:t>
      </w:r>
      <w:r>
        <w:rPr>
          <w:rFonts w:ascii="Arial" w:eastAsia="Arial" w:hAnsi="Arial"/>
          <w:kern w:val="0"/>
          <w:sz w:val="22"/>
          <w:szCs w:val="20"/>
          <w:lang w:eastAsia="pl-PL"/>
        </w:rPr>
        <w:t xml:space="preserve"> ofert o których mowa w</w:t>
      </w:r>
      <w:r w:rsidR="009217B7" w:rsidRPr="009217B7">
        <w:rPr>
          <w:rFonts w:ascii="Arial" w:eastAsia="Arial" w:hAnsi="Arial"/>
          <w:kern w:val="0"/>
          <w:sz w:val="22"/>
          <w:szCs w:val="20"/>
          <w:lang w:eastAsia="pl-PL"/>
        </w:rPr>
        <w:t xml:space="preserve"> art. 87 ust 1 </w:t>
      </w:r>
      <w:proofErr w:type="spellStart"/>
      <w:r w:rsidR="009217B7" w:rsidRPr="009217B7">
        <w:rPr>
          <w:rFonts w:ascii="Arial" w:eastAsia="Arial" w:hAnsi="Arial"/>
          <w:kern w:val="0"/>
          <w:sz w:val="22"/>
          <w:szCs w:val="20"/>
          <w:lang w:eastAsia="pl-PL"/>
        </w:rPr>
        <w:t>Pzp</w:t>
      </w:r>
      <w:proofErr w:type="spellEnd"/>
      <w:r w:rsidR="009217B7" w:rsidRPr="009217B7">
        <w:rPr>
          <w:rFonts w:ascii="Arial" w:eastAsia="Arial" w:hAnsi="Arial"/>
          <w:kern w:val="0"/>
          <w:sz w:val="22"/>
          <w:szCs w:val="20"/>
          <w:lang w:eastAsia="pl-PL"/>
        </w:rPr>
        <w:t xml:space="preserve">, </w:t>
      </w:r>
      <w:r>
        <w:rPr>
          <w:rFonts w:ascii="Arial" w:eastAsia="Arial" w:hAnsi="Arial"/>
          <w:kern w:val="0"/>
          <w:sz w:val="22"/>
          <w:szCs w:val="20"/>
          <w:lang w:eastAsia="pl-PL"/>
        </w:rPr>
        <w:t>o</w:t>
      </w:r>
      <w:r w:rsidR="009217B7" w:rsidRPr="009217B7">
        <w:rPr>
          <w:rFonts w:ascii="Arial" w:eastAsia="Arial" w:hAnsi="Arial"/>
          <w:kern w:val="0"/>
          <w:sz w:val="22"/>
          <w:szCs w:val="20"/>
          <w:lang w:eastAsia="pl-PL"/>
        </w:rPr>
        <w:t xml:space="preserve">raz </w:t>
      </w:r>
      <w:r>
        <w:rPr>
          <w:rFonts w:ascii="Arial" w:eastAsia="Arial" w:hAnsi="Arial"/>
          <w:kern w:val="0"/>
          <w:sz w:val="22"/>
          <w:szCs w:val="20"/>
          <w:lang w:eastAsia="pl-PL"/>
        </w:rPr>
        <w:t>wyjaśnień</w:t>
      </w:r>
      <w:r w:rsidR="009217B7" w:rsidRPr="009217B7">
        <w:rPr>
          <w:rFonts w:ascii="Arial" w:eastAsia="Arial" w:hAnsi="Arial"/>
          <w:kern w:val="0"/>
          <w:sz w:val="22"/>
          <w:szCs w:val="20"/>
          <w:lang w:eastAsia="pl-PL"/>
        </w:rPr>
        <w:t xml:space="preserve"> w  zakresie rażąco </w:t>
      </w:r>
      <w:r>
        <w:rPr>
          <w:rFonts w:ascii="Arial" w:eastAsia="Arial" w:hAnsi="Arial"/>
          <w:kern w:val="0"/>
          <w:sz w:val="22"/>
          <w:szCs w:val="20"/>
          <w:lang w:eastAsia="pl-PL"/>
        </w:rPr>
        <w:t>niskiej ceny</w:t>
      </w:r>
      <w:r w:rsidR="009217B7" w:rsidRPr="009217B7">
        <w:rPr>
          <w:rFonts w:ascii="Arial" w:eastAsia="Arial" w:hAnsi="Arial"/>
          <w:kern w:val="0"/>
          <w:sz w:val="22"/>
          <w:szCs w:val="20"/>
          <w:lang w:eastAsia="pl-PL"/>
        </w:rPr>
        <w:t xml:space="preserve"> o których mowa w art. 90 </w:t>
      </w:r>
      <w:proofErr w:type="spellStart"/>
      <w:r>
        <w:rPr>
          <w:rFonts w:ascii="Arial" w:eastAsia="Arial" w:hAnsi="Arial"/>
          <w:kern w:val="0"/>
          <w:sz w:val="22"/>
          <w:szCs w:val="20"/>
          <w:lang w:eastAsia="pl-PL"/>
        </w:rPr>
        <w:t>P</w:t>
      </w:r>
      <w:r w:rsidR="009217B7" w:rsidRPr="009217B7">
        <w:rPr>
          <w:rFonts w:ascii="Arial" w:eastAsia="Arial" w:hAnsi="Arial"/>
          <w:kern w:val="0"/>
          <w:sz w:val="22"/>
          <w:szCs w:val="20"/>
          <w:lang w:eastAsia="pl-PL"/>
        </w:rPr>
        <w:t>zp</w:t>
      </w:r>
      <w:proofErr w:type="spellEnd"/>
      <w:r w:rsidR="009217B7" w:rsidRPr="009217B7">
        <w:rPr>
          <w:rFonts w:ascii="Arial" w:eastAsia="Arial" w:hAnsi="Arial"/>
          <w:kern w:val="0"/>
          <w:sz w:val="22"/>
          <w:szCs w:val="20"/>
          <w:lang w:eastAsia="pl-PL"/>
        </w:rPr>
        <w:t>.</w:t>
      </w:r>
    </w:p>
    <w:p w:rsidR="00F462D2" w:rsidRPr="00520464" w:rsidRDefault="00F462D2" w:rsidP="00F462D2">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budynek A, I piętro, pok. 109.</w:t>
      </w:r>
    </w:p>
    <w:p w:rsidR="00F462D2" w:rsidRPr="006A5FB9" w:rsidRDefault="00F462D2" w:rsidP="00F462D2">
      <w:pPr>
        <w:widowControl/>
        <w:numPr>
          <w:ilvl w:val="0"/>
          <w:numId w:val="14"/>
        </w:numPr>
        <w:tabs>
          <w:tab w:val="left" w:pos="363"/>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E55FFD">
        <w:rPr>
          <w:rFonts w:ascii="Arial" w:eastAsia="Arial" w:hAnsi="Arial"/>
          <w:b/>
          <w:i/>
          <w:kern w:val="0"/>
          <w:sz w:val="22"/>
          <w:szCs w:val="20"/>
          <w:highlight w:val="yellow"/>
          <w:lang w:eastAsia="pl-PL" w:bidi="ar-SA"/>
        </w:rPr>
        <w:t>16</w:t>
      </w:r>
      <w:r w:rsidR="008D61F4">
        <w:rPr>
          <w:rFonts w:ascii="Arial" w:eastAsia="Arial" w:hAnsi="Arial"/>
          <w:b/>
          <w:i/>
          <w:kern w:val="0"/>
          <w:sz w:val="22"/>
          <w:szCs w:val="20"/>
          <w:highlight w:val="yellow"/>
          <w:lang w:eastAsia="pl-PL" w:bidi="ar-SA"/>
        </w:rPr>
        <w:t>.03</w:t>
      </w:r>
      <w:r>
        <w:rPr>
          <w:rFonts w:ascii="Arial" w:eastAsia="Arial" w:hAnsi="Arial"/>
          <w:b/>
          <w:i/>
          <w:kern w:val="0"/>
          <w:sz w:val="22"/>
          <w:szCs w:val="20"/>
          <w:highlight w:val="yellow"/>
          <w:lang w:eastAsia="pl-PL" w:bidi="ar-SA"/>
        </w:rPr>
        <w:t>.2020 r.</w:t>
      </w:r>
      <w:r w:rsidRPr="00490CAC">
        <w:rPr>
          <w:rFonts w:ascii="Arial" w:hAnsi="Arial"/>
          <w:b/>
          <w:sz w:val="22"/>
          <w:szCs w:val="22"/>
        </w:rPr>
        <w:t>,</w:t>
      </w:r>
      <w:r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F462D2" w:rsidRDefault="00F462D2" w:rsidP="00F462D2">
      <w:pPr>
        <w:widowControl/>
        <w:numPr>
          <w:ilvl w:val="0"/>
          <w:numId w:val="1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F462D2" w:rsidRDefault="00F462D2" w:rsidP="00F462D2">
      <w:pPr>
        <w:widowControl/>
        <w:numPr>
          <w:ilvl w:val="0"/>
          <w:numId w:val="1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F462D2" w:rsidRDefault="00F462D2" w:rsidP="00F462D2">
      <w:pPr>
        <w:widowControl/>
        <w:numPr>
          <w:ilvl w:val="0"/>
          <w:numId w:val="1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F462D2" w:rsidRPr="00520464" w:rsidRDefault="00F462D2" w:rsidP="00F462D2">
      <w:pPr>
        <w:widowControl/>
        <w:numPr>
          <w:ilvl w:val="0"/>
          <w:numId w:val="1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F462D2" w:rsidRDefault="00F462D2" w:rsidP="00F462D2">
      <w:pPr>
        <w:widowControl/>
        <w:numPr>
          <w:ilvl w:val="0"/>
          <w:numId w:val="16"/>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F462D2" w:rsidRDefault="00F462D2" w:rsidP="00F462D2">
      <w:pPr>
        <w:widowControl/>
        <w:numPr>
          <w:ilvl w:val="0"/>
          <w:numId w:val="16"/>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F462D2" w:rsidRDefault="00F462D2" w:rsidP="00F462D2">
      <w:pPr>
        <w:widowControl/>
        <w:tabs>
          <w:tab w:val="left" w:pos="421"/>
        </w:tabs>
        <w:suppressAutoHyphens w:val="0"/>
        <w:autoSpaceDN/>
        <w:spacing w:line="276" w:lineRule="auto"/>
        <w:ind w:left="357"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F462D2" w:rsidRPr="00490CAC" w:rsidRDefault="00F462D2" w:rsidP="00F462D2">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F462D2" w:rsidRDefault="00F462D2" w:rsidP="00F462D2">
      <w:pPr>
        <w:spacing w:line="276" w:lineRule="auto"/>
        <w:jc w:val="both"/>
        <w:rPr>
          <w:rFonts w:ascii="Arial" w:hAnsi="Arial"/>
          <w:sz w:val="22"/>
          <w:szCs w:val="22"/>
        </w:rPr>
      </w:pPr>
    </w:p>
    <w:p w:rsidR="00F462D2" w:rsidRDefault="00F462D2" w:rsidP="00F462D2">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F462D2" w:rsidRPr="00475148" w:rsidRDefault="00F462D2" w:rsidP="00F462D2">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F462D2" w:rsidRDefault="00F462D2" w:rsidP="00F462D2">
      <w:pPr>
        <w:widowControl/>
        <w:suppressAutoHyphens w:val="0"/>
        <w:autoSpaceDE w:val="0"/>
        <w:adjustRightInd w:val="0"/>
        <w:spacing w:line="276" w:lineRule="auto"/>
        <w:jc w:val="both"/>
        <w:textAlignment w:val="auto"/>
        <w:rPr>
          <w:rFonts w:ascii="Arial" w:hAnsi="Arial"/>
          <w:color w:val="000000"/>
          <w:sz w:val="22"/>
          <w:szCs w:val="22"/>
        </w:rPr>
      </w:pPr>
    </w:p>
    <w:p w:rsidR="00F462D2" w:rsidRDefault="00F462D2" w:rsidP="00F462D2">
      <w:pPr>
        <w:widowControl/>
        <w:numPr>
          <w:ilvl w:val="0"/>
          <w:numId w:val="3"/>
        </w:numPr>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F462D2" w:rsidRPr="0054183C" w:rsidRDefault="00F462D2" w:rsidP="00F462D2">
      <w:pPr>
        <w:widowControl/>
        <w:numPr>
          <w:ilvl w:val="0"/>
          <w:numId w:val="3"/>
        </w:numPr>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82500A" w:rsidRDefault="00F462D2" w:rsidP="0082500A">
      <w:pPr>
        <w:widowControl/>
        <w:numPr>
          <w:ilvl w:val="0"/>
          <w:numId w:val="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F462D2" w:rsidRPr="009656E6" w:rsidRDefault="00F462D2" w:rsidP="00E55FFD">
      <w:pPr>
        <w:widowControl/>
        <w:suppressAutoHyphens w:val="0"/>
        <w:autoSpaceDE w:val="0"/>
        <w:adjustRightInd w:val="0"/>
        <w:spacing w:line="276" w:lineRule="auto"/>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F462D2" w:rsidRDefault="00F462D2" w:rsidP="00F462D2">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462D2" w:rsidRPr="00E812FD" w:rsidRDefault="00F462D2" w:rsidP="00F462D2">
      <w:pPr>
        <w:widowControl/>
        <w:numPr>
          <w:ilvl w:val="0"/>
          <w:numId w:val="1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F462D2" w:rsidRPr="00E812FD" w:rsidRDefault="00F462D2" w:rsidP="00F462D2">
      <w:pPr>
        <w:widowControl/>
        <w:numPr>
          <w:ilvl w:val="0"/>
          <w:numId w:val="1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F462D2" w:rsidRPr="00E812FD" w:rsidRDefault="00F462D2" w:rsidP="00F462D2">
      <w:pPr>
        <w:widowControl/>
        <w:numPr>
          <w:ilvl w:val="0"/>
          <w:numId w:val="1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Pr>
          <w:rFonts w:ascii="Arial" w:hAnsi="Arial"/>
          <w:sz w:val="22"/>
        </w:rPr>
        <w:t>Budyn</w:t>
      </w:r>
      <w:r w:rsidRPr="00E812FD">
        <w:rPr>
          <w:rFonts w:ascii="Arial" w:hAnsi="Arial"/>
          <w:sz w:val="22"/>
        </w:rPr>
        <w:t>k</w:t>
      </w:r>
      <w:r>
        <w:rPr>
          <w:rFonts w:ascii="Arial" w:hAnsi="Arial"/>
          <w:sz w:val="22"/>
        </w:rPr>
        <w:t>u</w:t>
      </w:r>
      <w:r w:rsidRPr="00E812FD">
        <w:rPr>
          <w:rFonts w:ascii="Arial" w:hAnsi="Arial"/>
          <w:sz w:val="22"/>
        </w:rPr>
        <w:t xml:space="preserve"> Główny</w:t>
      </w:r>
      <w:r>
        <w:rPr>
          <w:rFonts w:ascii="Arial" w:hAnsi="Arial"/>
          <w:sz w:val="22"/>
        </w:rPr>
        <w:t>m</w:t>
      </w:r>
      <w:r w:rsidRPr="00E812FD">
        <w:rPr>
          <w:rFonts w:ascii="Arial" w:hAnsi="Arial"/>
          <w:sz w:val="22"/>
        </w:rPr>
        <w:t xml:space="preserve"> „A”, I piętro, Dział Zamówień Publicznych, pokój 109</w:t>
      </w:r>
      <w:r w:rsidRPr="00E812FD">
        <w:rPr>
          <w:rFonts w:ascii="Arial" w:eastAsia="Arial" w:hAnsi="Arial"/>
          <w:kern w:val="0"/>
          <w:sz w:val="22"/>
          <w:szCs w:val="20"/>
          <w:lang w:eastAsia="pl-PL" w:bidi="ar-SA"/>
        </w:rPr>
        <w:t>).</w:t>
      </w:r>
    </w:p>
    <w:p w:rsidR="00F462D2" w:rsidRDefault="00F462D2" w:rsidP="00F462D2">
      <w:pPr>
        <w:widowControl/>
        <w:numPr>
          <w:ilvl w:val="0"/>
          <w:numId w:val="17"/>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F462D2" w:rsidRDefault="00F462D2" w:rsidP="00F462D2">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Pr>
          <w:rFonts w:ascii="Arial" w:eastAsia="Arial" w:hAnsi="Arial"/>
          <w:kern w:val="0"/>
          <w:sz w:val="22"/>
          <w:szCs w:val="20"/>
          <w:lang w:eastAsia="pl-PL" w:bidi="ar-SA"/>
        </w:rPr>
        <w:t>p</w:t>
      </w:r>
      <w:proofErr w:type="spellEnd"/>
      <w:r>
        <w:rPr>
          <w:rFonts w:ascii="Arial" w:eastAsia="Arial" w:hAnsi="Arial"/>
          <w:kern w:val="0"/>
          <w:sz w:val="22"/>
          <w:szCs w:val="20"/>
          <w:lang w:eastAsia="pl-PL" w:bidi="ar-SA"/>
        </w:rPr>
        <w:t>. Dlatego wszelkie wątpliwości</w:t>
      </w:r>
      <w:r>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F462D2" w:rsidRDefault="00F462D2" w:rsidP="00F462D2">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przypadków gdzie wskazano wymóg załączenia oryginału dokumentu.</w:t>
      </w:r>
    </w:p>
    <w:p w:rsidR="00F462D2" w:rsidRDefault="00F462D2" w:rsidP="00F462D2">
      <w:pPr>
        <w:widowControl/>
        <w:numPr>
          <w:ilvl w:val="0"/>
          <w:numId w:val="1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F462D2" w:rsidRDefault="00F462D2" w:rsidP="00F462D2">
      <w:pPr>
        <w:widowControl/>
        <w:numPr>
          <w:ilvl w:val="0"/>
          <w:numId w:val="1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F462D2" w:rsidRDefault="00F462D2" w:rsidP="00F462D2">
      <w:pPr>
        <w:widowControl/>
        <w:numPr>
          <w:ilvl w:val="0"/>
          <w:numId w:val="1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Pr>
          <w:rFonts w:ascii="Arial" w:eastAsia="Arial" w:hAnsi="Arial"/>
          <w:kern w:val="0"/>
          <w:sz w:val="22"/>
          <w:szCs w:val="20"/>
          <w:lang w:eastAsia="pl-PL" w:bidi="ar-SA"/>
        </w:rPr>
        <w:t>.</w:t>
      </w:r>
    </w:p>
    <w:p w:rsidR="00F462D2" w:rsidRDefault="00F462D2" w:rsidP="00F462D2">
      <w:pPr>
        <w:widowControl/>
        <w:numPr>
          <w:ilvl w:val="0"/>
          <w:numId w:val="1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F462D2" w:rsidRDefault="00F462D2" w:rsidP="00F462D2">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Pr>
          <w:rFonts w:ascii="Arial" w:eastAsia="Arial" w:hAnsi="Arial"/>
          <w:kern w:val="0"/>
          <w:sz w:val="22"/>
          <w:szCs w:val="20"/>
          <w:lang w:eastAsia="pl-PL" w:bidi="ar-SA"/>
        </w:rPr>
        <w:t>ntowania Wykonawcy na zewnątrz</w:t>
      </w:r>
      <w:r>
        <w:rPr>
          <w:rFonts w:ascii="Arial" w:eastAsia="Arial" w:hAnsi="Arial"/>
          <w:kern w:val="0"/>
          <w:sz w:val="22"/>
          <w:szCs w:val="20"/>
          <w:lang w:eastAsia="pl-PL" w:bidi="ar-SA"/>
        </w:rPr>
        <w:br/>
      </w:r>
      <w:r w:rsidRPr="00223CA0">
        <w:rPr>
          <w:rFonts w:ascii="Arial" w:eastAsia="Arial" w:hAnsi="Arial"/>
          <w:kern w:val="0"/>
          <w:sz w:val="22"/>
          <w:szCs w:val="20"/>
          <w:lang w:eastAsia="pl-PL" w:bidi="ar-SA"/>
        </w:rPr>
        <w:t xml:space="preserve">i zaciągania zobowiązań w wysokości odpowiadającej cenie oferty. Uprawnienie do podpisania dokumentów winno wynikać z załączonych dokumentów </w:t>
      </w:r>
      <w:proofErr w:type="spellStart"/>
      <w:r w:rsidRPr="00223CA0">
        <w:rPr>
          <w:rFonts w:ascii="Arial" w:eastAsia="Arial" w:hAnsi="Arial"/>
          <w:kern w:val="0"/>
          <w:sz w:val="22"/>
          <w:szCs w:val="20"/>
          <w:lang w:eastAsia="pl-PL" w:bidi="ar-SA"/>
        </w:rPr>
        <w:t>np</w:t>
      </w:r>
      <w:proofErr w:type="spellEnd"/>
      <w:r w:rsidRPr="00223CA0">
        <w:rPr>
          <w:rFonts w:ascii="Arial" w:eastAsia="Arial" w:hAnsi="Arial"/>
          <w:kern w:val="0"/>
          <w:sz w:val="22"/>
          <w:szCs w:val="20"/>
          <w:lang w:eastAsia="pl-PL" w:bidi="ar-SA"/>
        </w:rPr>
        <w:t>: odpisu z właściwego rejestru, lub pełnomocnictwa do reprezentowania Wykonawcy w przedmiotowym postępowaniu. Pełnomocnictwo należy przedłożyć wyłącznie w formie oryginału lub kopii poświadczonej notarialnie.</w:t>
      </w:r>
    </w:p>
    <w:p w:rsidR="00F462D2" w:rsidRDefault="00F462D2" w:rsidP="00F462D2">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F462D2" w:rsidRPr="002818AE" w:rsidRDefault="00F462D2" w:rsidP="00F462D2">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w:t>
      </w:r>
      <w:r w:rsidR="002818AE">
        <w:rPr>
          <w:rFonts w:ascii="Arial" w:eastAsia="Arial" w:hAnsi="Arial"/>
          <w:kern w:val="0"/>
          <w:sz w:val="22"/>
          <w:szCs w:val="20"/>
          <w:lang w:eastAsia="pl-PL" w:bidi="ar-SA"/>
        </w:rPr>
        <w:t>astępujący sposób</w:t>
      </w:r>
    </w:p>
    <w:p w:rsidR="0082500A" w:rsidRDefault="0082500A" w:rsidP="0082500A">
      <w:pPr>
        <w:widowControl/>
        <w:suppressAutoHyphens w:val="0"/>
        <w:autoSpaceDN/>
        <w:spacing w:line="0" w:lineRule="atLeast"/>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2116E7" w:rsidRPr="007B1E4D" w:rsidRDefault="002116E7" w:rsidP="0082500A">
      <w:pPr>
        <w:widowControl/>
        <w:suppressAutoHyphens w:val="0"/>
        <w:autoSpaceDN/>
        <w:spacing w:line="0" w:lineRule="atLeast"/>
        <w:ind w:left="540"/>
        <w:textAlignment w:val="auto"/>
        <w:rPr>
          <w:rFonts w:ascii="Times New Roman" w:eastAsia="Times New Roman" w:hAnsi="Times New Roman"/>
          <w:i/>
          <w:kern w:val="0"/>
          <w:sz w:val="22"/>
          <w:szCs w:val="20"/>
          <w:lang w:eastAsia="pl-PL" w:bidi="ar-SA"/>
        </w:rPr>
      </w:pPr>
    </w:p>
    <w:p w:rsidR="0082500A" w:rsidRPr="007B1E4D" w:rsidRDefault="0082500A" w:rsidP="0082500A">
      <w:pPr>
        <w:widowControl/>
        <w:suppressAutoHyphens w:val="0"/>
        <w:autoSpaceDN/>
        <w:spacing w:line="4" w:lineRule="exact"/>
        <w:textAlignment w:val="auto"/>
        <w:rPr>
          <w:rFonts w:ascii="Times New Roman" w:eastAsia="Times New Roman" w:hAnsi="Times New Roman"/>
          <w:kern w:val="0"/>
          <w:sz w:val="20"/>
          <w:szCs w:val="20"/>
          <w:lang w:eastAsia="pl-PL" w:bidi="ar-SA"/>
        </w:rPr>
      </w:pPr>
    </w:p>
    <w:p w:rsidR="0082500A" w:rsidRPr="007B1E4D" w:rsidRDefault="0082500A" w:rsidP="0082500A">
      <w:pPr>
        <w:widowControl/>
        <w:suppressAutoHyphens w:val="0"/>
        <w:autoSpaceDN/>
        <w:spacing w:line="0" w:lineRule="atLeast"/>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82500A" w:rsidRPr="007B1E4D" w:rsidRDefault="0082500A" w:rsidP="0082500A">
      <w:pPr>
        <w:widowControl/>
        <w:suppressAutoHyphens w:val="0"/>
        <w:autoSpaceDN/>
        <w:spacing w:line="1" w:lineRule="exact"/>
        <w:textAlignment w:val="auto"/>
        <w:rPr>
          <w:rFonts w:ascii="Times New Roman" w:eastAsia="Times New Roman" w:hAnsi="Times New Roman"/>
          <w:kern w:val="0"/>
          <w:sz w:val="20"/>
          <w:szCs w:val="20"/>
          <w:lang w:eastAsia="pl-PL" w:bidi="ar-SA"/>
        </w:rPr>
      </w:pPr>
    </w:p>
    <w:p w:rsidR="0082500A" w:rsidRPr="007B1E4D" w:rsidRDefault="0082500A" w:rsidP="0082500A">
      <w:pPr>
        <w:widowControl/>
        <w:suppressAutoHyphens w:val="0"/>
        <w:autoSpaceDN/>
        <w:spacing w:line="0" w:lineRule="atLeast"/>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82500A" w:rsidRPr="007B1E4D" w:rsidRDefault="0082500A" w:rsidP="0082500A">
      <w:pPr>
        <w:widowControl/>
        <w:suppressAutoHyphens w:val="0"/>
        <w:autoSpaceDN/>
        <w:spacing w:line="0" w:lineRule="atLeast"/>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„Dostawa </w:t>
      </w:r>
      <w:r>
        <w:rPr>
          <w:rFonts w:ascii="Arial" w:eastAsia="Arial" w:hAnsi="Arial"/>
          <w:b/>
          <w:kern w:val="0"/>
          <w:sz w:val="22"/>
          <w:szCs w:val="20"/>
          <w:lang w:eastAsia="pl-PL" w:bidi="ar-SA"/>
        </w:rPr>
        <w:t xml:space="preserve">elektrod do </w:t>
      </w:r>
      <w:proofErr w:type="spellStart"/>
      <w:r>
        <w:rPr>
          <w:rFonts w:ascii="Arial" w:eastAsia="Arial" w:hAnsi="Arial"/>
          <w:b/>
          <w:kern w:val="0"/>
          <w:sz w:val="22"/>
          <w:szCs w:val="20"/>
          <w:lang w:eastAsia="pl-PL" w:bidi="ar-SA"/>
        </w:rPr>
        <w:t>termoablacji</w:t>
      </w:r>
      <w:proofErr w:type="spellEnd"/>
      <w:r>
        <w:rPr>
          <w:rFonts w:ascii="Arial" w:eastAsia="Arial" w:hAnsi="Arial"/>
          <w:b/>
          <w:kern w:val="0"/>
          <w:sz w:val="22"/>
          <w:szCs w:val="20"/>
          <w:lang w:eastAsia="pl-PL" w:bidi="ar-SA"/>
        </w:rPr>
        <w:t xml:space="preserve"> wraz z </w:t>
      </w:r>
      <w:r w:rsidR="003E3B9E">
        <w:rPr>
          <w:rFonts w:ascii="Arial" w:eastAsia="Arial" w:hAnsi="Arial"/>
          <w:b/>
          <w:kern w:val="0"/>
          <w:sz w:val="22"/>
          <w:szCs w:val="20"/>
          <w:lang w:eastAsia="pl-PL" w:bidi="ar-SA"/>
        </w:rPr>
        <w:t>generatorem</w:t>
      </w:r>
      <w:r w:rsidRPr="007B1E4D">
        <w:rPr>
          <w:rFonts w:ascii="Arial" w:eastAsia="Arial" w:hAnsi="Arial"/>
          <w:b/>
          <w:kern w:val="0"/>
          <w:sz w:val="22"/>
          <w:szCs w:val="20"/>
          <w:lang w:eastAsia="pl-PL" w:bidi="ar-SA"/>
        </w:rPr>
        <w:t>”.</w:t>
      </w:r>
    </w:p>
    <w:p w:rsidR="0082500A" w:rsidRPr="007B1E4D" w:rsidRDefault="0082500A" w:rsidP="0082500A">
      <w:pPr>
        <w:widowControl/>
        <w:suppressAutoHyphens w:val="0"/>
        <w:autoSpaceDN/>
        <w:spacing w:line="0" w:lineRule="atLeast"/>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Pr>
          <w:rFonts w:ascii="Arial" w:eastAsia="Arial" w:hAnsi="Arial"/>
          <w:b/>
          <w:kern w:val="0"/>
          <w:sz w:val="22"/>
          <w:szCs w:val="20"/>
          <w:lang w:eastAsia="pl-PL" w:bidi="ar-SA"/>
        </w:rPr>
        <w:t>4/2020</w:t>
      </w:r>
    </w:p>
    <w:p w:rsidR="0082500A" w:rsidRPr="007B1E4D" w:rsidRDefault="0082500A" w:rsidP="0082500A">
      <w:pPr>
        <w:widowControl/>
        <w:suppressAutoHyphens w:val="0"/>
        <w:autoSpaceDN/>
        <w:spacing w:line="0" w:lineRule="atLeast"/>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E55FFD">
        <w:rPr>
          <w:rFonts w:ascii="Arial" w:eastAsia="Arial" w:hAnsi="Arial"/>
          <w:b/>
          <w:i/>
          <w:kern w:val="0"/>
          <w:sz w:val="22"/>
          <w:szCs w:val="20"/>
          <w:highlight w:val="yellow"/>
          <w:lang w:eastAsia="pl-PL" w:bidi="ar-SA"/>
        </w:rPr>
        <w:t>20</w:t>
      </w:r>
      <w:r w:rsidR="006A7C24">
        <w:rPr>
          <w:rFonts w:ascii="Arial" w:eastAsia="Arial" w:hAnsi="Arial"/>
          <w:b/>
          <w:i/>
          <w:kern w:val="0"/>
          <w:sz w:val="22"/>
          <w:szCs w:val="20"/>
          <w:highlight w:val="yellow"/>
          <w:lang w:eastAsia="pl-PL" w:bidi="ar-SA"/>
        </w:rPr>
        <w:t>.03</w:t>
      </w:r>
      <w:r>
        <w:rPr>
          <w:rFonts w:ascii="Arial" w:eastAsia="Arial" w:hAnsi="Arial"/>
          <w:b/>
          <w:i/>
          <w:kern w:val="0"/>
          <w:sz w:val="22"/>
          <w:szCs w:val="20"/>
          <w:highlight w:val="yellow"/>
          <w:lang w:eastAsia="pl-PL" w:bidi="ar-SA"/>
        </w:rPr>
        <w:t>.2020</w:t>
      </w:r>
      <w:r w:rsidRPr="007B1E4D">
        <w:rPr>
          <w:rFonts w:ascii="Arial" w:eastAsia="Arial" w:hAnsi="Arial"/>
          <w:b/>
          <w:i/>
          <w:kern w:val="0"/>
          <w:sz w:val="22"/>
          <w:szCs w:val="20"/>
          <w:highlight w:val="yellow"/>
          <w:lang w:eastAsia="pl-PL" w:bidi="ar-SA"/>
        </w:rPr>
        <w:t xml:space="preserve"> r., GODZINA: </w:t>
      </w:r>
      <w:r>
        <w:rPr>
          <w:rFonts w:ascii="Arial" w:eastAsia="Arial" w:hAnsi="Arial"/>
          <w:b/>
          <w:i/>
          <w:kern w:val="0"/>
          <w:sz w:val="22"/>
          <w:szCs w:val="20"/>
          <w:highlight w:val="yellow"/>
          <w:lang w:eastAsia="pl-PL" w:bidi="ar-SA"/>
        </w:rPr>
        <w:t>11.00</w:t>
      </w: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F462D2" w:rsidRDefault="00F462D2" w:rsidP="00F462D2">
      <w:pPr>
        <w:widowControl/>
        <w:numPr>
          <w:ilvl w:val="0"/>
          <w:numId w:val="1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Pr>
          <w:rFonts w:ascii="Arial" w:eastAsia="Arial" w:hAnsi="Arial"/>
          <w:kern w:val="0"/>
          <w:sz w:val="22"/>
          <w:szCs w:val="20"/>
          <w:lang w:eastAsia="pl-PL" w:bidi="ar-SA"/>
        </w:rPr>
        <w:t xml:space="preserve"> odpowiedzialności za zdarzenia</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2818AE" w:rsidRPr="00E55FFD" w:rsidRDefault="00F462D2" w:rsidP="00E55FFD">
      <w:pPr>
        <w:widowControl/>
        <w:numPr>
          <w:ilvl w:val="0"/>
          <w:numId w:val="1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Pr="00223CA0">
        <w:rPr>
          <w:rFonts w:ascii="Arial" w:hAnsi="Arial"/>
          <w:sz w:val="22"/>
          <w:szCs w:val="22"/>
        </w:rPr>
        <w:t>tj</w:t>
      </w:r>
      <w:proofErr w:type="spellEnd"/>
      <w:r w:rsidRPr="00223CA0">
        <w:rPr>
          <w:rFonts w:ascii="Arial" w:hAnsi="Arial"/>
          <w:sz w:val="22"/>
          <w:szCs w:val="22"/>
        </w:rPr>
        <w:t>,</w:t>
      </w:r>
      <w:r>
        <w:rPr>
          <w:rFonts w:ascii="Arial" w:hAnsi="Arial"/>
          <w:sz w:val="22"/>
          <w:szCs w:val="22"/>
        </w:rPr>
        <w:t xml:space="preserve"> Dz. U. z 2018 r. poz. 419</w:t>
      </w:r>
      <w:r w:rsidRPr="00223CA0">
        <w:rPr>
          <w:rFonts w:ascii="Arial" w:eastAsia="Arial" w:hAnsi="Arial"/>
          <w:kern w:val="0"/>
          <w:sz w:val="22"/>
          <w:szCs w:val="20"/>
          <w:lang w:eastAsia="pl-PL" w:bidi="ar-SA"/>
        </w:rPr>
        <w:t xml:space="preserve"> 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F462D2" w:rsidRPr="00520464" w:rsidRDefault="00F462D2" w:rsidP="00F462D2">
      <w:pPr>
        <w:widowControl/>
        <w:numPr>
          <w:ilvl w:val="1"/>
          <w:numId w:val="10"/>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precyzyjnie nazwę dokumentu i nr strony oraz podstawę prawną tajemnicy;</w:t>
      </w:r>
    </w:p>
    <w:p w:rsidR="00F462D2" w:rsidRPr="007B1E4D" w:rsidRDefault="00F462D2" w:rsidP="00F462D2">
      <w:pPr>
        <w:widowControl/>
        <w:numPr>
          <w:ilvl w:val="1"/>
          <w:numId w:val="10"/>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tajemnicę przedsiębiorstwa wskazanych w wykazie;</w:t>
      </w:r>
    </w:p>
    <w:p w:rsidR="00F462D2" w:rsidRPr="003D5D36" w:rsidRDefault="00F462D2" w:rsidP="00F462D2">
      <w:pPr>
        <w:widowControl/>
        <w:numPr>
          <w:ilvl w:val="1"/>
          <w:numId w:val="10"/>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F462D2" w:rsidRPr="00520464" w:rsidRDefault="00F462D2" w:rsidP="00F462D2">
      <w:pPr>
        <w:widowControl/>
        <w:numPr>
          <w:ilvl w:val="1"/>
          <w:numId w:val="10"/>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F462D2" w:rsidRDefault="00F462D2" w:rsidP="00F462D2">
      <w:pPr>
        <w:widowControl/>
        <w:numPr>
          <w:ilvl w:val="0"/>
          <w:numId w:val="1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Wykonawca ponosi wszelkie koszty związane z przygotowaniem i złożeniem oferty. Zamawiający nie przewiduje zwrotu kosztów udziału w postępowaniu.</w:t>
      </w:r>
    </w:p>
    <w:p w:rsidR="00F462D2" w:rsidRPr="007B1E4D" w:rsidRDefault="00F462D2" w:rsidP="00F462D2">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F462D2" w:rsidRPr="00223CA0" w:rsidRDefault="00F462D2" w:rsidP="00F462D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F462D2" w:rsidRPr="003D5D36" w:rsidRDefault="00F462D2" w:rsidP="00F462D2">
      <w:pPr>
        <w:widowControl/>
        <w:numPr>
          <w:ilvl w:val="0"/>
          <w:numId w:val="1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F462D2" w:rsidRPr="00520464" w:rsidRDefault="00F462D2" w:rsidP="00F462D2">
      <w:pPr>
        <w:widowControl/>
        <w:numPr>
          <w:ilvl w:val="0"/>
          <w:numId w:val="1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Pr="003D5D36">
        <w:rPr>
          <w:rFonts w:ascii="Arial" w:eastAsia="Arial" w:hAnsi="Arial"/>
          <w:b/>
          <w:kern w:val="0"/>
          <w:sz w:val="22"/>
          <w:szCs w:val="20"/>
          <w:lang w:eastAsia="pl-PL" w:bidi="ar-SA"/>
        </w:rPr>
        <w:t>cenowy</w:t>
      </w:r>
      <w:r w:rsidRPr="003D5D36">
        <w:rPr>
          <w:rFonts w:ascii="Arial" w:eastAsia="Arial" w:hAnsi="Arial"/>
          <w:kern w:val="0"/>
          <w:sz w:val="22"/>
          <w:szCs w:val="20"/>
          <w:lang w:eastAsia="pl-PL" w:bidi="ar-SA"/>
        </w:rPr>
        <w:t>, stanowiącą załącznik nr 2 do SIWZ - wypełniony,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 xml:space="preserve">podpisany 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F462D2" w:rsidRDefault="00F462D2" w:rsidP="00F462D2">
      <w:pPr>
        <w:widowControl/>
        <w:numPr>
          <w:ilvl w:val="0"/>
          <w:numId w:val="2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Pr="003D5D36">
        <w:rPr>
          <w:rFonts w:ascii="Arial" w:eastAsia="Arial" w:hAnsi="Arial"/>
          <w:kern w:val="0"/>
          <w:sz w:val="22"/>
          <w:szCs w:val="20"/>
          <w:lang w:eastAsia="pl-PL" w:bidi="ar-SA"/>
        </w:rPr>
        <w:t xml:space="preserve"> załącznik nr 3 do SIWZ –</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wypełnione, podpisane i opieczętowane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F462D2" w:rsidRDefault="00F462D2" w:rsidP="00F462D2">
      <w:pPr>
        <w:widowControl/>
        <w:numPr>
          <w:ilvl w:val="0"/>
          <w:numId w:val="2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notarialnie za zgodność z oryginałem – jeżeli dotyczy.</w:t>
      </w:r>
      <w:r w:rsidRPr="00455FB5">
        <w:rPr>
          <w:rFonts w:ascii="Times New Roman" w:eastAsia="Times New Roman" w:hAnsi="Times New Roman"/>
          <w:kern w:val="0"/>
          <w:sz w:val="20"/>
          <w:szCs w:val="20"/>
          <w:lang w:eastAsia="pl-PL" w:bidi="ar-SA"/>
        </w:rPr>
        <w:t xml:space="preserve"> </w:t>
      </w:r>
    </w:p>
    <w:p w:rsidR="00F462D2" w:rsidRPr="000D2E17" w:rsidRDefault="00F462D2" w:rsidP="00F462D2">
      <w:pPr>
        <w:widowControl/>
        <w:numPr>
          <w:ilvl w:val="0"/>
          <w:numId w:val="2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Zamawiającemu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F462D2" w:rsidRDefault="00F462D2" w:rsidP="00F462D2">
      <w:pPr>
        <w:pStyle w:val="Akapitzlist"/>
        <w:numPr>
          <w:ilvl w:val="0"/>
          <w:numId w:val="2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Pr>
          <w:rFonts w:ascii="Arial" w:eastAsia="Arial" w:hAnsi="Arial"/>
          <w:kern w:val="0"/>
          <w:sz w:val="22"/>
          <w:szCs w:val="20"/>
          <w:lang w:eastAsia="pl-PL"/>
        </w:rPr>
        <w:t>uwzględnieniem zasad wskazanych</w:t>
      </w:r>
      <w:r>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F462D2" w:rsidRDefault="00F462D2" w:rsidP="00F462D2">
      <w:pPr>
        <w:pStyle w:val="Akapitzlist"/>
        <w:numPr>
          <w:ilvl w:val="0"/>
          <w:numId w:val="2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składa dokumenty dotyczące Wykonawcy z uwzględnieniem zasad wskazanych w części VII SIWZ.</w:t>
      </w:r>
    </w:p>
    <w:p w:rsidR="00F462D2" w:rsidRPr="00BA4F4D" w:rsidRDefault="00F462D2" w:rsidP="00F462D2">
      <w:pPr>
        <w:pStyle w:val="Akapitzlist"/>
        <w:tabs>
          <w:tab w:val="left" w:pos="421"/>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MIEJSCE I TERMIN SKŁADANIA OFERT</w:t>
            </w:r>
          </w:p>
        </w:tc>
      </w:tr>
    </w:tbl>
    <w:p w:rsidR="00F462D2" w:rsidRDefault="00F462D2" w:rsidP="00F462D2">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F462D2" w:rsidRPr="00520464" w:rsidRDefault="00F462D2" w:rsidP="00F462D2">
      <w:pPr>
        <w:widowControl/>
        <w:numPr>
          <w:ilvl w:val="0"/>
          <w:numId w:val="2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Oferty należy składać w siedzibie Zamawiającego: </w:t>
      </w:r>
      <w:r>
        <w:rPr>
          <w:rFonts w:ascii="Arial" w:eastAsia="Arial" w:hAnsi="Arial"/>
          <w:kern w:val="0"/>
          <w:sz w:val="22"/>
          <w:szCs w:val="20"/>
          <w:lang w:eastAsia="pl-PL" w:bidi="ar-SA"/>
        </w:rPr>
        <w:t>Szpital Powiatowy w Zawierciu, 42 - 400 Zawiercie, ul. Miodowa 14, budynek A, I piętro, pok. 109.</w:t>
      </w:r>
    </w:p>
    <w:p w:rsidR="00F462D2" w:rsidRPr="00520464" w:rsidRDefault="00F462D2" w:rsidP="00F462D2">
      <w:pPr>
        <w:widowControl/>
        <w:numPr>
          <w:ilvl w:val="0"/>
          <w:numId w:val="21"/>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E55FFD">
        <w:rPr>
          <w:rFonts w:ascii="Arial" w:eastAsia="Arial" w:hAnsi="Arial"/>
          <w:b/>
          <w:kern w:val="0"/>
          <w:sz w:val="22"/>
          <w:szCs w:val="20"/>
          <w:highlight w:val="yellow"/>
          <w:lang w:eastAsia="pl-PL" w:bidi="ar-SA"/>
        </w:rPr>
        <w:t>20</w:t>
      </w:r>
      <w:r w:rsidR="000D2E17">
        <w:rPr>
          <w:rFonts w:ascii="Arial" w:eastAsia="Arial" w:hAnsi="Arial"/>
          <w:b/>
          <w:kern w:val="0"/>
          <w:sz w:val="22"/>
          <w:szCs w:val="20"/>
          <w:highlight w:val="yellow"/>
          <w:lang w:eastAsia="pl-PL" w:bidi="ar-SA"/>
        </w:rPr>
        <w:t>.03</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Pr>
          <w:rFonts w:ascii="Arial" w:eastAsia="Arial" w:hAnsi="Arial"/>
          <w:b/>
          <w:kern w:val="0"/>
          <w:sz w:val="22"/>
          <w:szCs w:val="20"/>
          <w:lang w:eastAsia="pl-PL" w:bidi="ar-SA"/>
        </w:rPr>
        <w:t>.</w:t>
      </w:r>
    </w:p>
    <w:p w:rsidR="00F462D2" w:rsidRPr="007B1E4D" w:rsidRDefault="00F462D2" w:rsidP="00F462D2">
      <w:pPr>
        <w:widowControl/>
        <w:numPr>
          <w:ilvl w:val="0"/>
          <w:numId w:val="21"/>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F462D2" w:rsidRPr="00520464" w:rsidRDefault="00F462D2" w:rsidP="00F462D2">
      <w:pPr>
        <w:widowControl/>
        <w:numPr>
          <w:ilvl w:val="0"/>
          <w:numId w:val="21"/>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przed upływem terminu składania ofert zmienić lub wycofać ofertę:</w:t>
      </w:r>
    </w:p>
    <w:p w:rsidR="002116E7" w:rsidRPr="00E55FFD" w:rsidRDefault="00F462D2" w:rsidP="00E55FFD">
      <w:pPr>
        <w:widowControl/>
        <w:numPr>
          <w:ilvl w:val="1"/>
          <w:numId w:val="21"/>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 skuteczne wprowadzenie zmiany Zamawiający uzna - zmiany wprowadzone przed upływem terminu składania ofert, przez pisemne powiadomienie o wprowadzeniu zmian w złożonej ofercie. Zmiany dotyczące treści oferty powinny być przygotowane, opakowane i zaadreso</w:t>
      </w:r>
      <w:r w:rsidR="002116E7">
        <w:rPr>
          <w:rFonts w:ascii="Arial" w:eastAsia="Arial" w:hAnsi="Arial"/>
          <w:kern w:val="0"/>
          <w:sz w:val="22"/>
          <w:szCs w:val="20"/>
          <w:lang w:eastAsia="pl-PL" w:bidi="ar-SA"/>
        </w:rPr>
        <w:t xml:space="preserve">wane tak jak </w:t>
      </w:r>
    </w:p>
    <w:p w:rsidR="00F462D2" w:rsidRPr="002116E7" w:rsidRDefault="00F462D2" w:rsidP="002116E7">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r w:rsidRPr="002116E7">
        <w:rPr>
          <w:rFonts w:ascii="Arial" w:eastAsia="Arial" w:hAnsi="Arial"/>
          <w:kern w:val="0"/>
          <w:sz w:val="22"/>
          <w:szCs w:val="20"/>
          <w:lang w:eastAsia="pl-PL" w:bidi="ar-SA"/>
        </w:rPr>
        <w:t>oferta. Dodatkowo opakowanie (koperta), w którym jest przekazywana zmieniona oferta należy opatrzyć napisem „ZMIANA OFERTY”.</w:t>
      </w:r>
    </w:p>
    <w:p w:rsidR="00F462D2" w:rsidRDefault="00F462D2" w:rsidP="00F462D2">
      <w:pPr>
        <w:widowControl/>
        <w:numPr>
          <w:ilvl w:val="0"/>
          <w:numId w:val="22"/>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bookmarkStart w:id="4" w:name="page11"/>
      <w:bookmarkEnd w:id="4"/>
      <w:r w:rsidRPr="007B1E4D">
        <w:rPr>
          <w:rFonts w:ascii="Arial" w:eastAsia="Arial" w:hAnsi="Arial"/>
          <w:kern w:val="0"/>
          <w:sz w:val="22"/>
          <w:szCs w:val="20"/>
          <w:lang w:eastAsia="pl-PL" w:bidi="ar-SA"/>
        </w:rPr>
        <w:t xml:space="preserve">za skuteczne wycofanie oferty Zamawiający uzna pisemne oświadczenie Wykonawcy o wycofaniu oferty, złożone </w:t>
      </w:r>
      <w:r w:rsidRPr="007B1E4D">
        <w:rPr>
          <w:rFonts w:ascii="Arial" w:eastAsia="Arial" w:hAnsi="Arial"/>
          <w:kern w:val="0"/>
          <w:sz w:val="22"/>
          <w:szCs w:val="20"/>
          <w:u w:val="single"/>
          <w:lang w:eastAsia="pl-PL" w:bidi="ar-SA"/>
        </w:rPr>
        <w:t>przed upływem terminu składania ofert</w:t>
      </w:r>
      <w:r w:rsidRPr="007B1E4D">
        <w:rPr>
          <w:rFonts w:ascii="Arial" w:eastAsia="Arial" w:hAnsi="Arial"/>
          <w:kern w:val="0"/>
          <w:sz w:val="22"/>
          <w:szCs w:val="20"/>
          <w:lang w:eastAsia="pl-PL" w:bidi="ar-SA"/>
        </w:rPr>
        <w:t xml:space="preserve"> przez osobę umocowaną ze strony Wykonawcy do składania oświadczeń woli. Wycofanie oferty powi</w:t>
      </w:r>
      <w:r>
        <w:rPr>
          <w:rFonts w:ascii="Arial" w:eastAsia="Arial" w:hAnsi="Arial"/>
          <w:kern w:val="0"/>
          <w:sz w:val="22"/>
          <w:szCs w:val="20"/>
          <w:lang w:eastAsia="pl-PL" w:bidi="ar-SA"/>
        </w:rPr>
        <w:t>nno być przygotowane, opakowane</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i zaadresowane tak jak oferta. Dodatkowo opakowanie (koperta), w którym jest przekazywane powiadomienie należy opatrzyć napisem „WYCOFANIE OFERTY”. W przypadku skutecznego wycofania oferty, Zamawiający zwróci ją Wykonawcy bez otwierania.</w:t>
      </w:r>
    </w:p>
    <w:p w:rsidR="00F462D2" w:rsidRPr="007B1E4D" w:rsidRDefault="00F462D2" w:rsidP="00F462D2">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F462D2" w:rsidRDefault="00F462D2" w:rsidP="00F462D2">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462D2" w:rsidRDefault="00F462D2" w:rsidP="00F462D2">
      <w:pPr>
        <w:widowControl/>
        <w:numPr>
          <w:ilvl w:val="0"/>
          <w:numId w:val="2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E55FFD">
        <w:rPr>
          <w:rFonts w:ascii="Arial" w:eastAsia="Arial" w:hAnsi="Arial"/>
          <w:b/>
          <w:kern w:val="0"/>
          <w:sz w:val="22"/>
          <w:szCs w:val="20"/>
          <w:highlight w:val="yellow"/>
          <w:lang w:eastAsia="pl-PL" w:bidi="ar-SA"/>
        </w:rPr>
        <w:t>20</w:t>
      </w:r>
      <w:r w:rsidR="000D2E17">
        <w:rPr>
          <w:rFonts w:ascii="Arial" w:eastAsia="Arial" w:hAnsi="Arial"/>
          <w:b/>
          <w:kern w:val="0"/>
          <w:sz w:val="22"/>
          <w:szCs w:val="20"/>
          <w:highlight w:val="yellow"/>
          <w:lang w:eastAsia="pl-PL" w:bidi="ar-SA"/>
        </w:rPr>
        <w:t>.03</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sidR="00E55FFD">
        <w:rPr>
          <w:rFonts w:ascii="Arial" w:eastAsia="Arial" w:hAnsi="Arial"/>
          <w:b/>
          <w:kern w:val="0"/>
          <w:sz w:val="22"/>
          <w:szCs w:val="20"/>
          <w:highlight w:val="yellow"/>
          <w:lang w:eastAsia="pl-PL" w:bidi="ar-SA"/>
        </w:rPr>
        <w:t>12</w:t>
      </w:r>
      <w:r w:rsidRPr="005B3B9E">
        <w:rPr>
          <w:rFonts w:ascii="Arial" w:eastAsia="Arial" w:hAnsi="Arial"/>
          <w:b/>
          <w:kern w:val="0"/>
          <w:sz w:val="22"/>
          <w:szCs w:val="20"/>
          <w:highlight w:val="yellow"/>
          <w:lang w:eastAsia="pl-PL" w:bidi="ar-SA"/>
        </w:rPr>
        <w:t>.00</w:t>
      </w:r>
      <w:r w:rsidRPr="007B1E4D">
        <w:rPr>
          <w:rFonts w:ascii="Arial" w:eastAsia="Arial" w:hAnsi="Arial"/>
          <w:kern w:val="0"/>
          <w:sz w:val="22"/>
          <w:szCs w:val="20"/>
          <w:lang w:eastAsia="pl-PL" w:bidi="ar-SA"/>
        </w:rPr>
        <w:t xml:space="preserve"> w siedz</w:t>
      </w:r>
      <w:r>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Zamawiającego: Szpital Powiatowy w Zawierciu, 42 - 400 Zawiercie, ul. Miodowa 14, budynek A, I piętro, pok. 109.</w:t>
      </w:r>
    </w:p>
    <w:p w:rsidR="00F462D2" w:rsidRPr="003B1F4F" w:rsidRDefault="00F462D2" w:rsidP="00F462D2">
      <w:pPr>
        <w:widowControl/>
        <w:numPr>
          <w:ilvl w:val="0"/>
          <w:numId w:val="2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F462D2" w:rsidRPr="00DA1431" w:rsidRDefault="00F462D2" w:rsidP="00F462D2">
      <w:pPr>
        <w:widowControl/>
        <w:numPr>
          <w:ilvl w:val="0"/>
          <w:numId w:val="2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F462D2" w:rsidRPr="007B1E4D" w:rsidRDefault="00F462D2" w:rsidP="00F462D2">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F462D2" w:rsidRDefault="00F462D2" w:rsidP="00F462D2">
      <w:pPr>
        <w:widowControl/>
        <w:suppressAutoHyphens w:val="0"/>
        <w:autoSpaceDN/>
        <w:spacing w:line="276" w:lineRule="auto"/>
        <w:ind w:left="360"/>
        <w:textAlignment w:val="auto"/>
        <w:rPr>
          <w:rFonts w:ascii="Arial" w:eastAsia="Arial" w:hAnsi="Arial"/>
          <w:kern w:val="0"/>
          <w:sz w:val="22"/>
          <w:szCs w:val="20"/>
          <w:lang w:eastAsia="pl-PL" w:bidi="ar-SA"/>
        </w:rPr>
      </w:pPr>
    </w:p>
    <w:p w:rsidR="00F462D2" w:rsidRDefault="00F462D2" w:rsidP="00F462D2">
      <w:pPr>
        <w:widowControl/>
        <w:numPr>
          <w:ilvl w:val="0"/>
          <w:numId w:val="12"/>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F462D2" w:rsidRDefault="00F462D2" w:rsidP="00F462D2">
      <w:pPr>
        <w:widowControl/>
        <w:numPr>
          <w:ilvl w:val="0"/>
          <w:numId w:val="12"/>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F462D2" w:rsidRDefault="00F462D2" w:rsidP="00F462D2">
      <w:pPr>
        <w:widowControl/>
        <w:numPr>
          <w:ilvl w:val="0"/>
          <w:numId w:val="12"/>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F462D2" w:rsidRPr="00DA1431" w:rsidRDefault="00F462D2" w:rsidP="00F462D2">
      <w:pPr>
        <w:widowControl/>
        <w:numPr>
          <w:ilvl w:val="0"/>
          <w:numId w:val="12"/>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F462D2" w:rsidRPr="00DA1431" w:rsidRDefault="00F462D2" w:rsidP="00F462D2">
      <w:pPr>
        <w:tabs>
          <w:tab w:val="left" w:pos="340"/>
        </w:tabs>
        <w:suppressAutoHyphens w:val="0"/>
        <w:autoSpaceDN/>
        <w:spacing w:line="276" w:lineRule="auto"/>
        <w:textAlignment w:val="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1113"/>
        </w:trPr>
        <w:tc>
          <w:tcPr>
            <w:tcW w:w="10485" w:type="dxa"/>
            <w:shd w:val="pct10" w:color="auto" w:fill="auto"/>
            <w:vAlign w:val="center"/>
          </w:tcPr>
          <w:p w:rsidR="00F462D2" w:rsidRPr="00FF5641" w:rsidRDefault="00F462D2" w:rsidP="00E20008">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F462D2" w:rsidRDefault="00F462D2" w:rsidP="00F462D2">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462D2" w:rsidRPr="00DA1431" w:rsidRDefault="00F462D2" w:rsidP="00F462D2">
      <w:pPr>
        <w:widowControl/>
        <w:numPr>
          <w:ilvl w:val="0"/>
          <w:numId w:val="24"/>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Pr>
          <w:rFonts w:ascii="Arial" w:eastAsia="Arial" w:hAnsi="Arial"/>
          <w:kern w:val="0"/>
          <w:sz w:val="22"/>
          <w:szCs w:val="22"/>
          <w:lang w:eastAsia="pl-PL" w:bidi="ar-SA"/>
        </w:rPr>
        <w:t>będzie kierował się następującym kryterium</w:t>
      </w:r>
      <w:r w:rsidRPr="00DA1431">
        <w:rPr>
          <w:rFonts w:ascii="Arial" w:eastAsia="Arial" w:hAnsi="Arial"/>
          <w:kern w:val="0"/>
          <w:sz w:val="22"/>
          <w:szCs w:val="22"/>
          <w:lang w:eastAsia="pl-PL" w:bidi="ar-SA"/>
        </w:rPr>
        <w:t>:</w:t>
      </w:r>
    </w:p>
    <w:p w:rsidR="00F462D2" w:rsidRPr="00B234E7" w:rsidRDefault="00F462D2" w:rsidP="00F462D2">
      <w:pPr>
        <w:pStyle w:val="Akapitzlist"/>
        <w:suppressAutoHyphens w:val="0"/>
        <w:autoSpaceDN/>
        <w:spacing w:line="276" w:lineRule="auto"/>
        <w:textAlignment w:val="auto"/>
        <w:rPr>
          <w:rFonts w:ascii="Arial" w:hAnsi="Arial"/>
          <w:kern w:val="0"/>
          <w:sz w:val="22"/>
          <w:szCs w:val="22"/>
          <w:lang w:eastAsia="pl-PL"/>
        </w:rPr>
      </w:pPr>
    </w:p>
    <w:p w:rsidR="00F462D2" w:rsidRPr="00B234E7" w:rsidRDefault="00F462D2" w:rsidP="00F462D2">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F462D2" w:rsidRPr="00FC01DE" w:rsidRDefault="00F462D2" w:rsidP="00F462D2">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 xml:space="preserve">B – Termin </w:t>
      </w:r>
      <w:r w:rsidR="000D2E17">
        <w:rPr>
          <w:rFonts w:ascii="Arial" w:hAnsi="Arial" w:cs="Arial"/>
          <w:b/>
          <w:sz w:val="22"/>
          <w:szCs w:val="22"/>
          <w:lang w:eastAsia="x-none"/>
        </w:rPr>
        <w:t>dostawy</w:t>
      </w:r>
      <w:r>
        <w:rPr>
          <w:rFonts w:ascii="Arial" w:hAnsi="Arial" w:cs="Arial"/>
          <w:b/>
          <w:sz w:val="22"/>
          <w:szCs w:val="22"/>
          <w:lang w:eastAsia="x-none"/>
        </w:rPr>
        <w:t xml:space="preserve"> </w:t>
      </w:r>
      <w:r w:rsidR="006A7C24">
        <w:rPr>
          <w:rFonts w:ascii="Arial" w:hAnsi="Arial" w:cs="Arial"/>
          <w:b/>
          <w:sz w:val="22"/>
          <w:szCs w:val="22"/>
          <w:lang w:eastAsia="x-none"/>
        </w:rPr>
        <w:t xml:space="preserve">elektrod </w:t>
      </w:r>
      <w:r>
        <w:rPr>
          <w:rFonts w:ascii="Arial" w:hAnsi="Arial" w:cs="Arial"/>
          <w:b/>
          <w:sz w:val="22"/>
          <w:szCs w:val="22"/>
          <w:lang w:eastAsia="x-none"/>
        </w:rPr>
        <w:t>– 4</w:t>
      </w:r>
      <w:r w:rsidRPr="00FC01DE">
        <w:rPr>
          <w:rFonts w:ascii="Arial" w:hAnsi="Arial" w:cs="Arial"/>
          <w:b/>
          <w:sz w:val="22"/>
          <w:szCs w:val="22"/>
          <w:lang w:eastAsia="x-none"/>
        </w:rPr>
        <w:t>0 %</w:t>
      </w:r>
    </w:p>
    <w:p w:rsidR="00F462D2" w:rsidRPr="00DA1431" w:rsidRDefault="00F462D2" w:rsidP="00F462D2">
      <w:pPr>
        <w:spacing w:line="276" w:lineRule="auto"/>
        <w:jc w:val="both"/>
        <w:rPr>
          <w:rFonts w:ascii="Arial" w:hAnsi="Arial"/>
          <w:sz w:val="22"/>
          <w:szCs w:val="22"/>
        </w:rPr>
      </w:pPr>
    </w:p>
    <w:p w:rsidR="00F462D2" w:rsidRPr="00112BCF" w:rsidRDefault="00F462D2" w:rsidP="00F462D2">
      <w:pPr>
        <w:widowControl/>
        <w:numPr>
          <w:ilvl w:val="0"/>
          <w:numId w:val="36"/>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F462D2" w:rsidRPr="00DA1431" w:rsidRDefault="00F462D2" w:rsidP="00F462D2">
      <w:pPr>
        <w:spacing w:line="276" w:lineRule="auto"/>
        <w:ind w:left="3116"/>
        <w:rPr>
          <w:rFonts w:ascii="Arial" w:hAnsi="Arial"/>
          <w:sz w:val="22"/>
          <w:szCs w:val="22"/>
        </w:rPr>
      </w:pPr>
      <w:r w:rsidRPr="00DA1431">
        <w:rPr>
          <w:rFonts w:ascii="Arial" w:hAnsi="Arial"/>
          <w:sz w:val="22"/>
          <w:szCs w:val="22"/>
        </w:rPr>
        <w:t>najniższa zaoferowana cena brutto</w:t>
      </w:r>
    </w:p>
    <w:p w:rsidR="00F462D2" w:rsidRPr="00DA1431" w:rsidRDefault="00F462D2" w:rsidP="00F462D2">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F462D2" w:rsidRPr="00DA1431" w:rsidRDefault="00F462D2" w:rsidP="00F462D2">
      <w:pPr>
        <w:spacing w:line="276" w:lineRule="auto"/>
        <w:ind w:left="3116" w:firstLine="424"/>
        <w:rPr>
          <w:rFonts w:ascii="Arial" w:hAnsi="Arial"/>
          <w:sz w:val="22"/>
          <w:szCs w:val="22"/>
        </w:rPr>
      </w:pPr>
      <w:r w:rsidRPr="00DA1431">
        <w:rPr>
          <w:rFonts w:ascii="Arial" w:hAnsi="Arial"/>
          <w:sz w:val="22"/>
          <w:szCs w:val="22"/>
        </w:rPr>
        <w:t>cena brutto oferty badanej</w:t>
      </w:r>
    </w:p>
    <w:p w:rsidR="00F462D2" w:rsidRPr="00DA1431" w:rsidRDefault="00F462D2" w:rsidP="00F462D2">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F462D2" w:rsidRPr="00DA1431" w:rsidRDefault="00F462D2" w:rsidP="00F462D2">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F462D2" w:rsidRPr="00DA1431" w:rsidRDefault="00F462D2" w:rsidP="00F462D2">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F462D2" w:rsidRPr="00A15F6C" w:rsidRDefault="00F462D2" w:rsidP="00F462D2">
      <w:pPr>
        <w:spacing w:line="276" w:lineRule="auto"/>
        <w:ind w:left="426" w:hanging="426"/>
        <w:jc w:val="both"/>
        <w:rPr>
          <w:rFonts w:ascii="Arial" w:hAnsi="Arial"/>
          <w:bCs/>
          <w:sz w:val="22"/>
          <w:szCs w:val="22"/>
        </w:rPr>
      </w:pPr>
      <w:r w:rsidRPr="00DA1431">
        <w:rPr>
          <w:rFonts w:ascii="Arial" w:hAnsi="Arial"/>
          <w:sz w:val="22"/>
          <w:szCs w:val="22"/>
        </w:rPr>
        <w:t xml:space="preserve">   </w:t>
      </w:r>
    </w:p>
    <w:p w:rsidR="00F462D2" w:rsidRDefault="00F462D2" w:rsidP="00F462D2">
      <w:pPr>
        <w:widowControl/>
        <w:numPr>
          <w:ilvl w:val="0"/>
          <w:numId w:val="36"/>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w:t>
      </w:r>
      <w:r w:rsidR="000D2E17">
        <w:rPr>
          <w:rFonts w:ascii="Arial" w:hAnsi="Arial"/>
          <w:b/>
          <w:sz w:val="22"/>
          <w:szCs w:val="22"/>
        </w:rPr>
        <w:t>dostawy</w:t>
      </w:r>
      <w:r w:rsidR="006A7C24">
        <w:rPr>
          <w:rFonts w:ascii="Arial" w:hAnsi="Arial"/>
          <w:b/>
          <w:sz w:val="22"/>
          <w:szCs w:val="22"/>
        </w:rPr>
        <w:t xml:space="preserve"> elektrod</w:t>
      </w:r>
      <w:r>
        <w:rPr>
          <w:rFonts w:ascii="Arial" w:hAnsi="Arial"/>
          <w:b/>
          <w:sz w:val="22"/>
          <w:szCs w:val="22"/>
        </w:rPr>
        <w:t xml:space="preserve">” </w:t>
      </w:r>
      <w:r w:rsidRPr="00DA1431">
        <w:rPr>
          <w:rFonts w:ascii="Arial" w:hAnsi="Arial"/>
          <w:sz w:val="22"/>
          <w:szCs w:val="22"/>
        </w:rPr>
        <w:t>(</w:t>
      </w:r>
      <w:r>
        <w:rPr>
          <w:rFonts w:ascii="Arial" w:hAnsi="Arial"/>
          <w:sz w:val="22"/>
          <w:szCs w:val="22"/>
        </w:rPr>
        <w:t>40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p>
    <w:p w:rsidR="00F462D2" w:rsidRPr="00A15F6C" w:rsidRDefault="00F462D2" w:rsidP="00F462D2">
      <w:pPr>
        <w:widowControl/>
        <w:suppressAutoHyphens w:val="0"/>
        <w:autoSpaceDN/>
        <w:spacing w:line="276" w:lineRule="auto"/>
        <w:ind w:left="1224" w:firstLine="128"/>
        <w:jc w:val="both"/>
        <w:textAlignment w:val="auto"/>
        <w:rPr>
          <w:rFonts w:ascii="Arial" w:hAnsi="Arial"/>
          <w:b/>
          <w:sz w:val="22"/>
          <w:szCs w:val="22"/>
        </w:rPr>
      </w:pPr>
      <w:r>
        <w:rPr>
          <w:rFonts w:ascii="Arial" w:hAnsi="Arial"/>
          <w:sz w:val="22"/>
          <w:szCs w:val="22"/>
        </w:rPr>
        <w:t>3 dni robocze</w:t>
      </w:r>
      <w:r w:rsidRPr="00A15F6C">
        <w:rPr>
          <w:rFonts w:ascii="Arial" w:hAnsi="Arial"/>
          <w:sz w:val="22"/>
          <w:szCs w:val="22"/>
        </w:rPr>
        <w:t xml:space="preserve"> – </w:t>
      </w:r>
      <w:r>
        <w:rPr>
          <w:rFonts w:ascii="Arial" w:hAnsi="Arial"/>
          <w:sz w:val="22"/>
          <w:szCs w:val="22"/>
        </w:rPr>
        <w:t>0</w:t>
      </w:r>
      <w:r w:rsidRPr="00A15F6C">
        <w:rPr>
          <w:rFonts w:ascii="Arial" w:hAnsi="Arial"/>
          <w:sz w:val="22"/>
          <w:szCs w:val="22"/>
        </w:rPr>
        <w:t xml:space="preserve"> pkt</w:t>
      </w:r>
    </w:p>
    <w:p w:rsidR="00F462D2" w:rsidRPr="00A15F6C" w:rsidRDefault="00F462D2" w:rsidP="00F462D2">
      <w:pPr>
        <w:pStyle w:val="Akapitzlist"/>
        <w:spacing w:line="276" w:lineRule="auto"/>
        <w:ind w:left="1224" w:firstLine="128"/>
        <w:jc w:val="both"/>
        <w:rPr>
          <w:rFonts w:ascii="Arial" w:hAnsi="Arial"/>
          <w:sz w:val="22"/>
          <w:szCs w:val="22"/>
        </w:rPr>
      </w:pPr>
      <w:r>
        <w:rPr>
          <w:rFonts w:ascii="Arial" w:hAnsi="Arial"/>
          <w:sz w:val="22"/>
          <w:szCs w:val="22"/>
        </w:rPr>
        <w:t>2</w:t>
      </w:r>
      <w:r w:rsidRPr="00A15F6C">
        <w:rPr>
          <w:rFonts w:ascii="Arial" w:hAnsi="Arial"/>
          <w:sz w:val="22"/>
          <w:szCs w:val="22"/>
        </w:rPr>
        <w:t xml:space="preserve"> dni robocze – </w:t>
      </w:r>
      <w:r>
        <w:rPr>
          <w:rFonts w:ascii="Arial" w:hAnsi="Arial"/>
          <w:sz w:val="22"/>
          <w:szCs w:val="22"/>
        </w:rPr>
        <w:t>20</w:t>
      </w:r>
      <w:r w:rsidRPr="00A15F6C">
        <w:rPr>
          <w:rFonts w:ascii="Arial" w:hAnsi="Arial"/>
          <w:sz w:val="22"/>
          <w:szCs w:val="22"/>
        </w:rPr>
        <w:t xml:space="preserve"> pkt</w:t>
      </w:r>
    </w:p>
    <w:p w:rsidR="00F462D2" w:rsidRPr="00A15F6C" w:rsidRDefault="00F462D2" w:rsidP="00F462D2">
      <w:pPr>
        <w:pStyle w:val="Akapitzlist"/>
        <w:spacing w:line="276" w:lineRule="auto"/>
        <w:ind w:left="1288" w:firstLine="64"/>
        <w:jc w:val="both"/>
        <w:rPr>
          <w:rFonts w:ascii="Arial" w:hAnsi="Arial"/>
          <w:sz w:val="22"/>
          <w:szCs w:val="22"/>
        </w:rPr>
      </w:pPr>
      <w:r>
        <w:rPr>
          <w:rFonts w:ascii="Arial" w:hAnsi="Arial"/>
          <w:sz w:val="22"/>
          <w:szCs w:val="22"/>
        </w:rPr>
        <w:t>1 dzień roboczy – 40</w:t>
      </w:r>
      <w:r w:rsidRPr="00A15F6C">
        <w:rPr>
          <w:rFonts w:ascii="Arial" w:hAnsi="Arial"/>
          <w:sz w:val="22"/>
          <w:szCs w:val="22"/>
        </w:rPr>
        <w:t xml:space="preserve"> pkt</w:t>
      </w:r>
    </w:p>
    <w:p w:rsidR="00F462D2" w:rsidRPr="00DA1431" w:rsidRDefault="00F462D2" w:rsidP="00F462D2">
      <w:pPr>
        <w:pStyle w:val="Tekstpodstawowy2"/>
        <w:spacing w:line="276" w:lineRule="auto"/>
        <w:ind w:left="644"/>
        <w:rPr>
          <w:rFonts w:ascii="Arial" w:hAnsi="Arial" w:cs="Arial"/>
          <w:b/>
          <w:sz w:val="22"/>
          <w:szCs w:val="22"/>
        </w:rPr>
      </w:pPr>
      <w:r w:rsidRPr="00DA1431">
        <w:rPr>
          <w:rFonts w:ascii="Arial" w:hAnsi="Arial" w:cs="Arial"/>
          <w:b/>
          <w:sz w:val="22"/>
          <w:szCs w:val="22"/>
        </w:rPr>
        <w:t xml:space="preserve">Uwaga! </w:t>
      </w:r>
    </w:p>
    <w:p w:rsidR="00F462D2" w:rsidRPr="00DA1431" w:rsidRDefault="00F462D2" w:rsidP="00F462D2">
      <w:pPr>
        <w:pStyle w:val="Tekstpodstawowy2"/>
        <w:spacing w:line="276" w:lineRule="auto"/>
        <w:ind w:left="644"/>
        <w:rPr>
          <w:rFonts w:ascii="Arial" w:hAnsi="Arial" w:cs="Arial"/>
          <w:sz w:val="22"/>
          <w:szCs w:val="22"/>
        </w:rPr>
      </w:pPr>
      <w:r w:rsidRPr="00DA1431">
        <w:rPr>
          <w:rFonts w:ascii="Arial" w:hAnsi="Arial" w:cs="Arial"/>
          <w:sz w:val="22"/>
          <w:szCs w:val="22"/>
        </w:rPr>
        <w:t xml:space="preserve">Termin </w:t>
      </w:r>
      <w:r w:rsidR="000D2E17">
        <w:rPr>
          <w:rFonts w:ascii="Arial" w:hAnsi="Arial" w:cs="Arial"/>
          <w:sz w:val="22"/>
          <w:szCs w:val="22"/>
        </w:rPr>
        <w:t>dostawy</w:t>
      </w:r>
      <w:r w:rsidRPr="00DA1431">
        <w:rPr>
          <w:rFonts w:ascii="Arial" w:hAnsi="Arial" w:cs="Arial"/>
          <w:sz w:val="22"/>
          <w:szCs w:val="22"/>
        </w:rPr>
        <w:t xml:space="preserve"> należy poda</w:t>
      </w:r>
      <w:r>
        <w:rPr>
          <w:rFonts w:ascii="Arial" w:hAnsi="Arial" w:cs="Arial"/>
          <w:sz w:val="22"/>
          <w:szCs w:val="22"/>
        </w:rPr>
        <w:t xml:space="preserve">ć w pełnych dniach. </w:t>
      </w:r>
      <w:r w:rsidRPr="00DA1431">
        <w:rPr>
          <w:rFonts w:ascii="Arial" w:hAnsi="Arial" w:cs="Arial"/>
          <w:sz w:val="22"/>
          <w:szCs w:val="22"/>
        </w:rPr>
        <w:t xml:space="preserve">W przypadku gdy Wykonawca, nie wskaże powyższego w ofercie przetargowej Zamawiający przyjmie, iż zaoferowano maksymalny dopuszczony termin. W przypadku zaoferowania innego terminu niż ww. oferta przetargowa zostanie uznana za niezgodną z SIWZ i odrzucona na podstawie art. 89 ust. 1 pkt 2 ustawy </w:t>
      </w:r>
      <w:proofErr w:type="spellStart"/>
      <w:r w:rsidRPr="00DA1431">
        <w:rPr>
          <w:rFonts w:ascii="Arial" w:hAnsi="Arial" w:cs="Arial"/>
          <w:sz w:val="22"/>
          <w:szCs w:val="22"/>
        </w:rPr>
        <w:t>Pzp</w:t>
      </w:r>
      <w:proofErr w:type="spellEnd"/>
      <w:r w:rsidRPr="00DA1431">
        <w:rPr>
          <w:rFonts w:ascii="Arial" w:hAnsi="Arial" w:cs="Arial"/>
          <w:sz w:val="22"/>
          <w:szCs w:val="22"/>
        </w:rPr>
        <w:t>.</w:t>
      </w:r>
    </w:p>
    <w:p w:rsidR="00F462D2" w:rsidRDefault="00F462D2" w:rsidP="00F462D2">
      <w:pPr>
        <w:pStyle w:val="Akapitzlist"/>
        <w:widowControl w:val="0"/>
        <w:numPr>
          <w:ilvl w:val="0"/>
          <w:numId w:val="34"/>
        </w:numPr>
        <w:autoSpaceDN/>
        <w:spacing w:line="276" w:lineRule="auto"/>
        <w:contextualSpacing/>
        <w:jc w:val="both"/>
        <w:textAlignment w:val="auto"/>
        <w:rPr>
          <w:rFonts w:ascii="Arial" w:hAnsi="Arial" w:cs="Arial"/>
          <w:sz w:val="22"/>
          <w:szCs w:val="22"/>
        </w:rPr>
      </w:pPr>
      <w:r w:rsidRPr="00DA1431">
        <w:rPr>
          <w:rFonts w:ascii="Arial" w:hAnsi="Arial" w:cs="Arial"/>
          <w:iCs/>
          <w:sz w:val="22"/>
          <w:szCs w:val="22"/>
        </w:rPr>
        <w:t>Zamawiający wybierze ofertę najkorzystniejszą na podstawie kr</w:t>
      </w:r>
      <w:r>
        <w:rPr>
          <w:rFonts w:ascii="Arial" w:hAnsi="Arial" w:cs="Arial"/>
          <w:iCs/>
          <w:sz w:val="22"/>
          <w:szCs w:val="22"/>
        </w:rPr>
        <w:t>yteriów oceny ofert określonych</w:t>
      </w:r>
      <w:r>
        <w:rPr>
          <w:rFonts w:ascii="Arial" w:hAnsi="Arial" w:cs="Arial"/>
          <w:iCs/>
          <w:sz w:val="22"/>
          <w:szCs w:val="22"/>
        </w:rPr>
        <w:br/>
      </w:r>
      <w:r w:rsidRPr="00DA1431">
        <w:rPr>
          <w:rFonts w:ascii="Arial" w:hAnsi="Arial" w:cs="Arial"/>
          <w:iCs/>
          <w:sz w:val="22"/>
          <w:szCs w:val="22"/>
        </w:rPr>
        <w:t xml:space="preserve">w niniejszej SIWZ, spośród ofert nie podlegających odrzuceniu, tj. tę ofertę, która w wyniku </w:t>
      </w:r>
      <w:r w:rsidRPr="00DA1431">
        <w:rPr>
          <w:rFonts w:ascii="Arial" w:hAnsi="Arial" w:cs="Arial"/>
          <w:iCs/>
          <w:sz w:val="22"/>
          <w:szCs w:val="22"/>
        </w:rPr>
        <w:lastRenderedPageBreak/>
        <w:t>przeprowadzonej oceny uzyska najwyższą liczbę punktów, wyliczoną jako suma punktów uzyskanych za kryterium: „</w:t>
      </w:r>
      <w:r w:rsidR="00C21BA2">
        <w:rPr>
          <w:rFonts w:ascii="Arial" w:hAnsi="Arial" w:cs="Arial"/>
          <w:sz w:val="22"/>
          <w:szCs w:val="22"/>
        </w:rPr>
        <w:t>Cena” i „Termin dostawy</w:t>
      </w:r>
      <w:r w:rsidR="006A7C24">
        <w:rPr>
          <w:rFonts w:ascii="Arial" w:hAnsi="Arial" w:cs="Arial"/>
          <w:sz w:val="22"/>
          <w:szCs w:val="22"/>
        </w:rPr>
        <w:t xml:space="preserve"> elektrod</w:t>
      </w:r>
      <w:r>
        <w:rPr>
          <w:rFonts w:ascii="Arial" w:hAnsi="Arial" w:cs="Arial"/>
          <w:sz w:val="22"/>
          <w:szCs w:val="22"/>
        </w:rPr>
        <w:t>”</w:t>
      </w:r>
      <w:r w:rsidRPr="00DA1431">
        <w:rPr>
          <w:rFonts w:ascii="Arial" w:hAnsi="Arial" w:cs="Arial"/>
          <w:sz w:val="22"/>
          <w:szCs w:val="22"/>
        </w:rPr>
        <w:t xml:space="preserve">, tj. </w:t>
      </w:r>
      <w:r w:rsidRPr="00DA1431">
        <w:rPr>
          <w:rFonts w:ascii="Arial" w:hAnsi="Arial" w:cs="Arial"/>
          <w:iCs/>
          <w:sz w:val="22"/>
          <w:szCs w:val="22"/>
        </w:rPr>
        <w:t>A+B</w:t>
      </w:r>
      <w:r>
        <w:rPr>
          <w:rFonts w:ascii="Arial" w:hAnsi="Arial" w:cs="Arial"/>
          <w:iCs/>
          <w:sz w:val="22"/>
          <w:szCs w:val="22"/>
        </w:rPr>
        <w:t>.</w:t>
      </w:r>
    </w:p>
    <w:p w:rsidR="00F462D2" w:rsidRPr="00DA1431" w:rsidRDefault="00F462D2" w:rsidP="00F462D2">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F462D2" w:rsidRPr="00FF5641" w:rsidTr="00E20008">
        <w:trPr>
          <w:trHeight w:hRule="exact" w:val="510"/>
        </w:trPr>
        <w:tc>
          <w:tcPr>
            <w:tcW w:w="10343"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F462D2" w:rsidRDefault="00F462D2" w:rsidP="00F462D2">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F462D2" w:rsidRDefault="00F462D2" w:rsidP="00F462D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F462D2" w:rsidRDefault="00F462D2" w:rsidP="00F462D2">
      <w:pPr>
        <w:widowControl/>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Zamawiający zastrzega sobie prawo do unieważnienia postępowania w przypadku zaistnienia okoliczności,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F462D2" w:rsidRDefault="00F462D2" w:rsidP="00F462D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F462D2" w:rsidRDefault="00F462D2" w:rsidP="00F462D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F462D2" w:rsidRDefault="00F462D2" w:rsidP="00F462D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Jeżeli Wykonawca, którego oferta została wybrana uchyli się od zawarcia umowy na warunkach określonych </w:t>
      </w:r>
      <w:r>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F462D2" w:rsidRPr="00112BCF" w:rsidRDefault="00F462D2" w:rsidP="00F462D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F462D2" w:rsidRPr="007B1E4D" w:rsidRDefault="00F462D2" w:rsidP="00F462D2">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F462D2" w:rsidRPr="007B1E4D" w:rsidRDefault="00F462D2" w:rsidP="00F462D2">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F462D2" w:rsidRPr="007B1E4D" w:rsidRDefault="00F462D2" w:rsidP="00F462D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2D2" w:rsidRPr="008F4092" w:rsidTr="00E20008">
        <w:tc>
          <w:tcPr>
            <w:tcW w:w="10485" w:type="dxa"/>
            <w:shd w:val="clear" w:color="auto" w:fill="D9D9D9"/>
          </w:tcPr>
          <w:p w:rsidR="00F462D2" w:rsidRPr="008F4092" w:rsidRDefault="00F462D2" w:rsidP="00E20008">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F462D2" w:rsidRDefault="00F462D2" w:rsidP="00F462D2">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6A7C24" w:rsidRPr="00E55FFD" w:rsidRDefault="00F462D2" w:rsidP="006A7C24">
      <w:pPr>
        <w:widowControl/>
        <w:numPr>
          <w:ilvl w:val="0"/>
          <w:numId w:val="27"/>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Pr>
          <w:rFonts w:ascii="Arial" w:eastAsia="Arial" w:hAnsi="Arial"/>
          <w:kern w:val="0"/>
          <w:sz w:val="22"/>
          <w:szCs w:val="20"/>
          <w:lang w:eastAsia="pl-PL" w:bidi="ar-SA"/>
        </w:rPr>
        <w:t>w</w:t>
      </w:r>
      <w:r w:rsidRPr="007B1E4D">
        <w:rPr>
          <w:rFonts w:ascii="Arial" w:eastAsia="Arial" w:hAnsi="Arial"/>
          <w:kern w:val="0"/>
          <w:sz w:val="22"/>
          <w:szCs w:val="20"/>
          <w:lang w:eastAsia="pl-PL" w:bidi="ar-SA"/>
        </w:rPr>
        <w:t xml:space="preserve"> załącznik</w:t>
      </w:r>
      <w:r>
        <w:rPr>
          <w:rFonts w:ascii="Arial" w:eastAsia="Arial" w:hAnsi="Arial"/>
          <w:kern w:val="0"/>
          <w:sz w:val="22"/>
          <w:szCs w:val="20"/>
          <w:lang w:eastAsia="pl-PL" w:bidi="ar-SA"/>
        </w:rPr>
        <w:t>u</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nr 5 </w:t>
      </w:r>
      <w:r w:rsidRPr="007B1E4D">
        <w:rPr>
          <w:rFonts w:ascii="Arial" w:eastAsia="Arial" w:hAnsi="Arial"/>
          <w:kern w:val="0"/>
          <w:sz w:val="22"/>
          <w:szCs w:val="20"/>
          <w:lang w:eastAsia="pl-PL" w:bidi="ar-SA"/>
        </w:rPr>
        <w:t>do SIWZ.</w:t>
      </w:r>
      <w:bookmarkStart w:id="6" w:name="_GoBack"/>
      <w:bookmarkEnd w:id="6"/>
    </w:p>
    <w:p w:rsidR="00F462D2" w:rsidRPr="00880E64" w:rsidRDefault="00F462D2" w:rsidP="00F462D2">
      <w:pPr>
        <w:widowControl/>
        <w:numPr>
          <w:ilvl w:val="0"/>
          <w:numId w:val="27"/>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art. </w:t>
      </w:r>
      <w:r w:rsidRPr="00880E64">
        <w:rPr>
          <w:rFonts w:ascii="Arial" w:hAnsi="Arial"/>
          <w:sz w:val="22"/>
          <w:szCs w:val="22"/>
        </w:rPr>
        <w:t>142 ust. 5 oraz art. 144 ust. 1 pkt 2-6 ustawy Prawo zamówień publicznych (</w:t>
      </w:r>
      <w:proofErr w:type="spellStart"/>
      <w:r w:rsidRPr="00880E64">
        <w:rPr>
          <w:rFonts w:ascii="Arial" w:hAnsi="Arial"/>
          <w:noProof/>
          <w:sz w:val="22"/>
          <w:szCs w:val="22"/>
        </w:rPr>
        <w:t>t.j</w:t>
      </w:r>
      <w:proofErr w:type="spellEnd"/>
      <w:r w:rsidRPr="00880E64">
        <w:rPr>
          <w:rFonts w:ascii="Arial" w:hAnsi="Arial"/>
          <w:noProof/>
          <w:sz w:val="22"/>
          <w:szCs w:val="22"/>
        </w:rPr>
        <w:t>. Dz. U. z 2019 r., poz. 1843</w:t>
      </w:r>
      <w:r w:rsidRPr="00880E64">
        <w:rPr>
          <w:rFonts w:ascii="Arial" w:hAnsi="Arial"/>
          <w:sz w:val="22"/>
          <w:szCs w:val="22"/>
        </w:rPr>
        <w:t>) oraz w przypadku:</w:t>
      </w:r>
    </w:p>
    <w:p w:rsidR="00F462D2" w:rsidRPr="00796D1B" w:rsidRDefault="00F462D2" w:rsidP="00F462D2">
      <w:pPr>
        <w:pStyle w:val="Akapitzlist"/>
        <w:numPr>
          <w:ilvl w:val="0"/>
          <w:numId w:val="37"/>
        </w:numPr>
        <w:suppressAutoHyphens w:val="0"/>
        <w:autoSpaceDN/>
        <w:spacing w:line="276" w:lineRule="auto"/>
        <w:ind w:left="1071" w:hanging="357"/>
        <w:contextualSpacing/>
        <w:jc w:val="both"/>
        <w:textAlignment w:val="auto"/>
        <w:rPr>
          <w:rFonts w:ascii="Arial" w:eastAsia="SimSun" w:hAnsi="Arial" w:cs="Arial"/>
          <w:kern w:val="1"/>
          <w:sz w:val="22"/>
          <w:szCs w:val="22"/>
          <w:lang w:bidi="hi-IN"/>
        </w:rPr>
      </w:pPr>
      <w:r w:rsidRPr="00796D1B">
        <w:rPr>
          <w:rFonts w:ascii="Arial" w:hAnsi="Arial" w:cs="Arial"/>
          <w:sz w:val="22"/>
          <w:szCs w:val="22"/>
        </w:rPr>
        <w:t>zmiany terminu realizacji zamówienia ze względu na przyczyny leżą</w:t>
      </w:r>
      <w:r>
        <w:rPr>
          <w:rFonts w:ascii="Arial" w:hAnsi="Arial" w:cs="Arial"/>
          <w:sz w:val="22"/>
          <w:szCs w:val="22"/>
        </w:rPr>
        <w:t xml:space="preserve">ce po stronie Zamawiającego lub </w:t>
      </w:r>
      <w:r w:rsidRPr="00796D1B">
        <w:rPr>
          <w:rFonts w:ascii="Arial" w:hAnsi="Arial" w:cs="Arial"/>
          <w:sz w:val="22"/>
          <w:szCs w:val="22"/>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F462D2" w:rsidRPr="00D85FDF" w:rsidRDefault="00F462D2" w:rsidP="00F462D2">
      <w:pPr>
        <w:pStyle w:val="Akapitzlist"/>
        <w:numPr>
          <w:ilvl w:val="0"/>
          <w:numId w:val="37"/>
        </w:numPr>
        <w:suppressAutoHyphens w:val="0"/>
        <w:autoSpaceDN/>
        <w:spacing w:line="276" w:lineRule="auto"/>
        <w:ind w:left="1071" w:hanging="357"/>
        <w:contextualSpacing/>
        <w:jc w:val="both"/>
        <w:textAlignment w:val="auto"/>
        <w:rPr>
          <w:rFonts w:ascii="Arial" w:eastAsia="SimSun" w:hAnsi="Arial" w:cs="Arial"/>
          <w:kern w:val="1"/>
          <w:sz w:val="22"/>
          <w:szCs w:val="22"/>
          <w:lang w:bidi="hi-IN"/>
        </w:rPr>
      </w:pPr>
      <w:r w:rsidRPr="00796D1B">
        <w:rPr>
          <w:rFonts w:ascii="Arial" w:hAnsi="Arial" w:cs="Arial"/>
          <w:sz w:val="22"/>
          <w:szCs w:val="22"/>
        </w:rPr>
        <w:t xml:space="preserve">zaistnienia zmian powszechnie obowiązujących przepisów prawa w zakresie mającym wpływ na realizację umowy. W takim przypadku Strony winny się powiadomić (w terminie obowiązywania umowy) o zaistniałej sytuacji wraz ze szczegółowym opisem zmiany i wynikających stąd </w:t>
      </w:r>
      <w:r w:rsidRPr="00796D1B">
        <w:rPr>
          <w:rFonts w:ascii="Arial" w:hAnsi="Arial" w:cs="Arial"/>
          <w:sz w:val="22"/>
          <w:szCs w:val="22"/>
        </w:rPr>
        <w:lastRenderedPageBreak/>
        <w:t>konsekwencji, przedstawiając jednocześnie propozycję zmiany. W przypadku, gdy zmiana wpływa na zapisy umowy, Zamawiający przygotuje aneks do umowy lub wyrazi zgodę na zmianę.</w:t>
      </w:r>
    </w:p>
    <w:p w:rsidR="00F462D2" w:rsidRPr="00D85FDF" w:rsidRDefault="00F462D2" w:rsidP="00F462D2">
      <w:pPr>
        <w:pStyle w:val="Akapitzlist"/>
        <w:numPr>
          <w:ilvl w:val="0"/>
          <w:numId w:val="37"/>
        </w:numPr>
        <w:suppressAutoHyphens w:val="0"/>
        <w:autoSpaceDN/>
        <w:spacing w:line="276" w:lineRule="auto"/>
        <w:ind w:left="1071" w:hanging="357"/>
        <w:contextualSpacing/>
        <w:jc w:val="both"/>
        <w:textAlignment w:val="auto"/>
        <w:rPr>
          <w:rFonts w:ascii="Arial" w:eastAsia="SimSun" w:hAnsi="Arial" w:cs="Arial"/>
          <w:kern w:val="1"/>
          <w:sz w:val="32"/>
          <w:szCs w:val="22"/>
          <w:lang w:bidi="hi-IN"/>
        </w:rPr>
      </w:pPr>
      <w:r>
        <w:rPr>
          <w:rFonts w:ascii="Arial" w:hAnsi="Arial" w:cs="Arial"/>
          <w:sz w:val="22"/>
        </w:rPr>
        <w:t>z</w:t>
      </w:r>
      <w:r w:rsidRPr="00D85FDF">
        <w:rPr>
          <w:rFonts w:ascii="Arial" w:hAnsi="Arial" w:cs="Arial"/>
          <w:sz w:val="22"/>
        </w:rPr>
        <w:t>miany stawki VAT w przypadku zmiany przepisów ustawy o podatku od towa</w:t>
      </w:r>
      <w:r>
        <w:rPr>
          <w:rFonts w:ascii="Arial" w:hAnsi="Arial" w:cs="Arial"/>
          <w:sz w:val="22"/>
        </w:rPr>
        <w:t xml:space="preserve">rów i usług i podatku akcyzowym </w:t>
      </w:r>
      <w:r w:rsidRPr="00D85FDF">
        <w:rPr>
          <w:rFonts w:ascii="Arial" w:hAnsi="Arial" w:cs="Arial"/>
          <w:sz w:val="22"/>
        </w:rPr>
        <w:t>w odniesieniu odpowiednio do całości lub danej części wartości zamówienia, którego zmiana dotyczy, przy czym wartość netto określona w umowie jest wartością stałą</w:t>
      </w:r>
      <w:r>
        <w:rPr>
          <w:rFonts w:ascii="Arial" w:hAnsi="Arial" w:cs="Arial"/>
          <w:sz w:val="22"/>
        </w:rPr>
        <w:t>.</w:t>
      </w:r>
    </w:p>
    <w:p w:rsidR="00F462D2" w:rsidRPr="007B1E4D" w:rsidRDefault="00F462D2" w:rsidP="00F462D2">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2D2" w:rsidRPr="008F4092" w:rsidTr="00E20008">
        <w:tc>
          <w:tcPr>
            <w:tcW w:w="10485" w:type="dxa"/>
            <w:shd w:val="clear" w:color="auto" w:fill="D9D9D9"/>
          </w:tcPr>
          <w:p w:rsidR="00F462D2" w:rsidRPr="008F4092" w:rsidRDefault="00F462D2" w:rsidP="00E20008">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F462D2" w:rsidRDefault="00F462D2" w:rsidP="00F462D2">
      <w:pPr>
        <w:pStyle w:val="Tekstpodstawowywcity"/>
        <w:tabs>
          <w:tab w:val="left" w:pos="426"/>
        </w:tabs>
        <w:ind w:left="0"/>
        <w:jc w:val="both"/>
        <w:rPr>
          <w:rFonts w:ascii="Arial" w:hAnsi="Arial" w:cs="Arial"/>
        </w:rPr>
      </w:pPr>
    </w:p>
    <w:p w:rsidR="00F462D2" w:rsidRDefault="00F462D2" w:rsidP="00F462D2">
      <w:pPr>
        <w:pStyle w:val="Tekstpodstawowywcity"/>
        <w:tabs>
          <w:tab w:val="left" w:pos="426"/>
        </w:tabs>
        <w:ind w:left="0"/>
        <w:jc w:val="both"/>
        <w:rPr>
          <w:rFonts w:ascii="Arial" w:hAnsi="Arial" w:cs="Arial"/>
        </w:rPr>
      </w:pPr>
      <w:r w:rsidRPr="00A8629E">
        <w:rPr>
          <w:rFonts w:ascii="Arial" w:hAnsi="Arial" w:cs="Arial"/>
        </w:rPr>
        <w:t>Zamawiający nie wymaga wniesienia zabezpieczenia należytego wykonania umowy.</w:t>
      </w:r>
    </w:p>
    <w:p w:rsidR="00F462D2" w:rsidRPr="00A8629E" w:rsidRDefault="00F462D2" w:rsidP="00F462D2">
      <w:pPr>
        <w:pStyle w:val="Tekstpodstawowywcity"/>
        <w:tabs>
          <w:tab w:val="left" w:pos="426"/>
        </w:tabs>
        <w:ind w:left="0"/>
        <w:jc w:val="both"/>
        <w:rPr>
          <w:rFonts w:ascii="Arial" w:hAnsi="Arial" w:cs="Arial"/>
          <w:bC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122C7E" w:rsidTr="00E20008">
        <w:trPr>
          <w:trHeight w:hRule="exact" w:val="615"/>
        </w:trPr>
        <w:tc>
          <w:tcPr>
            <w:tcW w:w="10485" w:type="dxa"/>
            <w:shd w:val="pct10" w:color="auto" w:fill="auto"/>
            <w:vAlign w:val="center"/>
          </w:tcPr>
          <w:p w:rsidR="00F462D2" w:rsidRDefault="00F462D2" w:rsidP="00E20008">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F462D2" w:rsidRDefault="00F462D2" w:rsidP="00E20008">
            <w:pPr>
              <w:spacing w:before="120" w:after="120" w:line="276" w:lineRule="auto"/>
              <w:rPr>
                <w:rFonts w:ascii="Arial" w:eastAsia="Times New Roman" w:hAnsi="Arial"/>
                <w:b/>
              </w:rPr>
            </w:pPr>
          </w:p>
          <w:p w:rsidR="00F462D2" w:rsidRDefault="00F462D2" w:rsidP="00E20008">
            <w:pPr>
              <w:spacing w:before="120" w:after="120" w:line="276" w:lineRule="auto"/>
              <w:rPr>
                <w:rFonts w:ascii="Arial" w:eastAsia="Times New Roman" w:hAnsi="Arial"/>
                <w:b/>
              </w:rPr>
            </w:pPr>
          </w:p>
          <w:p w:rsidR="00F462D2" w:rsidRPr="00122C7E" w:rsidRDefault="00F462D2" w:rsidP="00E20008">
            <w:pPr>
              <w:spacing w:before="120" w:after="120" w:line="276" w:lineRule="auto"/>
              <w:rPr>
                <w:rFonts w:ascii="Arial" w:eastAsia="Times New Roman" w:hAnsi="Arial"/>
              </w:rPr>
            </w:pPr>
          </w:p>
        </w:tc>
      </w:tr>
    </w:tbl>
    <w:p w:rsidR="00F462D2" w:rsidRDefault="00F462D2" w:rsidP="00F462D2">
      <w:pPr>
        <w:widowControl/>
        <w:suppressAutoHyphens w:val="0"/>
        <w:autoSpaceDN/>
        <w:spacing w:line="276" w:lineRule="auto"/>
        <w:jc w:val="both"/>
        <w:textAlignment w:val="auto"/>
        <w:rPr>
          <w:rFonts w:ascii="Arial" w:eastAsia="Arial" w:hAnsi="Arial"/>
          <w:kern w:val="0"/>
          <w:sz w:val="22"/>
          <w:szCs w:val="20"/>
          <w:lang w:eastAsia="pl-PL" w:bidi="ar-SA"/>
        </w:rPr>
      </w:pPr>
    </w:p>
    <w:p w:rsidR="00F462D2" w:rsidRPr="00112BCF" w:rsidRDefault="00F462D2" w:rsidP="00F462D2">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Pr>
          <w:rFonts w:ascii="Arial" w:hAnsi="Arial"/>
          <w:sz w:val="22"/>
          <w:szCs w:val="22"/>
        </w:rPr>
        <w:t>E (ogólne rozporządzenie</w:t>
      </w:r>
      <w:r>
        <w:rPr>
          <w:rFonts w:ascii="Arial" w:hAnsi="Arial"/>
          <w:sz w:val="22"/>
          <w:szCs w:val="22"/>
        </w:rPr>
        <w:br/>
      </w:r>
      <w:r w:rsidRPr="00112BCF">
        <w:rPr>
          <w:rFonts w:ascii="Arial" w:hAnsi="Arial"/>
          <w:sz w:val="22"/>
          <w:szCs w:val="22"/>
        </w:rPr>
        <w:t xml:space="preserve">o ochronie danych) (Dz. Urz. UE L 119 z 04.05.2016, str. 1, dalej „RODO”, informuję, że:  </w:t>
      </w:r>
    </w:p>
    <w:p w:rsidR="00F462D2" w:rsidRPr="00112BCF" w:rsidRDefault="00F462D2" w:rsidP="00F462D2">
      <w:pPr>
        <w:widowControl/>
        <w:numPr>
          <w:ilvl w:val="0"/>
          <w:numId w:val="35"/>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F462D2" w:rsidRPr="00112BCF" w:rsidRDefault="00F462D2" w:rsidP="00F462D2">
      <w:pPr>
        <w:widowControl/>
        <w:numPr>
          <w:ilvl w:val="0"/>
          <w:numId w:val="35"/>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2"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F462D2" w:rsidRPr="00112BCF" w:rsidRDefault="00F462D2" w:rsidP="00F462D2">
      <w:pPr>
        <w:widowControl/>
        <w:numPr>
          <w:ilvl w:val="0"/>
          <w:numId w:val="35"/>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F462D2" w:rsidRPr="00112BCF" w:rsidRDefault="00F462D2" w:rsidP="00F462D2">
      <w:pPr>
        <w:widowControl/>
        <w:numPr>
          <w:ilvl w:val="0"/>
          <w:numId w:val="35"/>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F462D2" w:rsidRPr="00112BCF" w:rsidRDefault="00F462D2" w:rsidP="00F462D2">
      <w:pPr>
        <w:widowControl/>
        <w:numPr>
          <w:ilvl w:val="0"/>
          <w:numId w:val="35"/>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F462D2" w:rsidRPr="00112BCF" w:rsidRDefault="00F462D2" w:rsidP="00F462D2">
      <w:pPr>
        <w:widowControl/>
        <w:numPr>
          <w:ilvl w:val="0"/>
          <w:numId w:val="35"/>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Pr>
          <w:rFonts w:ascii="Arial" w:hAnsi="Arial"/>
          <w:sz w:val="22"/>
          <w:szCs w:val="22"/>
        </w:rPr>
        <w:t xml:space="preserve">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F462D2" w:rsidRPr="00112BCF" w:rsidRDefault="00F462D2" w:rsidP="00F462D2">
      <w:pPr>
        <w:widowControl/>
        <w:numPr>
          <w:ilvl w:val="0"/>
          <w:numId w:val="35"/>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F462D2" w:rsidRPr="00112BCF" w:rsidRDefault="00F462D2" w:rsidP="00F462D2">
      <w:pPr>
        <w:widowControl/>
        <w:numPr>
          <w:ilvl w:val="0"/>
          <w:numId w:val="35"/>
        </w:numPr>
        <w:spacing w:line="276" w:lineRule="auto"/>
        <w:jc w:val="both"/>
        <w:rPr>
          <w:rFonts w:ascii="Arial" w:hAnsi="Arial"/>
          <w:sz w:val="22"/>
          <w:szCs w:val="22"/>
        </w:rPr>
      </w:pPr>
      <w:r w:rsidRPr="00112BCF">
        <w:rPr>
          <w:rFonts w:ascii="Arial" w:hAnsi="Arial"/>
          <w:sz w:val="22"/>
          <w:szCs w:val="22"/>
        </w:rPr>
        <w:t xml:space="preserve">posiada Pani/Pan: </w:t>
      </w:r>
    </w:p>
    <w:p w:rsidR="00F462D2" w:rsidRPr="00112BCF" w:rsidRDefault="00F462D2" w:rsidP="00F462D2">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Pr>
          <w:rFonts w:ascii="Arial" w:hAnsi="Arial"/>
          <w:sz w:val="22"/>
          <w:szCs w:val="22"/>
        </w:rPr>
        <w:t xml:space="preserve"> przetwarzania danych osobowych</w:t>
      </w:r>
      <w:r>
        <w:rPr>
          <w:rFonts w:ascii="Arial" w:hAnsi="Arial"/>
          <w:sz w:val="22"/>
          <w:szCs w:val="22"/>
        </w:rPr>
        <w:br/>
      </w:r>
      <w:r w:rsidRPr="00112BCF">
        <w:rPr>
          <w:rFonts w:ascii="Arial" w:hAnsi="Arial"/>
          <w:sz w:val="22"/>
          <w:szCs w:val="22"/>
        </w:rPr>
        <w:t xml:space="preserve">z zastrzeżeniem przypadków, o których mowa w art. 18 ust. 2 RODO ***;   </w:t>
      </w:r>
    </w:p>
    <w:p w:rsidR="00F462D2" w:rsidRPr="00112BCF" w:rsidRDefault="00F462D2" w:rsidP="00F462D2">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F462D2" w:rsidRDefault="00F462D2" w:rsidP="00F462D2">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F462D2" w:rsidRPr="00112BCF" w:rsidRDefault="00F462D2" w:rsidP="00F462D2">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lastRenderedPageBreak/>
              <w:t>X</w:t>
            </w:r>
            <w:r>
              <w:rPr>
                <w:rFonts w:ascii="Arial" w:eastAsia="Times New Roman" w:hAnsi="Arial"/>
                <w:b/>
                <w:szCs w:val="18"/>
              </w:rPr>
              <w:t>XIII</w:t>
            </w:r>
            <w:r w:rsidRPr="00FF5641">
              <w:rPr>
                <w:rFonts w:ascii="Arial" w:eastAsia="Times New Roman" w:hAnsi="Arial"/>
                <w:b/>
                <w:szCs w:val="18"/>
              </w:rPr>
              <w:t>. ŚRODKI OCHRONY PRAWNEJ</w:t>
            </w:r>
          </w:p>
        </w:tc>
      </w:tr>
    </w:tbl>
    <w:p w:rsidR="00F462D2" w:rsidRDefault="00F462D2" w:rsidP="00F462D2">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F462D2" w:rsidRPr="009656E6" w:rsidRDefault="00F462D2" w:rsidP="00F462D2">
      <w:pPr>
        <w:widowControl/>
        <w:numPr>
          <w:ilvl w:val="0"/>
          <w:numId w:val="4"/>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F462D2" w:rsidRPr="009656E6" w:rsidRDefault="00F462D2" w:rsidP="00F462D2">
      <w:pPr>
        <w:widowControl/>
        <w:numPr>
          <w:ilvl w:val="0"/>
          <w:numId w:val="4"/>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F462D2" w:rsidRPr="009656E6" w:rsidRDefault="00F462D2" w:rsidP="00F462D2">
      <w:pPr>
        <w:widowControl/>
        <w:numPr>
          <w:ilvl w:val="0"/>
          <w:numId w:val="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462D2" w:rsidRPr="009656E6" w:rsidRDefault="00F462D2" w:rsidP="00F462D2">
      <w:pPr>
        <w:widowControl/>
        <w:numPr>
          <w:ilvl w:val="0"/>
          <w:numId w:val="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F462D2" w:rsidRPr="009656E6" w:rsidRDefault="00F462D2" w:rsidP="00F462D2">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F462D2" w:rsidRPr="009656E6" w:rsidRDefault="00F462D2" w:rsidP="00F462D2">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F462D2" w:rsidRPr="009656E6" w:rsidRDefault="00F462D2" w:rsidP="00F462D2">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F462D2" w:rsidRPr="009656E6" w:rsidRDefault="00F462D2" w:rsidP="00F462D2">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F462D2" w:rsidRPr="009656E6" w:rsidRDefault="00F462D2" w:rsidP="00F462D2">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F462D2" w:rsidRPr="009656E6" w:rsidRDefault="00F462D2" w:rsidP="00F462D2">
      <w:pPr>
        <w:widowControl/>
        <w:numPr>
          <w:ilvl w:val="0"/>
          <w:numId w:val="4"/>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462D2" w:rsidRPr="009656E6" w:rsidRDefault="00F462D2" w:rsidP="00F462D2">
      <w:pPr>
        <w:widowControl/>
        <w:numPr>
          <w:ilvl w:val="0"/>
          <w:numId w:val="4"/>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F462D2" w:rsidRPr="009656E6" w:rsidRDefault="00F462D2" w:rsidP="00F462D2">
      <w:pPr>
        <w:widowControl/>
        <w:numPr>
          <w:ilvl w:val="0"/>
          <w:numId w:val="4"/>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462D2" w:rsidRPr="009656E6" w:rsidRDefault="00F462D2" w:rsidP="00F462D2">
      <w:pPr>
        <w:widowControl/>
        <w:numPr>
          <w:ilvl w:val="0"/>
          <w:numId w:val="4"/>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F462D2" w:rsidRPr="009656E6" w:rsidRDefault="00F462D2" w:rsidP="00F462D2">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F462D2" w:rsidRPr="009656E6" w:rsidRDefault="00F462D2" w:rsidP="00F462D2">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F462D2" w:rsidRPr="009656E6" w:rsidRDefault="00F462D2" w:rsidP="00F462D2">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F462D2" w:rsidRPr="009656E6" w:rsidRDefault="00F462D2" w:rsidP="00F462D2">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F462D2" w:rsidRPr="009656E6" w:rsidRDefault="00F462D2" w:rsidP="00F462D2">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F462D2" w:rsidRDefault="00F462D2" w:rsidP="00F462D2">
      <w:pPr>
        <w:widowControl/>
        <w:numPr>
          <w:ilvl w:val="0"/>
          <w:numId w:val="4"/>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lastRenderedPageBreak/>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Wykonawca może w terminie przewidzianym na wniesienie odwołania poinform</w:t>
      </w:r>
      <w:r>
        <w:rPr>
          <w:rFonts w:ascii="Arial" w:eastAsia="Times New Roman" w:hAnsi="Arial"/>
          <w:sz w:val="22"/>
          <w:szCs w:val="22"/>
        </w:rPr>
        <w:t>ować Zamawiającego o niezgodnej</w:t>
      </w:r>
      <w:r>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p w:rsidR="00F462D2" w:rsidRPr="009656E6" w:rsidRDefault="00F462D2" w:rsidP="00F462D2">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462D2" w:rsidRPr="00FF5641" w:rsidTr="00E20008">
        <w:trPr>
          <w:trHeight w:hRule="exact" w:val="615"/>
        </w:trPr>
        <w:tc>
          <w:tcPr>
            <w:tcW w:w="10485" w:type="dxa"/>
            <w:gridSpan w:val="4"/>
            <w:shd w:val="pct10" w:color="auto" w:fill="auto"/>
            <w:vAlign w:val="center"/>
          </w:tcPr>
          <w:p w:rsidR="00F462D2" w:rsidRDefault="00F462D2" w:rsidP="00E20008">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F462D2" w:rsidRDefault="00F462D2" w:rsidP="00E20008">
            <w:pPr>
              <w:spacing w:before="120" w:after="120" w:line="276" w:lineRule="auto"/>
              <w:rPr>
                <w:rFonts w:ascii="Arial" w:eastAsia="Times New Roman" w:hAnsi="Arial"/>
                <w:b/>
              </w:rPr>
            </w:pPr>
          </w:p>
          <w:p w:rsidR="00F462D2" w:rsidRDefault="00F462D2" w:rsidP="00E20008">
            <w:pPr>
              <w:spacing w:before="120" w:after="120" w:line="276" w:lineRule="auto"/>
              <w:rPr>
                <w:rFonts w:ascii="Arial" w:eastAsia="Times New Roman" w:hAnsi="Arial"/>
                <w:b/>
              </w:rPr>
            </w:pPr>
          </w:p>
          <w:p w:rsidR="00F462D2" w:rsidRPr="00122C7E" w:rsidRDefault="00F462D2" w:rsidP="00E20008">
            <w:pPr>
              <w:spacing w:before="120" w:after="120" w:line="276" w:lineRule="auto"/>
              <w:rPr>
                <w:rFonts w:ascii="Arial" w:eastAsia="Times New Roman" w:hAnsi="Arial"/>
              </w:rPr>
            </w:pPr>
          </w:p>
        </w:tc>
      </w:tr>
      <w:tr w:rsidR="00F462D2" w:rsidRPr="009656E6" w:rsidTr="00E20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F462D2" w:rsidRDefault="00F462D2" w:rsidP="00E20008">
            <w:pPr>
              <w:widowControl/>
              <w:suppressAutoHyphens w:val="0"/>
              <w:autoSpaceDN/>
              <w:spacing w:line="276" w:lineRule="auto"/>
              <w:textAlignment w:val="auto"/>
              <w:rPr>
                <w:rFonts w:ascii="Arial" w:eastAsia="Arial" w:hAnsi="Arial"/>
                <w:kern w:val="0"/>
                <w:sz w:val="22"/>
                <w:szCs w:val="22"/>
                <w:lang w:eastAsia="pl-PL" w:bidi="ar-SA"/>
              </w:rPr>
            </w:pPr>
          </w:p>
          <w:p w:rsidR="00F462D2" w:rsidRPr="009656E6" w:rsidRDefault="00F462D2" w:rsidP="00E20008">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F462D2" w:rsidRPr="009656E6" w:rsidRDefault="00F462D2" w:rsidP="00E20008">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F462D2" w:rsidRPr="009656E6" w:rsidRDefault="00F462D2" w:rsidP="00F462D2">
      <w:pPr>
        <w:spacing w:line="276" w:lineRule="auto"/>
        <w:jc w:val="both"/>
        <w:rPr>
          <w:rFonts w:ascii="Verdana" w:hAnsi="Verdana" w:cs="Verdana"/>
          <w:sz w:val="22"/>
          <w:szCs w:val="22"/>
        </w:rPr>
      </w:pPr>
    </w:p>
    <w:p w:rsidR="00F462D2" w:rsidRPr="009656E6" w:rsidRDefault="00F462D2" w:rsidP="00F462D2">
      <w:pPr>
        <w:spacing w:line="276" w:lineRule="auto"/>
        <w:rPr>
          <w:rFonts w:ascii="Arial" w:hAnsi="Arial"/>
          <w:sz w:val="22"/>
          <w:szCs w:val="22"/>
        </w:rPr>
      </w:pPr>
      <w:r w:rsidRPr="009656E6">
        <w:rPr>
          <w:rFonts w:ascii="Arial" w:hAnsi="Arial"/>
          <w:sz w:val="22"/>
          <w:szCs w:val="22"/>
        </w:rPr>
        <w:t xml:space="preserve">nr 1 </w:t>
      </w:r>
      <w:r>
        <w:rPr>
          <w:rFonts w:ascii="Arial" w:hAnsi="Arial"/>
          <w:sz w:val="22"/>
          <w:szCs w:val="22"/>
        </w:rPr>
        <w:t>– Formularz ofertowy</w:t>
      </w:r>
    </w:p>
    <w:p w:rsidR="00F462D2" w:rsidRPr="009656E6" w:rsidRDefault="00F462D2" w:rsidP="00F462D2">
      <w:pPr>
        <w:spacing w:line="276" w:lineRule="auto"/>
        <w:rPr>
          <w:rFonts w:ascii="Arial" w:hAnsi="Arial"/>
          <w:sz w:val="22"/>
          <w:szCs w:val="22"/>
        </w:rPr>
      </w:pPr>
      <w:r w:rsidRPr="009656E6">
        <w:rPr>
          <w:rFonts w:ascii="Arial" w:hAnsi="Arial"/>
          <w:sz w:val="22"/>
          <w:szCs w:val="22"/>
        </w:rPr>
        <w:t>nr 2 –</w:t>
      </w:r>
      <w:r>
        <w:rPr>
          <w:rFonts w:ascii="Arial" w:hAnsi="Arial"/>
          <w:sz w:val="22"/>
          <w:szCs w:val="22"/>
        </w:rPr>
        <w:t xml:space="preserve"> Formularz asortymentowo-cenowy</w:t>
      </w:r>
    </w:p>
    <w:p w:rsidR="00F462D2" w:rsidRPr="009656E6" w:rsidRDefault="00F462D2" w:rsidP="00F462D2">
      <w:pPr>
        <w:spacing w:line="276" w:lineRule="auto"/>
        <w:rPr>
          <w:rFonts w:ascii="Arial" w:hAnsi="Arial"/>
          <w:sz w:val="22"/>
          <w:szCs w:val="22"/>
        </w:rPr>
      </w:pPr>
      <w:r w:rsidRPr="009656E6">
        <w:rPr>
          <w:rFonts w:ascii="Arial" w:hAnsi="Arial"/>
          <w:sz w:val="22"/>
          <w:szCs w:val="22"/>
        </w:rPr>
        <w:t xml:space="preserve">nr 3 – Oświadczenie o </w:t>
      </w:r>
      <w:r>
        <w:rPr>
          <w:rFonts w:ascii="Arial" w:hAnsi="Arial"/>
          <w:sz w:val="22"/>
          <w:szCs w:val="22"/>
        </w:rPr>
        <w:t>braku podstaw do wykluczenia oraz spełnieniu warunków udziału w postępowaniu</w:t>
      </w:r>
    </w:p>
    <w:p w:rsidR="00F462D2" w:rsidRPr="009656E6" w:rsidRDefault="00F462D2" w:rsidP="00F462D2">
      <w:pPr>
        <w:spacing w:line="276" w:lineRule="auto"/>
        <w:rPr>
          <w:rFonts w:ascii="Arial" w:hAnsi="Arial"/>
          <w:sz w:val="22"/>
          <w:szCs w:val="22"/>
        </w:rPr>
      </w:pPr>
      <w:r w:rsidRPr="009656E6">
        <w:rPr>
          <w:rFonts w:ascii="Arial" w:hAnsi="Arial"/>
          <w:sz w:val="22"/>
          <w:szCs w:val="22"/>
        </w:rPr>
        <w:t>nr 4 – Oświadcze</w:t>
      </w:r>
      <w:r>
        <w:rPr>
          <w:rFonts w:ascii="Arial" w:hAnsi="Arial"/>
          <w:sz w:val="22"/>
          <w:szCs w:val="22"/>
        </w:rPr>
        <w:t>nie w sprawie przynależności do grupy kapitałowej</w:t>
      </w:r>
    </w:p>
    <w:p w:rsidR="00F462D2" w:rsidRDefault="00F462D2" w:rsidP="00F462D2">
      <w:pPr>
        <w:spacing w:line="276" w:lineRule="auto"/>
        <w:rPr>
          <w:rFonts w:ascii="Arial" w:hAnsi="Arial"/>
          <w:sz w:val="22"/>
          <w:szCs w:val="22"/>
        </w:rPr>
      </w:pPr>
      <w:r w:rsidRPr="009656E6">
        <w:rPr>
          <w:rFonts w:ascii="Arial" w:hAnsi="Arial"/>
          <w:sz w:val="22"/>
          <w:szCs w:val="22"/>
        </w:rPr>
        <w:t xml:space="preserve">nr 5 – </w:t>
      </w:r>
      <w:r>
        <w:rPr>
          <w:rFonts w:ascii="Arial" w:hAnsi="Arial"/>
          <w:sz w:val="22"/>
          <w:szCs w:val="22"/>
        </w:rPr>
        <w:t>Wzór umowy</w:t>
      </w:r>
      <w:r w:rsidRPr="009656E6">
        <w:rPr>
          <w:rFonts w:ascii="Arial" w:hAnsi="Arial"/>
          <w:sz w:val="22"/>
          <w:szCs w:val="22"/>
        </w:rPr>
        <w:t xml:space="preserve"> </w:t>
      </w:r>
    </w:p>
    <w:p w:rsidR="006A7C24" w:rsidRDefault="006A7C24" w:rsidP="00F462D2">
      <w:pPr>
        <w:spacing w:line="276" w:lineRule="auto"/>
        <w:rPr>
          <w:rFonts w:ascii="Arial" w:hAnsi="Arial"/>
          <w:sz w:val="22"/>
          <w:szCs w:val="22"/>
        </w:rPr>
      </w:pPr>
      <w:r>
        <w:rPr>
          <w:rFonts w:ascii="Arial" w:hAnsi="Arial"/>
          <w:sz w:val="22"/>
          <w:szCs w:val="22"/>
        </w:rPr>
        <w:t>nr 6 - W</w:t>
      </w:r>
      <w:r w:rsidRPr="006A7C24">
        <w:rPr>
          <w:rFonts w:ascii="Arial" w:hAnsi="Arial"/>
          <w:sz w:val="22"/>
          <w:szCs w:val="22"/>
        </w:rPr>
        <w:t>zór umowy przechowania</w:t>
      </w:r>
    </w:p>
    <w:p w:rsidR="003E3B9E" w:rsidRDefault="003E3B9E" w:rsidP="003E3B9E">
      <w:pPr>
        <w:spacing w:line="276" w:lineRule="auto"/>
        <w:rPr>
          <w:rFonts w:ascii="Arial" w:hAnsi="Arial"/>
          <w:sz w:val="22"/>
          <w:szCs w:val="22"/>
        </w:rPr>
      </w:pPr>
      <w:r>
        <w:rPr>
          <w:rFonts w:ascii="Arial" w:hAnsi="Arial"/>
          <w:sz w:val="22"/>
          <w:szCs w:val="22"/>
        </w:rPr>
        <w:t>nr 7 -</w:t>
      </w:r>
      <w:r w:rsidRPr="003E3B9E">
        <w:t xml:space="preserve"> </w:t>
      </w:r>
      <w:r>
        <w:rPr>
          <w:rFonts w:ascii="Arial" w:hAnsi="Arial"/>
          <w:sz w:val="22"/>
          <w:szCs w:val="22"/>
        </w:rPr>
        <w:t xml:space="preserve">Wzór umowy </w:t>
      </w:r>
      <w:r w:rsidRPr="003E3B9E">
        <w:rPr>
          <w:rFonts w:ascii="Arial" w:hAnsi="Arial"/>
          <w:sz w:val="22"/>
          <w:szCs w:val="22"/>
        </w:rPr>
        <w:t>powierzenia przetwarzania danych osobowych</w:t>
      </w:r>
    </w:p>
    <w:p w:rsidR="00F462D2" w:rsidRPr="00EF56EE" w:rsidRDefault="00F462D2" w:rsidP="00F462D2">
      <w:pPr>
        <w:tabs>
          <w:tab w:val="left" w:pos="142"/>
          <w:tab w:val="left" w:pos="284"/>
          <w:tab w:val="left" w:pos="5529"/>
          <w:tab w:val="left" w:pos="6096"/>
        </w:tabs>
        <w:spacing w:line="276" w:lineRule="auto"/>
        <w:jc w:val="both"/>
        <w:rPr>
          <w:rFonts w:ascii="Arial" w:hAnsi="Arial"/>
          <w:sz w:val="20"/>
          <w:szCs w:val="20"/>
        </w:rPr>
      </w:pPr>
    </w:p>
    <w:p w:rsidR="00F462D2" w:rsidRDefault="00F462D2" w:rsidP="00F462D2">
      <w:pPr>
        <w:pStyle w:val="Tekstpodstawowy2"/>
        <w:spacing w:line="276" w:lineRule="auto"/>
        <w:jc w:val="center"/>
        <w:rPr>
          <w:rFonts w:ascii="Arial" w:hAnsi="Arial" w:cs="Arial"/>
          <w:sz w:val="28"/>
          <w:szCs w:val="22"/>
        </w:rPr>
      </w:pPr>
    </w:p>
    <w:p w:rsidR="00684C64" w:rsidRDefault="00300B7A"/>
    <w:sectPr w:rsidR="00684C64"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7A" w:rsidRDefault="00300B7A">
      <w:r>
        <w:separator/>
      </w:r>
    </w:p>
  </w:endnote>
  <w:endnote w:type="continuationSeparator" w:id="0">
    <w:p w:rsidR="00300B7A" w:rsidRDefault="0030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91" w:rsidRDefault="00F462D2">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93391" w:rsidRDefault="00300B7A">
    <w:pPr>
      <w:pStyle w:val="Stopka"/>
      <w:jc w:val="center"/>
      <w:rPr>
        <w:rFonts w:ascii="Franklin Gothic Book" w:hAnsi="Franklin Gothic Book" w:cs="Calibri"/>
        <w:b/>
        <w:sz w:val="16"/>
        <w:szCs w:val="18"/>
      </w:rPr>
    </w:pPr>
  </w:p>
  <w:p w:rsidR="00593391" w:rsidRDefault="00F462D2">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17D57">
      <w:rPr>
        <w:rFonts w:ascii="Ubuntu, Arial" w:hAnsi="Ubuntu, Arial" w:cs="Ubuntu, Arial"/>
        <w:bCs/>
        <w:noProof/>
        <w:sz w:val="16"/>
        <w:szCs w:val="16"/>
      </w:rPr>
      <w:t>12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17D57">
      <w:rPr>
        <w:rFonts w:ascii="Ubuntu, Arial" w:hAnsi="Ubuntu, Arial" w:cs="Ubuntu, Arial"/>
        <w:bCs/>
        <w:noProof/>
        <w:sz w:val="16"/>
        <w:szCs w:val="16"/>
      </w:rPr>
      <w:t>14</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7A" w:rsidRDefault="00300B7A">
      <w:r>
        <w:separator/>
      </w:r>
    </w:p>
  </w:footnote>
  <w:footnote w:type="continuationSeparator" w:id="0">
    <w:p w:rsidR="00300B7A" w:rsidRDefault="00300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C"/>
    <w:multiLevelType w:val="hybridMultilevel"/>
    <w:tmpl w:val="725A06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8"/>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9"/>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8">
    <w:nsid w:val="26096899"/>
    <w:multiLevelType w:val="hybridMultilevel"/>
    <w:tmpl w:val="EBD85442"/>
    <w:lvl w:ilvl="0" w:tplc="DA720A72">
      <w:start w:val="1"/>
      <w:numFmt w:val="decimal"/>
      <w:lvlText w:val="%1."/>
      <w:lvlJc w:val="left"/>
      <w:pPr>
        <w:ind w:left="720" w:hanging="360"/>
      </w:pPr>
      <w:rPr>
        <w:rFonts w:ascii="Arial" w:eastAsia="SimSun" w:hAnsi="Arial" w:cs="Arial"/>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4232C55"/>
    <w:multiLevelType w:val="hybridMultilevel"/>
    <w:tmpl w:val="C2FE1D50"/>
    <w:lvl w:ilvl="0" w:tplc="04BE2FC6">
      <w:start w:val="1"/>
      <w:numFmt w:val="lowerLetter"/>
      <w:lvlText w:val="%1)"/>
      <w:lvlJc w:val="left"/>
      <w:pPr>
        <w:ind w:left="1077" w:hanging="360"/>
      </w:pPr>
      <w:rPr>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4"/>
  </w:num>
  <w:num w:numId="3">
    <w:abstractNumId w:val="29"/>
  </w:num>
  <w:num w:numId="4">
    <w:abstractNumId w:val="22"/>
  </w:num>
  <w:num w:numId="5">
    <w:abstractNumId w:val="27"/>
    <w:lvlOverride w:ilvl="0">
      <w:startOverride w:val="1"/>
    </w:lvlOverride>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35"/>
  </w:num>
  <w:num w:numId="29">
    <w:abstractNumId w:val="33"/>
  </w:num>
  <w:num w:numId="30">
    <w:abstractNumId w:val="28"/>
  </w:num>
  <w:num w:numId="31">
    <w:abstractNumId w:val="31"/>
  </w:num>
  <w:num w:numId="32">
    <w:abstractNumId w:val="32"/>
  </w:num>
  <w:num w:numId="33">
    <w:abstractNumId w:val="36"/>
  </w:num>
  <w:num w:numId="34">
    <w:abstractNumId w:val="25"/>
  </w:num>
  <w:num w:numId="35">
    <w:abstractNumId w:val="23"/>
  </w:num>
  <w:num w:numId="36">
    <w:abstractNumId w:val="34"/>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C9"/>
    <w:rsid w:val="0002735E"/>
    <w:rsid w:val="000800B0"/>
    <w:rsid w:val="000C12E6"/>
    <w:rsid w:val="000D2E17"/>
    <w:rsid w:val="00147E79"/>
    <w:rsid w:val="001E597A"/>
    <w:rsid w:val="002116E7"/>
    <w:rsid w:val="00217D57"/>
    <w:rsid w:val="00253608"/>
    <w:rsid w:val="002818AE"/>
    <w:rsid w:val="002A200B"/>
    <w:rsid w:val="00300B7A"/>
    <w:rsid w:val="003217E6"/>
    <w:rsid w:val="00325547"/>
    <w:rsid w:val="003415E2"/>
    <w:rsid w:val="003C2DFB"/>
    <w:rsid w:val="003E3B9E"/>
    <w:rsid w:val="00410D8F"/>
    <w:rsid w:val="0041590B"/>
    <w:rsid w:val="00467F7E"/>
    <w:rsid w:val="0048655E"/>
    <w:rsid w:val="0050521B"/>
    <w:rsid w:val="00511A3B"/>
    <w:rsid w:val="005D5552"/>
    <w:rsid w:val="005F7543"/>
    <w:rsid w:val="00611D8B"/>
    <w:rsid w:val="006A7C24"/>
    <w:rsid w:val="006F5D66"/>
    <w:rsid w:val="007C3879"/>
    <w:rsid w:val="0082500A"/>
    <w:rsid w:val="008540DC"/>
    <w:rsid w:val="008727EE"/>
    <w:rsid w:val="008A5497"/>
    <w:rsid w:val="008D551F"/>
    <w:rsid w:val="008D61F4"/>
    <w:rsid w:val="008E2A62"/>
    <w:rsid w:val="009217B7"/>
    <w:rsid w:val="009267AB"/>
    <w:rsid w:val="00935581"/>
    <w:rsid w:val="009442FD"/>
    <w:rsid w:val="009D4341"/>
    <w:rsid w:val="009E2864"/>
    <w:rsid w:val="00AC073F"/>
    <w:rsid w:val="00BE1F33"/>
    <w:rsid w:val="00C21BA2"/>
    <w:rsid w:val="00CE7EC7"/>
    <w:rsid w:val="00D07240"/>
    <w:rsid w:val="00D638C9"/>
    <w:rsid w:val="00E55FFD"/>
    <w:rsid w:val="00F25939"/>
    <w:rsid w:val="00F27132"/>
    <w:rsid w:val="00F301BC"/>
    <w:rsid w:val="00F462D2"/>
    <w:rsid w:val="00FB3A36"/>
    <w:rsid w:val="00FD0683"/>
    <w:rsid w:val="00FD2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2D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462D2"/>
    <w:pPr>
      <w:suppressAutoHyphens/>
      <w:autoSpaceDN w:val="0"/>
      <w:textAlignment w:val="baseline"/>
    </w:pPr>
    <w:rPr>
      <w:rFonts w:ascii="Calibri" w:eastAsia="Calibri" w:hAnsi="Calibri" w:cs="Times New Roman"/>
      <w:kern w:val="3"/>
      <w:lang w:eastAsia="zh-CN"/>
    </w:rPr>
  </w:style>
  <w:style w:type="paragraph" w:customStyle="1" w:styleId="Textbody">
    <w:name w:val="Text body"/>
    <w:basedOn w:val="Standard"/>
    <w:rsid w:val="00F462D2"/>
    <w:pPr>
      <w:spacing w:after="120"/>
    </w:pPr>
    <w:rPr>
      <w:sz w:val="20"/>
      <w:szCs w:val="20"/>
    </w:rPr>
  </w:style>
  <w:style w:type="paragraph" w:styleId="Stopka">
    <w:name w:val="footer"/>
    <w:basedOn w:val="Standard"/>
    <w:link w:val="StopkaZnak"/>
    <w:rsid w:val="00F462D2"/>
    <w:pPr>
      <w:spacing w:after="0" w:line="240" w:lineRule="auto"/>
    </w:pPr>
    <w:rPr>
      <w:sz w:val="20"/>
      <w:szCs w:val="20"/>
    </w:rPr>
  </w:style>
  <w:style w:type="character" w:customStyle="1" w:styleId="StopkaZnak">
    <w:name w:val="Stopka Znak"/>
    <w:basedOn w:val="Domylnaczcionkaakapitu"/>
    <w:link w:val="Stopka"/>
    <w:rsid w:val="00F462D2"/>
    <w:rPr>
      <w:rFonts w:ascii="Calibri" w:eastAsia="Calibri" w:hAnsi="Calibri" w:cs="Times New Roman"/>
      <w:kern w:val="3"/>
      <w:sz w:val="20"/>
      <w:szCs w:val="20"/>
      <w:lang w:eastAsia="zh-CN"/>
    </w:rPr>
  </w:style>
  <w:style w:type="paragraph" w:styleId="Tekstpodstawowy2">
    <w:name w:val="Body Text 2"/>
    <w:basedOn w:val="Standard"/>
    <w:link w:val="Tekstpodstawowy2Znak"/>
    <w:rsid w:val="00F462D2"/>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F462D2"/>
    <w:rPr>
      <w:rFonts w:ascii="Times New Roman" w:eastAsia="Times New Roman" w:hAnsi="Times New Roman" w:cs="Times New Roman"/>
      <w:kern w:val="3"/>
      <w:sz w:val="24"/>
      <w:szCs w:val="20"/>
      <w:lang w:eastAsia="zh-CN"/>
    </w:rPr>
  </w:style>
  <w:style w:type="paragraph" w:styleId="Akapitzlist">
    <w:name w:val="List Paragraph"/>
    <w:aliases w:val="Normalny1,Akapit z listą3,Akapit z listą31,Wypunktowanie,Normal2,Akapit z listą1,CW_Lista"/>
    <w:basedOn w:val="Standard"/>
    <w:uiPriority w:val="34"/>
    <w:qFormat/>
    <w:rsid w:val="00F462D2"/>
    <w:pPr>
      <w:spacing w:after="0" w:line="240" w:lineRule="auto"/>
      <w:ind w:left="720"/>
    </w:pPr>
    <w:rPr>
      <w:rFonts w:ascii="Times New Roman" w:eastAsia="Times New Roman" w:hAnsi="Times New Roman"/>
      <w:sz w:val="24"/>
      <w:szCs w:val="24"/>
    </w:rPr>
  </w:style>
  <w:style w:type="character" w:customStyle="1" w:styleId="Internetlink">
    <w:name w:val="Internet link"/>
    <w:rsid w:val="00F462D2"/>
    <w:rPr>
      <w:color w:val="0000FF"/>
      <w:u w:val="single"/>
    </w:rPr>
  </w:style>
  <w:style w:type="character" w:customStyle="1" w:styleId="TekstpodstawowywcityZnak">
    <w:name w:val="Tekst podstawowy wcięty Znak"/>
    <w:link w:val="Tekstpodstawowywcity"/>
    <w:uiPriority w:val="99"/>
    <w:rsid w:val="00F462D2"/>
    <w:rPr>
      <w:rFonts w:ascii="Calibri" w:eastAsia="Calibri" w:hAnsi="Calibri" w:cs="Times New Roman"/>
    </w:rPr>
  </w:style>
  <w:style w:type="numbering" w:customStyle="1" w:styleId="WW8Num21">
    <w:name w:val="WW8Num21"/>
    <w:basedOn w:val="Bezlisty"/>
    <w:rsid w:val="00F462D2"/>
    <w:pPr>
      <w:numPr>
        <w:numId w:val="1"/>
      </w:numPr>
    </w:pPr>
  </w:style>
  <w:style w:type="character" w:styleId="Hipercze">
    <w:name w:val="Hyperlink"/>
    <w:unhideWhenUsed/>
    <w:rsid w:val="00F462D2"/>
    <w:rPr>
      <w:color w:val="0000FF"/>
      <w:u w:val="single"/>
    </w:rPr>
  </w:style>
  <w:style w:type="paragraph" w:styleId="Tekstpodstawowywcity">
    <w:name w:val="Body Text Indent"/>
    <w:basedOn w:val="Normalny"/>
    <w:link w:val="TekstpodstawowywcityZnak"/>
    <w:uiPriority w:val="99"/>
    <w:unhideWhenUsed/>
    <w:rsid w:val="00F462D2"/>
    <w:pPr>
      <w:widowControl/>
      <w:suppressAutoHyphens w:val="0"/>
      <w:autoSpaceDN/>
      <w:spacing w:after="120" w:line="276" w:lineRule="auto"/>
      <w:ind w:left="283"/>
      <w:textAlignment w:val="auto"/>
    </w:pPr>
    <w:rPr>
      <w:rFonts w:ascii="Calibri" w:eastAsia="Calibri" w:hAnsi="Calibri" w:cs="Times New Roman"/>
      <w:kern w:val="0"/>
      <w:sz w:val="22"/>
      <w:szCs w:val="22"/>
      <w:lang w:eastAsia="en-US" w:bidi="ar-SA"/>
    </w:rPr>
  </w:style>
  <w:style w:type="character" w:customStyle="1" w:styleId="TekstpodstawowywcityZnak1">
    <w:name w:val="Tekst podstawowy wcięty Znak1"/>
    <w:basedOn w:val="Domylnaczcionkaakapitu"/>
    <w:uiPriority w:val="99"/>
    <w:semiHidden/>
    <w:rsid w:val="00F462D2"/>
    <w:rPr>
      <w:rFonts w:ascii="Liberation Serif" w:eastAsia="SimSun" w:hAnsi="Liberation Serif" w:cs="Mangal"/>
      <w:kern w:val="3"/>
      <w:sz w:val="24"/>
      <w:szCs w:val="21"/>
      <w:lang w:eastAsia="zh-CN" w:bidi="hi-IN"/>
    </w:rPr>
  </w:style>
  <w:style w:type="paragraph" w:styleId="Tekstdymka">
    <w:name w:val="Balloon Text"/>
    <w:basedOn w:val="Normalny"/>
    <w:link w:val="TekstdymkaZnak"/>
    <w:uiPriority w:val="99"/>
    <w:semiHidden/>
    <w:unhideWhenUsed/>
    <w:rsid w:val="008540DC"/>
    <w:rPr>
      <w:rFonts w:ascii="Tahoma" w:hAnsi="Tahoma" w:cs="Mangal"/>
      <w:sz w:val="16"/>
      <w:szCs w:val="14"/>
    </w:rPr>
  </w:style>
  <w:style w:type="character" w:customStyle="1" w:styleId="TekstdymkaZnak">
    <w:name w:val="Tekst dymka Znak"/>
    <w:basedOn w:val="Domylnaczcionkaakapitu"/>
    <w:link w:val="Tekstdymka"/>
    <w:uiPriority w:val="99"/>
    <w:semiHidden/>
    <w:rsid w:val="008540DC"/>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2D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462D2"/>
    <w:pPr>
      <w:suppressAutoHyphens/>
      <w:autoSpaceDN w:val="0"/>
      <w:textAlignment w:val="baseline"/>
    </w:pPr>
    <w:rPr>
      <w:rFonts w:ascii="Calibri" w:eastAsia="Calibri" w:hAnsi="Calibri" w:cs="Times New Roman"/>
      <w:kern w:val="3"/>
      <w:lang w:eastAsia="zh-CN"/>
    </w:rPr>
  </w:style>
  <w:style w:type="paragraph" w:customStyle="1" w:styleId="Textbody">
    <w:name w:val="Text body"/>
    <w:basedOn w:val="Standard"/>
    <w:rsid w:val="00F462D2"/>
    <w:pPr>
      <w:spacing w:after="120"/>
    </w:pPr>
    <w:rPr>
      <w:sz w:val="20"/>
      <w:szCs w:val="20"/>
    </w:rPr>
  </w:style>
  <w:style w:type="paragraph" w:styleId="Stopka">
    <w:name w:val="footer"/>
    <w:basedOn w:val="Standard"/>
    <w:link w:val="StopkaZnak"/>
    <w:rsid w:val="00F462D2"/>
    <w:pPr>
      <w:spacing w:after="0" w:line="240" w:lineRule="auto"/>
    </w:pPr>
    <w:rPr>
      <w:sz w:val="20"/>
      <w:szCs w:val="20"/>
    </w:rPr>
  </w:style>
  <w:style w:type="character" w:customStyle="1" w:styleId="StopkaZnak">
    <w:name w:val="Stopka Znak"/>
    <w:basedOn w:val="Domylnaczcionkaakapitu"/>
    <w:link w:val="Stopka"/>
    <w:rsid w:val="00F462D2"/>
    <w:rPr>
      <w:rFonts w:ascii="Calibri" w:eastAsia="Calibri" w:hAnsi="Calibri" w:cs="Times New Roman"/>
      <w:kern w:val="3"/>
      <w:sz w:val="20"/>
      <w:szCs w:val="20"/>
      <w:lang w:eastAsia="zh-CN"/>
    </w:rPr>
  </w:style>
  <w:style w:type="paragraph" w:styleId="Tekstpodstawowy2">
    <w:name w:val="Body Text 2"/>
    <w:basedOn w:val="Standard"/>
    <w:link w:val="Tekstpodstawowy2Znak"/>
    <w:rsid w:val="00F462D2"/>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F462D2"/>
    <w:rPr>
      <w:rFonts w:ascii="Times New Roman" w:eastAsia="Times New Roman" w:hAnsi="Times New Roman" w:cs="Times New Roman"/>
      <w:kern w:val="3"/>
      <w:sz w:val="24"/>
      <w:szCs w:val="20"/>
      <w:lang w:eastAsia="zh-CN"/>
    </w:rPr>
  </w:style>
  <w:style w:type="paragraph" w:styleId="Akapitzlist">
    <w:name w:val="List Paragraph"/>
    <w:aliases w:val="Normalny1,Akapit z listą3,Akapit z listą31,Wypunktowanie,Normal2,Akapit z listą1,CW_Lista"/>
    <w:basedOn w:val="Standard"/>
    <w:uiPriority w:val="34"/>
    <w:qFormat/>
    <w:rsid w:val="00F462D2"/>
    <w:pPr>
      <w:spacing w:after="0" w:line="240" w:lineRule="auto"/>
      <w:ind w:left="720"/>
    </w:pPr>
    <w:rPr>
      <w:rFonts w:ascii="Times New Roman" w:eastAsia="Times New Roman" w:hAnsi="Times New Roman"/>
      <w:sz w:val="24"/>
      <w:szCs w:val="24"/>
    </w:rPr>
  </w:style>
  <w:style w:type="character" w:customStyle="1" w:styleId="Internetlink">
    <w:name w:val="Internet link"/>
    <w:rsid w:val="00F462D2"/>
    <w:rPr>
      <w:color w:val="0000FF"/>
      <w:u w:val="single"/>
    </w:rPr>
  </w:style>
  <w:style w:type="character" w:customStyle="1" w:styleId="TekstpodstawowywcityZnak">
    <w:name w:val="Tekst podstawowy wcięty Znak"/>
    <w:link w:val="Tekstpodstawowywcity"/>
    <w:uiPriority w:val="99"/>
    <w:rsid w:val="00F462D2"/>
    <w:rPr>
      <w:rFonts w:ascii="Calibri" w:eastAsia="Calibri" w:hAnsi="Calibri" w:cs="Times New Roman"/>
    </w:rPr>
  </w:style>
  <w:style w:type="numbering" w:customStyle="1" w:styleId="WW8Num21">
    <w:name w:val="WW8Num21"/>
    <w:basedOn w:val="Bezlisty"/>
    <w:rsid w:val="00F462D2"/>
    <w:pPr>
      <w:numPr>
        <w:numId w:val="1"/>
      </w:numPr>
    </w:pPr>
  </w:style>
  <w:style w:type="character" w:styleId="Hipercze">
    <w:name w:val="Hyperlink"/>
    <w:unhideWhenUsed/>
    <w:rsid w:val="00F462D2"/>
    <w:rPr>
      <w:color w:val="0000FF"/>
      <w:u w:val="single"/>
    </w:rPr>
  </w:style>
  <w:style w:type="paragraph" w:styleId="Tekstpodstawowywcity">
    <w:name w:val="Body Text Indent"/>
    <w:basedOn w:val="Normalny"/>
    <w:link w:val="TekstpodstawowywcityZnak"/>
    <w:uiPriority w:val="99"/>
    <w:unhideWhenUsed/>
    <w:rsid w:val="00F462D2"/>
    <w:pPr>
      <w:widowControl/>
      <w:suppressAutoHyphens w:val="0"/>
      <w:autoSpaceDN/>
      <w:spacing w:after="120" w:line="276" w:lineRule="auto"/>
      <w:ind w:left="283"/>
      <w:textAlignment w:val="auto"/>
    </w:pPr>
    <w:rPr>
      <w:rFonts w:ascii="Calibri" w:eastAsia="Calibri" w:hAnsi="Calibri" w:cs="Times New Roman"/>
      <w:kern w:val="0"/>
      <w:sz w:val="22"/>
      <w:szCs w:val="22"/>
      <w:lang w:eastAsia="en-US" w:bidi="ar-SA"/>
    </w:rPr>
  </w:style>
  <w:style w:type="character" w:customStyle="1" w:styleId="TekstpodstawowywcityZnak1">
    <w:name w:val="Tekst podstawowy wcięty Znak1"/>
    <w:basedOn w:val="Domylnaczcionkaakapitu"/>
    <w:uiPriority w:val="99"/>
    <w:semiHidden/>
    <w:rsid w:val="00F462D2"/>
    <w:rPr>
      <w:rFonts w:ascii="Liberation Serif" w:eastAsia="SimSun" w:hAnsi="Liberation Serif" w:cs="Mangal"/>
      <w:kern w:val="3"/>
      <w:sz w:val="24"/>
      <w:szCs w:val="21"/>
      <w:lang w:eastAsia="zh-CN" w:bidi="hi-IN"/>
    </w:rPr>
  </w:style>
  <w:style w:type="paragraph" w:styleId="Tekstdymka">
    <w:name w:val="Balloon Text"/>
    <w:basedOn w:val="Normalny"/>
    <w:link w:val="TekstdymkaZnak"/>
    <w:uiPriority w:val="99"/>
    <w:semiHidden/>
    <w:unhideWhenUsed/>
    <w:rsid w:val="008540DC"/>
    <w:rPr>
      <w:rFonts w:ascii="Tahoma" w:hAnsi="Tahoma" w:cs="Mangal"/>
      <w:sz w:val="16"/>
      <w:szCs w:val="14"/>
    </w:rPr>
  </w:style>
  <w:style w:type="character" w:customStyle="1" w:styleId="TekstdymkaZnak">
    <w:name w:val="Tekst dymka Znak"/>
    <w:basedOn w:val="Domylnaczcionkaakapitu"/>
    <w:link w:val="Tekstdymka"/>
    <w:uiPriority w:val="99"/>
    <w:semiHidden/>
    <w:rsid w:val="008540DC"/>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58D6-F516-48DC-B128-62B3EE55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5924</Words>
  <Characters>35545</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38</cp:revision>
  <cp:lastPrinted>2020-03-12T08:55:00Z</cp:lastPrinted>
  <dcterms:created xsi:type="dcterms:W3CDTF">2020-02-25T08:05:00Z</dcterms:created>
  <dcterms:modified xsi:type="dcterms:W3CDTF">2020-03-12T08:57:00Z</dcterms:modified>
</cp:coreProperties>
</file>