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D121" w14:textId="3739A058" w:rsidR="00C437CF" w:rsidRDefault="009656A1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6</w:t>
      </w:r>
      <w:r w:rsidR="00C437CF"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14:paraId="79E5D710" w14:textId="77777777" w:rsidR="00F85877" w:rsidRDefault="00F85877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0F59D8" w14:textId="77777777" w:rsidR="008D3028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3F6A057" w14:textId="77777777" w:rsidR="008D3028" w:rsidRPr="00C437CF" w:rsidRDefault="008D3028" w:rsidP="00C437C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14:paraId="5C18B66B" w14:textId="77777777" w:rsidR="00AA7ACA" w:rsidRP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14:paraId="75861DD2" w14:textId="3B1B0129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14:paraId="01786FA3" w14:textId="77777777" w:rsidR="00F85877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7720086" w14:textId="77777777" w:rsidR="008D3028" w:rsidRDefault="008D302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3533065D" w14:textId="77777777" w:rsidR="00303FC8" w:rsidRPr="00AA7ACA" w:rsidRDefault="00303FC8" w:rsidP="00C437C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 dnia ..................... 2018 r. pomiędzy:</w:t>
      </w:r>
    </w:p>
    <w:p w14:paraId="0187E80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14:paraId="55DDA1B2" w14:textId="5AE0B640" w:rsidR="00303FC8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303FC8" w:rsidRPr="00AA7ACA">
        <w:rPr>
          <w:rFonts w:ascii="Verdana" w:hAnsi="Verdana"/>
          <w:sz w:val="16"/>
          <w:szCs w:val="16"/>
        </w:rPr>
        <w:t>eprezentowanym przez:</w:t>
      </w:r>
    </w:p>
    <w:p w14:paraId="4DFAD6EF" w14:textId="05581A9A" w:rsidR="00AA7ACA" w:rsidRDefault="00AA7ACA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14:paraId="0228F30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14:paraId="77FFA7C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14:paraId="25D4A0D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14:paraId="692C1CC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5C588D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14:paraId="4C30C338" w14:textId="55606FBD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 w:rsidR="00F85877">
        <w:rPr>
          <w:rFonts w:ascii="Verdana" w:hAnsi="Verdana"/>
          <w:sz w:val="16"/>
          <w:szCs w:val="16"/>
        </w:rPr>
        <w:t>.</w:t>
      </w:r>
    </w:p>
    <w:p w14:paraId="79BCA705" w14:textId="77777777" w:rsidR="00F85877" w:rsidRPr="00AA7ACA" w:rsidRDefault="00F85877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31B98F80" w14:textId="574A8502" w:rsidR="002210EE" w:rsidRPr="00AA7ACA" w:rsidRDefault="00303FC8" w:rsidP="00193DE9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8D3028">
        <w:rPr>
          <w:rFonts w:ascii="Verdana" w:hAnsi="Verdana"/>
          <w:sz w:val="16"/>
          <w:szCs w:val="16"/>
        </w:rPr>
        <w:t>2018</w:t>
      </w:r>
      <w:r w:rsidR="00DE73A6">
        <w:rPr>
          <w:rFonts w:ascii="Verdana" w:hAnsi="Verdana"/>
          <w:sz w:val="16"/>
          <w:szCs w:val="16"/>
        </w:rPr>
        <w:t xml:space="preserve"> </w:t>
      </w:r>
      <w:r w:rsidR="008D3028"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8D3028">
        <w:rPr>
          <w:rFonts w:ascii="Verdana" w:hAnsi="Verdana"/>
          <w:sz w:val="16"/>
          <w:szCs w:val="16"/>
        </w:rPr>
        <w:t>nr</w:t>
      </w:r>
      <w:r w:rsidR="00AA7ACA">
        <w:rPr>
          <w:rFonts w:ascii="Verdana" w:hAnsi="Verdana"/>
          <w:sz w:val="16"/>
          <w:szCs w:val="16"/>
        </w:rPr>
        <w:t>…………</w:t>
      </w:r>
      <w:r w:rsidR="008D3028">
        <w:rPr>
          <w:rFonts w:ascii="Verdana" w:hAnsi="Verdana"/>
          <w:sz w:val="16"/>
          <w:szCs w:val="16"/>
        </w:rPr>
        <w:t>/2018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14:paraId="69FD09B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14:paraId="2B69FED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14:paraId="1C61EC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14:paraId="73CBE94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C0980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14:paraId="36C2E071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2794A1DA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14:paraId="0C11FE4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14:paraId="29552B69" w14:textId="77FA9C26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</w:t>
      </w:r>
      <w:r w:rsidRPr="00AA7ACA">
        <w:rPr>
          <w:rFonts w:ascii="Verdana" w:hAnsi="Verdana"/>
          <w:sz w:val="16"/>
          <w:szCs w:val="16"/>
        </w:rPr>
        <w:lastRenderedPageBreak/>
        <w:t xml:space="preserve">zamieszkania, numerów Pesel i NIP oraz dane dotyczące stanu zdrowia osób korzystających w </w:t>
      </w:r>
      <w:r w:rsidR="008C1AD9">
        <w:rPr>
          <w:rFonts w:ascii="Verdana" w:hAnsi="Verdana"/>
          <w:sz w:val="16"/>
          <w:szCs w:val="16"/>
        </w:rPr>
        <w:t xml:space="preserve">Szpitalu Powiatowym w Zawierciu </w:t>
      </w:r>
      <w:r w:rsidRPr="00AA7ACA">
        <w:rPr>
          <w:rFonts w:ascii="Verdana" w:hAnsi="Verdana"/>
          <w:sz w:val="16"/>
          <w:szCs w:val="16"/>
        </w:rPr>
        <w:t xml:space="preserve">ze świadczeń medycznych). </w:t>
      </w:r>
    </w:p>
    <w:p w14:paraId="6504FCB0" w14:textId="64690AFB" w:rsidR="008C1AD9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8D3028">
        <w:rPr>
          <w:rFonts w:ascii="Verdana" w:hAnsi="Verdana"/>
          <w:sz w:val="16"/>
          <w:szCs w:val="16"/>
        </w:rPr>
        <w:t>2018r.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 w:rsidR="00F94736">
        <w:rPr>
          <w:rFonts w:ascii="Verdana" w:hAnsi="Verdana"/>
          <w:sz w:val="16"/>
          <w:szCs w:val="16"/>
        </w:rPr>
        <w:t xml:space="preserve"> </w:t>
      </w:r>
      <w:r w:rsidR="00DE73A6">
        <w:rPr>
          <w:rFonts w:ascii="Verdana" w:hAnsi="Verdana"/>
          <w:sz w:val="16"/>
          <w:szCs w:val="16"/>
        </w:rPr>
        <w:t xml:space="preserve">usługi wykonania przeglądów aparatury medycznej – 108 pakietów. </w:t>
      </w:r>
    </w:p>
    <w:p w14:paraId="6D2918B4" w14:textId="77777777" w:rsidR="002210EE" w:rsidRDefault="002210EE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14:paraId="18A1A3A4" w14:textId="2EC7D970" w:rsidR="00303FC8" w:rsidRPr="00AA7ACA" w:rsidRDefault="00303FC8" w:rsidP="008C1AD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14:paraId="0C0F8699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14:paraId="2CD73040" w14:textId="77777777" w:rsidR="00DE73A6" w:rsidRPr="00AA7ACA" w:rsidRDefault="00DE73A6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14:paraId="4AAB6204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BDC036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14:paraId="327B58F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111C23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153BB4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445493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116D7CA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14:paraId="5CA5A06F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14:paraId="4F823FB5" w14:textId="77777777" w:rsidR="00303FC8" w:rsidRPr="00AA7ACA" w:rsidRDefault="00303FC8" w:rsidP="000401DA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14:paraId="52D2EB4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14:paraId="0098EB8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5910AC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14:paraId="2857B250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14:paraId="47607E9D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14:paraId="5908A3A8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5BE61587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14:paraId="24D4BEF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14:paraId="10AE412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08054218" w14:textId="0603E0C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 w:rsidR="00F85877"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14:paraId="3B7B3BFF" w14:textId="46D5A712" w:rsidR="002210EE" w:rsidRPr="00537D2B" w:rsidRDefault="00303FC8" w:rsidP="00193DE9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lastRenderedPageBreak/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14:paraId="467085DB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14:paraId="65CBEEE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14:paraId="5B993E01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0EC92A5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01B988EC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2EC27519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14:paraId="7512F98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14:paraId="73FC7C46" w14:textId="3C0B343E" w:rsidR="00303FC8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 w:rsidR="008D3028">
        <w:rPr>
          <w:rStyle w:val="Odwoanieprzypisudolnego"/>
          <w:rFonts w:ascii="Verdana" w:hAnsi="Verdana"/>
          <w:sz w:val="16"/>
          <w:szCs w:val="16"/>
        </w:rPr>
        <w:footnoteReference w:id="1"/>
      </w:r>
      <w:r w:rsidR="00303FC8" w:rsidRPr="00AA7ACA">
        <w:rPr>
          <w:rFonts w:ascii="Verdana" w:hAnsi="Verdana"/>
          <w:sz w:val="16"/>
          <w:szCs w:val="16"/>
        </w:rPr>
        <w:t xml:space="preserve"> przez czas trwania umowy </w:t>
      </w:r>
      <w:r w:rsidR="008D3028">
        <w:rPr>
          <w:rFonts w:ascii="Verdana" w:hAnsi="Verdana"/>
          <w:sz w:val="16"/>
          <w:szCs w:val="16"/>
        </w:rPr>
        <w:t xml:space="preserve">nr ……../2018 </w:t>
      </w:r>
      <w:r w:rsidR="00303FC8" w:rsidRPr="00AA7ACA">
        <w:rPr>
          <w:rFonts w:ascii="Verdana" w:hAnsi="Verdana"/>
          <w:sz w:val="16"/>
          <w:szCs w:val="16"/>
        </w:rPr>
        <w:t>zawartej w dniu .............</w:t>
      </w:r>
      <w:r w:rsidR="008D3028">
        <w:rPr>
          <w:rFonts w:ascii="Verdana" w:hAnsi="Verdana"/>
          <w:sz w:val="16"/>
          <w:szCs w:val="16"/>
        </w:rPr>
        <w:t>2018r.</w:t>
      </w:r>
      <w:r w:rsidR="00303FC8" w:rsidRPr="00AA7ACA">
        <w:rPr>
          <w:rFonts w:ascii="Verdana" w:hAnsi="Verdana"/>
          <w:sz w:val="16"/>
          <w:szCs w:val="16"/>
        </w:rPr>
        <w:t xml:space="preserve"> w sprawie </w:t>
      </w:r>
      <w:r w:rsidR="00C437CF">
        <w:rPr>
          <w:rFonts w:ascii="Verdana" w:hAnsi="Verdana"/>
          <w:sz w:val="16"/>
          <w:szCs w:val="16"/>
        </w:rPr>
        <w:t>DZP/PN/</w:t>
      </w:r>
      <w:r w:rsidR="000401DA">
        <w:rPr>
          <w:rFonts w:ascii="Verdana" w:hAnsi="Verdana"/>
          <w:sz w:val="16"/>
          <w:szCs w:val="16"/>
        </w:rPr>
        <w:t>89</w:t>
      </w:r>
      <w:r w:rsidR="00C437CF">
        <w:rPr>
          <w:rFonts w:ascii="Verdana" w:hAnsi="Verdana"/>
          <w:sz w:val="16"/>
          <w:szCs w:val="16"/>
        </w:rPr>
        <w:t>/2018</w:t>
      </w:r>
      <w:r w:rsidR="00F85877">
        <w:rPr>
          <w:rFonts w:ascii="Verdana" w:hAnsi="Verdana"/>
          <w:sz w:val="16"/>
          <w:szCs w:val="16"/>
        </w:rPr>
        <w:t>.</w:t>
      </w:r>
    </w:p>
    <w:p w14:paraId="3838728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14:paraId="45C66CB2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14:paraId="688F856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14:paraId="64FEB09D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14:paraId="19CA6735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14:paraId="04E60C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14:paraId="087AB02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14:paraId="65C52C66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14:paraId="6844D3E3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14:paraId="5845298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14:paraId="7057367F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14:paraId="5CD29C26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DEBF018" w14:textId="0D772BFE" w:rsidR="002210EE" w:rsidRDefault="00303FC8" w:rsidP="00193DE9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2F667B99" w14:textId="3864E708" w:rsidR="00BB245A" w:rsidRDefault="00BB245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1200022A" w14:textId="77777777" w:rsidR="002210EE" w:rsidRPr="00AA7ACA" w:rsidRDefault="002210EE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48B00E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14:paraId="13AF419E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14:paraId="457502D2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14:paraId="34FA0383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14:paraId="76658E88" w14:textId="268A8F73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 w:rsidR="00193DE9"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14:paraId="3119DE5C" w14:textId="4C4707A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 w:rsidR="00193DE9"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 w:rsidR="00193DE9"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14:paraId="48743914" w14:textId="378E9955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 w:rsidR="00193DE9"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 w:rsidR="00193DE9"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14:paraId="2DBE7CF3" w14:textId="2322B71C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 w:rsidR="00193DE9"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 w:rsidR="00193DE9"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14:paraId="7FCC3118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784561C" w14:textId="77777777" w:rsidR="00303FC8" w:rsidRPr="00AA7ACA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14:paraId="0AE85BB3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B8AE322" w14:textId="77777777" w:rsidR="008D3028" w:rsidRPr="00AA7ACA" w:rsidRDefault="008D302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0F12883E" w14:textId="77777777" w:rsidR="00303FC8" w:rsidRDefault="00303FC8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20E0CD50" w14:textId="77777777" w:rsidR="008C1AD9" w:rsidRPr="00AA7ACA" w:rsidRDefault="008C1AD9" w:rsidP="00AA7ACA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14:paraId="55017E6D" w14:textId="697E3161" w:rsidR="00303FC8" w:rsidRPr="00AA7ACA" w:rsidRDefault="009B77BB" w:rsidP="00AA7AC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303FC8"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="00303FC8" w:rsidRPr="00AA7ACA">
        <w:rPr>
          <w:rFonts w:ascii="Verdana" w:hAnsi="Verdana"/>
          <w:sz w:val="16"/>
          <w:szCs w:val="16"/>
        </w:rPr>
        <w:t>____________________</w:t>
      </w:r>
    </w:p>
    <w:p w14:paraId="23E67B3B" w14:textId="29393912" w:rsidR="003A2D08" w:rsidRPr="00AA7ACA" w:rsidRDefault="009B77BB" w:rsidP="00AA7ACA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303FC8" w:rsidRPr="00AA7ACA">
        <w:rPr>
          <w:rFonts w:ascii="Verdana" w:hAnsi="Verdana"/>
          <w:sz w:val="16"/>
          <w:szCs w:val="16"/>
        </w:rPr>
        <w:t>Administrator danych</w:t>
      </w:r>
      <w:r w:rsidR="00303FC8" w:rsidRPr="00AA7ACA">
        <w:rPr>
          <w:rFonts w:ascii="Verdana" w:hAnsi="Verdana"/>
          <w:sz w:val="16"/>
          <w:szCs w:val="16"/>
        </w:rPr>
        <w:tab/>
      </w:r>
      <w:r w:rsidR="00F85877">
        <w:rPr>
          <w:rFonts w:ascii="Verdana" w:hAnsi="Verdana"/>
          <w:sz w:val="16"/>
          <w:szCs w:val="16"/>
        </w:rPr>
        <w:t xml:space="preserve">         </w:t>
      </w:r>
      <w:r w:rsidR="00303FC8" w:rsidRPr="00AA7ACA">
        <w:rPr>
          <w:rFonts w:ascii="Verdana" w:hAnsi="Verdana"/>
          <w:sz w:val="16"/>
          <w:szCs w:val="16"/>
        </w:rPr>
        <w:t>Podmiot przetwarzający</w:t>
      </w:r>
    </w:p>
    <w:sectPr w:rsidR="003A2D08" w:rsidRPr="00AA7ACA"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C60E" w14:textId="77777777" w:rsidR="009C259C" w:rsidRDefault="009C259C" w:rsidP="008D3028">
      <w:r>
        <w:separator/>
      </w:r>
    </w:p>
  </w:endnote>
  <w:endnote w:type="continuationSeparator" w:id="0">
    <w:p w14:paraId="5647B7E5" w14:textId="77777777" w:rsidR="009C259C" w:rsidRDefault="009C259C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5564" w14:textId="77777777" w:rsidR="009C259C" w:rsidRDefault="009C259C" w:rsidP="008D3028">
      <w:r>
        <w:separator/>
      </w:r>
    </w:p>
  </w:footnote>
  <w:footnote w:type="continuationSeparator" w:id="0">
    <w:p w14:paraId="6700BB04" w14:textId="77777777" w:rsidR="009C259C" w:rsidRDefault="009C259C" w:rsidP="008D3028">
      <w:r>
        <w:continuationSeparator/>
      </w:r>
    </w:p>
  </w:footnote>
  <w:footnote w:id="1">
    <w:p w14:paraId="377EA1D6" w14:textId="1B96A0A7" w:rsidR="008D3028" w:rsidRDefault="008D3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56A1"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8"/>
    <w:rsid w:val="00022FEE"/>
    <w:rsid w:val="000401DA"/>
    <w:rsid w:val="00060889"/>
    <w:rsid w:val="00072F9F"/>
    <w:rsid w:val="00193DE9"/>
    <w:rsid w:val="001F6BF4"/>
    <w:rsid w:val="002210EE"/>
    <w:rsid w:val="00234599"/>
    <w:rsid w:val="002B0389"/>
    <w:rsid w:val="00303FC8"/>
    <w:rsid w:val="0036358F"/>
    <w:rsid w:val="00396B24"/>
    <w:rsid w:val="004A2E5F"/>
    <w:rsid w:val="00520DAC"/>
    <w:rsid w:val="00537D2B"/>
    <w:rsid w:val="005B0B53"/>
    <w:rsid w:val="008A52F1"/>
    <w:rsid w:val="008C1AD9"/>
    <w:rsid w:val="008D3028"/>
    <w:rsid w:val="008E780C"/>
    <w:rsid w:val="009656A1"/>
    <w:rsid w:val="009B77BB"/>
    <w:rsid w:val="009C259C"/>
    <w:rsid w:val="00AA7ACA"/>
    <w:rsid w:val="00BB245A"/>
    <w:rsid w:val="00C06AEC"/>
    <w:rsid w:val="00C437CF"/>
    <w:rsid w:val="00CD0B84"/>
    <w:rsid w:val="00D220F7"/>
    <w:rsid w:val="00DE73A6"/>
    <w:rsid w:val="00F85877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46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02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A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5CAA-3A6E-4966-9806-DC3C6D71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Justyna Trąbska</cp:lastModifiedBy>
  <cp:revision>6</cp:revision>
  <cp:lastPrinted>2018-08-23T10:18:00Z</cp:lastPrinted>
  <dcterms:created xsi:type="dcterms:W3CDTF">2018-11-26T09:22:00Z</dcterms:created>
  <dcterms:modified xsi:type="dcterms:W3CDTF">2018-11-26T09:30:00Z</dcterms:modified>
</cp:coreProperties>
</file>