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7C0DA9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</w:rPr>
      </w:pPr>
      <w:bookmarkStart w:id="0" w:name="_GoBack"/>
      <w:bookmarkEnd w:id="0"/>
    </w:p>
    <w:p w:rsidR="00F6742A" w:rsidRDefault="008439FF" w:rsidP="008439FF">
      <w:pPr>
        <w:pStyle w:val="Standard"/>
        <w:tabs>
          <w:tab w:val="left" w:pos="1185"/>
        </w:tabs>
        <w:ind w:left="5895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</w:t>
      </w:r>
      <w:r w:rsidR="00F6742A">
        <w:rPr>
          <w:rFonts w:ascii="Arial" w:hAnsi="Arial"/>
          <w:sz w:val="22"/>
          <w:szCs w:val="22"/>
        </w:rPr>
        <w:t xml:space="preserve">Zawiercie, </w:t>
      </w:r>
      <w:r>
        <w:rPr>
          <w:rFonts w:ascii="Arial" w:hAnsi="Arial"/>
          <w:sz w:val="22"/>
          <w:szCs w:val="22"/>
        </w:rPr>
        <w:t>03.07</w:t>
      </w:r>
      <w:r w:rsidR="00F6742A">
        <w:rPr>
          <w:rFonts w:ascii="Arial" w:hAnsi="Arial"/>
          <w:sz w:val="22"/>
          <w:szCs w:val="22"/>
        </w:rPr>
        <w:t>.2020r.</w:t>
      </w:r>
    </w:p>
    <w:p w:rsidR="00F6742A" w:rsidRDefault="008439FF" w:rsidP="00F674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DZP/PN/36</w:t>
      </w:r>
      <w:r w:rsidR="00F6742A">
        <w:rPr>
          <w:rFonts w:ascii="Arial" w:hAnsi="Arial" w:cs="Arial"/>
        </w:rPr>
        <w:t>/2020</w:t>
      </w:r>
    </w:p>
    <w:p w:rsidR="00F6742A" w:rsidRDefault="00F6742A" w:rsidP="00F6742A">
      <w:pPr>
        <w:spacing w:after="0"/>
        <w:rPr>
          <w:rFonts w:ascii="Arial" w:eastAsia="Times New Roman" w:hAnsi="Arial" w:cs="Arial"/>
          <w:b/>
          <w:color w:val="000000"/>
        </w:rPr>
      </w:pPr>
    </w:p>
    <w:p w:rsidR="00F6742A" w:rsidRDefault="00F6742A" w:rsidP="00F6742A">
      <w:pPr>
        <w:spacing w:after="0"/>
        <w:rPr>
          <w:rFonts w:ascii="Arial" w:eastAsiaTheme="minorEastAsia" w:hAnsi="Arial" w:cs="Arial"/>
          <w:b/>
          <w:lang w:eastAsia="pl-PL"/>
        </w:rPr>
      </w:pPr>
    </w:p>
    <w:p w:rsidR="00F6742A" w:rsidRDefault="00F6742A" w:rsidP="00F6742A">
      <w:pPr>
        <w:spacing w:after="0" w:line="360" w:lineRule="auto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Wykonawcy biorący udział </w:t>
      </w:r>
    </w:p>
    <w:p w:rsidR="00F6742A" w:rsidRDefault="008439FF" w:rsidP="00F6742A">
      <w:pPr>
        <w:spacing w:after="0" w:line="360" w:lineRule="auto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postępowaniu nr DZP/PN/36</w:t>
      </w:r>
      <w:r w:rsidR="00F6742A">
        <w:rPr>
          <w:rFonts w:ascii="Arial" w:hAnsi="Arial" w:cs="Arial"/>
          <w:b/>
        </w:rPr>
        <w:t>/2020</w:t>
      </w:r>
    </w:p>
    <w:p w:rsidR="00F6742A" w:rsidRDefault="00F6742A" w:rsidP="008439FF">
      <w:pPr>
        <w:spacing w:after="0" w:line="360" w:lineRule="auto"/>
        <w:rPr>
          <w:rFonts w:ascii="Arial" w:hAnsi="Arial" w:cs="Arial"/>
          <w:b/>
        </w:rPr>
      </w:pPr>
    </w:p>
    <w:p w:rsidR="00F6742A" w:rsidRDefault="00F6742A" w:rsidP="00F674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dotyczy:</w:t>
      </w:r>
    </w:p>
    <w:p w:rsidR="00F6742A" w:rsidRPr="008439FF" w:rsidRDefault="008439FF" w:rsidP="008439FF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>
        <w:rPr>
          <w:rFonts w:ascii="Arial" w:eastAsia="Calibri" w:hAnsi="Arial" w:cs="Arial"/>
        </w:rPr>
        <w:t>Dostawy warzyw i owoców</w:t>
      </w:r>
    </w:p>
    <w:p w:rsidR="008439FF" w:rsidRDefault="00F6742A" w:rsidP="00CB76A8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Informacja o odrzuceniu ofert</w:t>
      </w:r>
      <w:r w:rsidR="008439FF">
        <w:rPr>
          <w:rFonts w:ascii="Arial" w:hAnsi="Arial" w:cs="Arial"/>
          <w:b/>
          <w:bCs/>
          <w:sz w:val="22"/>
          <w:szCs w:val="22"/>
        </w:rPr>
        <w:t>y</w:t>
      </w:r>
    </w:p>
    <w:p w:rsidR="00CB76A8" w:rsidRDefault="00CB76A8" w:rsidP="00CB76A8">
      <w:pPr>
        <w:pStyle w:val="Akapitzlist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6742A" w:rsidRDefault="00F6742A" w:rsidP="00CB76A8">
      <w:pPr>
        <w:pStyle w:val="Akapitzlist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 xml:space="preserve">Zamawiający – Szpital Powiatowy w Zawierciu ul. Miodowa 14, 42-400 Zawiercie działając na podstawie art. 89 ust. 1 pkt </w:t>
      </w:r>
      <w:r w:rsidR="008B320A">
        <w:rPr>
          <w:rFonts w:ascii="Arial" w:eastAsia="SimSun" w:hAnsi="Arial" w:cs="Arial"/>
          <w:kern w:val="2"/>
          <w:lang w:eastAsia="zh-CN" w:bidi="hi-IN"/>
        </w:rPr>
        <w:t>4 i 7 U</w:t>
      </w:r>
      <w:r>
        <w:rPr>
          <w:rFonts w:ascii="Arial" w:eastAsia="SimSun" w:hAnsi="Arial" w:cs="Arial"/>
          <w:kern w:val="2"/>
          <w:lang w:eastAsia="zh-CN" w:bidi="hi-IN"/>
        </w:rPr>
        <w:t>stawy z dnia 29 stycznia 2004 r. Prawo zamówień publicznych</w:t>
      </w:r>
      <w:r>
        <w:rPr>
          <w:rFonts w:ascii="Arial" w:eastAsia="SimSun" w:hAnsi="Arial" w:cs="Arial"/>
          <w:i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(</w:t>
      </w:r>
      <w:r>
        <w:rPr>
          <w:rFonts w:ascii="Arial" w:eastAsia="SimSun" w:hAnsi="Arial" w:cs="Arial"/>
          <w:color w:val="000000"/>
          <w:kern w:val="2"/>
          <w:lang w:eastAsia="zh-CN" w:bidi="hi-IN"/>
        </w:rPr>
        <w:t>tj.</w:t>
      </w:r>
      <w:r>
        <w:rPr>
          <w:rFonts w:ascii="Arial" w:hAnsi="Arial" w:cs="Arial"/>
          <w:color w:val="000000"/>
          <w:kern w:val="3"/>
        </w:rPr>
        <w:t xml:space="preserve"> Dz. U. z 2019 r. poz. 1843</w:t>
      </w:r>
      <w:r w:rsidR="008439FF">
        <w:rPr>
          <w:rFonts w:ascii="Arial" w:hAnsi="Arial" w:cs="Arial"/>
          <w:color w:val="000000"/>
          <w:kern w:val="3"/>
        </w:rPr>
        <w:t xml:space="preserve"> ze zm.</w:t>
      </w:r>
      <w:r>
        <w:rPr>
          <w:rFonts w:ascii="Arial" w:eastAsia="SimSun" w:hAnsi="Arial" w:cs="Arial"/>
          <w:kern w:val="2"/>
          <w:lang w:eastAsia="zh-CN" w:bidi="hi-IN"/>
        </w:rPr>
        <w:t>) odrzuca ofertę Wykonawcy:</w:t>
      </w:r>
    </w:p>
    <w:p w:rsidR="00F6742A" w:rsidRDefault="00F6742A" w:rsidP="00F6742A">
      <w:pPr>
        <w:spacing w:after="0" w:line="360" w:lineRule="auto"/>
        <w:rPr>
          <w:rFonts w:ascii="Arial" w:eastAsiaTheme="minorEastAsia" w:hAnsi="Arial" w:cs="Arial"/>
          <w:b/>
          <w:lang w:eastAsia="pl-PL"/>
        </w:rPr>
      </w:pPr>
    </w:p>
    <w:p w:rsidR="00F6742A" w:rsidRDefault="008439FF" w:rsidP="00CB76A8">
      <w:pPr>
        <w:pStyle w:val="NormalnyWeb"/>
        <w:spacing w:beforeAutospacing="0" w:after="0" w:line="276" w:lineRule="auto"/>
        <w:ind w:firstLine="363"/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Firma Handlowo – Usługowa</w:t>
      </w:r>
    </w:p>
    <w:p w:rsidR="008439FF" w:rsidRDefault="008439FF" w:rsidP="00CB76A8">
      <w:pPr>
        <w:pStyle w:val="NormalnyWeb"/>
        <w:spacing w:beforeAutospacing="0" w:after="0" w:line="276" w:lineRule="auto"/>
        <w:ind w:firstLine="363"/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„Kaprys”</w:t>
      </w:r>
    </w:p>
    <w:p w:rsidR="008439FF" w:rsidRDefault="008439FF" w:rsidP="00CB76A8">
      <w:pPr>
        <w:pStyle w:val="NormalnyWeb"/>
        <w:spacing w:beforeAutospacing="0" w:after="0" w:line="276" w:lineRule="auto"/>
        <w:ind w:firstLine="363"/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</w:pPr>
      <w:proofErr w:type="spellStart"/>
      <w:r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Surmański</w:t>
      </w:r>
      <w:proofErr w:type="spellEnd"/>
      <w:r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 xml:space="preserve"> Lesław</w:t>
      </w:r>
    </w:p>
    <w:p w:rsidR="008439FF" w:rsidRDefault="008439FF" w:rsidP="00CB76A8">
      <w:pPr>
        <w:pStyle w:val="NormalnyWeb"/>
        <w:spacing w:beforeAutospacing="0" w:after="0" w:line="276" w:lineRule="auto"/>
        <w:ind w:firstLine="363"/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Ul. Szparagowa 3</w:t>
      </w:r>
    </w:p>
    <w:p w:rsidR="00F6742A" w:rsidRDefault="008439FF" w:rsidP="00CB76A8">
      <w:pPr>
        <w:pStyle w:val="NormalnyWeb"/>
        <w:spacing w:beforeAutospacing="0" w:after="0" w:line="276" w:lineRule="auto"/>
        <w:ind w:firstLine="363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41-943 Piekary Śląskie</w:t>
      </w:r>
    </w:p>
    <w:p w:rsidR="00F6742A" w:rsidRDefault="00F6742A" w:rsidP="00CB76A8">
      <w:pPr>
        <w:pStyle w:val="NormalnyWeb"/>
        <w:spacing w:before="100" w:after="0" w:line="360" w:lineRule="auto"/>
        <w:jc w:val="center"/>
        <w:rPr>
          <w:rFonts w:ascii="Arial" w:hAnsi="Arial" w:cs="Arial"/>
          <w:color w:val="00000A"/>
          <w:sz w:val="22"/>
          <w:szCs w:val="22"/>
          <w:u w:val="single"/>
        </w:rPr>
      </w:pPr>
      <w:r>
        <w:rPr>
          <w:rFonts w:ascii="Arial" w:hAnsi="Arial" w:cs="Arial"/>
          <w:color w:val="00000A"/>
          <w:sz w:val="22"/>
          <w:szCs w:val="22"/>
          <w:u w:val="single"/>
        </w:rPr>
        <w:t>Uzasadnienie</w:t>
      </w:r>
    </w:p>
    <w:p w:rsidR="00F6742A" w:rsidRDefault="00F6742A" w:rsidP="00F6742A">
      <w:pPr>
        <w:pStyle w:val="NormalnyWeb"/>
        <w:spacing w:after="0" w:line="360" w:lineRule="auto"/>
        <w:jc w:val="center"/>
        <w:rPr>
          <w:rFonts w:ascii="Arial" w:hAnsi="Arial" w:cs="Arial"/>
          <w:color w:val="00000A"/>
          <w:sz w:val="22"/>
          <w:szCs w:val="22"/>
          <w:u w:val="single"/>
        </w:rPr>
      </w:pPr>
    </w:p>
    <w:p w:rsidR="00F6742A" w:rsidRDefault="008439FF" w:rsidP="00F6742A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dniu 29.06.2020r. Zamawiający </w:t>
      </w:r>
      <w:r w:rsidR="008B320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Szpital Powiatowy w Zawierciu na podstawie art. 90 ust. 1 Ustawy </w:t>
      </w:r>
      <w:r w:rsidR="00245FB6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="00245FB6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publicznych</w:t>
      </w:r>
      <w:r w:rsidR="00245F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zwrócił się do ww. Wykonawcy o złożenie wyjaśnień w tym złożenia dowodów dotyczących wyliczenia ceny złożonej oferty, bowiem cena złożonej oferty była niższa o co najmniej 30 % od wartości zamówienia i budziła wątpliwości co do możliwości wykonania przedmiotu zamówienia zgodnie w wymaganiami określonymi przez Zamawiającego. </w:t>
      </w:r>
    </w:p>
    <w:p w:rsidR="008439FF" w:rsidRDefault="008439FF" w:rsidP="00F6742A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Tym </w:t>
      </w:r>
      <w:r w:rsidR="00245FB6">
        <w:rPr>
          <w:rFonts w:ascii="Arial" w:hAnsi="Arial" w:cs="Arial"/>
        </w:rPr>
        <w:t>samym</w:t>
      </w:r>
      <w:r>
        <w:rPr>
          <w:rFonts w:ascii="Arial" w:hAnsi="Arial" w:cs="Arial"/>
        </w:rPr>
        <w:t xml:space="preserve"> pismem na </w:t>
      </w:r>
      <w:r w:rsidR="00245FB6">
        <w:rPr>
          <w:rFonts w:ascii="Arial" w:hAnsi="Arial" w:cs="Arial"/>
        </w:rPr>
        <w:t>podstawie</w:t>
      </w:r>
      <w:r>
        <w:rPr>
          <w:rFonts w:ascii="Arial" w:hAnsi="Arial" w:cs="Arial"/>
        </w:rPr>
        <w:t xml:space="preserve"> art. 87 ust. 2 pkt 3 wskazanej Ustawy </w:t>
      </w:r>
      <w:r w:rsidR="00245FB6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="00245FB6">
        <w:rPr>
          <w:rFonts w:ascii="Arial" w:hAnsi="Arial" w:cs="Arial"/>
        </w:rPr>
        <w:t>zwrócił</w:t>
      </w:r>
      <w:r>
        <w:rPr>
          <w:rFonts w:ascii="Arial" w:hAnsi="Arial" w:cs="Arial"/>
        </w:rPr>
        <w:t xml:space="preserve"> się o wyrażenie zgody na poprawę innej omyłki </w:t>
      </w:r>
      <w:r w:rsidR="00245FB6">
        <w:rPr>
          <w:rFonts w:ascii="Arial" w:hAnsi="Arial" w:cs="Arial"/>
        </w:rPr>
        <w:t>poleg</w:t>
      </w:r>
      <w:r w:rsidR="008B320A">
        <w:rPr>
          <w:rFonts w:ascii="Arial" w:hAnsi="Arial" w:cs="Arial"/>
        </w:rPr>
        <w:t>ającej na niezgodności oferty z</w:t>
      </w:r>
      <w:r w:rsidR="00245FB6">
        <w:rPr>
          <w:rFonts w:ascii="Arial" w:hAnsi="Arial" w:cs="Arial"/>
        </w:rPr>
        <w:t xml:space="preserve"> SIWZ, niepowodującej istotnych zmian w treści oferty. </w:t>
      </w:r>
      <w:r>
        <w:rPr>
          <w:rFonts w:ascii="Arial" w:hAnsi="Arial" w:cs="Arial"/>
        </w:rPr>
        <w:t xml:space="preserve"> </w:t>
      </w:r>
    </w:p>
    <w:p w:rsidR="008439FF" w:rsidRDefault="008439FF" w:rsidP="00F6742A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wyznaczonym terminie, tj. do dnia 2.07.2020r. </w:t>
      </w:r>
      <w:r w:rsidR="00245FB6">
        <w:rPr>
          <w:rFonts w:ascii="Arial" w:hAnsi="Arial" w:cs="Arial"/>
        </w:rPr>
        <w:t>wskazany W</w:t>
      </w:r>
      <w:r>
        <w:rPr>
          <w:rFonts w:ascii="Arial" w:hAnsi="Arial" w:cs="Arial"/>
        </w:rPr>
        <w:t xml:space="preserve">ykonawca nie </w:t>
      </w:r>
      <w:r w:rsidR="00245FB6">
        <w:rPr>
          <w:rFonts w:ascii="Arial" w:hAnsi="Arial" w:cs="Arial"/>
        </w:rPr>
        <w:t>nadesłał</w:t>
      </w:r>
      <w:r>
        <w:rPr>
          <w:rFonts w:ascii="Arial" w:hAnsi="Arial" w:cs="Arial"/>
        </w:rPr>
        <w:t xml:space="preserve"> </w:t>
      </w:r>
      <w:r w:rsidR="00245FB6">
        <w:rPr>
          <w:rFonts w:ascii="Arial" w:hAnsi="Arial" w:cs="Arial"/>
        </w:rPr>
        <w:t>wyjaśnień</w:t>
      </w:r>
      <w:r>
        <w:rPr>
          <w:rFonts w:ascii="Arial" w:hAnsi="Arial" w:cs="Arial"/>
        </w:rPr>
        <w:t xml:space="preserve"> co do </w:t>
      </w:r>
      <w:r w:rsidR="00245FB6">
        <w:rPr>
          <w:rFonts w:ascii="Arial" w:hAnsi="Arial" w:cs="Arial"/>
        </w:rPr>
        <w:t>rażąco</w:t>
      </w:r>
      <w:r>
        <w:rPr>
          <w:rFonts w:ascii="Arial" w:hAnsi="Arial" w:cs="Arial"/>
        </w:rPr>
        <w:t xml:space="preserve"> niskiej ceny, dowodów jej wyliczenia jak również nie wyraził </w:t>
      </w:r>
      <w:r w:rsidR="00245FB6">
        <w:rPr>
          <w:rFonts w:ascii="Arial" w:hAnsi="Arial" w:cs="Arial"/>
        </w:rPr>
        <w:t xml:space="preserve">zgody </w:t>
      </w:r>
      <w:r>
        <w:rPr>
          <w:rFonts w:ascii="Arial" w:hAnsi="Arial" w:cs="Arial"/>
        </w:rPr>
        <w:t xml:space="preserve">na poprawę innej omyłki w złożonej ofercie. </w:t>
      </w:r>
    </w:p>
    <w:p w:rsidR="00245FB6" w:rsidRDefault="00245FB6" w:rsidP="00F6742A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x-none"/>
        </w:rPr>
      </w:pPr>
    </w:p>
    <w:p w:rsidR="00CB76A8" w:rsidRDefault="00CB76A8" w:rsidP="00F6742A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x-none"/>
        </w:rPr>
      </w:pPr>
    </w:p>
    <w:p w:rsidR="00CB76A8" w:rsidRDefault="00CB76A8" w:rsidP="00F6742A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x-none"/>
        </w:rPr>
      </w:pPr>
    </w:p>
    <w:p w:rsidR="00CB76A8" w:rsidRDefault="00CB76A8" w:rsidP="00F6742A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x-none"/>
        </w:rPr>
      </w:pPr>
    </w:p>
    <w:p w:rsidR="00F6742A" w:rsidRDefault="00F6742A" w:rsidP="00F6742A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>
        <w:rPr>
          <w:rFonts w:ascii="Arial" w:eastAsia="Times New Roman" w:hAnsi="Arial" w:cs="Arial"/>
          <w:color w:val="000000"/>
          <w:lang w:eastAsia="x-none"/>
        </w:rPr>
        <w:t>W tym stanie rzeczy</w:t>
      </w:r>
      <w:r>
        <w:rPr>
          <w:rFonts w:ascii="Arial" w:eastAsia="SimSun" w:hAnsi="Arial" w:cs="Arial"/>
          <w:kern w:val="2"/>
          <w:lang w:eastAsia="zh-CN" w:bidi="hi-IN"/>
        </w:rPr>
        <w:t xml:space="preserve">, na podstawie art. 89 ust. 1 pkt </w:t>
      </w:r>
      <w:r w:rsidR="00245FB6">
        <w:rPr>
          <w:rFonts w:ascii="Arial" w:eastAsia="SimSun" w:hAnsi="Arial" w:cs="Arial"/>
          <w:kern w:val="2"/>
          <w:lang w:eastAsia="zh-CN" w:bidi="hi-IN"/>
        </w:rPr>
        <w:t>4 w związku z art. 90 ust. 3 U</w:t>
      </w:r>
      <w:r>
        <w:rPr>
          <w:rFonts w:ascii="Arial" w:eastAsia="SimSun" w:hAnsi="Arial" w:cs="Arial"/>
          <w:kern w:val="2"/>
          <w:lang w:eastAsia="zh-CN" w:bidi="hi-IN"/>
        </w:rPr>
        <w:t xml:space="preserve">stawy </w:t>
      </w:r>
      <w:proofErr w:type="spellStart"/>
      <w:r>
        <w:rPr>
          <w:rFonts w:ascii="Arial" w:eastAsia="SimSun" w:hAnsi="Arial" w:cs="Arial"/>
          <w:kern w:val="2"/>
          <w:lang w:eastAsia="zh-CN" w:bidi="hi-IN"/>
        </w:rPr>
        <w:t>Pzp</w:t>
      </w:r>
      <w:proofErr w:type="spellEnd"/>
      <w:r>
        <w:rPr>
          <w:rFonts w:ascii="Arial" w:eastAsia="SimSun" w:hAnsi="Arial" w:cs="Arial"/>
          <w:kern w:val="2"/>
          <w:lang w:eastAsia="zh-CN" w:bidi="hi-IN"/>
        </w:rPr>
        <w:t xml:space="preserve"> </w:t>
      </w:r>
      <w:r w:rsidR="00245FB6">
        <w:rPr>
          <w:rFonts w:ascii="Arial" w:eastAsia="SimSun" w:hAnsi="Arial" w:cs="Arial"/>
          <w:kern w:val="2"/>
          <w:lang w:eastAsia="zh-CN" w:bidi="hi-IN"/>
        </w:rPr>
        <w:t xml:space="preserve">oraz na podstawie art. 89 ust. 1 pkt </w:t>
      </w:r>
      <w:r w:rsidR="00CB76A8">
        <w:rPr>
          <w:rFonts w:ascii="Arial" w:eastAsia="SimSun" w:hAnsi="Arial" w:cs="Arial"/>
          <w:kern w:val="2"/>
          <w:lang w:eastAsia="zh-CN" w:bidi="hi-IN"/>
        </w:rPr>
        <w:t xml:space="preserve">7 Ustawy </w:t>
      </w:r>
      <w:proofErr w:type="spellStart"/>
      <w:r w:rsidR="00CB76A8">
        <w:rPr>
          <w:rFonts w:ascii="Arial" w:eastAsia="SimSun" w:hAnsi="Arial" w:cs="Arial"/>
          <w:kern w:val="2"/>
          <w:lang w:eastAsia="zh-CN" w:bidi="hi-IN"/>
        </w:rPr>
        <w:t>Pzp</w:t>
      </w:r>
      <w:proofErr w:type="spellEnd"/>
      <w:r w:rsidR="00CB76A8">
        <w:rPr>
          <w:rFonts w:ascii="Arial" w:eastAsia="SimSu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ofer</w:t>
      </w:r>
      <w:r w:rsidR="00CB76A8">
        <w:rPr>
          <w:rFonts w:ascii="Arial" w:eastAsia="SimSun" w:hAnsi="Arial" w:cs="Arial"/>
          <w:kern w:val="2"/>
          <w:lang w:eastAsia="zh-CN" w:bidi="hi-IN"/>
        </w:rPr>
        <w:t>ta Wykonawcy została odrzucona z uwagi na fakt, iż zawiera rażąco niską cenę w stosunku do przedmiotu zamówienia oraz  z uwagi na fakt, iż Wykonawca w terminie 3 dni od dnia doręczenia zawiadomienia nie zgodził się na poprawienie omyłki, o której mowa w a</w:t>
      </w:r>
      <w:r w:rsidR="008B320A">
        <w:rPr>
          <w:rFonts w:ascii="Arial" w:eastAsia="SimSun" w:hAnsi="Arial" w:cs="Arial"/>
          <w:kern w:val="2"/>
          <w:lang w:eastAsia="zh-CN" w:bidi="hi-IN"/>
        </w:rPr>
        <w:t xml:space="preserve">rt. 87 ust. 2 pkt 3 Ustawy </w:t>
      </w:r>
      <w:proofErr w:type="spellStart"/>
      <w:r w:rsidR="008B320A">
        <w:rPr>
          <w:rFonts w:ascii="Arial" w:eastAsia="SimSun" w:hAnsi="Arial" w:cs="Arial"/>
          <w:kern w:val="2"/>
          <w:lang w:eastAsia="zh-CN" w:bidi="hi-IN"/>
        </w:rPr>
        <w:t>Pzp</w:t>
      </w:r>
      <w:proofErr w:type="spellEnd"/>
      <w:r w:rsidR="008B320A">
        <w:rPr>
          <w:rFonts w:ascii="Arial" w:eastAsia="SimSun" w:hAnsi="Arial" w:cs="Arial"/>
          <w:kern w:val="2"/>
          <w:lang w:eastAsia="zh-CN" w:bidi="hi-IN"/>
        </w:rPr>
        <w:t>.</w:t>
      </w:r>
      <w:r>
        <w:rPr>
          <w:rFonts w:ascii="Arial" w:eastAsia="SimSun" w:hAnsi="Arial" w:cs="Arial"/>
          <w:kern w:val="2"/>
          <w:lang w:eastAsia="zh-CN" w:bidi="hi-IN"/>
        </w:rPr>
        <w:t xml:space="preserve"> </w:t>
      </w:r>
    </w:p>
    <w:p w:rsidR="00F6742A" w:rsidRDefault="00F6742A" w:rsidP="00F6742A">
      <w:pPr>
        <w:pStyle w:val="ogloszenie"/>
        <w:jc w:val="both"/>
        <w:rPr>
          <w:rFonts w:cs="Arial"/>
        </w:rPr>
      </w:pPr>
    </w:p>
    <w:p w:rsidR="00CB76A8" w:rsidRDefault="00CB76A8" w:rsidP="00F6742A">
      <w:pPr>
        <w:pStyle w:val="ogloszenie"/>
        <w:jc w:val="both"/>
        <w:rPr>
          <w:rFonts w:cs="Arial"/>
        </w:rPr>
      </w:pPr>
    </w:p>
    <w:p w:rsidR="00CB76A8" w:rsidRDefault="00CB76A8" w:rsidP="00F6742A">
      <w:pPr>
        <w:pStyle w:val="ogloszenie"/>
        <w:jc w:val="both"/>
        <w:rPr>
          <w:rFonts w:cs="Arial"/>
        </w:rPr>
      </w:pPr>
    </w:p>
    <w:p w:rsidR="00F6742A" w:rsidRDefault="00F6742A" w:rsidP="00F6742A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Wyk. </w:t>
      </w:r>
      <w:r w:rsidR="008439FF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 xml:space="preserve"> egz.</w:t>
      </w:r>
    </w:p>
    <w:p w:rsidR="00F6742A" w:rsidRDefault="00F6742A" w:rsidP="00F674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Egz. nr 1 -  Wykonawcy</w:t>
      </w:r>
      <w:r w:rsidR="008439FF">
        <w:rPr>
          <w:rFonts w:ascii="Arial" w:hAnsi="Arial" w:cs="Arial"/>
        </w:rPr>
        <w:t xml:space="preserve"> (p</w:t>
      </w:r>
      <w:r w:rsidR="00CD378B">
        <w:rPr>
          <w:rFonts w:ascii="Arial" w:hAnsi="Arial" w:cs="Arial"/>
        </w:rPr>
        <w:t>rzesłano mailem)/materiały postę</w:t>
      </w:r>
      <w:r w:rsidR="008439FF">
        <w:rPr>
          <w:rFonts w:ascii="Arial" w:hAnsi="Arial" w:cs="Arial"/>
        </w:rPr>
        <w:t>powania</w:t>
      </w:r>
    </w:p>
    <w:p w:rsidR="00F6742A" w:rsidRDefault="008439FF" w:rsidP="00F674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Egz. nr 2</w:t>
      </w:r>
      <w:r w:rsidR="00F6742A">
        <w:rPr>
          <w:rFonts w:ascii="Arial" w:hAnsi="Arial" w:cs="Arial"/>
        </w:rPr>
        <w:t xml:space="preserve"> – tablica ogłoszeń</w:t>
      </w:r>
    </w:p>
    <w:p w:rsidR="00684C64" w:rsidRPr="007C0DA9" w:rsidRDefault="007D4827" w:rsidP="000075ED">
      <w:pPr>
        <w:pStyle w:val="western"/>
        <w:spacing w:beforeAutospacing="0" w:after="0" w:line="360" w:lineRule="auto"/>
        <w:jc w:val="right"/>
        <w:rPr>
          <w:rFonts w:ascii="Calibri" w:hAnsi="Calibri" w:cs="Calibri"/>
        </w:rPr>
      </w:pPr>
    </w:p>
    <w:sectPr w:rsidR="00684C64" w:rsidRPr="007C0DA9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27" w:rsidRDefault="007D4827" w:rsidP="0059227E">
      <w:pPr>
        <w:spacing w:after="0" w:line="240" w:lineRule="auto"/>
      </w:pPr>
      <w:r>
        <w:separator/>
      </w:r>
    </w:p>
  </w:endnote>
  <w:endnote w:type="continuationSeparator" w:id="0">
    <w:p w:rsidR="007D4827" w:rsidRDefault="007D4827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10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10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27" w:rsidRDefault="007D4827" w:rsidP="0059227E">
      <w:pPr>
        <w:spacing w:after="0" w:line="240" w:lineRule="auto"/>
      </w:pPr>
      <w:r>
        <w:separator/>
      </w:r>
    </w:p>
  </w:footnote>
  <w:footnote w:type="continuationSeparator" w:id="0">
    <w:p w:rsidR="007D4827" w:rsidRDefault="007D4827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7D4827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A3E"/>
    <w:multiLevelType w:val="hybridMultilevel"/>
    <w:tmpl w:val="E93647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7343E"/>
    <w:rsid w:val="000800B0"/>
    <w:rsid w:val="000B4E58"/>
    <w:rsid w:val="00134792"/>
    <w:rsid w:val="00157560"/>
    <w:rsid w:val="0018133D"/>
    <w:rsid w:val="0024309F"/>
    <w:rsid w:val="00245FB6"/>
    <w:rsid w:val="00260615"/>
    <w:rsid w:val="002A7545"/>
    <w:rsid w:val="002F0BED"/>
    <w:rsid w:val="00336DB3"/>
    <w:rsid w:val="00366253"/>
    <w:rsid w:val="003A6EAF"/>
    <w:rsid w:val="003E291E"/>
    <w:rsid w:val="003F340E"/>
    <w:rsid w:val="004305F9"/>
    <w:rsid w:val="00467F7E"/>
    <w:rsid w:val="004E20FE"/>
    <w:rsid w:val="00551D45"/>
    <w:rsid w:val="005537EC"/>
    <w:rsid w:val="005868FF"/>
    <w:rsid w:val="0059227E"/>
    <w:rsid w:val="005A11CB"/>
    <w:rsid w:val="005E445A"/>
    <w:rsid w:val="005F3176"/>
    <w:rsid w:val="00651EF6"/>
    <w:rsid w:val="00657FBD"/>
    <w:rsid w:val="0068141C"/>
    <w:rsid w:val="0069693E"/>
    <w:rsid w:val="006E7210"/>
    <w:rsid w:val="006F214E"/>
    <w:rsid w:val="006F2764"/>
    <w:rsid w:val="007812D2"/>
    <w:rsid w:val="007A01C4"/>
    <w:rsid w:val="007C0DA9"/>
    <w:rsid w:val="007D4827"/>
    <w:rsid w:val="007F53C7"/>
    <w:rsid w:val="007F5C3F"/>
    <w:rsid w:val="008050C0"/>
    <w:rsid w:val="00811A71"/>
    <w:rsid w:val="008176F6"/>
    <w:rsid w:val="008439FF"/>
    <w:rsid w:val="008B320A"/>
    <w:rsid w:val="008C1DED"/>
    <w:rsid w:val="00970691"/>
    <w:rsid w:val="00972A4A"/>
    <w:rsid w:val="009E6F39"/>
    <w:rsid w:val="009F58DE"/>
    <w:rsid w:val="00A50739"/>
    <w:rsid w:val="00A971CF"/>
    <w:rsid w:val="00B00B4E"/>
    <w:rsid w:val="00B05EA2"/>
    <w:rsid w:val="00B805FD"/>
    <w:rsid w:val="00B95821"/>
    <w:rsid w:val="00C04B17"/>
    <w:rsid w:val="00C37FE9"/>
    <w:rsid w:val="00C72AE7"/>
    <w:rsid w:val="00C819F7"/>
    <w:rsid w:val="00CA5309"/>
    <w:rsid w:val="00CB76A8"/>
    <w:rsid w:val="00CD004C"/>
    <w:rsid w:val="00CD378B"/>
    <w:rsid w:val="00CE68D2"/>
    <w:rsid w:val="00D2009C"/>
    <w:rsid w:val="00D473B7"/>
    <w:rsid w:val="00D7325E"/>
    <w:rsid w:val="00D73CA3"/>
    <w:rsid w:val="00D74760"/>
    <w:rsid w:val="00D75BDB"/>
    <w:rsid w:val="00D7719A"/>
    <w:rsid w:val="00DA23A1"/>
    <w:rsid w:val="00E46D69"/>
    <w:rsid w:val="00E54AB8"/>
    <w:rsid w:val="00E556D9"/>
    <w:rsid w:val="00E83C23"/>
    <w:rsid w:val="00E84C06"/>
    <w:rsid w:val="00EE5039"/>
    <w:rsid w:val="00EF5414"/>
    <w:rsid w:val="00F6742A"/>
    <w:rsid w:val="00F710A4"/>
    <w:rsid w:val="00F81E74"/>
    <w:rsid w:val="00F83E63"/>
    <w:rsid w:val="00F853E5"/>
    <w:rsid w:val="00F86EA1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Normalny1,Akapit z listą3,Akapit z listą31,Wypunktowanie,Normal2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qFormat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character" w:customStyle="1" w:styleId="AkapitzlistZnak">
    <w:name w:val="Akapit z listą Znak"/>
    <w:aliases w:val="CW_Lista Znak,Normalny1 Znak,Akapit z listą3 Znak,Akapit z listą31 Znak,Wypunktowanie Znak,Normal2 Znak"/>
    <w:link w:val="Akapitzlist"/>
    <w:uiPriority w:val="34"/>
    <w:locked/>
    <w:rsid w:val="00F6742A"/>
    <w:rPr>
      <w:color w:val="00000A"/>
    </w:rPr>
  </w:style>
  <w:style w:type="paragraph" w:customStyle="1" w:styleId="ogloszenie">
    <w:name w:val="ogloszenie"/>
    <w:basedOn w:val="Normalny"/>
    <w:qFormat/>
    <w:rsid w:val="00F6742A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Normalny1,Akapit z listą3,Akapit z listą31,Wypunktowanie,Normal2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qFormat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character" w:customStyle="1" w:styleId="AkapitzlistZnak">
    <w:name w:val="Akapit z listą Znak"/>
    <w:aliases w:val="CW_Lista Znak,Normalny1 Znak,Akapit z listą3 Znak,Akapit z listą31 Znak,Wypunktowanie Znak,Normal2 Znak"/>
    <w:link w:val="Akapitzlist"/>
    <w:uiPriority w:val="34"/>
    <w:locked/>
    <w:rsid w:val="00F6742A"/>
    <w:rPr>
      <w:color w:val="00000A"/>
    </w:rPr>
  </w:style>
  <w:style w:type="paragraph" w:customStyle="1" w:styleId="ogloszenie">
    <w:name w:val="ogloszenie"/>
    <w:basedOn w:val="Normalny"/>
    <w:qFormat/>
    <w:rsid w:val="00F6742A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11</cp:revision>
  <cp:lastPrinted>2020-07-03T12:18:00Z</cp:lastPrinted>
  <dcterms:created xsi:type="dcterms:W3CDTF">2020-07-03T10:14:00Z</dcterms:created>
  <dcterms:modified xsi:type="dcterms:W3CDTF">2020-07-03T12:23:00Z</dcterms:modified>
</cp:coreProperties>
</file>