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Ogłoszenie nr 500114144-N-2018 z dnia 22-05-2018 r. </w:t>
      </w:r>
    </w:p>
    <w:p w:rsidR="0059513A" w:rsidRPr="0059513A" w:rsidRDefault="0059513A" w:rsidP="0059513A">
      <w:pPr>
        <w:spacing w:after="0" w:line="36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>Zawiercie: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OGŁOSZENIE O ZMIANIE OGŁOSZENIA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 DOTYCZY: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Ogłoszenia o zamówieniu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INFORMACJE O ZMIENIANYM OGŁOSZENIU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Numer: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555851-N-2018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Data: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10-05-2018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SEKCJA I: ZAMAWIAJĄCY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  <w:t>Adres strony internetowej (</w:t>
      </w:r>
      <w:proofErr w:type="spellStart"/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>url</w:t>
      </w:r>
      <w:proofErr w:type="spellEnd"/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): www.szpialzawiercie.pl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Adres profilu nabywcy: www.szpialzawiercie.pl </w:t>
      </w:r>
      <w:bookmarkStart w:id="0" w:name="_GoBack"/>
      <w:bookmarkEnd w:id="0"/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SEKCJA II: ZMIANY W OGŁOSZENIU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II.1) Tekst, który należy zmienić: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59513A" w:rsidRPr="0059513A" w:rsidRDefault="0059513A" w:rsidP="0059513A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Miejsce, w którym znajduje się zmieniany tekst: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Numer sekcji: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IV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Punkt: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6.2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ogłoszeniu jest: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data: 2018-05-25 godzina: 10:00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59513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ogłoszeniu powinno być: </w:t>
      </w:r>
      <w:r w:rsidRPr="0059513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data: 2018-05-29 godzina: 10:00 </w:t>
      </w:r>
    </w:p>
    <w:p w:rsidR="000F4107" w:rsidRPr="0059513A" w:rsidRDefault="000F4107" w:rsidP="0059513A">
      <w:pPr>
        <w:spacing w:line="360" w:lineRule="auto"/>
        <w:rPr>
          <w:rFonts w:ascii="Verdana" w:hAnsi="Verdana"/>
          <w:sz w:val="18"/>
          <w:szCs w:val="18"/>
        </w:rPr>
      </w:pPr>
    </w:p>
    <w:sectPr w:rsidR="000F4107" w:rsidRPr="0059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3A"/>
    <w:rsid w:val="000F4107"/>
    <w:rsid w:val="0059513A"/>
    <w:rsid w:val="006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1</cp:revision>
  <dcterms:created xsi:type="dcterms:W3CDTF">2018-05-22T14:06:00Z</dcterms:created>
  <dcterms:modified xsi:type="dcterms:W3CDTF">2018-05-22T14:07:00Z</dcterms:modified>
</cp:coreProperties>
</file>