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ABF" w:rsidRDefault="00FF5ABF" w:rsidP="00FF5ABF"/>
    <w:p w:rsidR="00FF5ABF" w:rsidRDefault="00FF5ABF" w:rsidP="00FF5ABF"/>
    <w:p w:rsidR="00FF5ABF" w:rsidRPr="007D2A0B" w:rsidRDefault="00FF5ABF" w:rsidP="00FF5ABF">
      <w:pPr>
        <w:jc w:val="right"/>
        <w:rPr>
          <w:rFonts w:ascii="Verdana" w:eastAsia="SimSun" w:hAnsi="Verdana" w:cs="Verdana"/>
          <w:kern w:val="1"/>
          <w:sz w:val="18"/>
          <w:szCs w:val="18"/>
          <w:lang w:eastAsia="zh-CN" w:bidi="hi-IN"/>
        </w:rPr>
      </w:pPr>
      <w:r>
        <w:tab/>
      </w:r>
      <w:r w:rsidRPr="007D2A0B">
        <w:rPr>
          <w:rFonts w:ascii="Verdana" w:eastAsia="SimSun" w:hAnsi="Verdana" w:cs="Verdana"/>
          <w:color w:val="000000"/>
          <w:kern w:val="1"/>
          <w:sz w:val="18"/>
          <w:szCs w:val="18"/>
          <w:lang w:eastAsia="pl-PL" w:bidi="hi-IN"/>
        </w:rPr>
        <w:t xml:space="preserve">Zawiercie, </w:t>
      </w:r>
      <w:r>
        <w:rPr>
          <w:rFonts w:ascii="Verdana" w:eastAsia="SimSun" w:hAnsi="Verdana" w:cs="Verdana"/>
          <w:color w:val="000000"/>
          <w:kern w:val="1"/>
          <w:sz w:val="18"/>
          <w:szCs w:val="18"/>
          <w:lang w:eastAsia="pl-PL" w:bidi="hi-IN"/>
        </w:rPr>
        <w:t>01.03</w:t>
      </w:r>
      <w:r w:rsidRPr="007D2A0B">
        <w:rPr>
          <w:rFonts w:ascii="Verdana" w:eastAsia="SimSun" w:hAnsi="Verdana" w:cs="Verdana"/>
          <w:color w:val="000000"/>
          <w:kern w:val="1"/>
          <w:sz w:val="18"/>
          <w:szCs w:val="18"/>
          <w:lang w:eastAsia="pl-PL" w:bidi="hi-IN"/>
        </w:rPr>
        <w:t>.201</w:t>
      </w:r>
      <w:r>
        <w:rPr>
          <w:rFonts w:ascii="Verdana" w:eastAsia="SimSun" w:hAnsi="Verdana" w:cs="Verdana"/>
          <w:color w:val="000000"/>
          <w:kern w:val="1"/>
          <w:sz w:val="18"/>
          <w:szCs w:val="18"/>
          <w:lang w:eastAsia="pl-PL" w:bidi="hi-IN"/>
        </w:rPr>
        <w:t>9</w:t>
      </w:r>
      <w:r w:rsidRPr="007D2A0B">
        <w:rPr>
          <w:rFonts w:ascii="Verdana" w:eastAsia="SimSun" w:hAnsi="Verdana" w:cs="Verdana"/>
          <w:color w:val="000000"/>
          <w:kern w:val="1"/>
          <w:sz w:val="18"/>
          <w:szCs w:val="18"/>
          <w:lang w:eastAsia="pl-PL" w:bidi="hi-IN"/>
        </w:rPr>
        <w:t>r.</w:t>
      </w:r>
    </w:p>
    <w:p w:rsidR="00FF5ABF" w:rsidRPr="007D2A0B" w:rsidRDefault="00FF5ABF" w:rsidP="00FF5ABF">
      <w:pPr>
        <w:widowControl w:val="0"/>
        <w:suppressAutoHyphens/>
        <w:spacing w:after="0" w:line="240" w:lineRule="auto"/>
        <w:jc w:val="right"/>
        <w:textAlignment w:val="baseline"/>
        <w:rPr>
          <w:rFonts w:ascii="Verdana" w:eastAsia="SimSun" w:hAnsi="Verdana" w:cs="Verdana"/>
          <w:kern w:val="1"/>
          <w:sz w:val="18"/>
          <w:szCs w:val="18"/>
          <w:lang w:eastAsia="zh-CN" w:bidi="hi-IN"/>
        </w:rPr>
      </w:pPr>
    </w:p>
    <w:p w:rsidR="00FF5ABF" w:rsidRPr="007D2A0B" w:rsidRDefault="00FF5ABF" w:rsidP="00FF5ABF">
      <w:pPr>
        <w:widowControl w:val="0"/>
        <w:suppressAutoHyphens/>
        <w:spacing w:after="0" w:line="240" w:lineRule="auto"/>
        <w:textAlignment w:val="baseline"/>
        <w:rPr>
          <w:rFonts w:ascii="Verdana" w:eastAsia="SimSun" w:hAnsi="Verdana" w:cs="Verdana"/>
          <w:b/>
          <w:bCs/>
          <w:color w:val="000000"/>
          <w:kern w:val="1"/>
          <w:sz w:val="18"/>
          <w:szCs w:val="18"/>
          <w:lang w:eastAsia="pl-PL" w:bidi="hi-IN"/>
        </w:rPr>
      </w:pPr>
      <w:r w:rsidRPr="007D2A0B">
        <w:rPr>
          <w:rFonts w:ascii="Verdana" w:eastAsia="SimSun" w:hAnsi="Verdana" w:cs="Verdana"/>
          <w:b/>
          <w:bCs/>
          <w:color w:val="000000"/>
          <w:kern w:val="1"/>
          <w:sz w:val="18"/>
          <w:szCs w:val="18"/>
          <w:lang w:eastAsia="pl-PL" w:bidi="hi-IN"/>
        </w:rPr>
        <w:t>DZP/PN/</w:t>
      </w:r>
      <w:r>
        <w:rPr>
          <w:rFonts w:ascii="Verdana" w:eastAsia="SimSun" w:hAnsi="Verdana" w:cs="Verdana"/>
          <w:b/>
          <w:bCs/>
          <w:color w:val="000000"/>
          <w:kern w:val="1"/>
          <w:sz w:val="18"/>
          <w:szCs w:val="18"/>
          <w:lang w:eastAsia="pl-PL" w:bidi="hi-IN"/>
        </w:rPr>
        <w:t>13</w:t>
      </w:r>
      <w:r>
        <w:rPr>
          <w:rFonts w:ascii="Verdana" w:eastAsia="SimSun" w:hAnsi="Verdana" w:cs="Verdana"/>
          <w:b/>
          <w:bCs/>
          <w:color w:val="000000"/>
          <w:kern w:val="1"/>
          <w:sz w:val="18"/>
          <w:szCs w:val="18"/>
          <w:lang w:eastAsia="pl-PL" w:bidi="hi-IN"/>
        </w:rPr>
        <w:t>/2019</w:t>
      </w:r>
    </w:p>
    <w:p w:rsidR="00FF5ABF" w:rsidRPr="007D2A0B" w:rsidRDefault="00FF5ABF" w:rsidP="00FF5ABF">
      <w:pPr>
        <w:widowControl w:val="0"/>
        <w:suppressAutoHyphens/>
        <w:spacing w:after="0" w:line="240" w:lineRule="auto"/>
        <w:textAlignment w:val="baseline"/>
        <w:rPr>
          <w:rFonts w:ascii="Verdana" w:eastAsia="SimSun" w:hAnsi="Verdana" w:cs="Verdana"/>
          <w:color w:val="000000"/>
          <w:kern w:val="1"/>
          <w:sz w:val="18"/>
          <w:szCs w:val="18"/>
          <w:lang w:eastAsia="pl-PL" w:bidi="hi-IN"/>
        </w:rPr>
      </w:pPr>
    </w:p>
    <w:p w:rsidR="00FF5ABF" w:rsidRPr="007D2A0B" w:rsidRDefault="00FF5ABF" w:rsidP="00FF5ABF">
      <w:pPr>
        <w:widowControl w:val="0"/>
        <w:suppressAutoHyphens/>
        <w:spacing w:after="0" w:line="240" w:lineRule="auto"/>
        <w:textAlignment w:val="baseline"/>
        <w:rPr>
          <w:rFonts w:ascii="Verdana" w:eastAsia="SimSun" w:hAnsi="Verdana" w:cs="Verdana"/>
          <w:color w:val="000000"/>
          <w:kern w:val="1"/>
          <w:sz w:val="18"/>
          <w:szCs w:val="18"/>
          <w:lang w:eastAsia="pl-PL" w:bidi="hi-IN"/>
        </w:rPr>
      </w:pPr>
    </w:p>
    <w:p w:rsidR="00FF5ABF" w:rsidRPr="007D2A0B" w:rsidRDefault="00FF5ABF" w:rsidP="00FF5ABF">
      <w:pPr>
        <w:widowControl w:val="0"/>
        <w:suppressAutoHyphens/>
        <w:spacing w:after="0" w:line="240" w:lineRule="auto"/>
        <w:textAlignment w:val="baseline"/>
        <w:rPr>
          <w:rFonts w:ascii="Verdana" w:eastAsia="SimSun" w:hAnsi="Verdana" w:cs="Verdana"/>
          <w:color w:val="000000"/>
          <w:kern w:val="1"/>
          <w:sz w:val="18"/>
          <w:szCs w:val="18"/>
          <w:lang w:eastAsia="pl-PL" w:bidi="hi-IN"/>
        </w:rPr>
      </w:pPr>
    </w:p>
    <w:p w:rsidR="00FF5ABF" w:rsidRPr="007D2A0B" w:rsidRDefault="00FF5ABF" w:rsidP="00FF5ABF">
      <w:pPr>
        <w:widowControl w:val="0"/>
        <w:suppressAutoHyphens/>
        <w:spacing w:after="0" w:line="240" w:lineRule="auto"/>
        <w:textAlignment w:val="baseline"/>
        <w:rPr>
          <w:rFonts w:ascii="Verdana" w:eastAsia="SimSun" w:hAnsi="Verdana" w:cs="Verdana"/>
          <w:b/>
          <w:bCs/>
          <w:color w:val="000000"/>
          <w:kern w:val="1"/>
          <w:sz w:val="18"/>
          <w:szCs w:val="18"/>
          <w:lang w:eastAsia="pl-PL" w:bidi="hi-IN"/>
        </w:rPr>
      </w:pPr>
      <w:r w:rsidRPr="007D2A0B">
        <w:rPr>
          <w:rFonts w:ascii="Verdana" w:eastAsia="SimSun" w:hAnsi="Verdana" w:cs="Verdana"/>
          <w:color w:val="000000"/>
          <w:kern w:val="1"/>
          <w:sz w:val="18"/>
          <w:szCs w:val="18"/>
          <w:lang w:eastAsia="pl-PL" w:bidi="hi-IN"/>
        </w:rPr>
        <w:tab/>
      </w:r>
      <w:r w:rsidRPr="007D2A0B">
        <w:rPr>
          <w:rFonts w:ascii="Verdana" w:eastAsia="SimSun" w:hAnsi="Verdana" w:cs="Verdana"/>
          <w:color w:val="000000"/>
          <w:kern w:val="1"/>
          <w:sz w:val="18"/>
          <w:szCs w:val="18"/>
          <w:lang w:eastAsia="pl-PL" w:bidi="hi-IN"/>
        </w:rPr>
        <w:tab/>
      </w:r>
      <w:r w:rsidRPr="007D2A0B">
        <w:rPr>
          <w:rFonts w:ascii="Verdana" w:eastAsia="SimSun" w:hAnsi="Verdana" w:cs="Verdana"/>
          <w:color w:val="000000"/>
          <w:kern w:val="1"/>
          <w:sz w:val="18"/>
          <w:szCs w:val="18"/>
          <w:lang w:eastAsia="pl-PL" w:bidi="hi-IN"/>
        </w:rPr>
        <w:tab/>
      </w:r>
    </w:p>
    <w:p w:rsidR="00FF5ABF" w:rsidRPr="00FF5ABF" w:rsidRDefault="00FF5ABF" w:rsidP="00FF5ABF">
      <w:pPr>
        <w:widowControl w:val="0"/>
        <w:suppressAutoHyphens/>
        <w:spacing w:after="0" w:line="360" w:lineRule="auto"/>
        <w:jc w:val="center"/>
        <w:textAlignment w:val="baseline"/>
        <w:rPr>
          <w:rFonts w:ascii="Verdana" w:eastAsia="SimSun" w:hAnsi="Verdana" w:cs="Verdana"/>
          <w:b/>
          <w:bCs/>
          <w:color w:val="000000"/>
          <w:kern w:val="1"/>
          <w:sz w:val="16"/>
          <w:szCs w:val="16"/>
          <w:lang w:eastAsia="pl-PL" w:bidi="hi-IN"/>
        </w:rPr>
      </w:pPr>
      <w:r w:rsidRPr="00FF5ABF">
        <w:rPr>
          <w:rFonts w:ascii="Verdana" w:eastAsia="SimSun" w:hAnsi="Verdana" w:cs="Verdana"/>
          <w:b/>
          <w:bCs/>
          <w:color w:val="000000"/>
          <w:kern w:val="1"/>
          <w:sz w:val="16"/>
          <w:szCs w:val="16"/>
          <w:lang w:eastAsia="pl-PL" w:bidi="hi-IN"/>
        </w:rPr>
        <w:t>DO WSZYSTKICH WYKONAWCÓW</w:t>
      </w:r>
    </w:p>
    <w:p w:rsidR="00FF5ABF" w:rsidRPr="00FF5ABF" w:rsidRDefault="00FF5ABF" w:rsidP="00FF5ABF">
      <w:pPr>
        <w:widowControl w:val="0"/>
        <w:suppressAutoHyphens/>
        <w:spacing w:after="0" w:line="360" w:lineRule="auto"/>
        <w:textAlignment w:val="baseline"/>
        <w:rPr>
          <w:rFonts w:ascii="Verdana" w:eastAsia="SimSun" w:hAnsi="Verdana" w:cs="Verdana"/>
          <w:b/>
          <w:bCs/>
          <w:color w:val="000000"/>
          <w:kern w:val="1"/>
          <w:sz w:val="16"/>
          <w:szCs w:val="16"/>
          <w:lang w:eastAsia="pl-PL" w:bidi="hi-IN"/>
        </w:rPr>
      </w:pPr>
    </w:p>
    <w:p w:rsidR="00FF5ABF" w:rsidRPr="00FF5ABF" w:rsidRDefault="00FF5ABF" w:rsidP="00FF5ABF">
      <w:pPr>
        <w:widowControl w:val="0"/>
        <w:suppressAutoHyphens/>
        <w:spacing w:after="0" w:line="360" w:lineRule="auto"/>
        <w:textAlignment w:val="baseline"/>
        <w:rPr>
          <w:rFonts w:ascii="Verdana" w:eastAsia="SimSun" w:hAnsi="Verdana" w:cs="Verdana"/>
          <w:b/>
          <w:bCs/>
          <w:color w:val="000000"/>
          <w:kern w:val="1"/>
          <w:sz w:val="16"/>
          <w:szCs w:val="16"/>
          <w:lang w:eastAsia="pl-PL" w:bidi="hi-IN"/>
        </w:rPr>
      </w:pPr>
    </w:p>
    <w:p w:rsidR="00FF5ABF" w:rsidRPr="00FF5ABF" w:rsidRDefault="00FF5ABF" w:rsidP="00FF5ABF">
      <w:pPr>
        <w:widowControl w:val="0"/>
        <w:suppressAutoHyphens/>
        <w:spacing w:after="0" w:line="360" w:lineRule="auto"/>
        <w:textAlignment w:val="baseline"/>
        <w:rPr>
          <w:rFonts w:ascii="Verdana" w:eastAsia="SimSun" w:hAnsi="Verdana" w:cs="Verdana"/>
          <w:b/>
          <w:bCs/>
          <w:color w:val="000000"/>
          <w:kern w:val="1"/>
          <w:sz w:val="16"/>
          <w:szCs w:val="16"/>
          <w:lang w:eastAsia="pl-PL" w:bidi="hi-IN"/>
        </w:rPr>
      </w:pPr>
    </w:p>
    <w:p w:rsidR="00FF5ABF" w:rsidRPr="00FF5ABF" w:rsidRDefault="00FF5ABF" w:rsidP="00FF5ABF">
      <w:pPr>
        <w:spacing w:after="0" w:line="360" w:lineRule="auto"/>
        <w:jc w:val="center"/>
        <w:rPr>
          <w:rFonts w:ascii="Verdana" w:eastAsia="Calibri" w:hAnsi="Verdana" w:cs="Tahoma"/>
          <w:color w:val="00000A"/>
          <w:sz w:val="16"/>
          <w:szCs w:val="16"/>
        </w:rPr>
      </w:pPr>
      <w:r w:rsidRPr="00FF5ABF">
        <w:rPr>
          <w:rFonts w:ascii="Verdana" w:eastAsia="Times New Roman" w:hAnsi="Verdana" w:cs="Verdana"/>
          <w:i/>
          <w:iCs/>
          <w:caps/>
          <w:color w:val="000000"/>
          <w:sz w:val="16"/>
          <w:szCs w:val="16"/>
          <w:lang w:eastAsia="pl-PL"/>
        </w:rPr>
        <w:t xml:space="preserve">dotyczy:  </w:t>
      </w:r>
      <w:r w:rsidRPr="00FF5ABF">
        <w:rPr>
          <w:rFonts w:ascii="Verdana" w:eastAsia="Tahoma" w:hAnsi="Verdana" w:cs="Verdana"/>
          <w:bCs/>
          <w:sz w:val="16"/>
          <w:szCs w:val="16"/>
        </w:rPr>
        <w:t>„</w:t>
      </w:r>
      <w:r w:rsidRPr="00FF5ABF">
        <w:rPr>
          <w:rFonts w:ascii="Verdana" w:eastAsia="Times New Roman" w:hAnsi="Verdana" w:cs="Times New Roman"/>
          <w:b/>
          <w:bCs/>
          <w:caps/>
          <w:color w:val="000000"/>
          <w:sz w:val="16"/>
          <w:szCs w:val="16"/>
          <w:lang w:eastAsia="pl-PL"/>
        </w:rPr>
        <w:t>DOSTAWA bielizny sterylnej i zestawów serwet sterylnych, bielizny niesterylnej oraz elementów dodatkowych – 8 PAKIETÓw</w:t>
      </w:r>
      <w:r w:rsidRPr="00FF5ABF">
        <w:rPr>
          <w:rFonts w:ascii="Verdana" w:eastAsia="Tahoma" w:hAnsi="Verdana" w:cs="Verdana"/>
          <w:bCs/>
          <w:sz w:val="16"/>
          <w:szCs w:val="16"/>
        </w:rPr>
        <w:t>”</w:t>
      </w:r>
    </w:p>
    <w:p w:rsidR="00FF5ABF" w:rsidRPr="00FF5ABF" w:rsidRDefault="00FF5ABF" w:rsidP="00FF5ABF">
      <w:pPr>
        <w:widowControl w:val="0"/>
        <w:suppressAutoHyphens/>
        <w:spacing w:after="0" w:line="360" w:lineRule="auto"/>
        <w:textAlignment w:val="baseline"/>
        <w:rPr>
          <w:rFonts w:ascii="Verdana" w:eastAsia="SimSun" w:hAnsi="Verdana" w:cs="Verdana"/>
          <w:color w:val="000000"/>
          <w:kern w:val="1"/>
          <w:sz w:val="16"/>
          <w:szCs w:val="16"/>
          <w:lang w:eastAsia="pl-PL" w:bidi="hi-IN"/>
        </w:rPr>
      </w:pPr>
    </w:p>
    <w:p w:rsidR="00FF5ABF" w:rsidRPr="00FF5ABF" w:rsidRDefault="00FF5ABF" w:rsidP="00FF5ABF">
      <w:pPr>
        <w:widowControl w:val="0"/>
        <w:suppressAutoHyphens/>
        <w:spacing w:after="0" w:line="360" w:lineRule="auto"/>
        <w:textAlignment w:val="baseline"/>
        <w:rPr>
          <w:rFonts w:ascii="Verdana" w:eastAsia="SimSun" w:hAnsi="Verdana" w:cs="Calibri"/>
          <w:color w:val="000000"/>
          <w:kern w:val="1"/>
          <w:sz w:val="16"/>
          <w:szCs w:val="16"/>
          <w:lang w:eastAsia="zh-CN" w:bidi="hi-IN"/>
        </w:rPr>
      </w:pPr>
      <w:r w:rsidRPr="00FF5ABF">
        <w:rPr>
          <w:rFonts w:ascii="Verdana" w:eastAsia="SimSun" w:hAnsi="Verdana" w:cs="Verdana"/>
          <w:color w:val="000000"/>
          <w:kern w:val="1"/>
          <w:sz w:val="16"/>
          <w:szCs w:val="16"/>
          <w:lang w:eastAsia="pl-PL" w:bidi="hi-IN"/>
        </w:rPr>
        <w:t xml:space="preserve">      Zamawiający Szpital Powiatowy w Zawierciu </w:t>
      </w:r>
      <w:r w:rsidRPr="00FF5ABF">
        <w:rPr>
          <w:rFonts w:ascii="Verdana" w:eastAsia="SimSun" w:hAnsi="Verdana" w:cs="Calibri"/>
          <w:color w:val="000000"/>
          <w:kern w:val="1"/>
          <w:sz w:val="16"/>
          <w:szCs w:val="16"/>
          <w:lang w:eastAsia="zh-CN" w:bidi="hi-IN"/>
        </w:rPr>
        <w:t xml:space="preserve">z upoważnienia art. 38 ust. 4 Ustawy </w:t>
      </w:r>
      <w:proofErr w:type="spellStart"/>
      <w:r w:rsidRPr="00FF5ABF">
        <w:rPr>
          <w:rFonts w:ascii="Verdana" w:eastAsia="SimSun" w:hAnsi="Verdana" w:cs="Calibri"/>
          <w:color w:val="000000"/>
          <w:kern w:val="1"/>
          <w:sz w:val="16"/>
          <w:szCs w:val="16"/>
          <w:lang w:eastAsia="zh-CN" w:bidi="hi-IN"/>
        </w:rPr>
        <w:t>Pzp</w:t>
      </w:r>
      <w:proofErr w:type="spellEnd"/>
      <w:r w:rsidRPr="00FF5ABF">
        <w:rPr>
          <w:rFonts w:ascii="Verdana" w:eastAsia="SimSun" w:hAnsi="Verdana" w:cs="Calibri"/>
          <w:color w:val="000000"/>
          <w:kern w:val="1"/>
          <w:sz w:val="16"/>
          <w:szCs w:val="16"/>
          <w:lang w:eastAsia="zh-CN" w:bidi="hi-IN"/>
        </w:rPr>
        <w:t>.:</w:t>
      </w:r>
    </w:p>
    <w:p w:rsidR="00FF5ABF" w:rsidRPr="00FF5ABF" w:rsidRDefault="00FF5ABF" w:rsidP="00FF5ABF">
      <w:pPr>
        <w:widowControl w:val="0"/>
        <w:suppressAutoHyphens/>
        <w:spacing w:after="0" w:line="360" w:lineRule="auto"/>
        <w:jc w:val="both"/>
        <w:textAlignment w:val="baseline"/>
        <w:rPr>
          <w:rFonts w:ascii="Verdana" w:eastAsia="SimSun" w:hAnsi="Verdana" w:cs="Calibri"/>
          <w:color w:val="000000"/>
          <w:kern w:val="1"/>
          <w:sz w:val="16"/>
          <w:szCs w:val="16"/>
          <w:lang w:eastAsia="zh-CN" w:bidi="hi-IN"/>
        </w:rPr>
      </w:pPr>
    </w:p>
    <w:p w:rsidR="00FF5ABF" w:rsidRPr="00FF5ABF" w:rsidRDefault="00FF5ABF" w:rsidP="00FF5ABF">
      <w:pPr>
        <w:spacing w:line="360" w:lineRule="auto"/>
        <w:jc w:val="both"/>
        <w:rPr>
          <w:rFonts w:ascii="Verdana" w:hAnsi="Verdana"/>
          <w:sz w:val="16"/>
          <w:szCs w:val="16"/>
        </w:rPr>
      </w:pPr>
      <w:r w:rsidRPr="00FF5ABF">
        <w:rPr>
          <w:rFonts w:ascii="Verdana" w:hAnsi="Verdana"/>
          <w:sz w:val="16"/>
          <w:szCs w:val="16"/>
        </w:rPr>
        <w:t>Dokonuje zmian w</w:t>
      </w:r>
      <w:r w:rsidRPr="00FF5ABF">
        <w:rPr>
          <w:rFonts w:ascii="Verdana" w:hAnsi="Verdana"/>
          <w:sz w:val="16"/>
          <w:szCs w:val="16"/>
        </w:rPr>
        <w:t xml:space="preserve"> SIWZ</w:t>
      </w:r>
      <w:r w:rsidRPr="00FF5ABF">
        <w:rPr>
          <w:rFonts w:ascii="Verdana" w:hAnsi="Verdana"/>
          <w:sz w:val="16"/>
          <w:szCs w:val="16"/>
        </w:rPr>
        <w:t>:</w:t>
      </w:r>
      <w:r w:rsidRPr="00FF5ABF">
        <w:rPr>
          <w:rFonts w:ascii="Verdana" w:hAnsi="Verdana"/>
          <w:sz w:val="16"/>
          <w:szCs w:val="16"/>
        </w:rPr>
        <w:t xml:space="preserve"> Dział VIII. Informacje o sposobie porozumiewania si</w:t>
      </w:r>
      <w:r>
        <w:rPr>
          <w:rFonts w:ascii="Verdana" w:hAnsi="Verdana"/>
          <w:sz w:val="16"/>
          <w:szCs w:val="16"/>
        </w:rPr>
        <w:t xml:space="preserve">ę Zamawiającego z Wykonawcami </w:t>
      </w:r>
      <w:r w:rsidRPr="00FF5ABF">
        <w:rPr>
          <w:rFonts w:ascii="Verdana" w:hAnsi="Verdana"/>
          <w:sz w:val="16"/>
          <w:szCs w:val="16"/>
        </w:rPr>
        <w:t>oraz przekazywania oświadczeń lub dokumentów, a także wskazanie osób uprawnionych                                        do porozumiewania się z Wykonawcami pkt. 7</w:t>
      </w:r>
    </w:p>
    <w:p w:rsidR="00FF5ABF" w:rsidRPr="00FF5ABF" w:rsidRDefault="00FF5ABF" w:rsidP="00FF5ABF">
      <w:pPr>
        <w:spacing w:line="360" w:lineRule="auto"/>
        <w:jc w:val="both"/>
        <w:rPr>
          <w:rFonts w:ascii="Verdana" w:hAnsi="Verdana"/>
          <w:color w:val="00000A"/>
          <w:sz w:val="16"/>
          <w:szCs w:val="16"/>
        </w:rPr>
      </w:pPr>
      <w:r w:rsidRPr="00FF5ABF">
        <w:rPr>
          <w:rFonts w:ascii="Verdana" w:hAnsi="Verdana"/>
          <w:color w:val="00000A"/>
          <w:sz w:val="16"/>
          <w:szCs w:val="16"/>
        </w:rPr>
        <w:t xml:space="preserve">Było: </w:t>
      </w:r>
    </w:p>
    <w:p w:rsidR="00FF5ABF" w:rsidRPr="00FF5ABF" w:rsidRDefault="00FF5ABF" w:rsidP="00FF5ABF">
      <w:pPr>
        <w:spacing w:line="360" w:lineRule="auto"/>
        <w:jc w:val="both"/>
        <w:rPr>
          <w:rFonts w:ascii="Verdana" w:hAnsi="Verdana"/>
          <w:color w:val="00000A"/>
          <w:sz w:val="16"/>
          <w:szCs w:val="16"/>
        </w:rPr>
      </w:pPr>
      <w:r w:rsidRPr="00FF5ABF">
        <w:rPr>
          <w:rFonts w:ascii="Verdana" w:hAnsi="Verdana"/>
          <w:color w:val="00000A"/>
          <w:sz w:val="16"/>
          <w:szCs w:val="16"/>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Zamawiający jest zobowiązany udzielić odpowiedzi na pytania zadane w terminie do dnia </w:t>
      </w:r>
      <w:r w:rsidRPr="00FF5ABF">
        <w:rPr>
          <w:rFonts w:ascii="Verdana" w:hAnsi="Verdana"/>
          <w:b/>
          <w:color w:val="00000A"/>
          <w:sz w:val="16"/>
          <w:szCs w:val="16"/>
        </w:rPr>
        <w:t>…...02.2019r.</w:t>
      </w:r>
    </w:p>
    <w:p w:rsidR="00FF5ABF" w:rsidRDefault="00FF5ABF" w:rsidP="00FF5ABF">
      <w:pPr>
        <w:spacing w:line="360" w:lineRule="auto"/>
        <w:jc w:val="both"/>
        <w:rPr>
          <w:rFonts w:ascii="Verdana" w:hAnsi="Verdana"/>
          <w:color w:val="00000A"/>
          <w:sz w:val="16"/>
          <w:szCs w:val="16"/>
        </w:rPr>
      </w:pPr>
      <w:r w:rsidRPr="00FF5ABF">
        <w:rPr>
          <w:rFonts w:ascii="Verdana" w:hAnsi="Verdana"/>
          <w:color w:val="00000A"/>
          <w:sz w:val="16"/>
          <w:szCs w:val="16"/>
        </w:rPr>
        <w:t>Winno być:</w:t>
      </w:r>
      <w:r w:rsidRPr="00FF5ABF">
        <w:rPr>
          <w:rFonts w:ascii="Verdana" w:eastAsia="Calibri" w:hAnsi="Verdana" w:cs="Verdana"/>
          <w:color w:val="00000A"/>
          <w:sz w:val="16"/>
          <w:szCs w:val="16"/>
        </w:rPr>
        <w:t xml:space="preserve"> </w:t>
      </w:r>
    </w:p>
    <w:p w:rsidR="00FF5ABF" w:rsidRPr="00FF5ABF" w:rsidRDefault="00FF5ABF" w:rsidP="00FF5ABF">
      <w:pPr>
        <w:spacing w:line="360" w:lineRule="auto"/>
        <w:jc w:val="both"/>
        <w:rPr>
          <w:rFonts w:ascii="Verdana" w:hAnsi="Verdana"/>
          <w:color w:val="00000A"/>
          <w:sz w:val="16"/>
          <w:szCs w:val="16"/>
        </w:rPr>
      </w:pPr>
      <w:r w:rsidRPr="00FF5ABF">
        <w:rPr>
          <w:rFonts w:ascii="Verdana" w:hAnsi="Verdana"/>
          <w:color w:val="00000A"/>
          <w:sz w:val="16"/>
          <w:szCs w:val="16"/>
        </w:rPr>
        <w:t xml:space="preserve">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Zamawiający jest zobowiązany udzielić odpowiedzi na pytania zadane w terminie do dnia </w:t>
      </w:r>
      <w:r w:rsidRPr="00FF5ABF">
        <w:rPr>
          <w:rFonts w:ascii="Verdana" w:hAnsi="Verdana"/>
          <w:b/>
          <w:color w:val="00000A"/>
          <w:sz w:val="16"/>
          <w:szCs w:val="16"/>
        </w:rPr>
        <w:t>04.03.2019r.</w:t>
      </w:r>
    </w:p>
    <w:p w:rsidR="00FF5ABF" w:rsidRPr="00FF5ABF" w:rsidRDefault="00FF5ABF" w:rsidP="00FF5ABF">
      <w:pPr>
        <w:spacing w:line="360" w:lineRule="auto"/>
        <w:rPr>
          <w:rFonts w:ascii="Verdana" w:hAnsi="Verdana"/>
          <w:color w:val="00000A"/>
          <w:sz w:val="16"/>
          <w:szCs w:val="16"/>
        </w:rPr>
      </w:pPr>
    </w:p>
    <w:p w:rsidR="00FF5ABF" w:rsidRPr="00FF5ABF" w:rsidRDefault="00FF5ABF" w:rsidP="00FF5ABF">
      <w:pPr>
        <w:spacing w:line="360" w:lineRule="auto"/>
        <w:rPr>
          <w:rFonts w:ascii="Verdana" w:hAnsi="Verdana"/>
          <w:sz w:val="16"/>
          <w:szCs w:val="16"/>
        </w:rPr>
      </w:pPr>
      <w:r w:rsidRPr="00FF5ABF">
        <w:rPr>
          <w:rFonts w:ascii="Verdana" w:hAnsi="Verdana"/>
          <w:sz w:val="16"/>
          <w:szCs w:val="16"/>
        </w:rPr>
        <w:t>W załączeniu pop</w:t>
      </w:r>
      <w:r w:rsidRPr="00FF5ABF">
        <w:rPr>
          <w:rFonts w:ascii="Verdana" w:hAnsi="Verdana"/>
          <w:sz w:val="16"/>
          <w:szCs w:val="16"/>
        </w:rPr>
        <w:t>rawiona</w:t>
      </w:r>
      <w:r w:rsidRPr="00FF5ABF">
        <w:rPr>
          <w:rFonts w:ascii="Verdana" w:hAnsi="Verdana"/>
          <w:sz w:val="16"/>
          <w:szCs w:val="16"/>
        </w:rPr>
        <w:t xml:space="preserve"> </w:t>
      </w:r>
      <w:r w:rsidRPr="00FF5ABF">
        <w:rPr>
          <w:rFonts w:ascii="Verdana" w:hAnsi="Verdana"/>
          <w:sz w:val="16"/>
          <w:szCs w:val="16"/>
        </w:rPr>
        <w:t>Specyfikacja Istotnych Warunków Zamówienia</w:t>
      </w:r>
      <w:r w:rsidR="00507124">
        <w:rPr>
          <w:rFonts w:ascii="Verdana" w:hAnsi="Verdana"/>
          <w:sz w:val="16"/>
          <w:szCs w:val="16"/>
        </w:rPr>
        <w:t>.</w:t>
      </w:r>
      <w:bookmarkStart w:id="0" w:name="_GoBack"/>
      <w:bookmarkEnd w:id="0"/>
      <w:r w:rsidRPr="00FF5ABF">
        <w:rPr>
          <w:rFonts w:ascii="Verdana" w:hAnsi="Verdana"/>
          <w:sz w:val="16"/>
          <w:szCs w:val="16"/>
        </w:rPr>
        <w:t xml:space="preserve"> </w:t>
      </w:r>
    </w:p>
    <w:p w:rsidR="00684C64" w:rsidRDefault="00507124"/>
    <w:sectPr w:rsidR="00684C6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8A" w:rsidRDefault="0050712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8A" w:rsidRDefault="0050712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8A" w:rsidRDefault="00507124">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8A" w:rsidRDefault="0050712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8A" w:rsidRDefault="0050712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3" o:spid="_x0000_s2049" type="#_x0000_t75" style="position:absolute;margin-left:0;margin-top:0;width:612.95pt;height:859.2pt;z-index:-251657216;mso-position-horizontal:center;mso-position-horizontal-relative:margin;mso-position-vertical:center;mso-position-vertical-relative:margin" o:allowincell="f">
          <v:imagedata r:id="rId1" o:title="papier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8A" w:rsidRDefault="005071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6162A"/>
    <w:multiLevelType w:val="hybridMultilevel"/>
    <w:tmpl w:val="3F26EE1E"/>
    <w:lvl w:ilvl="0" w:tplc="BFCA470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67"/>
    <w:rsid w:val="000800B0"/>
    <w:rsid w:val="00467F7E"/>
    <w:rsid w:val="00507124"/>
    <w:rsid w:val="00B75A67"/>
    <w:rsid w:val="00FF5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5AB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5A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ABF"/>
  </w:style>
  <w:style w:type="paragraph" w:styleId="Stopka">
    <w:name w:val="footer"/>
    <w:basedOn w:val="Normalny"/>
    <w:link w:val="StopkaZnak"/>
    <w:uiPriority w:val="99"/>
    <w:unhideWhenUsed/>
    <w:rsid w:val="00FF5A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ABF"/>
  </w:style>
  <w:style w:type="paragraph" w:customStyle="1" w:styleId="Tekstpodstawowy22">
    <w:name w:val="Tekst podstawowy 22"/>
    <w:basedOn w:val="Normalny"/>
    <w:qFormat/>
    <w:rsid w:val="00FF5ABF"/>
    <w:pPr>
      <w:suppressAutoHyphens/>
      <w:spacing w:after="120" w:line="480" w:lineRule="auto"/>
    </w:pPr>
    <w:rPr>
      <w:rFonts w:ascii="Liberation Serif" w:eastAsia="SimSun" w:hAnsi="Liberation Serif" w:cs="Arial"/>
      <w:color w:val="00000A"/>
      <w:kern w:val="2"/>
      <w:sz w:val="24"/>
      <w:szCs w:val="24"/>
      <w:lang w:eastAsia="zh-CN" w:bidi="hi-IN"/>
    </w:rPr>
  </w:style>
  <w:style w:type="paragraph" w:styleId="Akapitzlist">
    <w:name w:val="List Paragraph"/>
    <w:basedOn w:val="Normalny"/>
    <w:uiPriority w:val="34"/>
    <w:qFormat/>
    <w:rsid w:val="00FF5A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5AB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5A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ABF"/>
  </w:style>
  <w:style w:type="paragraph" w:styleId="Stopka">
    <w:name w:val="footer"/>
    <w:basedOn w:val="Normalny"/>
    <w:link w:val="StopkaZnak"/>
    <w:uiPriority w:val="99"/>
    <w:unhideWhenUsed/>
    <w:rsid w:val="00FF5A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ABF"/>
  </w:style>
  <w:style w:type="paragraph" w:customStyle="1" w:styleId="Tekstpodstawowy22">
    <w:name w:val="Tekst podstawowy 22"/>
    <w:basedOn w:val="Normalny"/>
    <w:qFormat/>
    <w:rsid w:val="00FF5ABF"/>
    <w:pPr>
      <w:suppressAutoHyphens/>
      <w:spacing w:after="120" w:line="480" w:lineRule="auto"/>
    </w:pPr>
    <w:rPr>
      <w:rFonts w:ascii="Liberation Serif" w:eastAsia="SimSun" w:hAnsi="Liberation Serif" w:cs="Arial"/>
      <w:color w:val="00000A"/>
      <w:kern w:val="2"/>
      <w:sz w:val="24"/>
      <w:szCs w:val="24"/>
      <w:lang w:eastAsia="zh-CN" w:bidi="hi-IN"/>
    </w:rPr>
  </w:style>
  <w:style w:type="paragraph" w:styleId="Akapitzlist">
    <w:name w:val="List Paragraph"/>
    <w:basedOn w:val="Normalny"/>
    <w:uiPriority w:val="34"/>
    <w:qFormat/>
    <w:rsid w:val="00FF5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286</Words>
  <Characters>1716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2019-03-01T07:53:00Z</dcterms:created>
  <dcterms:modified xsi:type="dcterms:W3CDTF">2019-03-01T08:05:00Z</dcterms:modified>
</cp:coreProperties>
</file>