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B5" w:rsidRPr="00364394" w:rsidRDefault="008F7CB5" w:rsidP="00046479">
      <w:pPr>
        <w:spacing w:after="0" w:line="360" w:lineRule="auto"/>
        <w:rPr>
          <w:rFonts w:ascii="Verdana" w:hAnsi="Verdana"/>
          <w:sz w:val="16"/>
          <w:szCs w:val="16"/>
        </w:rPr>
      </w:pPr>
      <w:r w:rsidRPr="00885E82">
        <w:rPr>
          <w:rFonts w:ascii="Verdana" w:hAnsi="Verdana"/>
          <w:b/>
          <w:sz w:val="18"/>
          <w:szCs w:val="18"/>
        </w:rPr>
        <w:tab/>
      </w:r>
      <w:r w:rsidRPr="00885E82">
        <w:rPr>
          <w:rFonts w:ascii="Verdana" w:hAnsi="Verdana"/>
          <w:b/>
          <w:sz w:val="18"/>
          <w:szCs w:val="18"/>
        </w:rPr>
        <w:tab/>
      </w:r>
      <w:r w:rsidRPr="00364394">
        <w:rPr>
          <w:rFonts w:ascii="Verdana" w:hAnsi="Verdana"/>
          <w:b/>
          <w:sz w:val="16"/>
          <w:szCs w:val="16"/>
        </w:rPr>
        <w:tab/>
      </w:r>
      <w:r w:rsidRPr="00364394">
        <w:rPr>
          <w:rFonts w:ascii="Verdana" w:hAnsi="Verdana"/>
          <w:b/>
          <w:sz w:val="16"/>
          <w:szCs w:val="16"/>
        </w:rPr>
        <w:tab/>
      </w:r>
      <w:r w:rsidRPr="00364394">
        <w:rPr>
          <w:rFonts w:ascii="Verdana" w:hAnsi="Verdana"/>
          <w:b/>
          <w:sz w:val="16"/>
          <w:szCs w:val="16"/>
        </w:rPr>
        <w:tab/>
      </w:r>
      <w:r w:rsidRPr="00364394">
        <w:rPr>
          <w:rFonts w:ascii="Verdana" w:hAnsi="Verdana"/>
          <w:b/>
          <w:sz w:val="16"/>
          <w:szCs w:val="16"/>
        </w:rPr>
        <w:tab/>
      </w:r>
      <w:r w:rsidRPr="00364394">
        <w:rPr>
          <w:rFonts w:ascii="Verdana" w:hAnsi="Verdana"/>
          <w:b/>
          <w:sz w:val="16"/>
          <w:szCs w:val="16"/>
        </w:rPr>
        <w:tab/>
      </w:r>
      <w:r w:rsidRPr="00364394">
        <w:rPr>
          <w:rFonts w:ascii="Verdana" w:hAnsi="Verdana"/>
          <w:b/>
          <w:sz w:val="16"/>
          <w:szCs w:val="16"/>
        </w:rPr>
        <w:tab/>
      </w:r>
      <w:r w:rsidRPr="00364394">
        <w:rPr>
          <w:rFonts w:ascii="Verdana" w:hAnsi="Verdana"/>
          <w:b/>
          <w:sz w:val="16"/>
          <w:szCs w:val="16"/>
        </w:rPr>
        <w:tab/>
      </w:r>
      <w:r w:rsidR="00617463">
        <w:rPr>
          <w:rFonts w:ascii="Verdana" w:hAnsi="Verdana"/>
          <w:b/>
          <w:sz w:val="16"/>
          <w:szCs w:val="16"/>
        </w:rPr>
        <w:t xml:space="preserve">          </w:t>
      </w:r>
      <w:r w:rsidRPr="00364394">
        <w:rPr>
          <w:rFonts w:ascii="Verdana" w:hAnsi="Verdana"/>
          <w:sz w:val="16"/>
          <w:szCs w:val="16"/>
        </w:rPr>
        <w:t>Zawiercie, 31.01.2019r.</w:t>
      </w:r>
    </w:p>
    <w:p w:rsidR="008F7CB5" w:rsidRPr="00F12173" w:rsidRDefault="008F7CB5" w:rsidP="00046479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F12173">
        <w:rPr>
          <w:rFonts w:ascii="Verdana" w:hAnsi="Verdana"/>
          <w:b/>
          <w:sz w:val="16"/>
          <w:szCs w:val="16"/>
        </w:rPr>
        <w:t>Nr sprawy DZP/BZU/1/I/2019</w:t>
      </w:r>
    </w:p>
    <w:p w:rsidR="008F7CB5" w:rsidRPr="00364394" w:rsidRDefault="008F7CB5" w:rsidP="00046479">
      <w:pPr>
        <w:spacing w:after="0" w:line="360" w:lineRule="auto"/>
        <w:rPr>
          <w:rFonts w:ascii="Verdana" w:hAnsi="Verdana"/>
          <w:sz w:val="16"/>
          <w:szCs w:val="16"/>
        </w:rPr>
      </w:pPr>
    </w:p>
    <w:p w:rsidR="008F7CB5" w:rsidRPr="00364394" w:rsidRDefault="008F7CB5" w:rsidP="00046479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364394">
        <w:rPr>
          <w:rFonts w:ascii="Verdana" w:hAnsi="Verdana"/>
          <w:b/>
          <w:sz w:val="16"/>
          <w:szCs w:val="16"/>
        </w:rPr>
        <w:t>ZAPROSZENIE DO SKŁADANIA OFERT</w:t>
      </w:r>
    </w:p>
    <w:p w:rsidR="008F7CB5" w:rsidRPr="00364394" w:rsidRDefault="008F7CB5" w:rsidP="00046479">
      <w:pPr>
        <w:spacing w:after="0" w:line="360" w:lineRule="auto"/>
        <w:rPr>
          <w:rFonts w:ascii="Verdana" w:hAnsi="Verdana"/>
          <w:sz w:val="16"/>
          <w:szCs w:val="16"/>
        </w:rPr>
      </w:pPr>
    </w:p>
    <w:p w:rsidR="008F7CB5" w:rsidRPr="00364394" w:rsidRDefault="008F7CB5" w:rsidP="000464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64394">
        <w:rPr>
          <w:rFonts w:ascii="Verdana" w:hAnsi="Verdana"/>
          <w:sz w:val="16"/>
          <w:szCs w:val="16"/>
        </w:rPr>
        <w:t xml:space="preserve">Zamawiający Szpital Powiatowy w Zawierciu zaprasza do złożenia oferty w postępowaniu o udzielenie zamówienia publicznego o wartości szacunkowej poniżej 30.000 euro netto na </w:t>
      </w:r>
      <w:r w:rsidRPr="00364394">
        <w:rPr>
          <w:rFonts w:ascii="Verdana" w:hAnsi="Verdana"/>
          <w:strike/>
          <w:sz w:val="16"/>
          <w:szCs w:val="16"/>
        </w:rPr>
        <w:t>robotę budowlaną/dostawę</w:t>
      </w:r>
      <w:r w:rsidRPr="00364394">
        <w:rPr>
          <w:rFonts w:ascii="Verdana" w:hAnsi="Verdana"/>
          <w:sz w:val="16"/>
          <w:szCs w:val="16"/>
        </w:rPr>
        <w:t xml:space="preserve">/usługę </w:t>
      </w:r>
      <w:r w:rsidR="00544584" w:rsidRPr="00364394">
        <w:rPr>
          <w:rFonts w:ascii="Verdana" w:hAnsi="Verdana"/>
          <w:b/>
          <w:sz w:val="16"/>
          <w:szCs w:val="16"/>
        </w:rPr>
        <w:t xml:space="preserve">Świadczenie usługi </w:t>
      </w:r>
      <w:r w:rsidRPr="00364394">
        <w:rPr>
          <w:rFonts w:ascii="Verdana" w:hAnsi="Verdana"/>
          <w:b/>
          <w:sz w:val="16"/>
          <w:szCs w:val="16"/>
        </w:rPr>
        <w:t xml:space="preserve">Doradcy </w:t>
      </w:r>
      <w:r w:rsidR="001C7635" w:rsidRPr="00364394">
        <w:rPr>
          <w:rFonts w:ascii="Verdana" w:hAnsi="Verdana"/>
          <w:b/>
          <w:sz w:val="16"/>
          <w:szCs w:val="16"/>
        </w:rPr>
        <w:t>ds. Rozwoju w Szpitalu Powiatowym w Zawierciu.</w:t>
      </w:r>
    </w:p>
    <w:p w:rsidR="008F7CB5" w:rsidRPr="00364394" w:rsidRDefault="00364394" w:rsidP="000464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="008F7CB5" w:rsidRPr="00364394">
        <w:rPr>
          <w:rFonts w:ascii="Verdana" w:hAnsi="Verdana"/>
          <w:sz w:val="16"/>
          <w:szCs w:val="16"/>
        </w:rPr>
        <w:t xml:space="preserve">. </w:t>
      </w:r>
      <w:r w:rsidR="008F7CB5" w:rsidRPr="00364394">
        <w:rPr>
          <w:rFonts w:ascii="Verdana" w:hAnsi="Verdana"/>
          <w:b/>
          <w:sz w:val="16"/>
          <w:szCs w:val="16"/>
        </w:rPr>
        <w:t>Opis przedmiotu zamówienia</w:t>
      </w:r>
      <w:r w:rsidR="008F7CB5" w:rsidRPr="00364394">
        <w:rPr>
          <w:rFonts w:ascii="Verdana" w:hAnsi="Verdana"/>
          <w:sz w:val="16"/>
          <w:szCs w:val="16"/>
        </w:rPr>
        <w:t xml:space="preserve">: </w:t>
      </w:r>
      <w:r w:rsidR="001C7635" w:rsidRPr="00364394">
        <w:rPr>
          <w:rFonts w:ascii="Verdana" w:hAnsi="Verdana"/>
          <w:sz w:val="16"/>
          <w:szCs w:val="16"/>
        </w:rPr>
        <w:t>Świadczenie usług doradczych polegać będzie na:</w:t>
      </w:r>
    </w:p>
    <w:p w:rsidR="004D5FC4" w:rsidRDefault="004D5FC4" w:rsidP="004D5FC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opracowywaniu i przedstawianiu Dyrektorowi Szpitala strategii w zakresie rozszerzenia lub innych zmian działalności Szpitala w zakresie udzielanych świadczeń opieki zdrowotnej finansowanych ze środków publicznych na podstawie umowy lub umów zawartych z NFZ lub innym publicznym płatnikiem;</w:t>
      </w:r>
    </w:p>
    <w:p w:rsidR="004D5FC4" w:rsidRDefault="004D5FC4" w:rsidP="004D5FC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kontaktach z urzędami, instytucjami i innymi podmiotami w sprawach związanych z działalnością Szpitala na podstawie i w zakresie określonym w udzielonych pełnomocnictwach;</w:t>
      </w:r>
    </w:p>
    <w:p w:rsidR="004D5FC4" w:rsidRDefault="004D5FC4" w:rsidP="004D5FC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doradztwie przy optymalnym wyposażeniu poszczególnych pomieszczeń Szpitala z uwzględnieniem: obowiązujących przepisów prawa, zawartych umów i bieżących ustaleń z Dyrektorem Szpitala, w ustalonych przez Strony terminach;</w:t>
      </w:r>
    </w:p>
    <w:p w:rsidR="004D5FC4" w:rsidRDefault="004D5FC4" w:rsidP="004D5FC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współpracy przy realizacji przedmiotu niniejszej umowy z personelem medycznym zatrudnionym w Szpitalu lub działającym na zlecenie Szpitala;</w:t>
      </w:r>
    </w:p>
    <w:p w:rsidR="004D5FC4" w:rsidRDefault="004D5FC4" w:rsidP="004D5FC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doradztwie Dyrektorowi Szpitala w zakresie doboru i szkolenia personelu medycznego i pomocniczego;</w:t>
      </w:r>
    </w:p>
    <w:p w:rsidR="004D5FC4" w:rsidRDefault="004D5FC4" w:rsidP="004D5FC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uzgadnianiu procedur wewnętrznych związanych z udzielaniem świadczeń opieki zdrowotnej finansowanych ze środków publicznych przez poszczególne komórki Szpitala;</w:t>
      </w:r>
    </w:p>
    <w:p w:rsidR="004D5FC4" w:rsidRDefault="004D5FC4" w:rsidP="004D5FC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nadzorze nad wdrożeniem w Szpitalu procedur, o których mowa w pkt 6);</w:t>
      </w:r>
    </w:p>
    <w:p w:rsidR="004D5FC4" w:rsidRDefault="004D5FC4" w:rsidP="004D5FC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doradztwie w przygotowaniu dla NFZ lub innego publicznego płatnika ofert, które Szpital będzie mógł złożyć w postępowaniu poprzedzającym zawarcie umowy;</w:t>
      </w:r>
    </w:p>
    <w:p w:rsidR="004D5FC4" w:rsidRDefault="004D5FC4" w:rsidP="004D5FC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koordynowaniu przygotowania odpowiednich dokumentów w celu zawarcia umów z NFZ lub innym publicznym płatnikiem.</w:t>
      </w:r>
    </w:p>
    <w:p w:rsidR="004D5FC4" w:rsidRDefault="00617463" w:rsidP="004D5FC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</w:t>
      </w:r>
      <w:r w:rsidR="004D5FC4">
        <w:rPr>
          <w:rFonts w:ascii="Verdana" w:hAnsi="Verdana"/>
          <w:sz w:val="16"/>
          <w:szCs w:val="16"/>
        </w:rPr>
        <w:t>porządzanie po zakończeniu każdego miesiąca kalendarzowego w terminie do drugiego dnia roboczego następnego miesiąca raportu z wykonanych usług doradczych.</w:t>
      </w:r>
    </w:p>
    <w:p w:rsidR="00364394" w:rsidRPr="00364394" w:rsidRDefault="00364394" w:rsidP="000464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64394">
        <w:rPr>
          <w:rFonts w:ascii="Verdana" w:hAnsi="Verdana"/>
          <w:sz w:val="16"/>
          <w:szCs w:val="16"/>
        </w:rPr>
        <w:t xml:space="preserve">O zamówienie mogą się ubiegać zarówno osoby fizyczne jak i podmioty gospodarcze dysponujące osobami spełnianie wymogi opisane w Kryteria wyboru ofert, które w wyznaczonym terminie złożą ofertę. Zamawiający po dokonaniu oceny ofert zaprosi wybranych wykonawców do negocjacji w celu zawarcia umowy. </w:t>
      </w:r>
    </w:p>
    <w:p w:rsidR="00885E82" w:rsidRPr="00364394" w:rsidRDefault="00364394" w:rsidP="000464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</w:t>
      </w:r>
      <w:r w:rsidR="008F7CB5" w:rsidRPr="00364394">
        <w:rPr>
          <w:rFonts w:ascii="Verdana" w:hAnsi="Verdana"/>
          <w:sz w:val="16"/>
          <w:szCs w:val="16"/>
        </w:rPr>
        <w:t xml:space="preserve">. </w:t>
      </w:r>
      <w:r w:rsidR="008F7CB5" w:rsidRPr="00364394">
        <w:rPr>
          <w:rFonts w:ascii="Verdana" w:hAnsi="Verdana"/>
          <w:b/>
          <w:sz w:val="16"/>
          <w:szCs w:val="16"/>
        </w:rPr>
        <w:t>Termin realizacji zamówienia:</w:t>
      </w:r>
      <w:r w:rsidR="008F7CB5" w:rsidRPr="00364394">
        <w:rPr>
          <w:rFonts w:ascii="Verdana" w:hAnsi="Verdana"/>
          <w:sz w:val="16"/>
          <w:szCs w:val="16"/>
        </w:rPr>
        <w:t xml:space="preserve"> </w:t>
      </w:r>
      <w:r w:rsidR="00885E82" w:rsidRPr="00364394">
        <w:rPr>
          <w:rFonts w:ascii="Verdana" w:hAnsi="Verdana"/>
          <w:sz w:val="16"/>
          <w:szCs w:val="16"/>
        </w:rPr>
        <w:t>10 m-</w:t>
      </w:r>
      <w:proofErr w:type="spellStart"/>
      <w:r w:rsidR="00885E82" w:rsidRPr="00364394">
        <w:rPr>
          <w:rFonts w:ascii="Verdana" w:hAnsi="Verdana"/>
          <w:sz w:val="16"/>
          <w:szCs w:val="16"/>
        </w:rPr>
        <w:t>cy</w:t>
      </w:r>
      <w:proofErr w:type="spellEnd"/>
      <w:r w:rsidR="00885E82" w:rsidRPr="00364394">
        <w:rPr>
          <w:rFonts w:ascii="Verdana" w:hAnsi="Verdana"/>
          <w:sz w:val="16"/>
          <w:szCs w:val="16"/>
        </w:rPr>
        <w:t xml:space="preserve"> od podpisania umowy </w:t>
      </w:r>
      <w:r w:rsidR="004D5FC4">
        <w:rPr>
          <w:rFonts w:ascii="Verdana" w:hAnsi="Verdana"/>
          <w:sz w:val="16"/>
          <w:szCs w:val="16"/>
        </w:rPr>
        <w:t xml:space="preserve">jednak nie dłużej niż </w:t>
      </w:r>
      <w:r w:rsidR="00885E82" w:rsidRPr="00364394">
        <w:rPr>
          <w:rFonts w:ascii="Verdana" w:hAnsi="Verdana"/>
          <w:sz w:val="16"/>
          <w:szCs w:val="16"/>
        </w:rPr>
        <w:t>do 30.11.2019 r.</w:t>
      </w:r>
    </w:p>
    <w:p w:rsidR="00885E82" w:rsidRPr="00364394" w:rsidRDefault="00364394" w:rsidP="000464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8F7CB5" w:rsidRPr="00364394">
        <w:rPr>
          <w:rFonts w:ascii="Verdana" w:hAnsi="Verdana"/>
          <w:sz w:val="16"/>
          <w:szCs w:val="16"/>
        </w:rPr>
        <w:t xml:space="preserve">. </w:t>
      </w:r>
      <w:r w:rsidR="008F7CB5" w:rsidRPr="00364394">
        <w:rPr>
          <w:rFonts w:ascii="Verdana" w:hAnsi="Verdana"/>
          <w:b/>
          <w:sz w:val="16"/>
          <w:szCs w:val="16"/>
        </w:rPr>
        <w:t>Warunki płatności:</w:t>
      </w:r>
      <w:r w:rsidR="008F7CB5" w:rsidRPr="00364394">
        <w:rPr>
          <w:rFonts w:ascii="Verdana" w:hAnsi="Verdana"/>
          <w:sz w:val="16"/>
          <w:szCs w:val="16"/>
        </w:rPr>
        <w:t xml:space="preserve"> </w:t>
      </w:r>
      <w:r w:rsidR="00885E82" w:rsidRPr="00364394">
        <w:rPr>
          <w:rFonts w:ascii="Verdana" w:hAnsi="Verdana"/>
          <w:sz w:val="16"/>
          <w:szCs w:val="16"/>
        </w:rPr>
        <w:t xml:space="preserve">do </w:t>
      </w:r>
      <w:r>
        <w:rPr>
          <w:rFonts w:ascii="Verdana" w:hAnsi="Verdana"/>
          <w:sz w:val="16"/>
          <w:szCs w:val="16"/>
        </w:rPr>
        <w:t>7</w:t>
      </w:r>
      <w:r w:rsidR="00885E82" w:rsidRPr="00364394">
        <w:rPr>
          <w:rFonts w:ascii="Verdana" w:hAnsi="Verdana"/>
          <w:sz w:val="16"/>
          <w:szCs w:val="16"/>
        </w:rPr>
        <w:t xml:space="preserve"> dni kalendarzowych od otrzymania faktury</w:t>
      </w:r>
      <w:r w:rsidR="00260C9B" w:rsidRPr="00364394">
        <w:rPr>
          <w:rFonts w:ascii="Verdana" w:hAnsi="Verdana"/>
          <w:sz w:val="16"/>
          <w:szCs w:val="16"/>
        </w:rPr>
        <w:t>.</w:t>
      </w:r>
    </w:p>
    <w:p w:rsidR="00885E82" w:rsidRDefault="00364394" w:rsidP="000464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885E82" w:rsidRPr="00364394">
        <w:rPr>
          <w:rFonts w:ascii="Verdana" w:hAnsi="Verdana"/>
          <w:sz w:val="16"/>
          <w:szCs w:val="16"/>
        </w:rPr>
        <w:t xml:space="preserve">. </w:t>
      </w:r>
      <w:r w:rsidR="00885E82" w:rsidRPr="00364394">
        <w:rPr>
          <w:rFonts w:ascii="Verdana" w:hAnsi="Verdana"/>
          <w:b/>
          <w:sz w:val="16"/>
          <w:szCs w:val="16"/>
        </w:rPr>
        <w:t>Kryteria wyboru ofert:</w:t>
      </w:r>
      <w:r w:rsidR="00885E82" w:rsidRPr="00364394">
        <w:rPr>
          <w:rFonts w:ascii="Verdana" w:hAnsi="Verdana"/>
          <w:sz w:val="16"/>
          <w:szCs w:val="16"/>
        </w:rPr>
        <w:t xml:space="preserve"> </w:t>
      </w:r>
    </w:p>
    <w:p w:rsidR="009C3C70" w:rsidRDefault="009C3C70" w:rsidP="009C3C70">
      <w:pPr>
        <w:widowControl w:val="0"/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C3C70">
        <w:rPr>
          <w:rFonts w:ascii="Verdana" w:hAnsi="Verdana"/>
          <w:sz w:val="16"/>
          <w:szCs w:val="16"/>
        </w:rPr>
        <w:t>Zamawiający będzie oceniał oferty według następujących kryteriów:</w:t>
      </w:r>
    </w:p>
    <w:p w:rsidR="005E3E03" w:rsidRPr="009C3C70" w:rsidRDefault="005E3E03" w:rsidP="009C3C70">
      <w:pPr>
        <w:widowControl w:val="0"/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1"/>
        <w:gridCol w:w="5457"/>
        <w:gridCol w:w="1852"/>
      </w:tblGrid>
      <w:tr w:rsidR="009C3C70" w:rsidRPr="009C3C70" w:rsidTr="003E4DA3">
        <w:trPr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9C3C70" w:rsidRPr="009C3C70" w:rsidRDefault="009C3C70" w:rsidP="003E4DA3">
            <w:pPr>
              <w:pStyle w:val="Tekstpodstawowy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3C70">
              <w:rPr>
                <w:rFonts w:ascii="Verdana" w:hAnsi="Verdana"/>
                <w:sz w:val="16"/>
                <w:szCs w:val="16"/>
              </w:rPr>
              <w:t>Nr:</w:t>
            </w:r>
          </w:p>
        </w:tc>
        <w:tc>
          <w:tcPr>
            <w:tcW w:w="5457" w:type="dxa"/>
            <w:shd w:val="clear" w:color="auto" w:fill="FFFFFF"/>
            <w:vAlign w:val="center"/>
          </w:tcPr>
          <w:p w:rsidR="009C3C70" w:rsidRPr="009C3C70" w:rsidRDefault="009C3C70" w:rsidP="003E4DA3">
            <w:pPr>
              <w:pStyle w:val="Tekstpodstawowy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3C70">
              <w:rPr>
                <w:rFonts w:ascii="Verdana" w:hAnsi="Verdana"/>
                <w:sz w:val="16"/>
                <w:szCs w:val="16"/>
              </w:rPr>
              <w:t>Nazwa kryterium:</w:t>
            </w:r>
          </w:p>
        </w:tc>
        <w:tc>
          <w:tcPr>
            <w:tcW w:w="1852" w:type="dxa"/>
            <w:shd w:val="clear" w:color="auto" w:fill="FFFFFF"/>
            <w:vAlign w:val="center"/>
          </w:tcPr>
          <w:p w:rsidR="009C3C70" w:rsidRPr="009C3C70" w:rsidRDefault="009C3C70" w:rsidP="003E4DA3">
            <w:pPr>
              <w:pStyle w:val="Tekstpodstawowy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3C70">
              <w:rPr>
                <w:rFonts w:ascii="Verdana" w:hAnsi="Verdana"/>
                <w:sz w:val="16"/>
                <w:szCs w:val="16"/>
              </w:rPr>
              <w:t>Waga:</w:t>
            </w:r>
          </w:p>
        </w:tc>
      </w:tr>
      <w:tr w:rsidR="009C3C70" w:rsidRPr="009C3C70" w:rsidTr="003E4DA3">
        <w:trPr>
          <w:jc w:val="center"/>
        </w:trPr>
        <w:tc>
          <w:tcPr>
            <w:tcW w:w="891" w:type="dxa"/>
          </w:tcPr>
          <w:p w:rsidR="009C3C70" w:rsidRPr="009C3C70" w:rsidRDefault="009C3C70" w:rsidP="003E4DA3">
            <w:pPr>
              <w:pStyle w:val="Tekstpodstawowy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3C7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457" w:type="dxa"/>
          </w:tcPr>
          <w:p w:rsidR="009C3C70" w:rsidRPr="009C3C70" w:rsidRDefault="009C3C70" w:rsidP="003E4DA3">
            <w:pPr>
              <w:pStyle w:val="Tekstpodstawowy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 kryterium - c</w:t>
            </w:r>
            <w:r w:rsidRPr="009C3C70">
              <w:rPr>
                <w:rFonts w:ascii="Verdana" w:hAnsi="Verdana"/>
                <w:sz w:val="16"/>
                <w:szCs w:val="16"/>
              </w:rPr>
              <w:t xml:space="preserve">ena </w:t>
            </w:r>
          </w:p>
        </w:tc>
        <w:tc>
          <w:tcPr>
            <w:tcW w:w="1852" w:type="dxa"/>
          </w:tcPr>
          <w:p w:rsidR="009C3C70" w:rsidRPr="009C3C70" w:rsidRDefault="009C3C70" w:rsidP="003E4DA3">
            <w:pPr>
              <w:pStyle w:val="Tekstpodstawowy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9C3C70">
              <w:rPr>
                <w:rFonts w:ascii="Verdana" w:hAnsi="Verdana"/>
                <w:sz w:val="16"/>
                <w:szCs w:val="16"/>
              </w:rPr>
              <w:t>0%</w:t>
            </w:r>
          </w:p>
        </w:tc>
      </w:tr>
      <w:tr w:rsidR="009C3C70" w:rsidRPr="009C3C70" w:rsidTr="003E4DA3">
        <w:trPr>
          <w:jc w:val="center"/>
        </w:trPr>
        <w:tc>
          <w:tcPr>
            <w:tcW w:w="891" w:type="dxa"/>
          </w:tcPr>
          <w:p w:rsidR="009C3C70" w:rsidRPr="009C3C70" w:rsidRDefault="009C3C70" w:rsidP="003E4DA3">
            <w:pPr>
              <w:pStyle w:val="Tekstpodstawowy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3C7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457" w:type="dxa"/>
          </w:tcPr>
          <w:p w:rsidR="009C3C70" w:rsidRPr="009C3C70" w:rsidRDefault="009C3C70" w:rsidP="003E4DA3">
            <w:pPr>
              <w:pStyle w:val="Tekstpodstawowy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 kryterium – poza cenowe</w:t>
            </w:r>
          </w:p>
        </w:tc>
        <w:tc>
          <w:tcPr>
            <w:tcW w:w="1852" w:type="dxa"/>
          </w:tcPr>
          <w:p w:rsidR="009C3C70" w:rsidRPr="009C3C70" w:rsidRDefault="009C3C70" w:rsidP="003E4DA3">
            <w:pPr>
              <w:pStyle w:val="Tekstpodstawowy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9C3C70">
              <w:rPr>
                <w:rFonts w:ascii="Verdana" w:hAnsi="Verdana"/>
                <w:sz w:val="16"/>
                <w:szCs w:val="16"/>
              </w:rPr>
              <w:t>0%</w:t>
            </w:r>
          </w:p>
        </w:tc>
      </w:tr>
    </w:tbl>
    <w:p w:rsidR="009C3C70" w:rsidRPr="009C3C70" w:rsidRDefault="009C3C70" w:rsidP="009C3C70">
      <w:pPr>
        <w:pStyle w:val="Nagwek2"/>
        <w:spacing w:before="0" w:line="360" w:lineRule="auto"/>
        <w:rPr>
          <w:rFonts w:ascii="Verdana" w:hAnsi="Verdana"/>
          <w:sz w:val="16"/>
          <w:szCs w:val="16"/>
        </w:rPr>
      </w:pPr>
    </w:p>
    <w:p w:rsidR="004D5FC4" w:rsidRDefault="004D5FC4" w:rsidP="009C3C70">
      <w:pPr>
        <w:pStyle w:val="Nagwek2"/>
        <w:spacing w:before="0" w:line="360" w:lineRule="auto"/>
        <w:ind w:firstLine="708"/>
        <w:rPr>
          <w:rFonts w:ascii="Verdana" w:hAnsi="Verdana"/>
          <w:sz w:val="16"/>
          <w:szCs w:val="16"/>
        </w:rPr>
      </w:pPr>
    </w:p>
    <w:p w:rsidR="004D5FC4" w:rsidRDefault="004D5FC4" w:rsidP="009C3C70">
      <w:pPr>
        <w:pStyle w:val="Nagwek2"/>
        <w:spacing w:before="0" w:line="360" w:lineRule="auto"/>
        <w:ind w:firstLine="708"/>
        <w:rPr>
          <w:rFonts w:ascii="Verdana" w:hAnsi="Verdana"/>
          <w:sz w:val="16"/>
          <w:szCs w:val="16"/>
        </w:rPr>
      </w:pPr>
    </w:p>
    <w:p w:rsidR="004D5FC4" w:rsidRDefault="004D5FC4" w:rsidP="009C3C70">
      <w:pPr>
        <w:pStyle w:val="Nagwek2"/>
        <w:spacing w:before="0" w:line="360" w:lineRule="auto"/>
        <w:ind w:firstLine="708"/>
        <w:rPr>
          <w:rFonts w:ascii="Verdana" w:hAnsi="Verdana"/>
          <w:sz w:val="16"/>
          <w:szCs w:val="16"/>
        </w:rPr>
      </w:pPr>
    </w:p>
    <w:p w:rsidR="004D5FC4" w:rsidRDefault="004D5FC4" w:rsidP="009C3C70">
      <w:pPr>
        <w:pStyle w:val="Nagwek2"/>
        <w:spacing w:before="0" w:line="360" w:lineRule="auto"/>
        <w:ind w:firstLine="708"/>
        <w:rPr>
          <w:rFonts w:ascii="Verdana" w:hAnsi="Verdana"/>
          <w:sz w:val="16"/>
          <w:szCs w:val="16"/>
        </w:rPr>
      </w:pPr>
    </w:p>
    <w:p w:rsidR="009C3C70" w:rsidRPr="009C3C70" w:rsidRDefault="009C3C70" w:rsidP="009C3C70">
      <w:pPr>
        <w:pStyle w:val="Nagwek2"/>
        <w:spacing w:before="0" w:line="360" w:lineRule="auto"/>
        <w:ind w:firstLine="708"/>
        <w:rPr>
          <w:rFonts w:ascii="Verdana" w:hAnsi="Verdana"/>
          <w:sz w:val="16"/>
          <w:szCs w:val="16"/>
        </w:rPr>
      </w:pPr>
      <w:r w:rsidRPr="009C3C70">
        <w:rPr>
          <w:rFonts w:ascii="Verdana" w:hAnsi="Verdana"/>
          <w:sz w:val="16"/>
          <w:szCs w:val="16"/>
        </w:rPr>
        <w:lastRenderedPageBreak/>
        <w:t xml:space="preserve">Punkty przyznawane za podane w pkt </w:t>
      </w:r>
      <w:r w:rsidR="00BD2150" w:rsidRPr="00D46845">
        <w:rPr>
          <w:rFonts w:ascii="Verdana" w:hAnsi="Verdana"/>
          <w:sz w:val="16"/>
          <w:szCs w:val="16"/>
        </w:rPr>
        <w:t>4</w:t>
      </w:r>
      <w:r w:rsidR="00BD2150">
        <w:rPr>
          <w:rFonts w:ascii="Verdana" w:hAnsi="Verdana"/>
          <w:sz w:val="16"/>
          <w:szCs w:val="16"/>
        </w:rPr>
        <w:t xml:space="preserve"> </w:t>
      </w:r>
      <w:r w:rsidRPr="009C3C70">
        <w:rPr>
          <w:rFonts w:ascii="Verdana" w:hAnsi="Verdana"/>
          <w:sz w:val="16"/>
          <w:szCs w:val="16"/>
        </w:rPr>
        <w:t>kryteria będą liczone według następujących wzorów:</w:t>
      </w:r>
    </w:p>
    <w:p w:rsidR="009C3C70" w:rsidRPr="009C3C70" w:rsidRDefault="009C3C70" w:rsidP="009C3C70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01"/>
        <w:gridCol w:w="5809"/>
      </w:tblGrid>
      <w:tr w:rsidR="009C3C70" w:rsidRPr="009C3C70" w:rsidTr="003E4DA3">
        <w:trPr>
          <w:jc w:val="center"/>
        </w:trPr>
        <w:tc>
          <w:tcPr>
            <w:tcW w:w="2201" w:type="dxa"/>
            <w:shd w:val="clear" w:color="auto" w:fill="FFFFFF"/>
            <w:vAlign w:val="center"/>
          </w:tcPr>
          <w:p w:rsidR="009C3C70" w:rsidRPr="009C3C70" w:rsidRDefault="009C3C70" w:rsidP="003E4DA3">
            <w:pPr>
              <w:pStyle w:val="Tekstpodstawowy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3C70">
              <w:rPr>
                <w:rFonts w:ascii="Verdana" w:hAnsi="Verdana"/>
                <w:sz w:val="16"/>
                <w:szCs w:val="16"/>
              </w:rPr>
              <w:t>Nr kryterium:</w:t>
            </w:r>
          </w:p>
        </w:tc>
        <w:tc>
          <w:tcPr>
            <w:tcW w:w="5809" w:type="dxa"/>
            <w:shd w:val="clear" w:color="auto" w:fill="FFFFFF"/>
            <w:vAlign w:val="center"/>
          </w:tcPr>
          <w:p w:rsidR="009C3C70" w:rsidRPr="009C3C70" w:rsidRDefault="009C3C70" w:rsidP="003E4DA3">
            <w:pPr>
              <w:pStyle w:val="Tekstpodstawowy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3C70">
              <w:rPr>
                <w:rFonts w:ascii="Verdana" w:hAnsi="Verdana"/>
                <w:sz w:val="16"/>
                <w:szCs w:val="16"/>
              </w:rPr>
              <w:t>Wzór:</w:t>
            </w:r>
          </w:p>
        </w:tc>
      </w:tr>
      <w:tr w:rsidR="009C3C70" w:rsidRPr="009C3C70" w:rsidTr="009C3C70">
        <w:trPr>
          <w:jc w:val="center"/>
        </w:trPr>
        <w:tc>
          <w:tcPr>
            <w:tcW w:w="2201" w:type="dxa"/>
          </w:tcPr>
          <w:p w:rsidR="009C3C70" w:rsidRPr="009C3C70" w:rsidRDefault="009C3C70" w:rsidP="009C3C70">
            <w:pPr>
              <w:pStyle w:val="Tekstpodstawowy"/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9C3C70">
              <w:rPr>
                <w:rFonts w:ascii="Verdana" w:hAnsi="Verdana"/>
                <w:b/>
                <w:sz w:val="16"/>
                <w:szCs w:val="16"/>
              </w:rPr>
              <w:t xml:space="preserve">1 </w:t>
            </w:r>
            <w:r>
              <w:rPr>
                <w:rFonts w:ascii="Verdana" w:hAnsi="Verdana"/>
                <w:b/>
                <w:sz w:val="16"/>
                <w:szCs w:val="16"/>
              </w:rPr>
              <w:t>Kryterium cena</w:t>
            </w:r>
          </w:p>
        </w:tc>
        <w:tc>
          <w:tcPr>
            <w:tcW w:w="5809" w:type="dxa"/>
          </w:tcPr>
          <w:p w:rsidR="009C3C70" w:rsidRPr="009C3C70" w:rsidRDefault="009C3C70" w:rsidP="009C3C70">
            <w:pPr>
              <w:pStyle w:val="Tekstpodstawowy"/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C3C70">
              <w:rPr>
                <w:rFonts w:ascii="Verdana" w:hAnsi="Verdana"/>
                <w:b/>
                <w:sz w:val="16"/>
                <w:szCs w:val="16"/>
              </w:rPr>
              <w:t>Cn</w:t>
            </w:r>
            <w:proofErr w:type="spellEnd"/>
            <w:r w:rsidRPr="009C3C70">
              <w:rPr>
                <w:rFonts w:ascii="Verdana" w:hAnsi="Verdana"/>
                <w:b/>
                <w:sz w:val="16"/>
                <w:szCs w:val="16"/>
              </w:rPr>
              <w:t xml:space="preserve"> x </w:t>
            </w: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Pr="009C3C70">
              <w:rPr>
                <w:rFonts w:ascii="Verdana" w:hAnsi="Verdana"/>
                <w:b/>
                <w:sz w:val="16"/>
                <w:szCs w:val="16"/>
              </w:rPr>
              <w:t>0 (waga)</w:t>
            </w:r>
            <w:r w:rsidRPr="009C3C70">
              <w:rPr>
                <w:rFonts w:ascii="Arial" w:hAnsi="Arial" w:cs="Arial"/>
                <w:b/>
                <w:sz w:val="16"/>
                <w:szCs w:val="16"/>
              </w:rPr>
              <w:t>‍‍</w:t>
            </w:r>
            <w:r w:rsidRPr="009C3C70">
              <w:rPr>
                <w:rFonts w:ascii="Verdana" w:hAnsi="Verdana"/>
                <w:b/>
                <w:sz w:val="16"/>
                <w:szCs w:val="16"/>
              </w:rPr>
              <w:t>/Cu= C</w:t>
            </w:r>
          </w:p>
          <w:p w:rsidR="009C3C70" w:rsidRPr="009C3C70" w:rsidRDefault="009C3C70" w:rsidP="009C3C70">
            <w:pPr>
              <w:pStyle w:val="Tekstpodstawowy"/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9C3C70">
              <w:rPr>
                <w:rFonts w:ascii="Verdana" w:hAnsi="Verdana"/>
                <w:sz w:val="16"/>
                <w:szCs w:val="16"/>
              </w:rPr>
              <w:t xml:space="preserve">Gdzie: </w:t>
            </w:r>
          </w:p>
          <w:p w:rsidR="009C3C70" w:rsidRPr="009C3C70" w:rsidRDefault="009C3C70" w:rsidP="009C3C70">
            <w:pPr>
              <w:pStyle w:val="Tekstpodstawowy"/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C3C70">
              <w:rPr>
                <w:rFonts w:ascii="Verdana" w:hAnsi="Verdana"/>
                <w:sz w:val="16"/>
                <w:szCs w:val="16"/>
              </w:rPr>
              <w:t>Cn</w:t>
            </w:r>
            <w:proofErr w:type="spellEnd"/>
            <w:r w:rsidRPr="009C3C70">
              <w:rPr>
                <w:rFonts w:ascii="Verdana" w:hAnsi="Verdana"/>
                <w:sz w:val="16"/>
                <w:szCs w:val="16"/>
              </w:rPr>
              <w:t>- najniższa cena złożona w całości zamówienia</w:t>
            </w:r>
          </w:p>
          <w:p w:rsidR="009C3C70" w:rsidRPr="009C3C70" w:rsidRDefault="009C3C70" w:rsidP="009C3C70">
            <w:pPr>
              <w:pStyle w:val="Tekstpodstawowy"/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9C3C70">
              <w:rPr>
                <w:rFonts w:ascii="Verdana" w:hAnsi="Verdana"/>
                <w:sz w:val="16"/>
                <w:szCs w:val="16"/>
              </w:rPr>
              <w:t>Cu- cena proponowana przez danego oferenta</w:t>
            </w:r>
          </w:p>
          <w:p w:rsidR="009C3C70" w:rsidRPr="009C3C70" w:rsidRDefault="009C3C70" w:rsidP="009C3C70">
            <w:pPr>
              <w:pStyle w:val="Tekstpodstawowy"/>
              <w:spacing w:line="36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9C3C70">
              <w:rPr>
                <w:rFonts w:ascii="Verdana" w:hAnsi="Verdana"/>
                <w:sz w:val="16"/>
                <w:szCs w:val="16"/>
              </w:rPr>
              <w:t>C- ilość punktów uzyskanych przez oferenta</w:t>
            </w:r>
          </w:p>
        </w:tc>
      </w:tr>
      <w:tr w:rsidR="009C3C70" w:rsidRPr="009C3C70" w:rsidTr="009C3C70">
        <w:trPr>
          <w:trHeight w:val="688"/>
          <w:jc w:val="center"/>
        </w:trPr>
        <w:tc>
          <w:tcPr>
            <w:tcW w:w="2201" w:type="dxa"/>
          </w:tcPr>
          <w:p w:rsidR="009C3C70" w:rsidRPr="009C3C70" w:rsidRDefault="009C3C70" w:rsidP="003E4DA3">
            <w:pPr>
              <w:pStyle w:val="Tekstpodstawowy"/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II Kryterium poza cenowe</w:t>
            </w:r>
          </w:p>
        </w:tc>
        <w:tc>
          <w:tcPr>
            <w:tcW w:w="5809" w:type="dxa"/>
          </w:tcPr>
          <w:p w:rsidR="009C3C70" w:rsidRPr="009C3C70" w:rsidRDefault="009C3C70" w:rsidP="009C3C70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C3C70">
              <w:rPr>
                <w:rFonts w:ascii="Verdana" w:hAnsi="Verdana"/>
                <w:sz w:val="16"/>
                <w:szCs w:val="16"/>
              </w:rPr>
              <w:t>T =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A42F6B">
              <w:rPr>
                <w:rFonts w:ascii="Verdana" w:hAnsi="Verdana"/>
                <w:sz w:val="16"/>
                <w:szCs w:val="16"/>
              </w:rPr>
              <w:t xml:space="preserve">maksimum </w:t>
            </w:r>
            <w:r>
              <w:rPr>
                <w:rFonts w:ascii="Verdana" w:hAnsi="Verdana"/>
                <w:sz w:val="16"/>
                <w:szCs w:val="16"/>
              </w:rPr>
              <w:t>50 punktów przy zachowaniu sposobu liczenia niżej opisanego</w:t>
            </w:r>
          </w:p>
        </w:tc>
      </w:tr>
    </w:tbl>
    <w:p w:rsidR="009C3C70" w:rsidRPr="009C3C70" w:rsidRDefault="009C3C70" w:rsidP="009C3C70">
      <w:pPr>
        <w:pStyle w:val="Akapitzlist"/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9C3C70" w:rsidRPr="00364394" w:rsidRDefault="009C3C70" w:rsidP="000464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F7CB5" w:rsidRPr="00364394" w:rsidRDefault="00885E82" w:rsidP="00046479">
      <w:pPr>
        <w:spacing w:after="0" w:line="360" w:lineRule="auto"/>
        <w:ind w:left="708"/>
        <w:jc w:val="both"/>
        <w:rPr>
          <w:rFonts w:ascii="Verdana" w:hAnsi="Verdana"/>
          <w:sz w:val="16"/>
          <w:szCs w:val="16"/>
        </w:rPr>
      </w:pPr>
      <w:r w:rsidRPr="00364394">
        <w:rPr>
          <w:rFonts w:ascii="Verdana" w:hAnsi="Verdana"/>
          <w:sz w:val="16"/>
          <w:szCs w:val="16"/>
        </w:rPr>
        <w:t xml:space="preserve">II kryterium </w:t>
      </w:r>
      <w:r w:rsidR="00346A0B">
        <w:rPr>
          <w:rFonts w:ascii="Verdana" w:hAnsi="Verdana"/>
          <w:sz w:val="16"/>
          <w:szCs w:val="16"/>
        </w:rPr>
        <w:t xml:space="preserve">poza cenowe </w:t>
      </w:r>
      <w:r w:rsidRPr="00364394">
        <w:rPr>
          <w:rFonts w:ascii="Verdana" w:hAnsi="Verdana"/>
          <w:sz w:val="16"/>
          <w:szCs w:val="16"/>
        </w:rPr>
        <w:t xml:space="preserve">- 50 </w:t>
      </w:r>
      <w:r w:rsidR="00AD58E7" w:rsidRPr="00364394">
        <w:rPr>
          <w:rFonts w:ascii="Verdana" w:hAnsi="Verdana"/>
          <w:sz w:val="16"/>
          <w:szCs w:val="16"/>
        </w:rPr>
        <w:t xml:space="preserve">pkt </w:t>
      </w:r>
      <w:r w:rsidRPr="00364394">
        <w:rPr>
          <w:rFonts w:ascii="Verdana" w:hAnsi="Verdana"/>
          <w:sz w:val="16"/>
          <w:szCs w:val="16"/>
        </w:rPr>
        <w:t>w tym:</w:t>
      </w:r>
    </w:p>
    <w:p w:rsidR="00885E82" w:rsidRPr="00364394" w:rsidRDefault="00FE7409" w:rsidP="00046479">
      <w:pPr>
        <w:pStyle w:val="Akapitzlist"/>
        <w:numPr>
          <w:ilvl w:val="0"/>
          <w:numId w:val="1"/>
        </w:numPr>
        <w:spacing w:after="0" w:line="360" w:lineRule="auto"/>
        <w:ind w:left="1068"/>
        <w:jc w:val="both"/>
        <w:rPr>
          <w:rFonts w:ascii="Verdana" w:hAnsi="Verdana"/>
          <w:sz w:val="16"/>
          <w:szCs w:val="16"/>
        </w:rPr>
      </w:pPr>
      <w:r w:rsidRPr="00364394">
        <w:rPr>
          <w:rFonts w:ascii="Verdana" w:hAnsi="Verdana"/>
          <w:sz w:val="16"/>
          <w:szCs w:val="16"/>
        </w:rPr>
        <w:t xml:space="preserve">Legitymowanie się </w:t>
      </w:r>
      <w:r w:rsidR="00885E82" w:rsidRPr="00364394">
        <w:rPr>
          <w:rFonts w:ascii="Verdana" w:hAnsi="Verdana"/>
          <w:sz w:val="16"/>
          <w:szCs w:val="16"/>
        </w:rPr>
        <w:t>wykształcenie</w:t>
      </w:r>
      <w:r w:rsidRPr="00364394">
        <w:rPr>
          <w:rFonts w:ascii="Verdana" w:hAnsi="Verdana"/>
          <w:sz w:val="16"/>
          <w:szCs w:val="16"/>
        </w:rPr>
        <w:t>m</w:t>
      </w:r>
      <w:r w:rsidR="00885E82" w:rsidRPr="00364394">
        <w:rPr>
          <w:rFonts w:ascii="Verdana" w:hAnsi="Verdana"/>
          <w:sz w:val="16"/>
          <w:szCs w:val="16"/>
        </w:rPr>
        <w:t xml:space="preserve"> </w:t>
      </w:r>
      <w:r w:rsidR="00BA6089" w:rsidRPr="00364394">
        <w:rPr>
          <w:rFonts w:ascii="Verdana" w:hAnsi="Verdana"/>
          <w:sz w:val="16"/>
          <w:szCs w:val="16"/>
        </w:rPr>
        <w:t xml:space="preserve">wyższym </w:t>
      </w:r>
      <w:r w:rsidR="00885E82" w:rsidRPr="00364394">
        <w:rPr>
          <w:rFonts w:ascii="Verdana" w:hAnsi="Verdana"/>
          <w:sz w:val="16"/>
          <w:szCs w:val="16"/>
        </w:rPr>
        <w:t>– liczba punktów możliwych do uzyskania –</w:t>
      </w:r>
      <w:r w:rsidR="00BA6089" w:rsidRPr="00364394">
        <w:rPr>
          <w:rFonts w:ascii="Verdana" w:hAnsi="Verdana"/>
          <w:sz w:val="16"/>
          <w:szCs w:val="16"/>
        </w:rPr>
        <w:t xml:space="preserve"> 20</w:t>
      </w:r>
      <w:r w:rsidR="00885E82" w:rsidRPr="00364394">
        <w:rPr>
          <w:rFonts w:ascii="Verdana" w:hAnsi="Verdana"/>
          <w:sz w:val="16"/>
          <w:szCs w:val="16"/>
        </w:rPr>
        <w:t xml:space="preserve">  </w:t>
      </w:r>
      <w:r w:rsidRPr="00364394">
        <w:rPr>
          <w:rFonts w:ascii="Verdana" w:hAnsi="Verdana"/>
          <w:sz w:val="16"/>
          <w:szCs w:val="16"/>
        </w:rPr>
        <w:t xml:space="preserve">pkt </w:t>
      </w:r>
    </w:p>
    <w:p w:rsidR="00FE7409" w:rsidRPr="00364394" w:rsidRDefault="00FE7409" w:rsidP="00046479">
      <w:pPr>
        <w:pStyle w:val="Akapitzlist"/>
        <w:spacing w:after="0" w:line="360" w:lineRule="auto"/>
        <w:ind w:left="1068"/>
        <w:jc w:val="both"/>
        <w:rPr>
          <w:rFonts w:ascii="Verdana" w:hAnsi="Verdana"/>
          <w:sz w:val="16"/>
          <w:szCs w:val="16"/>
        </w:rPr>
      </w:pPr>
      <w:r w:rsidRPr="00364394">
        <w:rPr>
          <w:rFonts w:ascii="Verdana" w:hAnsi="Verdana"/>
          <w:sz w:val="16"/>
          <w:szCs w:val="16"/>
        </w:rPr>
        <w:t xml:space="preserve">- wykształcenie </w:t>
      </w:r>
      <w:r w:rsidR="00885E82" w:rsidRPr="00364394">
        <w:rPr>
          <w:rFonts w:ascii="Verdana" w:hAnsi="Verdana"/>
          <w:sz w:val="16"/>
          <w:szCs w:val="16"/>
        </w:rPr>
        <w:t xml:space="preserve">wyższe – tytuł magistra </w:t>
      </w:r>
      <w:r w:rsidR="00AE531B" w:rsidRPr="00364394">
        <w:rPr>
          <w:rFonts w:ascii="Verdana" w:hAnsi="Verdana"/>
          <w:sz w:val="16"/>
          <w:szCs w:val="16"/>
        </w:rPr>
        <w:t>w specjalności pozostającej</w:t>
      </w:r>
      <w:r w:rsidR="00885E82" w:rsidRPr="00364394">
        <w:rPr>
          <w:rFonts w:ascii="Verdana" w:hAnsi="Verdana"/>
          <w:sz w:val="16"/>
          <w:szCs w:val="16"/>
        </w:rPr>
        <w:t xml:space="preserve"> w związku z </w:t>
      </w:r>
      <w:r w:rsidRPr="00364394">
        <w:rPr>
          <w:rFonts w:ascii="Verdana" w:hAnsi="Verdana"/>
          <w:sz w:val="16"/>
          <w:szCs w:val="16"/>
        </w:rPr>
        <w:t>przedmiotem zamówienia –</w:t>
      </w:r>
      <w:r w:rsidR="00260C9B" w:rsidRPr="00364394">
        <w:rPr>
          <w:rFonts w:ascii="Verdana" w:hAnsi="Verdana"/>
          <w:sz w:val="16"/>
          <w:szCs w:val="16"/>
        </w:rPr>
        <w:t xml:space="preserve"> 0 </w:t>
      </w:r>
      <w:r w:rsidRPr="00364394">
        <w:rPr>
          <w:rFonts w:ascii="Verdana" w:hAnsi="Verdana"/>
          <w:sz w:val="16"/>
          <w:szCs w:val="16"/>
        </w:rPr>
        <w:t>pkt</w:t>
      </w:r>
      <w:r w:rsidR="00885E82" w:rsidRPr="00364394">
        <w:rPr>
          <w:rFonts w:ascii="Verdana" w:hAnsi="Verdana"/>
          <w:sz w:val="16"/>
          <w:szCs w:val="16"/>
        </w:rPr>
        <w:t xml:space="preserve">, </w:t>
      </w:r>
    </w:p>
    <w:p w:rsidR="00FE7409" w:rsidRPr="00364394" w:rsidRDefault="00FE7409" w:rsidP="00046479">
      <w:pPr>
        <w:spacing w:after="0" w:line="360" w:lineRule="auto"/>
        <w:ind w:left="1068"/>
        <w:jc w:val="both"/>
        <w:rPr>
          <w:rFonts w:ascii="Verdana" w:hAnsi="Verdana"/>
          <w:sz w:val="16"/>
          <w:szCs w:val="16"/>
        </w:rPr>
      </w:pPr>
      <w:r w:rsidRPr="00364394">
        <w:rPr>
          <w:rFonts w:ascii="Verdana" w:hAnsi="Verdana"/>
          <w:sz w:val="16"/>
          <w:szCs w:val="16"/>
        </w:rPr>
        <w:t xml:space="preserve">- wykształcenie wyższe – </w:t>
      </w:r>
      <w:r w:rsidR="00885E82" w:rsidRPr="00364394">
        <w:rPr>
          <w:rFonts w:ascii="Verdana" w:hAnsi="Verdana"/>
          <w:sz w:val="16"/>
          <w:szCs w:val="16"/>
        </w:rPr>
        <w:t>tytuł doktora</w:t>
      </w:r>
      <w:r w:rsidR="00AE531B" w:rsidRPr="00364394">
        <w:rPr>
          <w:rFonts w:ascii="Verdana" w:hAnsi="Verdana"/>
          <w:sz w:val="16"/>
          <w:szCs w:val="16"/>
        </w:rPr>
        <w:t xml:space="preserve"> lub wyższy w specjalności</w:t>
      </w:r>
      <w:r w:rsidR="00885E82" w:rsidRPr="00364394">
        <w:rPr>
          <w:rFonts w:ascii="Verdana" w:hAnsi="Verdana"/>
          <w:sz w:val="16"/>
          <w:szCs w:val="16"/>
        </w:rPr>
        <w:t xml:space="preserve"> </w:t>
      </w:r>
      <w:r w:rsidRPr="00364394">
        <w:rPr>
          <w:rFonts w:ascii="Verdana" w:hAnsi="Verdana"/>
          <w:sz w:val="16"/>
          <w:szCs w:val="16"/>
        </w:rPr>
        <w:t>pozostając</w:t>
      </w:r>
      <w:r w:rsidR="00AE531B" w:rsidRPr="00364394">
        <w:rPr>
          <w:rFonts w:ascii="Verdana" w:hAnsi="Verdana"/>
          <w:sz w:val="16"/>
          <w:szCs w:val="16"/>
        </w:rPr>
        <w:t>ej</w:t>
      </w:r>
      <w:r w:rsidRPr="00364394">
        <w:rPr>
          <w:rFonts w:ascii="Verdana" w:hAnsi="Verdana"/>
          <w:sz w:val="16"/>
          <w:szCs w:val="16"/>
        </w:rPr>
        <w:t xml:space="preserve"> w związku z przedmiotem zamówienia </w:t>
      </w:r>
      <w:r w:rsidR="00BA6089" w:rsidRPr="00364394">
        <w:rPr>
          <w:rFonts w:ascii="Verdana" w:hAnsi="Verdana"/>
          <w:sz w:val="16"/>
          <w:szCs w:val="16"/>
        </w:rPr>
        <w:t>- 20</w:t>
      </w:r>
      <w:r w:rsidR="00617463">
        <w:rPr>
          <w:rFonts w:ascii="Verdana" w:hAnsi="Verdana"/>
          <w:sz w:val="16"/>
          <w:szCs w:val="16"/>
        </w:rPr>
        <w:t xml:space="preserve"> pkt</w:t>
      </w:r>
      <w:r w:rsidRPr="00364394">
        <w:rPr>
          <w:rFonts w:ascii="Verdana" w:hAnsi="Verdana"/>
          <w:sz w:val="16"/>
          <w:szCs w:val="16"/>
        </w:rPr>
        <w:t xml:space="preserve">, </w:t>
      </w:r>
    </w:p>
    <w:p w:rsidR="00885E82" w:rsidRPr="00364394" w:rsidRDefault="00FE7409" w:rsidP="00046479">
      <w:pPr>
        <w:pStyle w:val="Akapitzlist"/>
        <w:numPr>
          <w:ilvl w:val="0"/>
          <w:numId w:val="1"/>
        </w:numPr>
        <w:spacing w:after="0" w:line="360" w:lineRule="auto"/>
        <w:ind w:left="1068"/>
        <w:jc w:val="both"/>
        <w:rPr>
          <w:rFonts w:ascii="Verdana" w:hAnsi="Verdana"/>
          <w:sz w:val="16"/>
          <w:szCs w:val="16"/>
        </w:rPr>
      </w:pPr>
      <w:r w:rsidRPr="00364394">
        <w:rPr>
          <w:rFonts w:ascii="Verdana" w:hAnsi="Verdana"/>
          <w:sz w:val="16"/>
          <w:szCs w:val="16"/>
        </w:rPr>
        <w:t xml:space="preserve">Legitymowanie się dyplomem ukończenia studiów </w:t>
      </w:r>
      <w:r w:rsidR="00FB5FA2" w:rsidRPr="00364394">
        <w:rPr>
          <w:rFonts w:ascii="Verdana" w:hAnsi="Verdana" w:cs="Arial"/>
          <w:color w:val="444444"/>
          <w:sz w:val="16"/>
          <w:szCs w:val="16"/>
        </w:rPr>
        <w:t xml:space="preserve">typu </w:t>
      </w:r>
      <w:r w:rsidR="00FB5FA2" w:rsidRPr="00364394">
        <w:rPr>
          <w:rStyle w:val="Pogrubienie"/>
          <w:rFonts w:ascii="Verdana" w:hAnsi="Verdana" w:cs="Arial"/>
          <w:b w:val="0"/>
          <w:color w:val="444444"/>
          <w:sz w:val="16"/>
          <w:szCs w:val="16"/>
        </w:rPr>
        <w:t>Master of Business Administration</w:t>
      </w:r>
      <w:r w:rsidR="00FB5FA2" w:rsidRPr="00364394">
        <w:rPr>
          <w:rFonts w:ascii="Verdana" w:hAnsi="Verdana" w:cs="Arial"/>
          <w:b/>
          <w:color w:val="444444"/>
          <w:sz w:val="16"/>
          <w:szCs w:val="16"/>
        </w:rPr>
        <w:t xml:space="preserve"> </w:t>
      </w:r>
      <w:r w:rsidR="00AD58E7" w:rsidRPr="00617463">
        <w:rPr>
          <w:rFonts w:ascii="Verdana" w:hAnsi="Verdana" w:cs="Arial"/>
          <w:color w:val="444444"/>
          <w:sz w:val="16"/>
          <w:szCs w:val="16"/>
        </w:rPr>
        <w:t>(</w:t>
      </w:r>
      <w:r w:rsidRPr="00364394">
        <w:rPr>
          <w:rFonts w:ascii="Verdana" w:hAnsi="Verdana"/>
          <w:sz w:val="16"/>
          <w:szCs w:val="16"/>
        </w:rPr>
        <w:t>MB</w:t>
      </w:r>
      <w:r w:rsidR="00FB5FA2" w:rsidRPr="00364394">
        <w:rPr>
          <w:rFonts w:ascii="Verdana" w:hAnsi="Verdana"/>
          <w:sz w:val="16"/>
          <w:szCs w:val="16"/>
        </w:rPr>
        <w:t>A</w:t>
      </w:r>
      <w:r w:rsidR="00AD58E7" w:rsidRPr="00364394">
        <w:rPr>
          <w:rFonts w:ascii="Verdana" w:hAnsi="Verdana"/>
          <w:sz w:val="16"/>
          <w:szCs w:val="16"/>
        </w:rPr>
        <w:t>)</w:t>
      </w:r>
      <w:r w:rsidRPr="00364394">
        <w:rPr>
          <w:rFonts w:ascii="Verdana" w:hAnsi="Verdana"/>
          <w:sz w:val="16"/>
          <w:szCs w:val="16"/>
        </w:rPr>
        <w:t xml:space="preserve"> – </w:t>
      </w:r>
      <w:r w:rsidR="00AD58E7" w:rsidRPr="00364394">
        <w:rPr>
          <w:rFonts w:ascii="Verdana" w:hAnsi="Verdana"/>
          <w:sz w:val="16"/>
          <w:szCs w:val="16"/>
        </w:rPr>
        <w:t xml:space="preserve">liczba punktów możliwych do uzyskania - </w:t>
      </w:r>
      <w:r w:rsidRPr="00364394">
        <w:rPr>
          <w:rFonts w:ascii="Verdana" w:hAnsi="Verdana"/>
          <w:sz w:val="16"/>
          <w:szCs w:val="16"/>
        </w:rPr>
        <w:t>10 pkt</w:t>
      </w:r>
    </w:p>
    <w:p w:rsidR="00AD58E7" w:rsidRPr="00364394" w:rsidRDefault="00AD58E7" w:rsidP="00046479">
      <w:pPr>
        <w:pStyle w:val="Akapitzlist"/>
        <w:spacing w:after="0" w:line="360" w:lineRule="auto"/>
        <w:ind w:left="1068"/>
        <w:jc w:val="both"/>
        <w:rPr>
          <w:rFonts w:ascii="Verdana" w:hAnsi="Verdana"/>
          <w:sz w:val="16"/>
          <w:szCs w:val="16"/>
        </w:rPr>
      </w:pPr>
      <w:r w:rsidRPr="00364394">
        <w:rPr>
          <w:rFonts w:ascii="Verdana" w:hAnsi="Verdana"/>
          <w:sz w:val="16"/>
          <w:szCs w:val="16"/>
        </w:rPr>
        <w:t>- brak dyplom – 0 pkt</w:t>
      </w:r>
    </w:p>
    <w:p w:rsidR="00AD58E7" w:rsidRPr="00364394" w:rsidRDefault="00AD58E7" w:rsidP="00046479">
      <w:pPr>
        <w:pStyle w:val="Akapitzlist"/>
        <w:spacing w:after="0" w:line="360" w:lineRule="auto"/>
        <w:ind w:left="1068"/>
        <w:jc w:val="both"/>
        <w:rPr>
          <w:rFonts w:ascii="Verdana" w:hAnsi="Verdana"/>
          <w:sz w:val="16"/>
          <w:szCs w:val="16"/>
        </w:rPr>
      </w:pPr>
      <w:r w:rsidRPr="00364394">
        <w:rPr>
          <w:rFonts w:ascii="Verdana" w:hAnsi="Verdana"/>
          <w:sz w:val="16"/>
          <w:szCs w:val="16"/>
        </w:rPr>
        <w:t>- legitymowanie się dyplomem ukończenia studiów – 10 pkt</w:t>
      </w:r>
    </w:p>
    <w:p w:rsidR="00FE7409" w:rsidRPr="00364394" w:rsidRDefault="00FE7409" w:rsidP="00046479">
      <w:pPr>
        <w:pStyle w:val="Akapitzlist"/>
        <w:numPr>
          <w:ilvl w:val="0"/>
          <w:numId w:val="1"/>
        </w:numPr>
        <w:spacing w:after="0" w:line="360" w:lineRule="auto"/>
        <w:ind w:left="1068"/>
        <w:jc w:val="both"/>
        <w:rPr>
          <w:rFonts w:ascii="Verdana" w:hAnsi="Verdana"/>
          <w:sz w:val="16"/>
          <w:szCs w:val="16"/>
        </w:rPr>
      </w:pPr>
      <w:r w:rsidRPr="00364394">
        <w:rPr>
          <w:rFonts w:ascii="Verdana" w:hAnsi="Verdana"/>
          <w:sz w:val="16"/>
          <w:szCs w:val="16"/>
        </w:rPr>
        <w:t xml:space="preserve">Legitymowanie się praktyką w świadczeniu usług doradczych – </w:t>
      </w:r>
      <w:r w:rsidR="00260C9B" w:rsidRPr="00364394">
        <w:rPr>
          <w:rFonts w:ascii="Verdana" w:hAnsi="Verdana"/>
          <w:sz w:val="16"/>
          <w:szCs w:val="16"/>
        </w:rPr>
        <w:t>2</w:t>
      </w:r>
      <w:r w:rsidR="00BA6089" w:rsidRPr="00364394">
        <w:rPr>
          <w:rFonts w:ascii="Verdana" w:hAnsi="Verdana"/>
          <w:sz w:val="16"/>
          <w:szCs w:val="16"/>
        </w:rPr>
        <w:t>0</w:t>
      </w:r>
      <w:r w:rsidRPr="00364394">
        <w:rPr>
          <w:rFonts w:ascii="Verdana" w:hAnsi="Verdana"/>
          <w:sz w:val="16"/>
          <w:szCs w:val="16"/>
        </w:rPr>
        <w:t xml:space="preserve"> pkt </w:t>
      </w:r>
      <w:r w:rsidR="00260C9B" w:rsidRPr="00364394">
        <w:rPr>
          <w:rFonts w:ascii="Verdana" w:hAnsi="Verdana"/>
          <w:sz w:val="16"/>
          <w:szCs w:val="16"/>
        </w:rPr>
        <w:t>przy czym</w:t>
      </w:r>
    </w:p>
    <w:p w:rsidR="00660DD6" w:rsidRPr="00364394" w:rsidRDefault="00660DD6" w:rsidP="00046479">
      <w:pPr>
        <w:pStyle w:val="Akapitzlist"/>
        <w:spacing w:after="0" w:line="360" w:lineRule="auto"/>
        <w:ind w:left="1068"/>
        <w:jc w:val="both"/>
        <w:rPr>
          <w:rFonts w:ascii="Verdana" w:hAnsi="Verdana"/>
          <w:sz w:val="16"/>
          <w:szCs w:val="16"/>
        </w:rPr>
      </w:pPr>
      <w:r w:rsidRPr="00364394">
        <w:rPr>
          <w:rFonts w:ascii="Verdana" w:hAnsi="Verdana"/>
          <w:sz w:val="16"/>
          <w:szCs w:val="16"/>
        </w:rPr>
        <w:t>- udokumentowanie świadczenie usług doradczych w przedmiocie zamówienia w okresie ostatnich 3 lat</w:t>
      </w:r>
      <w:r w:rsidR="00BA6089" w:rsidRPr="00364394">
        <w:rPr>
          <w:rFonts w:ascii="Verdana" w:hAnsi="Verdana"/>
          <w:sz w:val="16"/>
          <w:szCs w:val="16"/>
        </w:rPr>
        <w:t>, przez okres co najmniej 1 roku na rzecz:</w:t>
      </w:r>
    </w:p>
    <w:p w:rsidR="00BA6089" w:rsidRPr="00364394" w:rsidRDefault="00BA6089" w:rsidP="00046479">
      <w:pPr>
        <w:pStyle w:val="Akapitzlist"/>
        <w:spacing w:after="0" w:line="360" w:lineRule="auto"/>
        <w:ind w:left="1068"/>
        <w:jc w:val="both"/>
        <w:rPr>
          <w:rFonts w:ascii="Verdana" w:hAnsi="Verdana"/>
          <w:sz w:val="16"/>
          <w:szCs w:val="16"/>
        </w:rPr>
      </w:pPr>
      <w:r w:rsidRPr="00364394">
        <w:rPr>
          <w:rFonts w:ascii="Verdana" w:hAnsi="Verdana"/>
          <w:sz w:val="16"/>
          <w:szCs w:val="16"/>
        </w:rPr>
        <w:t>- 1 podmiotu – 10 pkt</w:t>
      </w:r>
    </w:p>
    <w:p w:rsidR="00BA6089" w:rsidRPr="00364394" w:rsidRDefault="00BA6089" w:rsidP="00046479">
      <w:pPr>
        <w:pStyle w:val="Akapitzlist"/>
        <w:spacing w:after="0" w:line="360" w:lineRule="auto"/>
        <w:ind w:left="1068"/>
        <w:jc w:val="both"/>
        <w:rPr>
          <w:rFonts w:ascii="Verdana" w:hAnsi="Verdana"/>
          <w:sz w:val="16"/>
          <w:szCs w:val="16"/>
        </w:rPr>
      </w:pPr>
      <w:r w:rsidRPr="00364394">
        <w:rPr>
          <w:rFonts w:ascii="Verdana" w:hAnsi="Verdana"/>
          <w:sz w:val="16"/>
          <w:szCs w:val="16"/>
        </w:rPr>
        <w:t>- 2 podmiotów – 15 pkt</w:t>
      </w:r>
    </w:p>
    <w:p w:rsidR="00BA6089" w:rsidRDefault="00BA6089" w:rsidP="00046479">
      <w:pPr>
        <w:pStyle w:val="Akapitzlist"/>
        <w:spacing w:after="0" w:line="360" w:lineRule="auto"/>
        <w:ind w:left="1068"/>
        <w:jc w:val="both"/>
        <w:rPr>
          <w:rFonts w:ascii="Verdana" w:hAnsi="Verdana"/>
          <w:sz w:val="16"/>
          <w:szCs w:val="16"/>
        </w:rPr>
      </w:pPr>
      <w:r w:rsidRPr="00364394">
        <w:rPr>
          <w:rFonts w:ascii="Verdana" w:hAnsi="Verdana"/>
          <w:sz w:val="16"/>
          <w:szCs w:val="16"/>
        </w:rPr>
        <w:t>- 3 lub więcej podmiotów –20 pkt</w:t>
      </w:r>
    </w:p>
    <w:p w:rsidR="009C3C70" w:rsidRPr="009C3C70" w:rsidRDefault="009C3C70" w:rsidP="009C3C70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Times New Roman"/>
          <w:sz w:val="16"/>
          <w:szCs w:val="16"/>
        </w:rPr>
      </w:pPr>
      <w:r w:rsidRPr="009C3C70">
        <w:rPr>
          <w:rFonts w:ascii="Verdana" w:hAnsi="Verdana"/>
          <w:sz w:val="16"/>
          <w:szCs w:val="16"/>
        </w:rPr>
        <w:t>Jako najkorzystniejsza zostanie wybrana oferta, która uzyska największą sumę punktów za ww. kryteria.</w:t>
      </w:r>
    </w:p>
    <w:p w:rsidR="009C3C70" w:rsidRPr="009C3C70" w:rsidRDefault="009C3C70" w:rsidP="009C3C70">
      <w:pPr>
        <w:pStyle w:val="Akapitzlist"/>
        <w:spacing w:after="0" w:line="360" w:lineRule="auto"/>
        <w:ind w:left="357"/>
        <w:jc w:val="both"/>
        <w:rPr>
          <w:rFonts w:ascii="Verdana" w:hAnsi="Verdana" w:cs="Times New Roman"/>
          <w:sz w:val="16"/>
          <w:szCs w:val="16"/>
        </w:rPr>
      </w:pPr>
      <w:r w:rsidRPr="009C3C70">
        <w:rPr>
          <w:rFonts w:ascii="Verdana" w:hAnsi="Verdana"/>
          <w:sz w:val="16"/>
          <w:szCs w:val="16"/>
        </w:rPr>
        <w:t>W – kryteria ofert</w:t>
      </w:r>
    </w:p>
    <w:p w:rsidR="009C3C70" w:rsidRPr="009C3C70" w:rsidRDefault="009C3C70" w:rsidP="009C3C70">
      <w:pPr>
        <w:spacing w:after="0" w:line="360" w:lineRule="auto"/>
        <w:ind w:firstLine="357"/>
        <w:jc w:val="both"/>
        <w:rPr>
          <w:rFonts w:ascii="Verdana" w:hAnsi="Verdana"/>
          <w:sz w:val="16"/>
          <w:szCs w:val="16"/>
        </w:rPr>
      </w:pPr>
      <w:r w:rsidRPr="009C3C70">
        <w:rPr>
          <w:rFonts w:ascii="Verdana" w:hAnsi="Verdana"/>
          <w:sz w:val="16"/>
          <w:szCs w:val="16"/>
        </w:rPr>
        <w:t>W = C + T</w:t>
      </w:r>
    </w:p>
    <w:p w:rsidR="006B1F32" w:rsidRDefault="00364394" w:rsidP="000464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8F7CB5" w:rsidRPr="00364394">
        <w:rPr>
          <w:rFonts w:ascii="Verdana" w:hAnsi="Verdana"/>
          <w:sz w:val="16"/>
          <w:szCs w:val="16"/>
        </w:rPr>
        <w:t xml:space="preserve">. </w:t>
      </w:r>
      <w:r w:rsidR="008F7CB5" w:rsidRPr="00364394">
        <w:rPr>
          <w:rFonts w:ascii="Verdana" w:hAnsi="Verdana"/>
          <w:b/>
          <w:sz w:val="16"/>
          <w:szCs w:val="16"/>
        </w:rPr>
        <w:t>Wymagania, jakie powinni spełniać Wykonawcy zamówienia w zakresie  dokumentów i oświadczeń (np. atesty, certyfikaty, posiadanie koncesji, zezwolenia itd.):</w:t>
      </w:r>
      <w:r w:rsidR="008F7CB5" w:rsidRPr="00364394">
        <w:rPr>
          <w:rFonts w:ascii="Verdana" w:hAnsi="Verdana"/>
          <w:sz w:val="16"/>
          <w:szCs w:val="16"/>
        </w:rPr>
        <w:t xml:space="preserve"> </w:t>
      </w:r>
    </w:p>
    <w:p w:rsidR="00364394" w:rsidRPr="00364394" w:rsidRDefault="00364394" w:rsidP="000464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Oświadczenie Wykonawcy zgodnie z zapisami zawartymi w formularzu ofertowym stanowiącym </w:t>
      </w:r>
      <w:r w:rsidR="00617463">
        <w:rPr>
          <w:rFonts w:ascii="Verdana" w:hAnsi="Verdana"/>
          <w:b/>
          <w:sz w:val="16"/>
          <w:szCs w:val="16"/>
        </w:rPr>
        <w:t>zał. n</w:t>
      </w:r>
      <w:r w:rsidRPr="00364394">
        <w:rPr>
          <w:rFonts w:ascii="Verdana" w:hAnsi="Verdana"/>
          <w:b/>
          <w:sz w:val="16"/>
          <w:szCs w:val="16"/>
        </w:rPr>
        <w:t>r 1</w:t>
      </w:r>
      <w:r>
        <w:rPr>
          <w:rFonts w:ascii="Verdana" w:hAnsi="Verdana"/>
          <w:sz w:val="16"/>
          <w:szCs w:val="16"/>
        </w:rPr>
        <w:t xml:space="preserve"> do niniejszego Zaproszenia. </w:t>
      </w:r>
      <w:r w:rsidRPr="00364394">
        <w:rPr>
          <w:rFonts w:ascii="Verdana" w:hAnsi="Verdana"/>
          <w:sz w:val="16"/>
          <w:szCs w:val="16"/>
        </w:rPr>
        <w:t xml:space="preserve">Przed zawarciem umowy Zamawiający od </w:t>
      </w:r>
      <w:r>
        <w:rPr>
          <w:rFonts w:ascii="Verdana" w:hAnsi="Verdana"/>
          <w:sz w:val="16"/>
          <w:szCs w:val="16"/>
        </w:rPr>
        <w:t xml:space="preserve">najwyżej ocenionego </w:t>
      </w:r>
      <w:r w:rsidRPr="00364394">
        <w:rPr>
          <w:rFonts w:ascii="Verdana" w:hAnsi="Verdana"/>
          <w:sz w:val="16"/>
          <w:szCs w:val="16"/>
        </w:rPr>
        <w:t>wykonawcy zażąda złożenie dokumentów potwierdzających:</w:t>
      </w:r>
    </w:p>
    <w:p w:rsidR="00364394" w:rsidRPr="00364394" w:rsidRDefault="00364394" w:rsidP="000464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64394">
        <w:rPr>
          <w:rFonts w:ascii="Verdana" w:hAnsi="Verdana"/>
          <w:sz w:val="16"/>
          <w:szCs w:val="16"/>
        </w:rPr>
        <w:t>-  posiadane wykształcenie,</w:t>
      </w:r>
    </w:p>
    <w:p w:rsidR="00364394" w:rsidRPr="00364394" w:rsidRDefault="00364394" w:rsidP="000464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64394">
        <w:rPr>
          <w:rFonts w:ascii="Verdana" w:hAnsi="Verdana"/>
          <w:sz w:val="16"/>
          <w:szCs w:val="16"/>
        </w:rPr>
        <w:t>-  posiadane doświadczenie.</w:t>
      </w:r>
    </w:p>
    <w:p w:rsidR="00260C9B" w:rsidRPr="00364394" w:rsidRDefault="00617463" w:rsidP="000464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260C9B" w:rsidRPr="00364394">
        <w:rPr>
          <w:rFonts w:ascii="Verdana" w:hAnsi="Verdana"/>
          <w:sz w:val="16"/>
          <w:szCs w:val="16"/>
        </w:rPr>
        <w:t xml:space="preserve">. </w:t>
      </w:r>
      <w:r w:rsidR="00260C9B" w:rsidRPr="00364394">
        <w:rPr>
          <w:rFonts w:ascii="Verdana" w:hAnsi="Verdana"/>
          <w:b/>
          <w:sz w:val="16"/>
          <w:szCs w:val="16"/>
        </w:rPr>
        <w:t>Istotne postanowienia umowy</w:t>
      </w:r>
      <w:r>
        <w:rPr>
          <w:rFonts w:ascii="Verdana" w:hAnsi="Verdana"/>
          <w:sz w:val="16"/>
          <w:szCs w:val="16"/>
        </w:rPr>
        <w:t xml:space="preserve"> – zał. n</w:t>
      </w:r>
      <w:r w:rsidR="00364394">
        <w:rPr>
          <w:rFonts w:ascii="Verdana" w:hAnsi="Verdana"/>
          <w:sz w:val="16"/>
          <w:szCs w:val="16"/>
        </w:rPr>
        <w:t>r 2</w:t>
      </w:r>
      <w:r w:rsidR="00260C9B" w:rsidRPr="00364394">
        <w:rPr>
          <w:rFonts w:ascii="Verdana" w:hAnsi="Verdana"/>
          <w:sz w:val="16"/>
          <w:szCs w:val="16"/>
        </w:rPr>
        <w:t xml:space="preserve"> do niniejszego Zaproszenia</w:t>
      </w:r>
    </w:p>
    <w:p w:rsidR="008F7CB5" w:rsidRPr="00364394" w:rsidRDefault="00617463" w:rsidP="000464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8F7CB5" w:rsidRPr="00364394">
        <w:rPr>
          <w:rFonts w:ascii="Verdana" w:hAnsi="Verdana"/>
          <w:b/>
          <w:sz w:val="16"/>
          <w:szCs w:val="16"/>
        </w:rPr>
        <w:t>. Sposób przygotowania oferty</w:t>
      </w:r>
      <w:r w:rsidR="008F7CB5" w:rsidRPr="00364394">
        <w:rPr>
          <w:rFonts w:ascii="Verdana" w:hAnsi="Verdana"/>
          <w:sz w:val="16"/>
          <w:szCs w:val="16"/>
        </w:rPr>
        <w:t xml:space="preserve">. </w:t>
      </w:r>
    </w:p>
    <w:p w:rsidR="008F7CB5" w:rsidRPr="00364394" w:rsidRDefault="008F7CB5" w:rsidP="000464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64394">
        <w:rPr>
          <w:rFonts w:ascii="Verdana" w:hAnsi="Verdana"/>
          <w:sz w:val="16"/>
          <w:szCs w:val="16"/>
        </w:rPr>
        <w:t xml:space="preserve">Ofertę należy sporządzić na Formularzu </w:t>
      </w:r>
      <w:r w:rsidR="00EF1286">
        <w:rPr>
          <w:rFonts w:ascii="Verdana" w:hAnsi="Verdana"/>
          <w:sz w:val="16"/>
          <w:szCs w:val="16"/>
        </w:rPr>
        <w:t>o</w:t>
      </w:r>
      <w:r w:rsidRPr="00364394">
        <w:rPr>
          <w:rFonts w:ascii="Verdana" w:hAnsi="Verdana"/>
          <w:sz w:val="16"/>
          <w:szCs w:val="16"/>
        </w:rPr>
        <w:t xml:space="preserve">fertowym </w:t>
      </w:r>
      <w:r w:rsidR="00046479">
        <w:rPr>
          <w:rFonts w:ascii="Verdana" w:hAnsi="Verdana"/>
          <w:sz w:val="16"/>
          <w:szCs w:val="16"/>
        </w:rPr>
        <w:t xml:space="preserve">– </w:t>
      </w:r>
      <w:r w:rsidR="00EF1286">
        <w:rPr>
          <w:rFonts w:ascii="Verdana" w:hAnsi="Verdana"/>
          <w:b/>
          <w:sz w:val="16"/>
          <w:szCs w:val="16"/>
        </w:rPr>
        <w:t>zał. n</w:t>
      </w:r>
      <w:r w:rsidR="00046479" w:rsidRPr="00046479">
        <w:rPr>
          <w:rFonts w:ascii="Verdana" w:hAnsi="Verdana"/>
          <w:b/>
          <w:sz w:val="16"/>
          <w:szCs w:val="16"/>
        </w:rPr>
        <w:t xml:space="preserve">r 1 </w:t>
      </w:r>
      <w:r w:rsidR="00046479">
        <w:rPr>
          <w:rFonts w:ascii="Verdana" w:hAnsi="Verdana"/>
          <w:sz w:val="16"/>
          <w:szCs w:val="16"/>
        </w:rPr>
        <w:t xml:space="preserve">do niniejszego Zaproszenia </w:t>
      </w:r>
      <w:r w:rsidRPr="00364394">
        <w:rPr>
          <w:rFonts w:ascii="Verdana" w:hAnsi="Verdana"/>
          <w:sz w:val="16"/>
          <w:szCs w:val="16"/>
        </w:rPr>
        <w:t xml:space="preserve">w formie pisemnej i umieścić </w:t>
      </w:r>
      <w:r w:rsidR="00EF1286">
        <w:rPr>
          <w:rFonts w:ascii="Verdana" w:hAnsi="Verdana"/>
          <w:sz w:val="16"/>
          <w:szCs w:val="16"/>
        </w:rPr>
        <w:t xml:space="preserve">wraz z podpisanymi istotnymi warunkami umowy – </w:t>
      </w:r>
      <w:r w:rsidR="00EF1286" w:rsidRPr="00EF1286">
        <w:rPr>
          <w:rFonts w:ascii="Verdana" w:hAnsi="Verdana"/>
          <w:b/>
          <w:sz w:val="16"/>
          <w:szCs w:val="16"/>
        </w:rPr>
        <w:t>zał. nr 2</w:t>
      </w:r>
      <w:r w:rsidR="00EF1286">
        <w:rPr>
          <w:rFonts w:ascii="Verdana" w:hAnsi="Verdana"/>
          <w:sz w:val="16"/>
          <w:szCs w:val="16"/>
        </w:rPr>
        <w:t xml:space="preserve"> do Zaproszenia </w:t>
      </w:r>
      <w:r w:rsidRPr="00364394">
        <w:rPr>
          <w:rFonts w:ascii="Verdana" w:hAnsi="Verdana"/>
          <w:sz w:val="16"/>
          <w:szCs w:val="16"/>
        </w:rPr>
        <w:t xml:space="preserve">w zabezpieczonej kopercie opisanej w następujący sposób: </w:t>
      </w:r>
    </w:p>
    <w:p w:rsidR="008F7CB5" w:rsidRPr="00364394" w:rsidRDefault="008F7CB5" w:rsidP="000464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64394">
        <w:rPr>
          <w:rFonts w:ascii="Verdana" w:hAnsi="Verdana"/>
          <w:sz w:val="16"/>
          <w:szCs w:val="16"/>
        </w:rPr>
        <w:t>nazwa i adres Zamawiającego, nazwa i adres Wykonawcy, z dopiskiem:</w:t>
      </w:r>
    </w:p>
    <w:p w:rsidR="008F7CB5" w:rsidRPr="00364394" w:rsidRDefault="008F7CB5" w:rsidP="000464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64394">
        <w:rPr>
          <w:rFonts w:ascii="Verdana" w:hAnsi="Verdana"/>
          <w:sz w:val="16"/>
          <w:szCs w:val="16"/>
        </w:rPr>
        <w:lastRenderedPageBreak/>
        <w:t>Oferta dotyczy postępowania o udzielenie zamówienia publicznego na:</w:t>
      </w:r>
      <w:r w:rsidR="00046479">
        <w:rPr>
          <w:rFonts w:ascii="Verdana" w:hAnsi="Verdana"/>
          <w:sz w:val="16"/>
          <w:szCs w:val="16"/>
        </w:rPr>
        <w:t xml:space="preserve"> </w:t>
      </w:r>
      <w:r w:rsidRPr="00364394">
        <w:rPr>
          <w:rFonts w:ascii="Verdana" w:hAnsi="Verdana"/>
          <w:sz w:val="16"/>
          <w:szCs w:val="16"/>
        </w:rPr>
        <w:t>”</w:t>
      </w:r>
      <w:r w:rsidR="00046479" w:rsidRPr="00046479">
        <w:rPr>
          <w:rFonts w:ascii="Verdana" w:hAnsi="Verdana"/>
          <w:b/>
          <w:sz w:val="16"/>
          <w:szCs w:val="16"/>
        </w:rPr>
        <w:t>Świadczenie usługi</w:t>
      </w:r>
      <w:r w:rsidR="00046479">
        <w:rPr>
          <w:rFonts w:ascii="Verdana" w:hAnsi="Verdana"/>
          <w:sz w:val="16"/>
          <w:szCs w:val="16"/>
        </w:rPr>
        <w:t xml:space="preserve"> </w:t>
      </w:r>
      <w:r w:rsidR="00AE531B" w:rsidRPr="00364394">
        <w:rPr>
          <w:rFonts w:ascii="Verdana" w:hAnsi="Verdana"/>
          <w:b/>
          <w:sz w:val="16"/>
          <w:szCs w:val="16"/>
        </w:rPr>
        <w:t>Doradcy ds. Rozwoju w Szpitalu Powiatowym w Zawierciu</w:t>
      </w:r>
      <w:r w:rsidR="00046479">
        <w:rPr>
          <w:rFonts w:ascii="Verdana" w:hAnsi="Verdana"/>
          <w:b/>
          <w:sz w:val="16"/>
          <w:szCs w:val="16"/>
        </w:rPr>
        <w:t>”</w:t>
      </w:r>
      <w:r w:rsidR="00AE531B" w:rsidRPr="00364394">
        <w:rPr>
          <w:rFonts w:ascii="Verdana" w:hAnsi="Verdana"/>
          <w:b/>
          <w:sz w:val="16"/>
          <w:szCs w:val="16"/>
        </w:rPr>
        <w:t xml:space="preserve">. </w:t>
      </w:r>
      <w:r w:rsidR="00AE531B" w:rsidRPr="00364394">
        <w:rPr>
          <w:rFonts w:ascii="Verdana" w:hAnsi="Verdana"/>
          <w:sz w:val="16"/>
          <w:szCs w:val="16"/>
        </w:rPr>
        <w:t>N</w:t>
      </w:r>
      <w:r w:rsidRPr="00364394">
        <w:rPr>
          <w:rFonts w:ascii="Verdana" w:hAnsi="Verdana"/>
          <w:sz w:val="16"/>
          <w:szCs w:val="16"/>
        </w:rPr>
        <w:t xml:space="preserve">ie otwierać przed </w:t>
      </w:r>
      <w:r w:rsidR="00AE531B" w:rsidRPr="00364394">
        <w:rPr>
          <w:rFonts w:ascii="Verdana" w:hAnsi="Verdana"/>
          <w:sz w:val="16"/>
          <w:szCs w:val="16"/>
        </w:rPr>
        <w:t>04.02.2019 r.</w:t>
      </w:r>
    </w:p>
    <w:p w:rsidR="008F7CB5" w:rsidRPr="00046479" w:rsidRDefault="00617463" w:rsidP="000464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8F7CB5" w:rsidRPr="00364394">
        <w:rPr>
          <w:rFonts w:ascii="Verdana" w:hAnsi="Verdana"/>
          <w:sz w:val="16"/>
          <w:szCs w:val="16"/>
        </w:rPr>
        <w:t xml:space="preserve">. </w:t>
      </w:r>
      <w:r w:rsidR="008F7CB5" w:rsidRPr="00046479">
        <w:rPr>
          <w:rFonts w:ascii="Verdana" w:hAnsi="Verdana"/>
          <w:b/>
          <w:sz w:val="16"/>
          <w:szCs w:val="16"/>
        </w:rPr>
        <w:t>Miejsce i termin składania ofert:</w:t>
      </w:r>
    </w:p>
    <w:p w:rsidR="00544584" w:rsidRDefault="008F7CB5" w:rsidP="000464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64394">
        <w:rPr>
          <w:rFonts w:ascii="Verdana" w:hAnsi="Verdana"/>
          <w:sz w:val="16"/>
          <w:szCs w:val="16"/>
        </w:rPr>
        <w:t xml:space="preserve">Ofertę należy złożyć do dnia </w:t>
      </w:r>
      <w:r w:rsidR="00AE531B" w:rsidRPr="00364394">
        <w:rPr>
          <w:rFonts w:ascii="Verdana" w:hAnsi="Verdana"/>
          <w:sz w:val="16"/>
          <w:szCs w:val="16"/>
        </w:rPr>
        <w:t xml:space="preserve">04.02.2019 r. </w:t>
      </w:r>
      <w:r w:rsidRPr="00364394">
        <w:rPr>
          <w:rFonts w:ascii="Verdana" w:hAnsi="Verdana"/>
          <w:sz w:val="16"/>
          <w:szCs w:val="16"/>
        </w:rPr>
        <w:t xml:space="preserve">do godziny </w:t>
      </w:r>
      <w:r w:rsidR="00AE531B" w:rsidRPr="00364394">
        <w:rPr>
          <w:rFonts w:ascii="Verdana" w:hAnsi="Verdana"/>
          <w:sz w:val="16"/>
          <w:szCs w:val="16"/>
        </w:rPr>
        <w:t>10:00</w:t>
      </w:r>
      <w:r w:rsidRPr="00364394">
        <w:rPr>
          <w:rFonts w:ascii="Verdana" w:hAnsi="Verdana"/>
          <w:sz w:val="16"/>
          <w:szCs w:val="16"/>
        </w:rPr>
        <w:t xml:space="preserve"> w pok. nr </w:t>
      </w:r>
      <w:r w:rsidR="00AE531B" w:rsidRPr="00364394">
        <w:rPr>
          <w:rFonts w:ascii="Verdana" w:hAnsi="Verdana"/>
          <w:sz w:val="16"/>
          <w:szCs w:val="16"/>
        </w:rPr>
        <w:t>108 Budynek A I piętro</w:t>
      </w:r>
      <w:r w:rsidRPr="00364394">
        <w:rPr>
          <w:rFonts w:ascii="Verdana" w:hAnsi="Verdana"/>
          <w:sz w:val="16"/>
          <w:szCs w:val="16"/>
        </w:rPr>
        <w:t xml:space="preserve"> w Szpitalu Powiatowym w Zawierciu przy ul. Miodowej 14. </w:t>
      </w:r>
    </w:p>
    <w:p w:rsidR="00544584" w:rsidRPr="00AD515E" w:rsidRDefault="00617463" w:rsidP="000464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</w:t>
      </w:r>
      <w:r w:rsidR="00364394">
        <w:rPr>
          <w:rFonts w:ascii="Verdana" w:hAnsi="Verdana"/>
          <w:sz w:val="16"/>
          <w:szCs w:val="16"/>
        </w:rPr>
        <w:t xml:space="preserve">. </w:t>
      </w:r>
      <w:r w:rsidR="00856D38">
        <w:rPr>
          <w:rFonts w:ascii="Verdana" w:hAnsi="Verdana"/>
          <w:b/>
          <w:sz w:val="16"/>
          <w:szCs w:val="16"/>
        </w:rPr>
        <w:t xml:space="preserve">Obowiązki Zamawiającego w zakresie RODO. </w:t>
      </w:r>
      <w:r w:rsidR="00544584" w:rsidRPr="00AD515E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544584" w:rsidRPr="00AD515E" w:rsidRDefault="00544584" w:rsidP="00046479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AD515E">
        <w:rPr>
          <w:rFonts w:ascii="Verdana" w:hAnsi="Verdana"/>
          <w:sz w:val="16"/>
          <w:szCs w:val="16"/>
        </w:rPr>
        <w:t>administratorem Pani/Pana danych osobowych jest Szpital Powiatowy w Zawierciu, ul. Miodowa 14, 42-400 Zawiercie, tel.: 32 67 40 36</w:t>
      </w:r>
      <w:r>
        <w:rPr>
          <w:rFonts w:ascii="Verdana" w:hAnsi="Verdana"/>
          <w:sz w:val="16"/>
          <w:szCs w:val="16"/>
        </w:rPr>
        <w:t>1</w:t>
      </w:r>
      <w:r w:rsidRPr="00AD515E">
        <w:rPr>
          <w:rFonts w:ascii="Verdana" w:hAnsi="Verdana"/>
          <w:sz w:val="16"/>
          <w:szCs w:val="16"/>
        </w:rPr>
        <w:t xml:space="preserve">, e-mail: </w:t>
      </w:r>
      <w:r>
        <w:rPr>
          <w:rFonts w:ascii="Verdana" w:hAnsi="Verdana"/>
          <w:sz w:val="16"/>
          <w:szCs w:val="16"/>
        </w:rPr>
        <w:t>zampub</w:t>
      </w:r>
      <w:r w:rsidRPr="00AD515E">
        <w:rPr>
          <w:rFonts w:ascii="Verdana" w:hAnsi="Verdana"/>
          <w:sz w:val="16"/>
          <w:szCs w:val="16"/>
        </w:rPr>
        <w:t>@szpitalzawiercie.pl;</w:t>
      </w:r>
    </w:p>
    <w:p w:rsidR="00544584" w:rsidRPr="00AD515E" w:rsidRDefault="00544584" w:rsidP="00046479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hAnsi="Verdana"/>
          <w:i/>
          <w:sz w:val="16"/>
          <w:szCs w:val="16"/>
        </w:rPr>
      </w:pPr>
      <w:r w:rsidRPr="00AD515E">
        <w:rPr>
          <w:rFonts w:ascii="Verdana" w:hAnsi="Verdana"/>
          <w:sz w:val="16"/>
          <w:szCs w:val="16"/>
        </w:rPr>
        <w:t xml:space="preserve">inspektorem ochrony danych osobowych w Szpitalu Powiatowym w Zawierciu jest </w:t>
      </w:r>
      <w:r>
        <w:rPr>
          <w:rFonts w:ascii="Verdana" w:hAnsi="Verdana"/>
          <w:sz w:val="16"/>
          <w:szCs w:val="16"/>
        </w:rPr>
        <w:t xml:space="preserve">Pani </w:t>
      </w:r>
      <w:r w:rsidR="00364394">
        <w:rPr>
          <w:rFonts w:ascii="Verdana" w:hAnsi="Verdana"/>
          <w:sz w:val="16"/>
          <w:szCs w:val="16"/>
        </w:rPr>
        <w:t xml:space="preserve">Agata </w:t>
      </w:r>
      <w:proofErr w:type="spellStart"/>
      <w:r w:rsidR="00364394">
        <w:rPr>
          <w:rFonts w:ascii="Verdana" w:hAnsi="Verdana"/>
          <w:sz w:val="16"/>
          <w:szCs w:val="16"/>
        </w:rPr>
        <w:t>Cub</w:t>
      </w:r>
      <w:proofErr w:type="spellEnd"/>
    </w:p>
    <w:p w:rsidR="00544584" w:rsidRPr="00AD515E" w:rsidRDefault="00544584" w:rsidP="00046479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hAnsi="Verdana"/>
          <w:i/>
          <w:sz w:val="16"/>
          <w:szCs w:val="16"/>
        </w:rPr>
      </w:pPr>
      <w:r w:rsidRPr="00AD515E">
        <w:rPr>
          <w:rFonts w:ascii="Verdana" w:hAnsi="Verdana"/>
          <w:sz w:val="16"/>
          <w:szCs w:val="16"/>
        </w:rPr>
        <w:t xml:space="preserve">Pani/Pana dane osobowe przetwarzane będą na podstawie art. 6 ust. 1 lit. c RODO w celu związanym z postępowaniem o udzielenie zamówienia publicznego </w:t>
      </w:r>
    </w:p>
    <w:p w:rsidR="00544584" w:rsidRPr="00AD515E" w:rsidRDefault="00544584" w:rsidP="00046479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AD515E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8 ustawy z dnia 29 stycznia 2004 r. – Prawo zamówień publicznych (Dz. U. z 2017 r. poz. 1579 i 2018), dalej „ustawa </w:t>
      </w:r>
      <w:proofErr w:type="spellStart"/>
      <w:r w:rsidRPr="00AD515E">
        <w:rPr>
          <w:rFonts w:ascii="Verdana" w:hAnsi="Verdana"/>
          <w:sz w:val="16"/>
          <w:szCs w:val="16"/>
        </w:rPr>
        <w:t>Pzp</w:t>
      </w:r>
      <w:proofErr w:type="spellEnd"/>
      <w:r w:rsidRPr="00AD515E">
        <w:rPr>
          <w:rFonts w:ascii="Verdana" w:hAnsi="Verdana"/>
          <w:sz w:val="16"/>
          <w:szCs w:val="16"/>
        </w:rPr>
        <w:t xml:space="preserve">”; </w:t>
      </w:r>
    </w:p>
    <w:p w:rsidR="00544584" w:rsidRPr="00AD515E" w:rsidRDefault="00544584" w:rsidP="00046479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AD515E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515E">
        <w:rPr>
          <w:rFonts w:ascii="Verdana" w:hAnsi="Verdana"/>
          <w:sz w:val="16"/>
          <w:szCs w:val="16"/>
        </w:rPr>
        <w:t>Pzp</w:t>
      </w:r>
      <w:proofErr w:type="spellEnd"/>
      <w:r w:rsidRPr="00AD515E">
        <w:rPr>
          <w:rFonts w:ascii="Verdana" w:hAnsi="Verdana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D515E">
        <w:rPr>
          <w:rFonts w:ascii="Verdana" w:hAnsi="Verdana"/>
          <w:sz w:val="16"/>
          <w:szCs w:val="16"/>
        </w:rPr>
        <w:t>Pzp</w:t>
      </w:r>
      <w:proofErr w:type="spellEnd"/>
      <w:r w:rsidRPr="00AD515E">
        <w:rPr>
          <w:rFonts w:ascii="Verdana" w:hAnsi="Verdana"/>
          <w:sz w:val="16"/>
          <w:szCs w:val="16"/>
        </w:rPr>
        <w:t xml:space="preserve">;  </w:t>
      </w:r>
    </w:p>
    <w:p w:rsidR="00544584" w:rsidRPr="00AD515E" w:rsidRDefault="00544584" w:rsidP="00046479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AD515E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:rsidR="00544584" w:rsidRPr="00AD515E" w:rsidRDefault="00544584" w:rsidP="00046479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AD515E">
        <w:rPr>
          <w:rFonts w:ascii="Verdana" w:hAnsi="Verdana"/>
          <w:sz w:val="16"/>
          <w:szCs w:val="16"/>
        </w:rPr>
        <w:t xml:space="preserve">posiada Pani/Pan: − na podstawie art. 15 RODO prawo dostępu do danych osobowych Pani/Pana dotyczących; na podstawie art. 16 RODO prawo do sprostowania Pani/Pana danych osobowych; − na podstawie art. 18 RODO prawo żądania od administratora ograniczenia przetwarzania danych osobowych z zastrzeżeniem przypadków, o których mowa w art. 18 ust. 2 RODO;   </w:t>
      </w:r>
    </w:p>
    <w:p w:rsidR="00544584" w:rsidRPr="00AD515E" w:rsidRDefault="00544584" w:rsidP="00046479">
      <w:pPr>
        <w:spacing w:after="0" w:line="360" w:lineRule="auto"/>
        <w:ind w:left="720"/>
        <w:jc w:val="both"/>
        <w:rPr>
          <w:rFonts w:ascii="Verdana" w:hAnsi="Verdana"/>
          <w:sz w:val="16"/>
          <w:szCs w:val="16"/>
        </w:rPr>
      </w:pPr>
      <w:r w:rsidRPr="00AD515E">
        <w:rPr>
          <w:rFonts w:ascii="Verdana" w:hAnsi="Verdana"/>
          <w:sz w:val="16"/>
          <w:szCs w:val="16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544584" w:rsidRPr="00AD515E" w:rsidRDefault="00544584" w:rsidP="00046479">
      <w:pPr>
        <w:spacing w:after="0" w:line="360" w:lineRule="auto"/>
        <w:ind w:left="708"/>
        <w:jc w:val="both"/>
        <w:rPr>
          <w:rFonts w:ascii="Verdana" w:hAnsi="Verdana"/>
          <w:sz w:val="16"/>
          <w:szCs w:val="16"/>
        </w:rPr>
      </w:pPr>
      <w:r w:rsidRPr="00AD515E">
        <w:rPr>
          <w:rFonts w:ascii="Verdana" w:hAnsi="Verdana"/>
          <w:sz w:val="16"/>
          <w:szCs w:val="16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544584" w:rsidRPr="00AD515E" w:rsidRDefault="00544584" w:rsidP="00046479">
      <w:pPr>
        <w:spacing w:after="0" w:line="360" w:lineRule="auto"/>
        <w:rPr>
          <w:rFonts w:ascii="Verdana" w:hAnsi="Verdana"/>
          <w:sz w:val="16"/>
          <w:szCs w:val="16"/>
        </w:rPr>
      </w:pPr>
    </w:p>
    <w:p w:rsidR="008F7CB5" w:rsidRPr="00885E82" w:rsidRDefault="008F7CB5" w:rsidP="00617463">
      <w:pPr>
        <w:spacing w:after="0" w:line="360" w:lineRule="auto"/>
        <w:rPr>
          <w:rFonts w:ascii="Verdana" w:hAnsi="Verdana"/>
          <w:sz w:val="18"/>
          <w:szCs w:val="18"/>
        </w:rPr>
      </w:pPr>
      <w:r w:rsidRPr="00885E82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</w:t>
      </w:r>
    </w:p>
    <w:p w:rsidR="00617463" w:rsidRDefault="00617463" w:rsidP="00617463">
      <w:pPr>
        <w:spacing w:after="0" w:line="360" w:lineRule="auto"/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…………………………………………………………..</w:t>
      </w:r>
    </w:p>
    <w:p w:rsidR="00617463" w:rsidRPr="00617463" w:rsidRDefault="00617463" w:rsidP="00617463">
      <w:pPr>
        <w:spacing w:after="0" w:line="36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617463">
        <w:rPr>
          <w:rFonts w:ascii="Verdana" w:hAnsi="Verdana"/>
          <w:sz w:val="14"/>
          <w:szCs w:val="14"/>
        </w:rPr>
        <w:t xml:space="preserve">  </w:t>
      </w:r>
      <w:r>
        <w:rPr>
          <w:rFonts w:ascii="Verdana" w:hAnsi="Verdana"/>
          <w:sz w:val="14"/>
          <w:szCs w:val="14"/>
        </w:rPr>
        <w:t xml:space="preserve">     </w:t>
      </w:r>
      <w:r w:rsidRPr="00617463">
        <w:rPr>
          <w:rFonts w:ascii="Verdana" w:hAnsi="Verdana"/>
          <w:sz w:val="14"/>
          <w:szCs w:val="14"/>
        </w:rPr>
        <w:t xml:space="preserve"> (data i podpis)</w:t>
      </w:r>
    </w:p>
    <w:p w:rsidR="00617463" w:rsidRDefault="00617463" w:rsidP="00617463">
      <w:pPr>
        <w:spacing w:after="0" w:line="360" w:lineRule="auto"/>
        <w:rPr>
          <w:rFonts w:ascii="Verdana" w:hAnsi="Verdana"/>
          <w:sz w:val="18"/>
          <w:szCs w:val="18"/>
        </w:rPr>
      </w:pPr>
    </w:p>
    <w:p w:rsidR="00617463" w:rsidRPr="00D46845" w:rsidRDefault="00617463" w:rsidP="00617463">
      <w:pPr>
        <w:spacing w:after="0" w:line="360" w:lineRule="auto"/>
        <w:rPr>
          <w:rFonts w:ascii="Verdana" w:hAnsi="Verdana"/>
          <w:sz w:val="16"/>
          <w:szCs w:val="16"/>
          <w:u w:val="single"/>
        </w:rPr>
      </w:pPr>
      <w:r w:rsidRPr="00D46845">
        <w:rPr>
          <w:rFonts w:ascii="Verdana" w:hAnsi="Verdana"/>
          <w:sz w:val="16"/>
          <w:szCs w:val="16"/>
          <w:u w:val="single"/>
        </w:rPr>
        <w:t>Załączniki:</w:t>
      </w:r>
      <w:bookmarkStart w:id="0" w:name="_GoBack"/>
      <w:bookmarkEnd w:id="0"/>
    </w:p>
    <w:p w:rsidR="00617463" w:rsidRPr="00D46845" w:rsidRDefault="00617463" w:rsidP="00617463">
      <w:pPr>
        <w:spacing w:after="0" w:line="360" w:lineRule="auto"/>
        <w:rPr>
          <w:rFonts w:ascii="Verdana" w:hAnsi="Verdana"/>
          <w:sz w:val="16"/>
          <w:szCs w:val="16"/>
        </w:rPr>
      </w:pPr>
    </w:p>
    <w:p w:rsidR="00617463" w:rsidRPr="00D46845" w:rsidRDefault="00617463" w:rsidP="00617463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/>
          <w:sz w:val="16"/>
          <w:szCs w:val="16"/>
        </w:rPr>
      </w:pPr>
      <w:r w:rsidRPr="00D46845">
        <w:rPr>
          <w:rFonts w:ascii="Verdana" w:hAnsi="Verdana"/>
          <w:sz w:val="16"/>
          <w:szCs w:val="16"/>
        </w:rPr>
        <w:t>Formularz ofertowy</w:t>
      </w:r>
    </w:p>
    <w:p w:rsidR="00617463" w:rsidRPr="00D46845" w:rsidRDefault="00617463" w:rsidP="00617463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/>
          <w:sz w:val="16"/>
          <w:szCs w:val="16"/>
        </w:rPr>
      </w:pPr>
      <w:r w:rsidRPr="00D46845">
        <w:rPr>
          <w:rFonts w:ascii="Verdana" w:hAnsi="Verdana"/>
          <w:sz w:val="16"/>
          <w:szCs w:val="16"/>
        </w:rPr>
        <w:t>Istotne postanowienia umowy</w:t>
      </w:r>
    </w:p>
    <w:p w:rsidR="003443E8" w:rsidRPr="00885E82" w:rsidRDefault="003443E8" w:rsidP="00046479">
      <w:pPr>
        <w:spacing w:after="0" w:line="360" w:lineRule="auto"/>
        <w:rPr>
          <w:rFonts w:ascii="Verdana" w:hAnsi="Verdana"/>
          <w:sz w:val="18"/>
          <w:szCs w:val="18"/>
        </w:rPr>
      </w:pPr>
    </w:p>
    <w:sectPr w:rsidR="003443E8" w:rsidRPr="00885E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2F" w:rsidRDefault="00EC6A2F" w:rsidP="004B1C3F">
      <w:pPr>
        <w:spacing w:after="0" w:line="240" w:lineRule="auto"/>
      </w:pPr>
      <w:r>
        <w:separator/>
      </w:r>
    </w:p>
  </w:endnote>
  <w:endnote w:type="continuationSeparator" w:id="0">
    <w:p w:rsidR="00EC6A2F" w:rsidRDefault="00EC6A2F" w:rsidP="004B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92098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B1C3F" w:rsidRDefault="004B1C3F" w:rsidP="004B1C3F">
            <w:pPr>
              <w:pStyle w:val="Stopka"/>
              <w:jc w:val="center"/>
            </w:pPr>
            <w:r w:rsidRPr="004B1C3F">
              <w:rPr>
                <w:rFonts w:ascii="Verdana" w:hAnsi="Verdana"/>
                <w:sz w:val="12"/>
              </w:rPr>
              <w:t xml:space="preserve">Strona </w:t>
            </w:r>
            <w:r w:rsidRPr="004B1C3F">
              <w:rPr>
                <w:rFonts w:ascii="Verdana" w:hAnsi="Verdana"/>
                <w:bCs/>
                <w:sz w:val="12"/>
                <w:szCs w:val="24"/>
              </w:rPr>
              <w:fldChar w:fldCharType="begin"/>
            </w:r>
            <w:r w:rsidRPr="004B1C3F">
              <w:rPr>
                <w:rFonts w:ascii="Verdana" w:hAnsi="Verdana"/>
                <w:bCs/>
                <w:sz w:val="12"/>
              </w:rPr>
              <w:instrText>PAGE</w:instrText>
            </w:r>
            <w:r w:rsidRPr="004B1C3F">
              <w:rPr>
                <w:rFonts w:ascii="Verdana" w:hAnsi="Verdana"/>
                <w:bCs/>
                <w:sz w:val="12"/>
                <w:szCs w:val="24"/>
              </w:rPr>
              <w:fldChar w:fldCharType="separate"/>
            </w:r>
            <w:r w:rsidR="00D46845">
              <w:rPr>
                <w:rFonts w:ascii="Verdana" w:hAnsi="Verdana"/>
                <w:bCs/>
                <w:noProof/>
                <w:sz w:val="12"/>
              </w:rPr>
              <w:t>3</w:t>
            </w:r>
            <w:r w:rsidRPr="004B1C3F">
              <w:rPr>
                <w:rFonts w:ascii="Verdana" w:hAnsi="Verdana"/>
                <w:bCs/>
                <w:sz w:val="12"/>
                <w:szCs w:val="24"/>
              </w:rPr>
              <w:fldChar w:fldCharType="end"/>
            </w:r>
            <w:r w:rsidRPr="004B1C3F">
              <w:rPr>
                <w:rFonts w:ascii="Verdana" w:hAnsi="Verdana"/>
                <w:sz w:val="12"/>
              </w:rPr>
              <w:t xml:space="preserve"> z </w:t>
            </w:r>
            <w:r w:rsidRPr="004B1C3F">
              <w:rPr>
                <w:rFonts w:ascii="Verdana" w:hAnsi="Verdana"/>
                <w:bCs/>
                <w:sz w:val="12"/>
                <w:szCs w:val="24"/>
              </w:rPr>
              <w:fldChar w:fldCharType="begin"/>
            </w:r>
            <w:r w:rsidRPr="004B1C3F">
              <w:rPr>
                <w:rFonts w:ascii="Verdana" w:hAnsi="Verdana"/>
                <w:bCs/>
                <w:sz w:val="12"/>
              </w:rPr>
              <w:instrText>NUMPAGES</w:instrText>
            </w:r>
            <w:r w:rsidRPr="004B1C3F">
              <w:rPr>
                <w:rFonts w:ascii="Verdana" w:hAnsi="Verdana"/>
                <w:bCs/>
                <w:sz w:val="12"/>
                <w:szCs w:val="24"/>
              </w:rPr>
              <w:fldChar w:fldCharType="separate"/>
            </w:r>
            <w:r w:rsidR="00D46845">
              <w:rPr>
                <w:rFonts w:ascii="Verdana" w:hAnsi="Verdana"/>
                <w:bCs/>
                <w:noProof/>
                <w:sz w:val="12"/>
              </w:rPr>
              <w:t>3</w:t>
            </w:r>
            <w:r w:rsidRPr="004B1C3F">
              <w:rPr>
                <w:rFonts w:ascii="Verdana" w:hAnsi="Verdana"/>
                <w:bCs/>
                <w:sz w:val="12"/>
                <w:szCs w:val="24"/>
              </w:rPr>
              <w:fldChar w:fldCharType="end"/>
            </w:r>
          </w:p>
        </w:sdtContent>
      </w:sdt>
    </w:sdtContent>
  </w:sdt>
  <w:p w:rsidR="004B1C3F" w:rsidRDefault="004B1C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2F" w:rsidRDefault="00EC6A2F" w:rsidP="004B1C3F">
      <w:pPr>
        <w:spacing w:after="0" w:line="240" w:lineRule="auto"/>
      </w:pPr>
      <w:r>
        <w:separator/>
      </w:r>
    </w:p>
  </w:footnote>
  <w:footnote w:type="continuationSeparator" w:id="0">
    <w:p w:rsidR="00EC6A2F" w:rsidRDefault="00EC6A2F" w:rsidP="004B1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1">
    <w:nsid w:val="03BE4DA4"/>
    <w:multiLevelType w:val="hybridMultilevel"/>
    <w:tmpl w:val="3F3C5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575C4"/>
    <w:multiLevelType w:val="hybridMultilevel"/>
    <w:tmpl w:val="2C062AFC"/>
    <w:lvl w:ilvl="0" w:tplc="54942C7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A6AF7"/>
    <w:multiLevelType w:val="hybridMultilevel"/>
    <w:tmpl w:val="BB820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6EA192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7395C"/>
    <w:multiLevelType w:val="hybridMultilevel"/>
    <w:tmpl w:val="D390EE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45782"/>
    <w:multiLevelType w:val="hybridMultilevel"/>
    <w:tmpl w:val="3EC433BA"/>
    <w:lvl w:ilvl="0" w:tplc="777EBF80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B5"/>
    <w:rsid w:val="00046479"/>
    <w:rsid w:val="00083383"/>
    <w:rsid w:val="0016714E"/>
    <w:rsid w:val="001C7635"/>
    <w:rsid w:val="002439EA"/>
    <w:rsid w:val="00260C9B"/>
    <w:rsid w:val="003265F2"/>
    <w:rsid w:val="003443E8"/>
    <w:rsid w:val="00346A0B"/>
    <w:rsid w:val="0035686B"/>
    <w:rsid w:val="00364394"/>
    <w:rsid w:val="0039469C"/>
    <w:rsid w:val="004B1C3F"/>
    <w:rsid w:val="004D5FC4"/>
    <w:rsid w:val="00544584"/>
    <w:rsid w:val="005E1E7E"/>
    <w:rsid w:val="005E3E03"/>
    <w:rsid w:val="00617463"/>
    <w:rsid w:val="00660DD6"/>
    <w:rsid w:val="006B1F32"/>
    <w:rsid w:val="006D1125"/>
    <w:rsid w:val="00856D38"/>
    <w:rsid w:val="00885E82"/>
    <w:rsid w:val="008F7CB5"/>
    <w:rsid w:val="009C3C70"/>
    <w:rsid w:val="00A42F6B"/>
    <w:rsid w:val="00AA2B19"/>
    <w:rsid w:val="00AD58E7"/>
    <w:rsid w:val="00AE531B"/>
    <w:rsid w:val="00B21685"/>
    <w:rsid w:val="00B51010"/>
    <w:rsid w:val="00BA6089"/>
    <w:rsid w:val="00BD2150"/>
    <w:rsid w:val="00D12EFA"/>
    <w:rsid w:val="00D46845"/>
    <w:rsid w:val="00EC6A2F"/>
    <w:rsid w:val="00EF1286"/>
    <w:rsid w:val="00F12173"/>
    <w:rsid w:val="00FA06A4"/>
    <w:rsid w:val="00FB4074"/>
    <w:rsid w:val="00FB5FA2"/>
    <w:rsid w:val="00FD12FA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Tekstpodstawowy"/>
    <w:next w:val="Tekstpodstawowy"/>
    <w:link w:val="Nagwek2Znak"/>
    <w:qFormat/>
    <w:rsid w:val="009C3C70"/>
    <w:pPr>
      <w:suppressAutoHyphens/>
      <w:spacing w:before="113" w:after="0" w:line="288" w:lineRule="auto"/>
      <w:jc w:val="both"/>
      <w:outlineLvl w:val="1"/>
    </w:pPr>
    <w:rPr>
      <w:rFonts w:ascii="Tahoma" w:eastAsia="Times New Roman" w:hAnsi="Tahoma" w:cs="Times New Roman"/>
      <w:bCs/>
      <w:iCs/>
      <w:color w:val="auto"/>
      <w:sz w:val="1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85E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B5FA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B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C3F"/>
  </w:style>
  <w:style w:type="paragraph" w:styleId="Stopka">
    <w:name w:val="footer"/>
    <w:basedOn w:val="Normalny"/>
    <w:link w:val="StopkaZnak"/>
    <w:uiPriority w:val="99"/>
    <w:unhideWhenUsed/>
    <w:rsid w:val="004B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C3F"/>
  </w:style>
  <w:style w:type="character" w:customStyle="1" w:styleId="Nagwek2Znak">
    <w:name w:val="Nagłówek 2 Znak"/>
    <w:basedOn w:val="Domylnaczcionkaakapitu"/>
    <w:link w:val="Nagwek2"/>
    <w:rsid w:val="009C3C70"/>
    <w:rPr>
      <w:rFonts w:ascii="Tahoma" w:eastAsia="Times New Roman" w:hAnsi="Tahoma" w:cs="Times New Roman"/>
      <w:bCs/>
      <w:iCs/>
      <w:sz w:val="18"/>
      <w:szCs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9C3C70"/>
  </w:style>
  <w:style w:type="paragraph" w:styleId="Tekstpodstawowy">
    <w:name w:val="Body Text"/>
    <w:basedOn w:val="Normalny"/>
    <w:link w:val="TekstpodstawowyZnak"/>
    <w:rsid w:val="009C3C70"/>
    <w:pPr>
      <w:spacing w:after="140"/>
    </w:pPr>
    <w:rPr>
      <w:rFonts w:eastAsiaTheme="minorHAnsi"/>
      <w:color w:val="00000A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C3C70"/>
    <w:rPr>
      <w:rFonts w:eastAsiaTheme="minorHAnsi"/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Tekstpodstawowy"/>
    <w:next w:val="Tekstpodstawowy"/>
    <w:link w:val="Nagwek2Znak"/>
    <w:qFormat/>
    <w:rsid w:val="009C3C70"/>
    <w:pPr>
      <w:suppressAutoHyphens/>
      <w:spacing w:before="113" w:after="0" w:line="288" w:lineRule="auto"/>
      <w:jc w:val="both"/>
      <w:outlineLvl w:val="1"/>
    </w:pPr>
    <w:rPr>
      <w:rFonts w:ascii="Tahoma" w:eastAsia="Times New Roman" w:hAnsi="Tahoma" w:cs="Times New Roman"/>
      <w:bCs/>
      <w:iCs/>
      <w:color w:val="auto"/>
      <w:sz w:val="1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85E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B5FA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B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C3F"/>
  </w:style>
  <w:style w:type="paragraph" w:styleId="Stopka">
    <w:name w:val="footer"/>
    <w:basedOn w:val="Normalny"/>
    <w:link w:val="StopkaZnak"/>
    <w:uiPriority w:val="99"/>
    <w:unhideWhenUsed/>
    <w:rsid w:val="004B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C3F"/>
  </w:style>
  <w:style w:type="character" w:customStyle="1" w:styleId="Nagwek2Znak">
    <w:name w:val="Nagłówek 2 Znak"/>
    <w:basedOn w:val="Domylnaczcionkaakapitu"/>
    <w:link w:val="Nagwek2"/>
    <w:rsid w:val="009C3C70"/>
    <w:rPr>
      <w:rFonts w:ascii="Tahoma" w:eastAsia="Times New Roman" w:hAnsi="Tahoma" w:cs="Times New Roman"/>
      <w:bCs/>
      <w:iCs/>
      <w:sz w:val="18"/>
      <w:szCs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9C3C70"/>
  </w:style>
  <w:style w:type="paragraph" w:styleId="Tekstpodstawowy">
    <w:name w:val="Body Text"/>
    <w:basedOn w:val="Normalny"/>
    <w:link w:val="TekstpodstawowyZnak"/>
    <w:rsid w:val="009C3C70"/>
    <w:pPr>
      <w:spacing w:after="140"/>
    </w:pPr>
    <w:rPr>
      <w:rFonts w:eastAsiaTheme="minorHAnsi"/>
      <w:color w:val="00000A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C3C70"/>
    <w:rPr>
      <w:rFonts w:eastAsiaTheme="minorHAnsi"/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1148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 Bartos</cp:lastModifiedBy>
  <cp:revision>35</cp:revision>
  <cp:lastPrinted>2019-01-31T10:25:00Z</cp:lastPrinted>
  <dcterms:created xsi:type="dcterms:W3CDTF">2019-01-30T17:02:00Z</dcterms:created>
  <dcterms:modified xsi:type="dcterms:W3CDTF">2019-01-31T12:19:00Z</dcterms:modified>
</cp:coreProperties>
</file>