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B2" w:rsidRDefault="003A7E7C" w:rsidP="004E79B2">
      <w:pPr>
        <w:jc w:val="right"/>
        <w:rPr>
          <w:b/>
        </w:rPr>
      </w:pPr>
      <w:r>
        <w:rPr>
          <w:b/>
        </w:rPr>
        <w:t>Załącznik 2</w:t>
      </w:r>
      <w:r w:rsidR="004E79B2">
        <w:rPr>
          <w:b/>
        </w:rPr>
        <w:t xml:space="preserve"> </w:t>
      </w:r>
    </w:p>
    <w:p w:rsidR="004E79B2" w:rsidRDefault="004E79B2" w:rsidP="004E7E33">
      <w:pPr>
        <w:jc w:val="center"/>
        <w:rPr>
          <w:b/>
        </w:rPr>
      </w:pPr>
    </w:p>
    <w:p w:rsidR="00A538FF" w:rsidRPr="004E7E33" w:rsidRDefault="00D24ABB" w:rsidP="004E7E33">
      <w:pPr>
        <w:jc w:val="center"/>
        <w:rPr>
          <w:b/>
        </w:rPr>
      </w:pPr>
      <w:r>
        <w:rPr>
          <w:b/>
        </w:rPr>
        <w:t>Pakiet nr</w:t>
      </w:r>
      <w:r w:rsidR="00DC5E36">
        <w:rPr>
          <w:b/>
        </w:rPr>
        <w:t xml:space="preserve"> </w:t>
      </w:r>
      <w:r w:rsidR="000F50FE">
        <w:rPr>
          <w:b/>
        </w:rPr>
        <w:t>7 – Warniki ze stali nierdzewnej</w:t>
      </w:r>
    </w:p>
    <w:tbl>
      <w:tblPr>
        <w:tblStyle w:val="Tabela-Siatka"/>
        <w:tblW w:w="1596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7"/>
        <w:gridCol w:w="6138"/>
        <w:gridCol w:w="992"/>
        <w:gridCol w:w="1134"/>
        <w:gridCol w:w="709"/>
        <w:gridCol w:w="1134"/>
        <w:gridCol w:w="1417"/>
        <w:gridCol w:w="1276"/>
        <w:gridCol w:w="1134"/>
        <w:gridCol w:w="1365"/>
      </w:tblGrid>
      <w:tr w:rsidR="003B29B6" w:rsidTr="006D00A0">
        <w:trPr>
          <w:trHeight w:val="480"/>
        </w:trPr>
        <w:tc>
          <w:tcPr>
            <w:tcW w:w="667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Lp.</w:t>
            </w:r>
          </w:p>
        </w:tc>
        <w:tc>
          <w:tcPr>
            <w:tcW w:w="6138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Nazwa</w:t>
            </w:r>
          </w:p>
        </w:tc>
        <w:tc>
          <w:tcPr>
            <w:tcW w:w="992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 xml:space="preserve">jedn. </w:t>
            </w:r>
            <w:r w:rsidRPr="006350D9">
              <w:rPr>
                <w:sz w:val="20"/>
                <w:szCs w:val="20"/>
              </w:rPr>
              <w:t>netto</w:t>
            </w:r>
          </w:p>
        </w:tc>
        <w:tc>
          <w:tcPr>
            <w:tcW w:w="709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Stawka VAT [%]</w:t>
            </w:r>
          </w:p>
        </w:tc>
        <w:tc>
          <w:tcPr>
            <w:tcW w:w="113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Kwota VAT</w:t>
            </w:r>
          </w:p>
        </w:tc>
        <w:tc>
          <w:tcPr>
            <w:tcW w:w="1417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>jedn.</w:t>
            </w:r>
            <w:r w:rsidRPr="006350D9">
              <w:rPr>
                <w:sz w:val="20"/>
                <w:szCs w:val="20"/>
              </w:rPr>
              <w:t xml:space="preserve"> brutto</w:t>
            </w:r>
          </w:p>
        </w:tc>
        <w:tc>
          <w:tcPr>
            <w:tcW w:w="1276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netto</w:t>
            </w:r>
          </w:p>
        </w:tc>
        <w:tc>
          <w:tcPr>
            <w:tcW w:w="113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VAT</w:t>
            </w:r>
          </w:p>
        </w:tc>
        <w:tc>
          <w:tcPr>
            <w:tcW w:w="1365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brutto</w:t>
            </w:r>
          </w:p>
        </w:tc>
      </w:tr>
      <w:tr w:rsidR="003B29B6" w:rsidTr="006D00A0">
        <w:trPr>
          <w:trHeight w:val="120"/>
        </w:trPr>
        <w:tc>
          <w:tcPr>
            <w:tcW w:w="667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</w:t>
            </w:r>
          </w:p>
        </w:tc>
        <w:tc>
          <w:tcPr>
            <w:tcW w:w="6138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2</w:t>
            </w:r>
          </w:p>
        </w:tc>
        <w:tc>
          <w:tcPr>
            <w:tcW w:w="992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3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4</w:t>
            </w:r>
          </w:p>
        </w:tc>
        <w:tc>
          <w:tcPr>
            <w:tcW w:w="709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5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6</w:t>
            </w:r>
          </w:p>
        </w:tc>
        <w:tc>
          <w:tcPr>
            <w:tcW w:w="1417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7</w:t>
            </w:r>
          </w:p>
        </w:tc>
        <w:tc>
          <w:tcPr>
            <w:tcW w:w="1276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8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9</w:t>
            </w:r>
          </w:p>
        </w:tc>
        <w:tc>
          <w:tcPr>
            <w:tcW w:w="1365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10</w:t>
            </w:r>
          </w:p>
        </w:tc>
      </w:tr>
      <w:tr w:rsidR="003B29B6" w:rsidTr="006D00A0">
        <w:trPr>
          <w:trHeight w:val="285"/>
        </w:trPr>
        <w:tc>
          <w:tcPr>
            <w:tcW w:w="667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38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4x5</w:t>
            </w:r>
          </w:p>
        </w:tc>
        <w:tc>
          <w:tcPr>
            <w:tcW w:w="1417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 xml:space="preserve">Suma </w:t>
            </w:r>
            <w:r w:rsidR="004E7E33" w:rsidRPr="004E7E33">
              <w:rPr>
                <w:sz w:val="12"/>
                <w:szCs w:val="12"/>
              </w:rPr>
              <w:t>kolumn 4+6</w:t>
            </w:r>
          </w:p>
        </w:tc>
        <w:tc>
          <w:tcPr>
            <w:tcW w:w="1276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3x4</w:t>
            </w:r>
          </w:p>
        </w:tc>
        <w:tc>
          <w:tcPr>
            <w:tcW w:w="1134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Różnica kolumn 10-8</w:t>
            </w:r>
          </w:p>
        </w:tc>
        <w:tc>
          <w:tcPr>
            <w:tcW w:w="1365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3x7</w:t>
            </w:r>
          </w:p>
        </w:tc>
      </w:tr>
      <w:tr w:rsidR="003B29B6" w:rsidTr="006D00A0">
        <w:trPr>
          <w:trHeight w:val="6114"/>
        </w:trPr>
        <w:tc>
          <w:tcPr>
            <w:tcW w:w="667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  <w:r w:rsidRPr="004E7E33">
              <w:rPr>
                <w:sz w:val="20"/>
                <w:szCs w:val="20"/>
              </w:rPr>
              <w:t>1</w:t>
            </w:r>
          </w:p>
        </w:tc>
        <w:tc>
          <w:tcPr>
            <w:tcW w:w="6138" w:type="dxa"/>
          </w:tcPr>
          <w:p w:rsidR="0040674E" w:rsidRPr="000F50FE" w:rsidRDefault="000F50FE" w:rsidP="0040674E">
            <w:pPr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0F50FE">
              <w:rPr>
                <w:rFonts w:cstheme="minorHAnsi"/>
                <w:color w:val="000000" w:themeColor="text1"/>
                <w:sz w:val="24"/>
                <w:szCs w:val="24"/>
              </w:rPr>
              <w:t>Warnik do wody to urządzenie gastronomiczne stosowane jest do gotowania dużych ilośc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i wody w tym samym momencie</w:t>
            </w:r>
            <w:r w:rsidRPr="000F50FE">
              <w:rPr>
                <w:rFonts w:cstheme="minorHAnsi"/>
                <w:color w:val="000000" w:themeColor="text1"/>
                <w:sz w:val="24"/>
                <w:szCs w:val="24"/>
              </w:rPr>
              <w:t xml:space="preserve"> oraz jej przechowywania w określonej, wysokiej temperaturze w zakresie od 30 do 100 stopni °C</w:t>
            </w:r>
          </w:p>
          <w:p w:rsidR="0040674E" w:rsidRPr="000F50FE" w:rsidRDefault="0040674E" w:rsidP="0040674E">
            <w:pPr>
              <w:pStyle w:val="Nagwek2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40674E" w:rsidRPr="000F50FE" w:rsidRDefault="0040674E" w:rsidP="0040674E">
            <w:pPr>
              <w:pStyle w:val="Nagwek2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F50F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Dane techniczne</w:t>
            </w:r>
          </w:p>
          <w:p w:rsidR="000F50FE" w:rsidRPr="000F50FE" w:rsidRDefault="000F50FE" w:rsidP="000F50FE">
            <w:pPr>
              <w:numPr>
                <w:ilvl w:val="0"/>
                <w:numId w:val="16"/>
              </w:numPr>
              <w:shd w:val="clear" w:color="auto" w:fill="FFFFFF"/>
              <w:spacing w:beforeAutospacing="1" w:after="75"/>
              <w:ind w:right="30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0F50FE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wymiary (mm): 310x330x(H)455</w:t>
            </w:r>
            <w:r w:rsidR="00D1680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(</w:t>
            </w:r>
            <w:r w:rsidR="00D1680B" w:rsidRPr="000F50FE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±</w:t>
            </w:r>
            <w:r w:rsidR="00D1680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50mm)</w:t>
            </w:r>
          </w:p>
          <w:p w:rsidR="000F50FE" w:rsidRPr="000F50FE" w:rsidRDefault="000F50FE" w:rsidP="000F50F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75"/>
              <w:ind w:right="30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0F50FE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pojemność (l): 10</w:t>
            </w:r>
          </w:p>
          <w:p w:rsidR="000F50FE" w:rsidRPr="000F50FE" w:rsidRDefault="000F50FE" w:rsidP="000F50F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75"/>
              <w:ind w:right="30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0F50FE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moc / napięcie (W/V): 1300/230</w:t>
            </w:r>
          </w:p>
          <w:p w:rsidR="000F50FE" w:rsidRPr="000F50FE" w:rsidRDefault="000F50FE" w:rsidP="000F50F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/>
              <w:ind w:right="30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0F50FE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czas zagotowania wody </w:t>
            </w:r>
            <w:r w:rsidR="00D1680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:</w:t>
            </w:r>
            <w:r w:rsidRPr="000F50FE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37 ±5</w:t>
            </w:r>
            <w:r w:rsidR="00D1680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min.</w:t>
            </w:r>
          </w:p>
          <w:p w:rsidR="006D00A0" w:rsidRPr="000F50FE" w:rsidRDefault="006D00A0" w:rsidP="000F50FE">
            <w:pPr>
              <w:pStyle w:val="Akapitzlist"/>
              <w:spacing w:before="100" w:beforeAutospacing="1" w:after="100" w:afterAutospacing="1"/>
              <w:ind w:left="1440"/>
              <w:rPr>
                <w:rFonts w:cstheme="minorHAnsi"/>
                <w:sz w:val="18"/>
                <w:szCs w:val="18"/>
              </w:rPr>
            </w:pPr>
          </w:p>
          <w:p w:rsidR="0086115B" w:rsidRDefault="0086115B" w:rsidP="0040674E">
            <w:pPr>
              <w:spacing w:before="100" w:beforeAutospacing="1" w:after="100" w:afterAutospacing="1"/>
              <w:ind w:left="720"/>
              <w:rPr>
                <w:rFonts w:cstheme="minorHAnsi"/>
                <w:sz w:val="18"/>
                <w:szCs w:val="18"/>
              </w:rPr>
            </w:pPr>
          </w:p>
          <w:p w:rsidR="0040674E" w:rsidRPr="00367767" w:rsidRDefault="0040674E" w:rsidP="000F50FE">
            <w:pPr>
              <w:spacing w:before="100" w:beforeAutospacing="1" w:after="100" w:afterAutospacing="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4E7E33" w:rsidRDefault="001665A4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Pr="004E7E33" w:rsidRDefault="0040674E" w:rsidP="000F50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Pr="004E7E33" w:rsidRDefault="0040674E" w:rsidP="000F50F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E7E33" w:rsidRDefault="00BE7813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Pr="004E7E33" w:rsidRDefault="0040674E" w:rsidP="000F50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0A67C6" w:rsidRDefault="000A67C6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0A67C6" w:rsidRDefault="000A67C6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Pr="004E7E33" w:rsidRDefault="0040674E" w:rsidP="000F50F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0F50FE">
            <w:pPr>
              <w:rPr>
                <w:rStyle w:val="cenabrutto"/>
              </w:rPr>
            </w:pPr>
          </w:p>
          <w:p w:rsidR="0040674E" w:rsidRPr="004E7E33" w:rsidRDefault="0040674E" w:rsidP="000F50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Default="0040674E" w:rsidP="006350D9">
            <w:pPr>
              <w:jc w:val="center"/>
              <w:rPr>
                <w:rStyle w:val="cenanetto"/>
              </w:rPr>
            </w:pPr>
          </w:p>
          <w:p w:rsidR="0040674E" w:rsidRPr="004E7E33" w:rsidRDefault="0040674E" w:rsidP="000F50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Default="0040674E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0A67C6" w:rsidRDefault="000A67C6" w:rsidP="006350D9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40674E" w:rsidRPr="004E7E33" w:rsidRDefault="0040674E" w:rsidP="000F50FE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Default="0040674E" w:rsidP="006350D9">
            <w:pPr>
              <w:jc w:val="center"/>
              <w:rPr>
                <w:rStyle w:val="cenabrutto"/>
              </w:rPr>
            </w:pPr>
          </w:p>
          <w:p w:rsidR="0040674E" w:rsidRPr="004E7E33" w:rsidRDefault="0040674E" w:rsidP="000F50FE">
            <w:pPr>
              <w:rPr>
                <w:sz w:val="20"/>
                <w:szCs w:val="20"/>
              </w:rPr>
            </w:pPr>
          </w:p>
        </w:tc>
      </w:tr>
      <w:tr w:rsidR="00CB553B" w:rsidTr="006D00A0">
        <w:trPr>
          <w:trHeight w:val="240"/>
        </w:trPr>
        <w:tc>
          <w:tcPr>
            <w:tcW w:w="12191" w:type="dxa"/>
            <w:gridSpan w:val="7"/>
          </w:tcPr>
          <w:p w:rsidR="00CB553B" w:rsidRPr="004E7E33" w:rsidRDefault="00CB553B" w:rsidP="00CB55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50D9" w:rsidRDefault="006350D9"/>
    <w:sectPr w:rsidR="006350D9" w:rsidSect="007441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BD1"/>
    <w:multiLevelType w:val="multilevel"/>
    <w:tmpl w:val="BCC2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D067D2"/>
    <w:multiLevelType w:val="hybridMultilevel"/>
    <w:tmpl w:val="49C0A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129"/>
    <w:multiLevelType w:val="multilevel"/>
    <w:tmpl w:val="C7A4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0587C"/>
    <w:multiLevelType w:val="multilevel"/>
    <w:tmpl w:val="9508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021F8"/>
    <w:multiLevelType w:val="hybridMultilevel"/>
    <w:tmpl w:val="B6AC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2767A"/>
    <w:multiLevelType w:val="multilevel"/>
    <w:tmpl w:val="E564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EB0C85"/>
    <w:multiLevelType w:val="multilevel"/>
    <w:tmpl w:val="E80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1F124F"/>
    <w:multiLevelType w:val="multilevel"/>
    <w:tmpl w:val="06D8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74018B"/>
    <w:multiLevelType w:val="hybridMultilevel"/>
    <w:tmpl w:val="D7CE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37AED"/>
    <w:multiLevelType w:val="multilevel"/>
    <w:tmpl w:val="3E40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A956C9"/>
    <w:multiLevelType w:val="hybridMultilevel"/>
    <w:tmpl w:val="005C3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C4EDA"/>
    <w:multiLevelType w:val="hybridMultilevel"/>
    <w:tmpl w:val="7BD062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112EC4"/>
    <w:multiLevelType w:val="hybridMultilevel"/>
    <w:tmpl w:val="80D84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54CAB"/>
    <w:multiLevelType w:val="multilevel"/>
    <w:tmpl w:val="ED98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7313A5"/>
    <w:multiLevelType w:val="multilevel"/>
    <w:tmpl w:val="95B6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42547D"/>
    <w:multiLevelType w:val="hybridMultilevel"/>
    <w:tmpl w:val="F32C8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314A4"/>
    <w:multiLevelType w:val="hybridMultilevel"/>
    <w:tmpl w:val="FFA04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16"/>
  </w:num>
  <w:num w:numId="7">
    <w:abstractNumId w:val="1"/>
  </w:num>
  <w:num w:numId="8">
    <w:abstractNumId w:val="8"/>
  </w:num>
  <w:num w:numId="9">
    <w:abstractNumId w:val="15"/>
  </w:num>
  <w:num w:numId="10">
    <w:abstractNumId w:val="12"/>
  </w:num>
  <w:num w:numId="11">
    <w:abstractNumId w:val="4"/>
  </w:num>
  <w:num w:numId="12">
    <w:abstractNumId w:val="10"/>
  </w:num>
  <w:num w:numId="13">
    <w:abstractNumId w:val="7"/>
  </w:num>
  <w:num w:numId="14">
    <w:abstractNumId w:val="14"/>
  </w:num>
  <w:num w:numId="15">
    <w:abstractNumId w:val="13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D9"/>
    <w:rsid w:val="000A67C6"/>
    <w:rsid w:val="000F50FE"/>
    <w:rsid w:val="001665A4"/>
    <w:rsid w:val="001C0533"/>
    <w:rsid w:val="001C1BE0"/>
    <w:rsid w:val="00367767"/>
    <w:rsid w:val="00380250"/>
    <w:rsid w:val="003A7E7C"/>
    <w:rsid w:val="003B29B6"/>
    <w:rsid w:val="0040674E"/>
    <w:rsid w:val="00413D18"/>
    <w:rsid w:val="004E79B2"/>
    <w:rsid w:val="004E7E33"/>
    <w:rsid w:val="006350D9"/>
    <w:rsid w:val="006D00A0"/>
    <w:rsid w:val="0074419C"/>
    <w:rsid w:val="008231B9"/>
    <w:rsid w:val="0086115B"/>
    <w:rsid w:val="00916FBC"/>
    <w:rsid w:val="009548FB"/>
    <w:rsid w:val="00A538FF"/>
    <w:rsid w:val="00B124C8"/>
    <w:rsid w:val="00B66885"/>
    <w:rsid w:val="00BE7813"/>
    <w:rsid w:val="00CB553B"/>
    <w:rsid w:val="00D1680B"/>
    <w:rsid w:val="00D24ABB"/>
    <w:rsid w:val="00DC5E36"/>
    <w:rsid w:val="00E24862"/>
    <w:rsid w:val="00F7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20FFB-BF77-47AA-8D2C-B3332A2A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00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E7813"/>
    <w:pPr>
      <w:spacing w:before="75" w:after="225" w:line="240" w:lineRule="auto"/>
      <w:outlineLvl w:val="2"/>
    </w:pPr>
    <w:rPr>
      <w:rFonts w:ascii="opensans" w:eastAsia="Times New Roman" w:hAnsi="opensans" w:cs="Times New Roman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29B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E7813"/>
    <w:rPr>
      <w:rFonts w:ascii="opensans" w:eastAsia="Times New Roman" w:hAnsi="opensans" w:cs="Times New Roman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47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00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enanetto">
    <w:name w:val="cena_netto"/>
    <w:basedOn w:val="Domylnaczcionkaakapitu"/>
    <w:rsid w:val="006D00A0"/>
  </w:style>
  <w:style w:type="character" w:customStyle="1" w:styleId="cenabrutto">
    <w:name w:val="cena_brutto"/>
    <w:basedOn w:val="Domylnaczcionkaakapitu"/>
    <w:rsid w:val="006D00A0"/>
  </w:style>
  <w:style w:type="character" w:styleId="Pogrubienie">
    <w:name w:val="Strong"/>
    <w:basedOn w:val="Domylnaczcionkaakapitu"/>
    <w:uiPriority w:val="22"/>
    <w:qFormat/>
    <w:rsid w:val="0040674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0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3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3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4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33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3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2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1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5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2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9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8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81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6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16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16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8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9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5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36" w:space="4" w:color="C8C8C8"/>
                <w:right w:val="none" w:sz="0" w:space="0" w:color="auto"/>
              </w:divBdr>
              <w:divsChild>
                <w:div w:id="16619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Sławomir Markiewicz</cp:lastModifiedBy>
  <cp:revision>5</cp:revision>
  <cp:lastPrinted>2018-05-21T07:56:00Z</cp:lastPrinted>
  <dcterms:created xsi:type="dcterms:W3CDTF">2018-11-09T12:51:00Z</dcterms:created>
  <dcterms:modified xsi:type="dcterms:W3CDTF">2018-11-13T10:38:00Z</dcterms:modified>
</cp:coreProperties>
</file>