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E31F" w14:textId="77777777" w:rsidR="008C1DE3" w:rsidRDefault="008C1DE3" w:rsidP="008C1DE3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bookmarkStart w:id="0" w:name="_Hlk112141142"/>
    </w:p>
    <w:p w14:paraId="326C4AF9" w14:textId="77777777" w:rsidR="008C1DE3" w:rsidRDefault="008C1DE3" w:rsidP="008C1DE3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3CB6BDD7" w14:textId="5E34E0C9" w:rsidR="00511DE5" w:rsidRPr="008C1DE3" w:rsidRDefault="008C1DE3" w:rsidP="008C1DE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C1DE3">
        <w:rPr>
          <w:rFonts w:eastAsia="Times New Roman" w:cstheme="minorHAnsi"/>
          <w:b/>
          <w:lang w:eastAsia="pl-PL"/>
        </w:rPr>
        <w:t>DZP/PN/78/2022</w:t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Pr="008C1DE3">
        <w:rPr>
          <w:rFonts w:eastAsia="Times New Roman" w:cstheme="minorHAnsi"/>
          <w:b/>
          <w:lang w:eastAsia="pl-PL"/>
        </w:rPr>
        <w:tab/>
      </w:r>
      <w:r w:rsidR="00511DE5" w:rsidRPr="008C1DE3">
        <w:rPr>
          <w:rFonts w:eastAsia="Times New Roman" w:cstheme="minorHAnsi"/>
          <w:b/>
          <w:lang w:eastAsia="pl-PL"/>
        </w:rPr>
        <w:t xml:space="preserve">Załącznik nr </w:t>
      </w:r>
      <w:r w:rsidR="00C73880" w:rsidRPr="008C1DE3">
        <w:rPr>
          <w:rFonts w:eastAsia="Times New Roman" w:cstheme="minorHAnsi"/>
          <w:b/>
          <w:lang w:eastAsia="pl-PL"/>
        </w:rPr>
        <w:t>5</w:t>
      </w:r>
      <w:r w:rsidR="00511DE5" w:rsidRPr="008C1DE3">
        <w:rPr>
          <w:rFonts w:eastAsia="Times New Roman" w:cstheme="minorHAnsi"/>
          <w:b/>
          <w:lang w:eastAsia="pl-PL"/>
        </w:rPr>
        <w:t xml:space="preserve"> do Umowy</w:t>
      </w:r>
    </w:p>
    <w:p w14:paraId="499DAA89" w14:textId="77777777" w:rsidR="00511DE5" w:rsidRPr="00511DE5" w:rsidRDefault="00511DE5" w:rsidP="00511DE5">
      <w:pPr>
        <w:jc w:val="center"/>
        <w:rPr>
          <w:rFonts w:eastAsia="Calibri" w:cstheme="minorHAnsi"/>
        </w:rPr>
      </w:pPr>
    </w:p>
    <w:p w14:paraId="40A423E9" w14:textId="77777777" w:rsidR="00511DE5" w:rsidRPr="00511DE5" w:rsidRDefault="00511DE5" w:rsidP="00511DE5">
      <w:pPr>
        <w:jc w:val="center"/>
        <w:rPr>
          <w:rFonts w:eastAsia="Calibri" w:cstheme="minorHAnsi"/>
          <w:b/>
        </w:rPr>
      </w:pPr>
      <w:bookmarkStart w:id="1" w:name="_Hlk112141084"/>
      <w:r w:rsidRPr="00511DE5">
        <w:rPr>
          <w:rFonts w:eastAsia="Calibri" w:cstheme="minorHAnsi"/>
          <w:b/>
        </w:rPr>
        <w:t>ZASADY UDZIELENIA ZDALNEGO DOSTĘPU DO ZASOBÓW</w:t>
      </w:r>
    </w:p>
    <w:bookmarkEnd w:id="0"/>
    <w:p w14:paraId="740268D3" w14:textId="77777777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bookmarkEnd w:id="1"/>
    <w:p w14:paraId="1B7C55EC" w14:textId="77777777" w:rsidR="00511DE5" w:rsidRPr="00511DE5" w:rsidRDefault="00511DE5" w:rsidP="008C1DE3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11DE5">
        <w:rPr>
          <w:rFonts w:eastAsia="Times New Roman" w:cstheme="minorHAnsi"/>
          <w:lang w:eastAsia="ar-SA"/>
        </w:rPr>
        <w:t>Niniejszy załącznik ustala zasady udzielenia Wykonawcy zdalnego dostępu do zasobów informatycznych Zamawiającego w celu umożliwienia Wykonawcy realizacji jego zobowiązań wynikających z umowy.</w:t>
      </w:r>
    </w:p>
    <w:p w14:paraId="0BF90E89" w14:textId="77777777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1888860B" w14:textId="77777777" w:rsidR="0034254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 xml:space="preserve">§ 1 </w:t>
      </w:r>
    </w:p>
    <w:p w14:paraId="6CAF6267" w14:textId="74E1E12E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>Udostępnienie</w:t>
      </w:r>
    </w:p>
    <w:p w14:paraId="18749361" w14:textId="6DAA4FE1" w:rsidR="00511DE5" w:rsidRPr="00511DE5" w:rsidRDefault="00511DE5" w:rsidP="00511D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W celu realizacji usług, o których mowa </w:t>
      </w:r>
      <w:r w:rsidRPr="00FE5DED">
        <w:rPr>
          <w:rFonts w:eastAsia="Cambria" w:cstheme="minorHAnsi"/>
          <w:color w:val="000000" w:themeColor="text1"/>
          <w:lang w:val="x-none"/>
        </w:rPr>
        <w:t>w §</w:t>
      </w:r>
      <w:r w:rsidR="00924C0E" w:rsidRPr="00FE5DED">
        <w:rPr>
          <w:rFonts w:eastAsia="Cambria" w:cstheme="minorHAnsi"/>
          <w:color w:val="000000" w:themeColor="text1"/>
        </w:rPr>
        <w:t>3</w:t>
      </w:r>
      <w:r w:rsidRPr="00FE5DED">
        <w:rPr>
          <w:rFonts w:eastAsia="Cambria" w:cstheme="minorHAnsi"/>
          <w:color w:val="000000" w:themeColor="text1"/>
        </w:rPr>
        <w:t xml:space="preserve"> </w:t>
      </w:r>
      <w:r w:rsidRPr="00FE5DED">
        <w:rPr>
          <w:rFonts w:eastAsia="Cambria" w:cstheme="minorHAnsi"/>
          <w:color w:val="000000" w:themeColor="text1"/>
          <w:lang w:val="x-none"/>
        </w:rPr>
        <w:t>Umowy</w:t>
      </w:r>
      <w:r w:rsidRPr="00511DE5">
        <w:rPr>
          <w:rFonts w:eastAsia="Cambria" w:cstheme="minorHAnsi"/>
          <w:lang w:val="x-none"/>
        </w:rPr>
        <w:t>, zdalny dostęp zostanie udostępniony Wykonawcy przez Zamawiającego w terminie uzgodnionym przez Strony.</w:t>
      </w:r>
    </w:p>
    <w:p w14:paraId="4B46A822" w14:textId="77777777" w:rsidR="00511DE5" w:rsidRPr="00511DE5" w:rsidRDefault="00511DE5" w:rsidP="00511D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Dostęp zdalny ustanawiany jest tylko i wyłącznie do systemów Zamawiającego stanowiących przedmiot umowy.</w:t>
      </w:r>
    </w:p>
    <w:p w14:paraId="70AD0D85" w14:textId="77777777" w:rsidR="00511DE5" w:rsidRPr="00511DE5" w:rsidRDefault="00511DE5" w:rsidP="00511D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Dostęp zdalny jest możliwy tylko i wyłącznie za pośrednictwem danych autoryzacyjnych udostępnionych Wykonawcy przez Zamawiającego.</w:t>
      </w:r>
    </w:p>
    <w:p w14:paraId="39EC9A1B" w14:textId="77777777" w:rsidR="00511DE5" w:rsidRPr="00511DE5" w:rsidRDefault="00511DE5" w:rsidP="00511DE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Zamawiający zobowiązuje się do zapewnienia sprawnego kanału komunikacji.</w:t>
      </w:r>
    </w:p>
    <w:p w14:paraId="44E0E223" w14:textId="77777777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19EC7026" w14:textId="77777777" w:rsidR="0034254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 xml:space="preserve">§ 2 </w:t>
      </w:r>
    </w:p>
    <w:p w14:paraId="02503AE0" w14:textId="488B0FDD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>Zasady korzystania</w:t>
      </w:r>
    </w:p>
    <w:p w14:paraId="5AEF54E7" w14:textId="77777777" w:rsidR="00511DE5" w:rsidRPr="00511DE5" w:rsidRDefault="00511DE5" w:rsidP="00511DE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Korzystając ze Zdalnego Dostępu Wykonawca:</w:t>
      </w:r>
    </w:p>
    <w:p w14:paraId="2A98FE3C" w14:textId="18FD8DEB" w:rsidR="00511DE5" w:rsidRPr="00511DE5" w:rsidRDefault="00511DE5" w:rsidP="00511DE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będzie wykorzystywał Zdalny Dostęp wyłącznie w celu realizacji przedmiotu </w:t>
      </w:r>
      <w:r w:rsidR="00516715">
        <w:rPr>
          <w:rFonts w:eastAsia="Cambria" w:cstheme="minorHAnsi"/>
        </w:rPr>
        <w:t>U</w:t>
      </w:r>
      <w:r w:rsidRPr="00511DE5">
        <w:rPr>
          <w:rFonts w:eastAsia="Cambria" w:cstheme="minorHAnsi"/>
          <w:lang w:val="x-none"/>
        </w:rPr>
        <w:t>mowy</w:t>
      </w:r>
      <w:r w:rsidR="00702E20">
        <w:rPr>
          <w:rFonts w:eastAsia="Cambria" w:cstheme="minorHAnsi"/>
        </w:rPr>
        <w:t>,</w:t>
      </w:r>
    </w:p>
    <w:p w14:paraId="4A5E05E2" w14:textId="6D8C66E2" w:rsidR="00511DE5" w:rsidRPr="00511DE5" w:rsidRDefault="00511DE5" w:rsidP="00511DE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nie będzie pozyskiwał ani przetwarzał żadnych innych danych, za wyjątkiem danych niezbędnych do realizacji przedmiotu umowy</w:t>
      </w:r>
      <w:r w:rsidR="00702E20">
        <w:rPr>
          <w:rFonts w:eastAsia="Cambria" w:cstheme="minorHAnsi"/>
        </w:rPr>
        <w:t>.</w:t>
      </w:r>
    </w:p>
    <w:p w14:paraId="141490E3" w14:textId="1C003D7F" w:rsidR="00511DE5" w:rsidRPr="00FE5DED" w:rsidRDefault="00511DE5" w:rsidP="00511DE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color w:val="000000" w:themeColor="text1"/>
          <w:lang w:val="x-none"/>
        </w:rPr>
      </w:pPr>
      <w:r w:rsidRPr="00511DE5">
        <w:rPr>
          <w:rFonts w:eastAsia="Cambria" w:cstheme="minorHAnsi"/>
          <w:lang w:val="x-none"/>
        </w:rPr>
        <w:t xml:space="preserve">Wykonawca </w:t>
      </w:r>
      <w:r w:rsidRPr="00511DE5">
        <w:rPr>
          <w:rFonts w:eastAsia="Cambria" w:cstheme="minorHAnsi"/>
        </w:rPr>
        <w:t xml:space="preserve">otrzyma </w:t>
      </w:r>
      <w:r w:rsidRPr="00511DE5">
        <w:rPr>
          <w:rFonts w:eastAsia="Cambria" w:cstheme="minorHAnsi"/>
          <w:lang w:val="x-none"/>
        </w:rPr>
        <w:t xml:space="preserve"> dane autoryzacyjne tylko i wyłącznie dla osób wykazanych w imiennym wykazie</w:t>
      </w:r>
      <w:r w:rsidRPr="00511DE5">
        <w:rPr>
          <w:rFonts w:eastAsia="Cambria" w:cstheme="minorHAnsi"/>
        </w:rPr>
        <w:t xml:space="preserve"> pracowników </w:t>
      </w:r>
      <w:r w:rsidRPr="00511DE5">
        <w:rPr>
          <w:rFonts w:eastAsia="Cambria" w:cstheme="minorHAnsi"/>
          <w:lang w:val="x-none"/>
        </w:rPr>
        <w:t xml:space="preserve">upoważnionych </w:t>
      </w:r>
      <w:r w:rsidRPr="00511DE5">
        <w:rPr>
          <w:rFonts w:eastAsia="Cambria" w:cstheme="minorHAnsi"/>
        </w:rPr>
        <w:t>do dostępu zdalnego</w:t>
      </w:r>
      <w:r w:rsidR="00DA22F1">
        <w:rPr>
          <w:rFonts w:eastAsia="Cambria" w:cstheme="minorHAnsi"/>
        </w:rPr>
        <w:t>,</w:t>
      </w:r>
      <w:r w:rsidRPr="00511DE5">
        <w:rPr>
          <w:rFonts w:eastAsia="Cambria" w:cstheme="minorHAnsi"/>
        </w:rPr>
        <w:t xml:space="preserve"> </w:t>
      </w:r>
      <w:r w:rsidRPr="00FE5DED">
        <w:rPr>
          <w:rFonts w:eastAsia="Cambria" w:cstheme="minorHAnsi"/>
          <w:color w:val="000000" w:themeColor="text1"/>
          <w:lang w:val="x-none"/>
        </w:rPr>
        <w:t>stanowiąc</w:t>
      </w:r>
      <w:r w:rsidRPr="00FE5DED">
        <w:rPr>
          <w:rFonts w:eastAsia="Cambria" w:cstheme="minorHAnsi"/>
          <w:color w:val="000000" w:themeColor="text1"/>
        </w:rPr>
        <w:t xml:space="preserve">ym </w:t>
      </w:r>
      <w:r w:rsidR="00DA22F1" w:rsidRPr="00FE5DED">
        <w:rPr>
          <w:rFonts w:eastAsia="Cambria" w:cstheme="minorHAnsi"/>
          <w:color w:val="000000" w:themeColor="text1"/>
        </w:rPr>
        <w:t xml:space="preserve">Załącznik </w:t>
      </w:r>
      <w:r w:rsidRPr="00FE5DED">
        <w:rPr>
          <w:rFonts w:eastAsia="Cambria" w:cstheme="minorHAnsi"/>
          <w:color w:val="000000" w:themeColor="text1"/>
        </w:rPr>
        <w:t xml:space="preserve">do </w:t>
      </w:r>
      <w:r w:rsidR="00C82BD6" w:rsidRPr="00FE5DED">
        <w:rPr>
          <w:rFonts w:eastAsia="Cambria" w:cstheme="minorHAnsi"/>
          <w:color w:val="000000" w:themeColor="text1"/>
        </w:rPr>
        <w:t>U</w:t>
      </w:r>
      <w:r w:rsidRPr="00FE5DED">
        <w:rPr>
          <w:rFonts w:eastAsia="Cambria" w:cstheme="minorHAnsi"/>
          <w:color w:val="000000" w:themeColor="text1"/>
        </w:rPr>
        <w:t>mowy</w:t>
      </w:r>
      <w:r w:rsidR="00DA22F1" w:rsidRPr="00FE5DED">
        <w:rPr>
          <w:rFonts w:eastAsia="Cambria" w:cstheme="minorHAnsi"/>
          <w:color w:val="000000" w:themeColor="text1"/>
        </w:rPr>
        <w:t xml:space="preserve"> </w:t>
      </w:r>
      <w:r w:rsidR="00DA22F1" w:rsidRPr="00FE5DED">
        <w:rPr>
          <w:rFonts w:cstheme="minorHAnsi"/>
          <w:color w:val="000000" w:themeColor="text1"/>
        </w:rPr>
        <w:t>powierzenia przetwarzania danych osobowych</w:t>
      </w:r>
      <w:r w:rsidR="00702E20" w:rsidRPr="00FE5DED">
        <w:rPr>
          <w:rFonts w:eastAsia="Cambria" w:cstheme="minorHAnsi"/>
          <w:color w:val="000000" w:themeColor="text1"/>
        </w:rPr>
        <w:t>.</w:t>
      </w:r>
      <w:r w:rsidRPr="00FE5DED">
        <w:rPr>
          <w:rFonts w:eastAsia="Cambria" w:cstheme="minorHAnsi"/>
          <w:color w:val="000000" w:themeColor="text1"/>
        </w:rPr>
        <w:t xml:space="preserve"> </w:t>
      </w:r>
    </w:p>
    <w:p w14:paraId="74070983" w14:textId="3E53DB4C" w:rsidR="00511DE5" w:rsidRPr="00511DE5" w:rsidRDefault="00511DE5" w:rsidP="00511DE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Zabrania się Wykonawcy przekazywania danych autoryzacyjnych innym osobom niż osoby wskazane w imiennym wykazie </w:t>
      </w:r>
      <w:r w:rsidRPr="00511DE5">
        <w:rPr>
          <w:rFonts w:eastAsia="Cambria" w:cstheme="minorHAnsi"/>
        </w:rPr>
        <w:t>pracowników upoważnionych do dostępu zdalnego</w:t>
      </w:r>
      <w:r w:rsidR="00702E20">
        <w:rPr>
          <w:rFonts w:eastAsia="Cambria" w:cstheme="minorHAnsi"/>
        </w:rPr>
        <w:t>.</w:t>
      </w:r>
      <w:r w:rsidRPr="00511DE5">
        <w:rPr>
          <w:rFonts w:eastAsia="Cambria" w:cstheme="minorHAnsi"/>
        </w:rPr>
        <w:t xml:space="preserve"> </w:t>
      </w:r>
    </w:p>
    <w:p w14:paraId="4D04D782" w14:textId="1D4CD8AF" w:rsidR="00511DE5" w:rsidRPr="00511DE5" w:rsidRDefault="00511DE5" w:rsidP="00511DE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</w:rPr>
      </w:pPr>
      <w:bookmarkStart w:id="2" w:name="_Hlk112695963"/>
      <w:r w:rsidRPr="00511DE5">
        <w:rPr>
          <w:rFonts w:eastAsia="Cambria" w:cstheme="minorHAnsi"/>
        </w:rPr>
        <w:t xml:space="preserve">Wykonawca jest zobowiązany do bieżącego aktualizowania imiennego wykazu osób uprawnionych ze strony wykonawcy do zdalnego dostępu, przy czym zmiana tego załącznika nie wymaga aneksowania </w:t>
      </w:r>
      <w:r w:rsidR="00516715">
        <w:rPr>
          <w:rFonts w:eastAsia="Cambria" w:cstheme="minorHAnsi"/>
        </w:rPr>
        <w:t>U</w:t>
      </w:r>
      <w:r w:rsidRPr="00511DE5">
        <w:rPr>
          <w:rFonts w:eastAsia="Cambria" w:cstheme="minorHAnsi"/>
        </w:rPr>
        <w:t>mowy.</w:t>
      </w:r>
    </w:p>
    <w:bookmarkEnd w:id="2"/>
    <w:p w14:paraId="4DCC65E0" w14:textId="77777777" w:rsidR="00511DE5" w:rsidRPr="00511DE5" w:rsidRDefault="00511DE5" w:rsidP="00511DE5">
      <w:pPr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</w:p>
    <w:p w14:paraId="24D8FFAD" w14:textId="77777777" w:rsidR="0034254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 xml:space="preserve">§ 3 </w:t>
      </w:r>
    </w:p>
    <w:p w14:paraId="356D1F70" w14:textId="1E9713A2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11DE5">
        <w:rPr>
          <w:rFonts w:eastAsia="Times New Roman" w:cstheme="minorHAnsi"/>
          <w:b/>
          <w:lang w:eastAsia="ar-SA"/>
        </w:rPr>
        <w:t>Warunki Techniczne do uzyskania Zdalnego Dostępu</w:t>
      </w:r>
    </w:p>
    <w:p w14:paraId="365BD618" w14:textId="77777777" w:rsidR="00511DE5" w:rsidRPr="00511DE5" w:rsidRDefault="00511DE5" w:rsidP="00511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C31185A" w14:textId="77777777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Zamawiający zapewni jeden z następujących rodzajów połączeń:</w:t>
      </w:r>
    </w:p>
    <w:p w14:paraId="02803966" w14:textId="6CFD2F2F" w:rsidR="00511DE5" w:rsidRPr="00702E20" w:rsidRDefault="00511DE5" w:rsidP="00702E2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702E20">
        <w:rPr>
          <w:rFonts w:eastAsia="Cambria" w:cstheme="minorHAnsi"/>
          <w:lang w:val="x-none"/>
        </w:rPr>
        <w:t>poprzez udostępnienie bezpiecznego kanału VPN</w:t>
      </w:r>
      <w:r w:rsidR="00702E20" w:rsidRPr="00702E20">
        <w:rPr>
          <w:rFonts w:eastAsia="Cambria" w:cstheme="minorHAnsi"/>
          <w:lang w:val="x-none"/>
        </w:rPr>
        <w:t>,</w:t>
      </w:r>
    </w:p>
    <w:p w14:paraId="1944844E" w14:textId="77777777" w:rsidR="00DA22F1" w:rsidRPr="00DA22F1" w:rsidRDefault="00511DE5" w:rsidP="00DA22F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702E20">
        <w:rPr>
          <w:rFonts w:eastAsia="Cambria" w:cstheme="minorHAnsi"/>
          <w:lang w:val="x-none"/>
        </w:rPr>
        <w:t xml:space="preserve">poprzez oprogramowanie </w:t>
      </w:r>
      <w:proofErr w:type="spellStart"/>
      <w:r w:rsidR="00C82BD6" w:rsidRPr="00702E20">
        <w:rPr>
          <w:rFonts w:eastAsia="Cambria" w:cstheme="minorHAnsi"/>
          <w:lang w:val="x-none"/>
        </w:rPr>
        <w:t>TeamViewer</w:t>
      </w:r>
      <w:proofErr w:type="spellEnd"/>
      <w:r w:rsidR="00C82BD6" w:rsidRPr="00702E20">
        <w:rPr>
          <w:rFonts w:eastAsia="Cambria" w:cstheme="minorHAnsi"/>
          <w:lang w:val="x-none"/>
        </w:rPr>
        <w:t xml:space="preserve"> w celu aktualizacji systemu InfoMedica</w:t>
      </w:r>
      <w:r w:rsidR="00DA22F1">
        <w:rPr>
          <w:rFonts w:eastAsia="Cambria" w:cstheme="minorHAnsi"/>
        </w:rPr>
        <w:t>,</w:t>
      </w:r>
    </w:p>
    <w:p w14:paraId="55C177BB" w14:textId="65BAF7DA" w:rsidR="00DA22F1" w:rsidRPr="00DA22F1" w:rsidRDefault="00DA22F1" w:rsidP="00DA22F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DA22F1">
        <w:rPr>
          <w:rFonts w:cstheme="minorHAnsi"/>
        </w:rPr>
        <w:t>poprzez oprogramowanie do zdalnej pracy dostarczone przez Wykonawcę</w:t>
      </w:r>
      <w:r>
        <w:rPr>
          <w:rFonts w:cstheme="minorHAnsi"/>
        </w:rPr>
        <w:t>.</w:t>
      </w:r>
      <w:r w:rsidRPr="00DA22F1">
        <w:rPr>
          <w:rFonts w:cstheme="minorHAnsi"/>
        </w:rPr>
        <w:t xml:space="preserve"> </w:t>
      </w:r>
    </w:p>
    <w:p w14:paraId="41A994C6" w14:textId="77777777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Jeżeli zdalny dostęp przez Wykonawcę musi być realizowany z wykorzystaniem oprogramowania nie będącego w posiadaniu Zamawiającego. Wykonawca na własny koszt dostarczy legalne oprogramowanie Zamawiającemu.</w:t>
      </w:r>
    </w:p>
    <w:p w14:paraId="21BD4125" w14:textId="77777777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Zamawiający przekaże osobie realizującej prace wynikające z zapisów Umowy dane autoryzacyjne </w:t>
      </w:r>
    </w:p>
    <w:p w14:paraId="7478EF19" w14:textId="28F6056A" w:rsidR="00511DE5" w:rsidRPr="00511DE5" w:rsidRDefault="00511DE5" w:rsidP="00702E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identyfikator użytkownika (login)</w:t>
      </w:r>
      <w:r w:rsidR="00702E20">
        <w:rPr>
          <w:rFonts w:eastAsia="Cambria" w:cstheme="minorHAnsi"/>
        </w:rPr>
        <w:t>,</w:t>
      </w:r>
      <w:r w:rsidRPr="00511DE5">
        <w:rPr>
          <w:rFonts w:eastAsia="Cambria" w:cstheme="minorHAnsi"/>
          <w:lang w:val="x-none"/>
        </w:rPr>
        <w:t xml:space="preserve"> </w:t>
      </w:r>
    </w:p>
    <w:p w14:paraId="5E7976EF" w14:textId="013A72FA" w:rsidR="00511DE5" w:rsidRPr="00511DE5" w:rsidRDefault="00511DE5" w:rsidP="00702E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hasło dostępu</w:t>
      </w:r>
      <w:r w:rsidR="00702E20">
        <w:rPr>
          <w:rFonts w:eastAsia="Cambria" w:cstheme="minorHAnsi"/>
        </w:rPr>
        <w:t>,</w:t>
      </w:r>
      <w:r w:rsidRPr="00511DE5">
        <w:rPr>
          <w:rFonts w:eastAsia="Cambria" w:cstheme="minorHAnsi"/>
          <w:lang w:val="x-none"/>
        </w:rPr>
        <w:t xml:space="preserve"> </w:t>
      </w:r>
    </w:p>
    <w:p w14:paraId="74D49B8B" w14:textId="2DA0605A" w:rsidR="00511DE5" w:rsidRDefault="00511DE5" w:rsidP="00702E2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parametry niezbędne do zestawienia zdalnego połączenia. </w:t>
      </w:r>
    </w:p>
    <w:p w14:paraId="7C9D34A8" w14:textId="35FA1AAD" w:rsidR="008C1DE3" w:rsidRDefault="008C1DE3" w:rsidP="008C1DE3">
      <w:pPr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="Cambria" w:cstheme="minorHAnsi"/>
          <w:lang w:val="x-none"/>
        </w:rPr>
      </w:pPr>
    </w:p>
    <w:p w14:paraId="53D05536" w14:textId="77777777" w:rsidR="008C1DE3" w:rsidRPr="00511DE5" w:rsidRDefault="008C1DE3" w:rsidP="008C1DE3">
      <w:pPr>
        <w:suppressAutoHyphens/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="Cambria" w:cstheme="minorHAnsi"/>
          <w:lang w:val="x-none"/>
        </w:rPr>
      </w:pPr>
    </w:p>
    <w:p w14:paraId="1B6012D8" w14:textId="77777777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Użytkownicy po stronie Wykonawcy zobowiązują się do nie udostępniania danych autoryzacyjnych innym osobom oraz wykorzystywania dostępu wyłącznie w celu realizacji niniejszej Umowy.</w:t>
      </w:r>
    </w:p>
    <w:p w14:paraId="4FBF98F2" w14:textId="282AE77C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 xml:space="preserve">Wszystkie dane dotyczące parametrów logowania zostaną przekazane </w:t>
      </w:r>
      <w:r w:rsidRPr="00511DE5">
        <w:rPr>
          <w:rFonts w:eastAsia="Cambria" w:cstheme="minorHAnsi"/>
        </w:rPr>
        <w:t>indywidualnie każdemu upoważnionemu pracownikowi,</w:t>
      </w:r>
      <w:r w:rsidR="00516715">
        <w:rPr>
          <w:rFonts w:eastAsia="Cambria" w:cstheme="minorHAnsi"/>
        </w:rPr>
        <w:t xml:space="preserve"> </w:t>
      </w:r>
      <w:r w:rsidRPr="00511DE5">
        <w:rPr>
          <w:rFonts w:eastAsia="Cambria" w:cstheme="minorHAnsi"/>
        </w:rPr>
        <w:t>co zostanie potwierdzone podpisem na w/w załączniku.</w:t>
      </w:r>
    </w:p>
    <w:p w14:paraId="045B69C3" w14:textId="77777777" w:rsidR="00511DE5" w:rsidRPr="00511DE5" w:rsidRDefault="00511DE5" w:rsidP="00511DE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theme="minorHAnsi"/>
          <w:lang w:val="x-none"/>
        </w:rPr>
      </w:pPr>
      <w:r w:rsidRPr="00511DE5">
        <w:rPr>
          <w:rFonts w:eastAsia="Cambria" w:cstheme="minorHAnsi"/>
          <w:lang w:val="x-none"/>
        </w:rPr>
        <w:t>Instalacja oraz konfiguracja przekazanego oprogramowania leży po stronie pracowników Wykonawcy.</w:t>
      </w:r>
    </w:p>
    <w:sectPr w:rsidR="00511DE5" w:rsidRPr="00511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FB5B" w14:textId="77777777" w:rsidR="008C1DE3" w:rsidRDefault="008C1DE3" w:rsidP="008C1DE3">
      <w:pPr>
        <w:spacing w:after="0" w:line="240" w:lineRule="auto"/>
      </w:pPr>
      <w:r>
        <w:separator/>
      </w:r>
    </w:p>
  </w:endnote>
  <w:endnote w:type="continuationSeparator" w:id="0">
    <w:p w14:paraId="1005FE49" w14:textId="77777777" w:rsidR="008C1DE3" w:rsidRDefault="008C1DE3" w:rsidP="008C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C11E" w14:textId="77777777" w:rsidR="008C1DE3" w:rsidRDefault="008C1DE3" w:rsidP="008C1DE3">
      <w:pPr>
        <w:spacing w:after="0" w:line="240" w:lineRule="auto"/>
      </w:pPr>
      <w:r>
        <w:separator/>
      </w:r>
    </w:p>
  </w:footnote>
  <w:footnote w:type="continuationSeparator" w:id="0">
    <w:p w14:paraId="46D3B02E" w14:textId="77777777" w:rsidR="008C1DE3" w:rsidRDefault="008C1DE3" w:rsidP="008C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56B0" w14:textId="6D169719" w:rsidR="008C1DE3" w:rsidRDefault="008C1DE3">
    <w:pPr>
      <w:pStyle w:val="Nagwek"/>
    </w:pPr>
    <w:r>
      <w:rPr>
        <w:noProof/>
      </w:rPr>
      <w:pict w14:anchorId="654A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7pt;margin-top:-86.6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5EA"/>
    <w:multiLevelType w:val="hybridMultilevel"/>
    <w:tmpl w:val="F19EF8A6"/>
    <w:lvl w:ilvl="0" w:tplc="9EF2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DF5"/>
    <w:multiLevelType w:val="hybridMultilevel"/>
    <w:tmpl w:val="F68CDDB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748F"/>
    <w:multiLevelType w:val="hybridMultilevel"/>
    <w:tmpl w:val="AB1CF86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D3EE6"/>
    <w:multiLevelType w:val="hybridMultilevel"/>
    <w:tmpl w:val="1DE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0C8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73CB"/>
    <w:multiLevelType w:val="hybridMultilevel"/>
    <w:tmpl w:val="AB1CF860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13568F"/>
    <w:multiLevelType w:val="hybridMultilevel"/>
    <w:tmpl w:val="AB1CF860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EC7E17"/>
    <w:multiLevelType w:val="multilevel"/>
    <w:tmpl w:val="12BAD6D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815C2F"/>
    <w:multiLevelType w:val="hybridMultilevel"/>
    <w:tmpl w:val="94A2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2DA9"/>
    <w:multiLevelType w:val="multilevel"/>
    <w:tmpl w:val="12BAD6D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7211708">
    <w:abstractNumId w:val="7"/>
  </w:num>
  <w:num w:numId="2" w16cid:durableId="1956473168">
    <w:abstractNumId w:val="3"/>
  </w:num>
  <w:num w:numId="3" w16cid:durableId="1572812788">
    <w:abstractNumId w:val="2"/>
  </w:num>
  <w:num w:numId="4" w16cid:durableId="1315331432">
    <w:abstractNumId w:val="0"/>
  </w:num>
  <w:num w:numId="5" w16cid:durableId="234364956">
    <w:abstractNumId w:val="4"/>
  </w:num>
  <w:num w:numId="6" w16cid:durableId="1700278055">
    <w:abstractNumId w:val="5"/>
  </w:num>
  <w:num w:numId="7" w16cid:durableId="624386080">
    <w:abstractNumId w:val="1"/>
  </w:num>
  <w:num w:numId="8" w16cid:durableId="1753117764">
    <w:abstractNumId w:val="8"/>
  </w:num>
  <w:num w:numId="9" w16cid:durableId="394743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E5"/>
    <w:rsid w:val="00342545"/>
    <w:rsid w:val="00470819"/>
    <w:rsid w:val="00511DE5"/>
    <w:rsid w:val="00516715"/>
    <w:rsid w:val="00652A97"/>
    <w:rsid w:val="00702E20"/>
    <w:rsid w:val="008C1DE3"/>
    <w:rsid w:val="00924C0E"/>
    <w:rsid w:val="009303F3"/>
    <w:rsid w:val="009769F8"/>
    <w:rsid w:val="00B44332"/>
    <w:rsid w:val="00BA3B46"/>
    <w:rsid w:val="00C73880"/>
    <w:rsid w:val="00C82BD6"/>
    <w:rsid w:val="00CA477F"/>
    <w:rsid w:val="00DA22F1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173541"/>
  <w15:chartTrackingRefBased/>
  <w15:docId w15:val="{E8656304-6795-4F81-8F9A-E9B1BEA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9F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E3"/>
  </w:style>
  <w:style w:type="paragraph" w:styleId="Stopka">
    <w:name w:val="footer"/>
    <w:basedOn w:val="Normalny"/>
    <w:link w:val="StopkaZnak"/>
    <w:uiPriority w:val="99"/>
    <w:unhideWhenUsed/>
    <w:rsid w:val="008C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Joanna Urbańczyk</cp:lastModifiedBy>
  <cp:revision>12</cp:revision>
  <dcterms:created xsi:type="dcterms:W3CDTF">2022-08-21T18:47:00Z</dcterms:created>
  <dcterms:modified xsi:type="dcterms:W3CDTF">2022-12-07T10:03:00Z</dcterms:modified>
</cp:coreProperties>
</file>