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A017DD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 dnia, 02.01.2019</w:t>
      </w:r>
      <w:r w:rsidR="00AD573F" w:rsidRPr="00AD573F">
        <w:rPr>
          <w:rFonts w:ascii="Verdana" w:hAnsi="Verdana"/>
          <w:sz w:val="16"/>
          <w:szCs w:val="16"/>
        </w:rPr>
        <w:t xml:space="preserve"> 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AD573F" w:rsidRPr="00AD573F" w:rsidRDefault="001E40FB" w:rsidP="00AD573F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Informacja</w:t>
      </w:r>
      <w:r w:rsidR="00AD573F" w:rsidRPr="00AD573F">
        <w:rPr>
          <w:rFonts w:ascii="Verdana" w:hAnsi="Verdana"/>
          <w:b/>
          <w:sz w:val="16"/>
          <w:szCs w:val="16"/>
        </w:rPr>
        <w:t xml:space="preserve"> o zmianie ter</w:t>
      </w:r>
      <w:r w:rsidR="00A20E8F">
        <w:rPr>
          <w:rFonts w:ascii="Verdana" w:hAnsi="Verdana"/>
          <w:b/>
          <w:sz w:val="16"/>
          <w:szCs w:val="16"/>
        </w:rPr>
        <w:t>minu składania i otwarcia ofert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D573F" w:rsidRPr="00AD573F" w:rsidTr="00E96FDF">
        <w:tc>
          <w:tcPr>
            <w:tcW w:w="4818" w:type="dxa"/>
          </w:tcPr>
          <w:p w:rsidR="00AD573F" w:rsidRPr="00AD573F" w:rsidRDefault="00AD573F" w:rsidP="00E92230">
            <w:pPr>
              <w:suppressAutoHyphens/>
              <w:spacing w:line="360" w:lineRule="auto"/>
              <w:jc w:val="both"/>
              <w:rPr>
                <w:rFonts w:ascii="Verdana" w:eastAsia="SimSun" w:hAnsi="Verdana" w:cs="Mangal"/>
                <w:kern w:val="2"/>
                <w:sz w:val="16"/>
                <w:szCs w:val="16"/>
                <w:lang w:eastAsia="zh-CN" w:bidi="hi-IN"/>
              </w:rPr>
            </w:pPr>
            <w:r w:rsidRPr="00AD573F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AD573F" w:rsidRPr="00AD573F" w:rsidRDefault="00AD573F" w:rsidP="00E96FDF">
            <w:pPr>
              <w:suppressAutoHyphens/>
              <w:snapToGrid w:val="0"/>
              <w:spacing w:line="360" w:lineRule="auto"/>
              <w:jc w:val="right"/>
              <w:rPr>
                <w:rFonts w:ascii="Verdana" w:eastAsia="SimSun" w:hAnsi="Verdana" w:cs="Verdana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B7E9E" w:rsidRDefault="00AD573F" w:rsidP="00AD573F">
      <w:pPr>
        <w:spacing w:line="360" w:lineRule="auto"/>
        <w:rPr>
          <w:rFonts w:ascii="Verdana" w:hAnsi="Verdana" w:cs="Verdana"/>
          <w:b/>
          <w:sz w:val="16"/>
          <w:szCs w:val="16"/>
        </w:rPr>
      </w:pPr>
      <w:r w:rsidRPr="00AD573F">
        <w:rPr>
          <w:rFonts w:ascii="Verdana" w:hAnsi="Verdana" w:cs="Verdana"/>
          <w:b/>
          <w:sz w:val="16"/>
          <w:szCs w:val="16"/>
        </w:rPr>
        <w:t>Dotyczy:</w:t>
      </w:r>
    </w:p>
    <w:p w:rsidR="00AD573F" w:rsidRPr="003B7E9E" w:rsidRDefault="00E92230" w:rsidP="00AD573F">
      <w:pPr>
        <w:spacing w:line="360" w:lineRule="auto"/>
        <w:rPr>
          <w:rFonts w:ascii="Verdana" w:hAnsi="Verdana" w:cs="Verdana"/>
          <w:b/>
          <w:sz w:val="16"/>
          <w:szCs w:val="16"/>
        </w:rPr>
      </w:pPr>
      <w:r w:rsidRPr="00E92230">
        <w:rPr>
          <w:rFonts w:ascii="Verdana" w:eastAsia="Tahoma" w:hAnsi="Verdana" w:cs="Verdana"/>
          <w:b/>
          <w:sz w:val="16"/>
          <w:szCs w:val="16"/>
        </w:rPr>
        <w:t>DZP/PN/85/2018</w:t>
      </w:r>
      <w:r w:rsidR="00AD573F" w:rsidRPr="00E92230">
        <w:rPr>
          <w:rFonts w:ascii="Verdana" w:hAnsi="Verdana" w:cs="Helvetica"/>
          <w:b/>
          <w:color w:val="FFFFFF"/>
          <w:sz w:val="16"/>
          <w:szCs w:val="16"/>
        </w:rPr>
        <w:t>t</w:t>
      </w:r>
      <w:r w:rsidR="00AD573F" w:rsidRPr="00AD573F">
        <w:rPr>
          <w:rFonts w:ascii="Verdana" w:eastAsiaTheme="minorEastAsia" w:hAnsi="Verdana"/>
          <w:b/>
          <w:sz w:val="16"/>
          <w:szCs w:val="16"/>
          <w:lang w:eastAsia="pl-PL"/>
        </w:rPr>
        <w:t>„</w:t>
      </w:r>
      <w:r w:rsidR="00AD573F" w:rsidRPr="00AD573F">
        <w:rPr>
          <w:rFonts w:ascii="Verdana" w:hAnsi="Verdana"/>
          <w:b/>
          <w:sz w:val="16"/>
          <w:szCs w:val="16"/>
        </w:rPr>
        <w:t>Dostawa jednorazowego i drobnego sprzętu medycznego – 39 pakietów</w:t>
      </w:r>
      <w:r w:rsidR="00AD573F" w:rsidRPr="00AD573F">
        <w:rPr>
          <w:rFonts w:ascii="Verdana" w:eastAsiaTheme="minorEastAsia" w:hAnsi="Verdana"/>
          <w:b/>
          <w:sz w:val="16"/>
          <w:szCs w:val="16"/>
          <w:lang w:eastAsia="pl-PL"/>
        </w:rPr>
        <w:t>”</w:t>
      </w:r>
    </w:p>
    <w:p w:rsidR="00AD573F" w:rsidRPr="00AD573F" w:rsidRDefault="00AD573F" w:rsidP="00AD573F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Helvetica"/>
          <w:color w:val="FFFFFF"/>
          <w:sz w:val="16"/>
          <w:szCs w:val="16"/>
        </w:rPr>
        <w:t>istnieją</w:t>
      </w:r>
      <w:r w:rsidRPr="00AD573F">
        <w:rPr>
          <w:rFonts w:ascii="Verdana" w:hAnsi="Verdana" w:cs="Helvetica"/>
          <w:color w:val="FFFFFF"/>
          <w:sz w:val="16"/>
          <w:szCs w:val="16"/>
        </w:rPr>
        <w:t xml:space="preserve"> - 2 </w:t>
      </w:r>
    </w:p>
    <w:p w:rsidR="00165A08" w:rsidRDefault="00AD573F" w:rsidP="00165A08">
      <w:pPr>
        <w:spacing w:after="120" w:line="360" w:lineRule="auto"/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>Zamawiający informuje, iż zmienia termin składania i otwarcia ofert w prowadz</w:t>
      </w:r>
      <w:r w:rsidR="009146E5">
        <w:rPr>
          <w:rFonts w:ascii="Verdana" w:hAnsi="Verdana"/>
          <w:sz w:val="16"/>
          <w:szCs w:val="16"/>
        </w:rPr>
        <w:t>onym postępowaniu przetargowym</w:t>
      </w:r>
      <w:r w:rsidR="00165A08">
        <w:rPr>
          <w:rFonts w:ascii="Verdana" w:hAnsi="Verdana"/>
          <w:sz w:val="16"/>
          <w:szCs w:val="16"/>
        </w:rPr>
        <w:t xml:space="preserve">. </w:t>
      </w:r>
    </w:p>
    <w:p w:rsidR="00AD573F" w:rsidRPr="00AD573F" w:rsidRDefault="00165A08" w:rsidP="00B32B5A">
      <w:pPr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przesuwając termin składania i otwarcia ofert w dniu 19.12.2018 r. nie dokonał zmiany klucza publicznego na </w:t>
      </w:r>
      <w:proofErr w:type="spellStart"/>
      <w:r>
        <w:rPr>
          <w:rFonts w:ascii="Verdana" w:hAnsi="Verdana"/>
          <w:sz w:val="16"/>
          <w:szCs w:val="16"/>
        </w:rPr>
        <w:t>miniPortalu</w:t>
      </w:r>
      <w:proofErr w:type="spellEnd"/>
      <w:r>
        <w:rPr>
          <w:rFonts w:ascii="Verdana" w:hAnsi="Verdana"/>
          <w:sz w:val="16"/>
          <w:szCs w:val="16"/>
        </w:rPr>
        <w:t>. W zw</w:t>
      </w:r>
      <w:r w:rsidR="007A1BE0">
        <w:rPr>
          <w:rFonts w:ascii="Verdana" w:hAnsi="Verdana"/>
          <w:sz w:val="16"/>
          <w:szCs w:val="16"/>
        </w:rPr>
        <w:t>iązku z powyższym Zamawiający po</w:t>
      </w:r>
      <w:r>
        <w:rPr>
          <w:rFonts w:ascii="Verdana" w:hAnsi="Verdana"/>
          <w:sz w:val="16"/>
          <w:szCs w:val="16"/>
        </w:rPr>
        <w:t xml:space="preserve">prawia swój błąd i publikuje na </w:t>
      </w:r>
      <w:proofErr w:type="spellStart"/>
      <w:r>
        <w:rPr>
          <w:rFonts w:ascii="Verdana" w:hAnsi="Verdana"/>
          <w:sz w:val="16"/>
          <w:szCs w:val="16"/>
        </w:rPr>
        <w:t>miniPortalu</w:t>
      </w:r>
      <w:proofErr w:type="spellEnd"/>
      <w:r>
        <w:rPr>
          <w:rFonts w:ascii="Verdana" w:hAnsi="Verdana"/>
          <w:sz w:val="16"/>
          <w:szCs w:val="16"/>
        </w:rPr>
        <w:t xml:space="preserve"> nowe postępowanie wraz ze zmienionym kluczem publicznym. 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 xml:space="preserve">Było: Termin </w:t>
      </w:r>
      <w:r w:rsidR="00384CB5">
        <w:rPr>
          <w:rFonts w:ascii="Verdana" w:hAnsi="Verdana"/>
          <w:sz w:val="16"/>
          <w:szCs w:val="16"/>
        </w:rPr>
        <w:t xml:space="preserve">składania i otwarcia ofert – </w:t>
      </w:r>
      <w:bookmarkStart w:id="0" w:name="_GoBack"/>
      <w:bookmarkEnd w:id="0"/>
      <w:r w:rsidR="00A017DD">
        <w:rPr>
          <w:rFonts w:ascii="Verdana" w:hAnsi="Verdana"/>
          <w:sz w:val="16"/>
          <w:szCs w:val="16"/>
        </w:rPr>
        <w:t>04.01.2019</w:t>
      </w:r>
      <w:r w:rsidRPr="00AD573F">
        <w:rPr>
          <w:rFonts w:ascii="Verdana" w:hAnsi="Verdana"/>
          <w:sz w:val="16"/>
          <w:szCs w:val="16"/>
        </w:rPr>
        <w:t xml:space="preserve"> r.  godz. 10:00/11:00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>Jest: Termin</w:t>
      </w:r>
      <w:r w:rsidR="00124BC5">
        <w:rPr>
          <w:rFonts w:ascii="Verdana" w:hAnsi="Verdana"/>
          <w:sz w:val="16"/>
          <w:szCs w:val="16"/>
        </w:rPr>
        <w:t xml:space="preserve"> składania i otwarcia ofert – 10</w:t>
      </w:r>
      <w:r w:rsidRPr="00AD573F">
        <w:rPr>
          <w:rFonts w:ascii="Verdana" w:hAnsi="Verdana"/>
          <w:sz w:val="16"/>
          <w:szCs w:val="16"/>
        </w:rPr>
        <w:t>.01.2019 r.  godz. 10:00/11:00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Default="00AD573F" w:rsidP="00AD573F">
      <w:pPr>
        <w:rPr>
          <w:rFonts w:ascii="Liberation Serif" w:hAnsi="Liberation Serif"/>
          <w:sz w:val="24"/>
          <w:szCs w:val="24"/>
        </w:rPr>
      </w:pPr>
    </w:p>
    <w:p w:rsidR="00AD573F" w:rsidRDefault="00AD573F" w:rsidP="00AD573F"/>
    <w:p w:rsidR="00AD573F" w:rsidRDefault="00AD573F" w:rsidP="00AD573F"/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C3" w:rsidRDefault="002D08C3" w:rsidP="007E3857">
      <w:pPr>
        <w:spacing w:after="0" w:line="240" w:lineRule="auto"/>
      </w:pPr>
      <w:r>
        <w:separator/>
      </w:r>
    </w:p>
  </w:endnote>
  <w:endnote w:type="continuationSeparator" w:id="0">
    <w:p w:rsidR="002D08C3" w:rsidRDefault="002D08C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C3" w:rsidRDefault="002D08C3" w:rsidP="007E3857">
      <w:pPr>
        <w:spacing w:after="0" w:line="240" w:lineRule="auto"/>
      </w:pPr>
      <w:r>
        <w:separator/>
      </w:r>
    </w:p>
  </w:footnote>
  <w:footnote w:type="continuationSeparator" w:id="0">
    <w:p w:rsidR="002D08C3" w:rsidRDefault="002D08C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D0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D0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D0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124BC5"/>
    <w:rsid w:val="00165A08"/>
    <w:rsid w:val="001A0238"/>
    <w:rsid w:val="001D59CB"/>
    <w:rsid w:val="001E40FB"/>
    <w:rsid w:val="002009ED"/>
    <w:rsid w:val="002363D4"/>
    <w:rsid w:val="002D08C3"/>
    <w:rsid w:val="00384CB5"/>
    <w:rsid w:val="003B7E9E"/>
    <w:rsid w:val="003D7E24"/>
    <w:rsid w:val="00441174"/>
    <w:rsid w:val="007A1BE0"/>
    <w:rsid w:val="007E3857"/>
    <w:rsid w:val="0083077F"/>
    <w:rsid w:val="009146E5"/>
    <w:rsid w:val="00961853"/>
    <w:rsid w:val="00A017DD"/>
    <w:rsid w:val="00A20E8F"/>
    <w:rsid w:val="00A27910"/>
    <w:rsid w:val="00AD573F"/>
    <w:rsid w:val="00AE1887"/>
    <w:rsid w:val="00B32B5A"/>
    <w:rsid w:val="00B46178"/>
    <w:rsid w:val="00C05A1F"/>
    <w:rsid w:val="00C509B2"/>
    <w:rsid w:val="00D0013D"/>
    <w:rsid w:val="00E21B91"/>
    <w:rsid w:val="00E92230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Justyna Trąbska</cp:lastModifiedBy>
  <cp:revision>16</cp:revision>
  <cp:lastPrinted>2019-01-02T09:55:00Z</cp:lastPrinted>
  <dcterms:created xsi:type="dcterms:W3CDTF">2018-12-11T07:40:00Z</dcterms:created>
  <dcterms:modified xsi:type="dcterms:W3CDTF">2019-01-02T10:05:00Z</dcterms:modified>
</cp:coreProperties>
</file>