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3D" w:rsidRDefault="0075063D" w:rsidP="008B1353">
      <w:pPr>
        <w:pStyle w:val="Tytu"/>
        <w:spacing w:line="240" w:lineRule="exact"/>
        <w:jc w:val="left"/>
        <w:rPr>
          <w:rFonts w:ascii="Calibri" w:hAnsi="Calibri" w:cs="Calibri"/>
          <w:u w:val="none"/>
        </w:rPr>
      </w:pPr>
    </w:p>
    <w:p w:rsidR="0075063D" w:rsidRDefault="0075063D" w:rsidP="008B1353">
      <w:pPr>
        <w:pStyle w:val="Tytu"/>
        <w:spacing w:line="240" w:lineRule="exact"/>
        <w:jc w:val="left"/>
        <w:rPr>
          <w:rFonts w:ascii="Calibri" w:hAnsi="Calibri" w:cs="Calibri"/>
          <w:u w:val="none"/>
        </w:rPr>
      </w:pPr>
    </w:p>
    <w:p w:rsidR="0075063D" w:rsidRDefault="0075063D" w:rsidP="0075063D">
      <w:pPr>
        <w:jc w:val="center"/>
      </w:pPr>
      <w:r>
        <w:rPr>
          <w:b/>
          <w:bCs/>
          <w:noProof/>
          <w:sz w:val="32"/>
          <w:szCs w:val="32"/>
          <w:lang w:eastAsia="pl-PL"/>
        </w:rPr>
        <w:drawing>
          <wp:anchor distT="0" distB="0" distL="0" distR="0" simplePos="0" relativeHeight="251661312" behindDoc="0" locked="0" layoutInCell="1" allowOverlap="1">
            <wp:simplePos x="0" y="0"/>
            <wp:positionH relativeFrom="column">
              <wp:posOffset>-80645</wp:posOffset>
            </wp:positionH>
            <wp:positionV relativeFrom="paragraph">
              <wp:posOffset>-337820</wp:posOffset>
            </wp:positionV>
            <wp:extent cx="828675" cy="933450"/>
            <wp:effectExtent l="19050" t="0" r="9525" b="0"/>
            <wp:wrapSquare wrapText="larges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828675" cy="933450"/>
                    </a:xfrm>
                    <a:prstGeom prst="rect">
                      <a:avLst/>
                    </a:prstGeom>
                    <a:solidFill>
                      <a:srgbClr val="FFFFFF">
                        <a:alpha val="0"/>
                      </a:srgbClr>
                    </a:solidFill>
                    <a:ln w="9525">
                      <a:noFill/>
                      <a:miter lim="800000"/>
                      <a:headEnd/>
                      <a:tailEnd/>
                    </a:ln>
                  </pic:spPr>
                </pic:pic>
              </a:graphicData>
            </a:graphic>
          </wp:anchor>
        </w:drawing>
      </w:r>
      <w:r>
        <w:rPr>
          <w:b/>
          <w:bCs/>
          <w:sz w:val="32"/>
          <w:szCs w:val="32"/>
        </w:rPr>
        <w:t>SZPITAL  POWIATOWY W ZAWIERCIU</w:t>
      </w:r>
    </w:p>
    <w:p w:rsidR="0075063D" w:rsidRDefault="0075063D" w:rsidP="0075063D">
      <w:pPr>
        <w:jc w:val="center"/>
        <w:rPr>
          <w:b/>
          <w:bCs/>
        </w:rPr>
      </w:pPr>
      <w:r>
        <w:rPr>
          <w:b/>
          <w:bCs/>
        </w:rPr>
        <w:t>42-400 Zawiercie, ul. Miodowa 14 , tel/fax: (32) 67-215-32,  tel. 67-403-61</w:t>
      </w:r>
    </w:p>
    <w:p w:rsidR="0075063D" w:rsidRPr="00C1165E" w:rsidRDefault="0075063D" w:rsidP="0075063D">
      <w:pPr>
        <w:jc w:val="center"/>
      </w:pPr>
      <w:r>
        <w:rPr>
          <w:b/>
          <w:bCs/>
        </w:rPr>
        <w:t xml:space="preserve">e-mail: </w:t>
      </w:r>
      <w:hyperlink r:id="rId9" w:history="1">
        <w:r>
          <w:rPr>
            <w:rStyle w:val="Hipercze"/>
            <w:b/>
            <w:bCs/>
          </w:rPr>
          <w:t>szpital@szpitalzawiercie.pl</w:t>
        </w:r>
      </w:hyperlink>
      <w:r>
        <w:rPr>
          <w:b/>
          <w:bCs/>
        </w:rPr>
        <w:t xml:space="preserve"> ,</w:t>
      </w:r>
    </w:p>
    <w:p w:rsidR="0075063D" w:rsidRDefault="0075063D" w:rsidP="0075063D">
      <w:pPr>
        <w:widowControl w:val="0"/>
        <w:autoSpaceDE w:val="0"/>
        <w:jc w:val="both"/>
        <w:rPr>
          <w:rFonts w:ascii="Arial" w:hAnsi="Arial" w:cs="Arial"/>
          <w:color w:val="000000"/>
          <w:shd w:val="clear" w:color="auto" w:fill="FFFFFF"/>
        </w:rPr>
      </w:pPr>
    </w:p>
    <w:p w:rsidR="0075063D" w:rsidRDefault="0075063D" w:rsidP="008B1353">
      <w:pPr>
        <w:pStyle w:val="Tytu"/>
        <w:spacing w:line="240" w:lineRule="exact"/>
        <w:jc w:val="left"/>
        <w:rPr>
          <w:rFonts w:ascii="Calibri" w:hAnsi="Calibri" w:cs="Calibri"/>
          <w:u w:val="none"/>
        </w:rPr>
      </w:pPr>
    </w:p>
    <w:p w:rsidR="0075063D" w:rsidRDefault="0075063D" w:rsidP="008B1353">
      <w:pPr>
        <w:pStyle w:val="Tytu"/>
        <w:spacing w:line="240" w:lineRule="exact"/>
        <w:jc w:val="left"/>
        <w:rPr>
          <w:rFonts w:ascii="Calibri" w:hAnsi="Calibri" w:cs="Calibri"/>
          <w:u w:val="none"/>
        </w:rPr>
      </w:pPr>
    </w:p>
    <w:p w:rsidR="0075063D" w:rsidRDefault="0075063D" w:rsidP="008B1353">
      <w:pPr>
        <w:pStyle w:val="Tytu"/>
        <w:spacing w:line="240" w:lineRule="exact"/>
        <w:jc w:val="left"/>
        <w:rPr>
          <w:rFonts w:ascii="Calibri" w:hAnsi="Calibri" w:cs="Calibri"/>
          <w:u w:val="none"/>
        </w:rPr>
      </w:pPr>
    </w:p>
    <w:p w:rsidR="008D7449" w:rsidRPr="005B774F" w:rsidRDefault="0075063D" w:rsidP="008B1353">
      <w:pPr>
        <w:pStyle w:val="Tytu"/>
        <w:spacing w:line="240" w:lineRule="exact"/>
        <w:jc w:val="left"/>
        <w:rPr>
          <w:rFonts w:ascii="Calibri" w:hAnsi="Calibri"/>
          <w:sz w:val="22"/>
          <w:szCs w:val="22"/>
          <w:u w:val="none"/>
        </w:rPr>
      </w:pPr>
      <w:r>
        <w:rPr>
          <w:rFonts w:ascii="Calibri" w:hAnsi="Calibri" w:cs="Calibri"/>
          <w:u w:val="none"/>
        </w:rPr>
        <w:t xml:space="preserve">                                                                                                           </w:t>
      </w:r>
      <w:r w:rsidR="00667EED" w:rsidRPr="005B774F">
        <w:rPr>
          <w:rFonts w:ascii="Calibri" w:hAnsi="Calibri" w:cs="Calibri"/>
          <w:u w:val="none"/>
        </w:rPr>
        <w:t xml:space="preserve">Nr sprawy: </w:t>
      </w:r>
      <w:r w:rsidR="00667EED" w:rsidRPr="00F73AA8">
        <w:rPr>
          <w:rFonts w:ascii="Calibri" w:hAnsi="Calibri" w:cs="Calibri"/>
          <w:u w:val="none"/>
        </w:rPr>
        <w:t>ZP/</w:t>
      </w:r>
      <w:r w:rsidR="00A908EF" w:rsidRPr="00F73AA8">
        <w:rPr>
          <w:rFonts w:ascii="Calibri" w:hAnsi="Calibri" w:cs="Calibri"/>
          <w:u w:val="none"/>
        </w:rPr>
        <w:t>PN/</w:t>
      </w:r>
      <w:r>
        <w:rPr>
          <w:rFonts w:ascii="Calibri" w:hAnsi="Calibri" w:cs="Calibri"/>
          <w:u w:val="none"/>
        </w:rPr>
        <w:t>60</w:t>
      </w:r>
      <w:r w:rsidR="00A908EF" w:rsidRPr="00F73AA8">
        <w:rPr>
          <w:rFonts w:ascii="Calibri" w:hAnsi="Calibri" w:cs="Calibri"/>
          <w:u w:val="none"/>
        </w:rPr>
        <w:t>/</w:t>
      </w:r>
      <w:r w:rsidR="00667EED" w:rsidRPr="00F73AA8">
        <w:rPr>
          <w:rFonts w:ascii="Calibri" w:hAnsi="Calibri" w:cs="Calibri"/>
          <w:u w:val="none"/>
        </w:rPr>
        <w:t>201</w:t>
      </w:r>
      <w:r w:rsidR="00D879A7" w:rsidRPr="00F73AA8">
        <w:rPr>
          <w:rFonts w:ascii="Calibri" w:hAnsi="Calibri" w:cs="Calibri"/>
          <w:u w:val="none"/>
        </w:rPr>
        <w:t>6</w:t>
      </w:r>
      <w:r>
        <w:rPr>
          <w:rFonts w:ascii="Calibri" w:hAnsi="Calibri" w:cs="Calibri"/>
          <w:u w:val="none"/>
        </w:rPr>
        <w:t xml:space="preserve"> r.</w:t>
      </w:r>
    </w:p>
    <w:p w:rsidR="008D7449" w:rsidRPr="005B774F" w:rsidRDefault="008D7449" w:rsidP="008B1353">
      <w:pPr>
        <w:pStyle w:val="Tytu"/>
        <w:spacing w:line="240" w:lineRule="exact"/>
        <w:jc w:val="left"/>
        <w:rPr>
          <w:rFonts w:ascii="Calibri" w:hAnsi="Calibri"/>
          <w:sz w:val="22"/>
          <w:szCs w:val="22"/>
        </w:rPr>
      </w:pPr>
    </w:p>
    <w:p w:rsidR="008D7449" w:rsidRPr="005B774F" w:rsidRDefault="008D7449"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667EED" w:rsidRPr="005B774F" w:rsidRDefault="00667EED" w:rsidP="0075063D">
      <w:pPr>
        <w:spacing w:line="240" w:lineRule="exact"/>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Szpital  Powiatowy  w  Zawierciu </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ul.  Miodowa 14</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42-400  ZAWIERCIE </w:t>
      </w:r>
    </w:p>
    <w:p w:rsidR="00667EED" w:rsidRPr="00493390" w:rsidRDefault="00D669AF" w:rsidP="00493390">
      <w:pPr>
        <w:spacing w:line="360" w:lineRule="auto"/>
        <w:jc w:val="center"/>
        <w:rPr>
          <w:rFonts w:ascii="Calibri" w:hAnsi="Calibri" w:cs="Calibri"/>
          <w:b/>
        </w:rPr>
      </w:pPr>
      <w:r w:rsidRPr="00B66AAD">
        <w:rPr>
          <w:rFonts w:ascii="Calibri" w:hAnsi="Calibri"/>
          <w:b/>
          <w:sz w:val="32"/>
          <w:szCs w:val="18"/>
          <w:lang w:eastAsia="pl-PL"/>
        </w:rPr>
        <w:t>woj. śląskie</w:t>
      </w:r>
    </w:p>
    <w:p w:rsidR="00667EED" w:rsidRPr="005B774F" w:rsidRDefault="00667EED" w:rsidP="00914D55">
      <w:pPr>
        <w:spacing w:line="360" w:lineRule="auto"/>
        <w:jc w:val="center"/>
        <w:rPr>
          <w:rFonts w:ascii="Calibri" w:hAnsi="Calibri" w:cs="Calibri"/>
          <w:b/>
          <w:sz w:val="36"/>
          <w:szCs w:val="36"/>
        </w:rPr>
      </w:pPr>
      <w:r w:rsidRPr="005B774F">
        <w:rPr>
          <w:rFonts w:ascii="Calibri" w:hAnsi="Calibri" w:cs="Calibri"/>
          <w:b/>
          <w:sz w:val="36"/>
          <w:szCs w:val="36"/>
        </w:rPr>
        <w:t>SPECYFIKACJA ISTOTNYCH WARUNKÓW ZAMÓWIENIA</w:t>
      </w:r>
    </w:p>
    <w:p w:rsidR="00667EED" w:rsidRPr="005B774F" w:rsidRDefault="00667EED" w:rsidP="008B1353">
      <w:pPr>
        <w:spacing w:line="240" w:lineRule="exact"/>
        <w:jc w:val="center"/>
        <w:rPr>
          <w:rFonts w:ascii="Calibri" w:hAnsi="Calibri" w:cs="Calibri"/>
          <w:b/>
          <w:sz w:val="36"/>
          <w:szCs w:val="36"/>
        </w:rPr>
      </w:pP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POSTĘPOWANIE  O  UDZIELENIE  ZAMÓWIENIA  PUBLICZNEGO</w:t>
      </w: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PROWADZONEGO W  TRYBIE  PRZETARGU  NIEOGRANICZONEGO</w:t>
      </w:r>
    </w:p>
    <w:p w:rsidR="00D669AF" w:rsidRPr="005B774F" w:rsidRDefault="00D669AF" w:rsidP="00D669AF">
      <w:pPr>
        <w:suppressAutoHyphens w:val="0"/>
        <w:jc w:val="both"/>
        <w:rPr>
          <w:rFonts w:ascii="Calibri" w:hAnsi="Calibri"/>
          <w:sz w:val="20"/>
          <w:szCs w:val="20"/>
          <w:lang w:eastAsia="pl-PL"/>
        </w:rPr>
      </w:pPr>
    </w:p>
    <w:p w:rsidR="00D669AF" w:rsidRPr="005B774F" w:rsidRDefault="00D669AF" w:rsidP="00D669AF">
      <w:pPr>
        <w:suppressAutoHyphens w:val="0"/>
        <w:jc w:val="both"/>
        <w:rPr>
          <w:rFonts w:ascii="Calibri" w:hAnsi="Calibri"/>
          <w:szCs w:val="20"/>
          <w:lang w:eastAsia="pl-PL"/>
        </w:rPr>
      </w:pPr>
      <w:r w:rsidRPr="005B774F">
        <w:rPr>
          <w:rFonts w:ascii="Calibri" w:hAnsi="Calibri"/>
          <w:szCs w:val="20"/>
          <w:lang w:eastAsia="pl-PL"/>
        </w:rPr>
        <w:t xml:space="preserve">o wartości nie przekraczającej kwoty określone w przepisach wydanych na podstawie art. 11 ust. 8 ustawy z dnia 29 stycznia 2004 r. </w:t>
      </w:r>
      <w:r w:rsidRPr="005B774F">
        <w:rPr>
          <w:rFonts w:ascii="Calibri" w:hAnsi="Calibri"/>
          <w:i/>
          <w:szCs w:val="20"/>
          <w:lang w:eastAsia="pl-PL"/>
        </w:rPr>
        <w:t>Prawo zamówień publicznych</w:t>
      </w:r>
      <w:r w:rsidRPr="005B774F">
        <w:rPr>
          <w:rFonts w:ascii="Calibri" w:hAnsi="Calibri"/>
          <w:szCs w:val="20"/>
          <w:lang w:eastAsia="pl-PL"/>
        </w:rPr>
        <w:t xml:space="preserve"> (tekst jedn. Dz. U. z 2015r. poz. 2164 z późn. zmian.) </w:t>
      </w:r>
    </w:p>
    <w:p w:rsidR="00D669AF" w:rsidRPr="005B774F" w:rsidRDefault="00D669AF" w:rsidP="00D669AF">
      <w:pPr>
        <w:suppressAutoHyphens w:val="0"/>
        <w:jc w:val="both"/>
        <w:rPr>
          <w:rFonts w:ascii="Calibri" w:hAnsi="Calibri"/>
          <w:sz w:val="20"/>
          <w:szCs w:val="20"/>
          <w:lang w:eastAsia="pl-PL"/>
        </w:rPr>
      </w:pPr>
    </w:p>
    <w:p w:rsidR="00D669AF" w:rsidRDefault="00D669AF" w:rsidP="00D669AF">
      <w:pPr>
        <w:suppressAutoHyphens w:val="0"/>
        <w:jc w:val="center"/>
        <w:rPr>
          <w:rFonts w:ascii="Calibri" w:hAnsi="Calibri"/>
          <w:b/>
          <w:bCs/>
          <w:sz w:val="32"/>
          <w:szCs w:val="20"/>
          <w:lang w:eastAsia="pl-PL"/>
        </w:rPr>
      </w:pPr>
      <w:r w:rsidRPr="005B774F">
        <w:rPr>
          <w:rFonts w:ascii="Calibri" w:hAnsi="Calibri"/>
          <w:b/>
          <w:bCs/>
          <w:sz w:val="32"/>
          <w:szCs w:val="20"/>
          <w:lang w:eastAsia="pl-PL"/>
        </w:rPr>
        <w:t xml:space="preserve">NA </w:t>
      </w:r>
      <w:r w:rsidR="0075063D">
        <w:rPr>
          <w:rFonts w:ascii="Calibri" w:hAnsi="Calibri"/>
          <w:b/>
          <w:bCs/>
          <w:sz w:val="32"/>
          <w:szCs w:val="20"/>
          <w:lang w:eastAsia="pl-PL"/>
        </w:rPr>
        <w:t>USŁUGĘ</w:t>
      </w:r>
    </w:p>
    <w:p w:rsidR="00D669AF" w:rsidRPr="005B774F" w:rsidRDefault="0044355B" w:rsidP="00D669AF">
      <w:pPr>
        <w:suppressAutoHyphens w:val="0"/>
        <w:jc w:val="center"/>
        <w:rPr>
          <w:rFonts w:ascii="Calibri" w:hAnsi="Calibri"/>
          <w:b/>
          <w:i/>
          <w:sz w:val="28"/>
          <w:szCs w:val="20"/>
          <w:lang w:eastAsia="pl-PL"/>
        </w:rPr>
      </w:pPr>
      <w:r>
        <w:rPr>
          <w:rFonts w:ascii="Calibri" w:hAnsi="Calibri"/>
          <w:b/>
          <w:bCs/>
          <w:sz w:val="32"/>
          <w:szCs w:val="20"/>
          <w:lang w:eastAsia="pl-PL"/>
        </w:rPr>
        <w:t xml:space="preserve"> K</w:t>
      </w:r>
      <w:r w:rsidR="0075063D">
        <w:rPr>
          <w:rFonts w:ascii="Calibri" w:hAnsi="Calibri"/>
          <w:b/>
          <w:bCs/>
          <w:sz w:val="32"/>
          <w:szCs w:val="20"/>
          <w:lang w:eastAsia="pl-PL"/>
        </w:rPr>
        <w:t>ompleksowe</w:t>
      </w:r>
      <w:r>
        <w:rPr>
          <w:rFonts w:ascii="Calibri" w:hAnsi="Calibri"/>
          <w:b/>
          <w:bCs/>
          <w:sz w:val="32"/>
          <w:szCs w:val="20"/>
          <w:lang w:eastAsia="pl-PL"/>
        </w:rPr>
        <w:t xml:space="preserve">go </w:t>
      </w:r>
      <w:r w:rsidR="0075063D">
        <w:rPr>
          <w:rFonts w:ascii="Calibri" w:hAnsi="Calibri"/>
          <w:b/>
          <w:bCs/>
          <w:sz w:val="32"/>
          <w:szCs w:val="20"/>
          <w:lang w:eastAsia="pl-PL"/>
        </w:rPr>
        <w:t xml:space="preserve"> przygotowani</w:t>
      </w:r>
      <w:r>
        <w:rPr>
          <w:rFonts w:ascii="Calibri" w:hAnsi="Calibri"/>
          <w:b/>
          <w:bCs/>
          <w:sz w:val="32"/>
          <w:szCs w:val="20"/>
          <w:lang w:eastAsia="pl-PL"/>
        </w:rPr>
        <w:t>a</w:t>
      </w:r>
      <w:r w:rsidR="0075063D">
        <w:rPr>
          <w:rFonts w:ascii="Calibri" w:hAnsi="Calibri"/>
          <w:b/>
          <w:bCs/>
          <w:sz w:val="32"/>
          <w:szCs w:val="20"/>
          <w:lang w:eastAsia="pl-PL"/>
        </w:rPr>
        <w:t xml:space="preserve">  posiłków  dla   pacjentów  Szpitala Powiatowego w Zawierciu</w:t>
      </w:r>
    </w:p>
    <w:p w:rsidR="00D669AF" w:rsidRPr="005B774F" w:rsidRDefault="008732A3" w:rsidP="008732A3">
      <w:pPr>
        <w:suppressAutoHyphens w:val="0"/>
        <w:rPr>
          <w:rFonts w:ascii="Calibri" w:eastAsia="Calibri" w:hAnsi="Calibri"/>
          <w:b/>
          <w:sz w:val="32"/>
          <w:szCs w:val="28"/>
          <w:lang w:eastAsia="en-US"/>
        </w:rPr>
      </w:pPr>
      <w:r>
        <w:rPr>
          <w:rFonts w:ascii="Calibri" w:hAnsi="Calibri"/>
          <w:b/>
          <w:bCs/>
          <w:sz w:val="28"/>
          <w:szCs w:val="28"/>
          <w:lang w:eastAsia="pl-PL"/>
        </w:rPr>
        <w:t xml:space="preserve">                                          </w:t>
      </w:r>
      <w:r w:rsidR="00D669AF" w:rsidRPr="005B774F">
        <w:rPr>
          <w:rFonts w:ascii="Calibri" w:hAnsi="Calibri"/>
          <w:b/>
          <w:bCs/>
          <w:sz w:val="28"/>
          <w:szCs w:val="28"/>
          <w:lang w:eastAsia="pl-PL"/>
        </w:rPr>
        <w:t xml:space="preserve"> </w:t>
      </w:r>
      <w:r w:rsidR="00D669AF" w:rsidRPr="005B774F">
        <w:rPr>
          <w:rFonts w:ascii="Calibri" w:eastAsia="Calibri" w:hAnsi="Calibri"/>
          <w:b/>
          <w:sz w:val="32"/>
          <w:szCs w:val="28"/>
          <w:lang w:eastAsia="en-US"/>
        </w:rPr>
        <w:t>Znak sprawy ZP/PN</w:t>
      </w:r>
      <w:r w:rsidR="00D669AF" w:rsidRPr="000D697B">
        <w:rPr>
          <w:rFonts w:ascii="Calibri" w:eastAsia="Calibri" w:hAnsi="Calibri"/>
          <w:b/>
          <w:sz w:val="32"/>
          <w:szCs w:val="28"/>
          <w:lang w:eastAsia="en-US"/>
        </w:rPr>
        <w:t>/</w:t>
      </w:r>
      <w:r w:rsidR="0075063D">
        <w:rPr>
          <w:rFonts w:ascii="Calibri" w:eastAsia="Calibri" w:hAnsi="Calibri"/>
          <w:b/>
          <w:sz w:val="32"/>
          <w:szCs w:val="28"/>
          <w:lang w:eastAsia="en-US"/>
        </w:rPr>
        <w:t>60</w:t>
      </w:r>
      <w:r w:rsidR="00D669AF" w:rsidRPr="000D697B">
        <w:rPr>
          <w:rFonts w:ascii="Calibri" w:eastAsia="Calibri" w:hAnsi="Calibri"/>
          <w:b/>
          <w:sz w:val="32"/>
          <w:szCs w:val="28"/>
          <w:lang w:eastAsia="en-US"/>
        </w:rPr>
        <w:t>/</w:t>
      </w:r>
      <w:r w:rsidR="00D669AF" w:rsidRPr="005B774F">
        <w:rPr>
          <w:rFonts w:ascii="Calibri" w:eastAsia="Calibri" w:hAnsi="Calibri"/>
          <w:b/>
          <w:sz w:val="32"/>
          <w:szCs w:val="28"/>
          <w:lang w:eastAsia="en-US"/>
        </w:rPr>
        <w:t>2016</w:t>
      </w:r>
    </w:p>
    <w:p w:rsidR="00D669AF" w:rsidRPr="00493390" w:rsidRDefault="00172215" w:rsidP="00493390">
      <w:pPr>
        <w:ind w:right="-108"/>
        <w:rPr>
          <w:b/>
          <w:bCs/>
        </w:rPr>
      </w:pPr>
      <w:r>
        <w:rPr>
          <w:bCs/>
          <w:sz w:val="28"/>
          <w:szCs w:val="28"/>
        </w:rPr>
        <w:t xml:space="preserve">                                      </w:t>
      </w:r>
    </w:p>
    <w:p w:rsidR="00D669AF" w:rsidRPr="00172215" w:rsidRDefault="00D669AF" w:rsidP="00172215">
      <w:pPr>
        <w:suppressAutoHyphens w:val="0"/>
        <w:jc w:val="right"/>
        <w:rPr>
          <w:rFonts w:ascii="Calibri" w:hAnsi="Calibri"/>
          <w:b/>
          <w:szCs w:val="18"/>
          <w:lang w:eastAsia="pl-PL"/>
        </w:rPr>
      </w:pPr>
      <w:r w:rsidRPr="005B774F">
        <w:rPr>
          <w:rFonts w:ascii="Calibri" w:hAnsi="Calibri"/>
          <w:b/>
          <w:szCs w:val="18"/>
          <w:lang w:eastAsia="pl-PL"/>
        </w:rPr>
        <w:t>ZATWIERDZAM:</w:t>
      </w:r>
    </w:p>
    <w:p w:rsidR="00493390" w:rsidRDefault="008732A3" w:rsidP="00D669AF">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z w:val="24"/>
          <w:szCs w:val="18"/>
          <w:lang w:eastAsia="pl-PL"/>
        </w:rPr>
      </w:pPr>
      <w:r>
        <w:rPr>
          <w:rFonts w:ascii="Calibri" w:hAnsi="Calibri"/>
          <w:bCs w:val="0"/>
          <w:i w:val="0"/>
          <w:iCs w:val="0"/>
          <w:sz w:val="24"/>
          <w:szCs w:val="18"/>
          <w:lang w:eastAsia="pl-PL"/>
        </w:rPr>
        <w:t>Zawiercie, dnia</w:t>
      </w:r>
      <w:r w:rsidR="00084573">
        <w:rPr>
          <w:rFonts w:ascii="Calibri" w:hAnsi="Calibri"/>
          <w:bCs w:val="0"/>
          <w:i w:val="0"/>
          <w:iCs w:val="0"/>
          <w:sz w:val="24"/>
          <w:szCs w:val="18"/>
          <w:lang w:eastAsia="pl-PL"/>
        </w:rPr>
        <w:t xml:space="preserve"> 08.12.</w:t>
      </w:r>
      <w:r w:rsidR="00D669AF" w:rsidRPr="005B774F">
        <w:rPr>
          <w:rFonts w:ascii="Calibri" w:hAnsi="Calibri"/>
          <w:bCs w:val="0"/>
          <w:i w:val="0"/>
          <w:iCs w:val="0"/>
          <w:sz w:val="24"/>
          <w:szCs w:val="18"/>
          <w:lang w:eastAsia="pl-PL"/>
        </w:rPr>
        <w:t xml:space="preserve">2016r. </w:t>
      </w:r>
      <w:r w:rsidR="0038715F">
        <w:rPr>
          <w:rFonts w:ascii="Calibri" w:hAnsi="Calibri"/>
          <w:bCs w:val="0"/>
          <w:i w:val="0"/>
          <w:iCs w:val="0"/>
          <w:sz w:val="24"/>
          <w:szCs w:val="18"/>
          <w:lang w:eastAsia="pl-PL"/>
        </w:rPr>
        <w:t xml:space="preserve">    </w:t>
      </w:r>
    </w:p>
    <w:p w:rsidR="00493390" w:rsidRPr="00C72217" w:rsidRDefault="00493390" w:rsidP="00D669AF">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color w:val="FF0000"/>
          <w:sz w:val="24"/>
          <w:szCs w:val="18"/>
          <w:lang w:eastAsia="pl-PL"/>
        </w:rPr>
      </w:pPr>
      <w:r w:rsidRPr="00C72217">
        <w:rPr>
          <w:rFonts w:ascii="Calibri" w:hAnsi="Calibri"/>
          <w:bCs w:val="0"/>
          <w:i w:val="0"/>
          <w:iCs w:val="0"/>
          <w:color w:val="FF0000"/>
          <w:sz w:val="24"/>
          <w:szCs w:val="18"/>
          <w:lang w:eastAsia="pl-PL"/>
        </w:rPr>
        <w:t>Aktualizacja  z dnia 12.12.2016r.</w:t>
      </w:r>
      <w:r w:rsidR="0038715F" w:rsidRPr="00C72217">
        <w:rPr>
          <w:rFonts w:ascii="Calibri" w:hAnsi="Calibri"/>
          <w:bCs w:val="0"/>
          <w:i w:val="0"/>
          <w:iCs w:val="0"/>
          <w:color w:val="FF0000"/>
          <w:sz w:val="24"/>
          <w:szCs w:val="18"/>
          <w:lang w:eastAsia="pl-PL"/>
        </w:rPr>
        <w:t xml:space="preserve">                           </w:t>
      </w:r>
      <w:r w:rsidR="00B66AAD" w:rsidRPr="00C72217">
        <w:rPr>
          <w:rFonts w:ascii="Calibri" w:hAnsi="Calibri"/>
          <w:bCs w:val="0"/>
          <w:i w:val="0"/>
          <w:iCs w:val="0"/>
          <w:color w:val="FF0000"/>
          <w:sz w:val="24"/>
          <w:szCs w:val="18"/>
          <w:lang w:eastAsia="pl-PL"/>
        </w:rPr>
        <w:t xml:space="preserve">                             </w:t>
      </w:r>
      <w:r w:rsidR="0038715F" w:rsidRPr="00C72217">
        <w:rPr>
          <w:rFonts w:ascii="Calibri" w:hAnsi="Calibri"/>
          <w:bCs w:val="0"/>
          <w:i w:val="0"/>
          <w:iCs w:val="0"/>
          <w:color w:val="FF0000"/>
          <w:sz w:val="24"/>
          <w:szCs w:val="18"/>
          <w:lang w:eastAsia="pl-PL"/>
        </w:rPr>
        <w:t xml:space="preserve"> </w:t>
      </w:r>
      <w:r w:rsidR="005B0139" w:rsidRPr="00C72217">
        <w:rPr>
          <w:rFonts w:ascii="Calibri" w:hAnsi="Calibri"/>
          <w:bCs w:val="0"/>
          <w:i w:val="0"/>
          <w:iCs w:val="0"/>
          <w:color w:val="FF0000"/>
          <w:sz w:val="24"/>
          <w:szCs w:val="18"/>
          <w:lang w:eastAsia="pl-PL"/>
        </w:rPr>
        <w:t xml:space="preserve">  </w:t>
      </w:r>
      <w:r w:rsidRPr="00C72217">
        <w:rPr>
          <w:rFonts w:ascii="Calibri" w:hAnsi="Calibri"/>
          <w:bCs w:val="0"/>
          <w:i w:val="0"/>
          <w:iCs w:val="0"/>
          <w:color w:val="FF0000"/>
          <w:sz w:val="24"/>
          <w:szCs w:val="18"/>
          <w:lang w:eastAsia="pl-PL"/>
        </w:rPr>
        <w:t xml:space="preserve">                                                               </w:t>
      </w:r>
    </w:p>
    <w:p w:rsidR="0044355B" w:rsidRDefault="00493390" w:rsidP="00D669AF">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z w:val="24"/>
          <w:szCs w:val="18"/>
          <w:lang w:eastAsia="pl-PL"/>
        </w:rPr>
      </w:pPr>
      <w:r>
        <w:rPr>
          <w:rFonts w:ascii="Calibri" w:hAnsi="Calibri"/>
          <w:bCs w:val="0"/>
          <w:i w:val="0"/>
          <w:iCs w:val="0"/>
          <w:sz w:val="24"/>
          <w:szCs w:val="18"/>
          <w:lang w:eastAsia="pl-PL"/>
        </w:rPr>
        <w:t xml:space="preserve">                                                                                                                  </w:t>
      </w:r>
      <w:r w:rsidR="0044355B">
        <w:rPr>
          <w:rFonts w:ascii="Calibri" w:hAnsi="Calibri"/>
          <w:bCs w:val="0"/>
          <w:i w:val="0"/>
          <w:iCs w:val="0"/>
          <w:sz w:val="24"/>
          <w:szCs w:val="18"/>
          <w:lang w:eastAsia="pl-PL"/>
        </w:rPr>
        <w:t xml:space="preserve">Dyrektor Szpitala  </w:t>
      </w:r>
    </w:p>
    <w:p w:rsidR="0044355B" w:rsidRDefault="0044355B" w:rsidP="00D669AF">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z w:val="24"/>
          <w:szCs w:val="18"/>
          <w:lang w:eastAsia="pl-PL"/>
        </w:rPr>
      </w:pPr>
      <w:r>
        <w:rPr>
          <w:rFonts w:ascii="Calibri" w:hAnsi="Calibri"/>
          <w:bCs w:val="0"/>
          <w:i w:val="0"/>
          <w:iCs w:val="0"/>
          <w:sz w:val="24"/>
          <w:szCs w:val="18"/>
          <w:lang w:eastAsia="pl-PL"/>
        </w:rPr>
        <w:t xml:space="preserve">                                                                                                                  Powiatowego w Zawierciu</w:t>
      </w:r>
      <w:r w:rsidR="0038715F">
        <w:rPr>
          <w:rFonts w:ascii="Calibri" w:hAnsi="Calibri"/>
          <w:bCs w:val="0"/>
          <w:i w:val="0"/>
          <w:iCs w:val="0"/>
          <w:sz w:val="24"/>
          <w:szCs w:val="18"/>
          <w:lang w:eastAsia="pl-PL"/>
        </w:rPr>
        <w:t xml:space="preserve">.  </w:t>
      </w:r>
      <w:r>
        <w:rPr>
          <w:rFonts w:ascii="Calibri" w:hAnsi="Calibri"/>
          <w:bCs w:val="0"/>
          <w:i w:val="0"/>
          <w:iCs w:val="0"/>
          <w:sz w:val="24"/>
          <w:szCs w:val="18"/>
          <w:lang w:eastAsia="pl-PL"/>
        </w:rPr>
        <w:t xml:space="preserve">                 </w:t>
      </w:r>
    </w:p>
    <w:p w:rsidR="0038715F" w:rsidRDefault="0044355B" w:rsidP="00D669AF">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z w:val="24"/>
          <w:szCs w:val="18"/>
          <w:lang w:eastAsia="pl-PL"/>
        </w:rPr>
      </w:pPr>
      <w:r>
        <w:rPr>
          <w:rFonts w:ascii="Calibri" w:hAnsi="Calibri"/>
          <w:bCs w:val="0"/>
          <w:i w:val="0"/>
          <w:iCs w:val="0"/>
          <w:sz w:val="24"/>
          <w:szCs w:val="18"/>
          <w:lang w:eastAsia="pl-PL"/>
        </w:rPr>
        <w:t xml:space="preserve">                                                                                                                  Anna Pilarczyk- Sprycha</w:t>
      </w:r>
    </w:p>
    <w:p w:rsidR="0044355B" w:rsidRPr="005B774F" w:rsidRDefault="0038715F" w:rsidP="0044355B">
      <w:pPr>
        <w:pStyle w:val="Nagwek2"/>
        <w:keepNext w:val="0"/>
        <w:pBdr>
          <w:bottom w:val="single" w:sz="4" w:space="1" w:color="auto"/>
        </w:pBdr>
        <w:suppressAutoHyphens w:val="0"/>
        <w:spacing w:before="100" w:beforeAutospacing="1" w:after="100" w:afterAutospacing="1" w:line="240" w:lineRule="exact"/>
        <w:rPr>
          <w:rFonts w:ascii="Calibri" w:hAnsi="Calibri"/>
          <w:b w:val="0"/>
          <w:bCs w:val="0"/>
          <w:i w:val="0"/>
          <w:iCs w:val="0"/>
          <w:sz w:val="18"/>
          <w:szCs w:val="18"/>
          <w:lang w:eastAsia="pl-PL"/>
        </w:rPr>
      </w:pPr>
      <w:r>
        <w:rPr>
          <w:rFonts w:ascii="Calibri" w:hAnsi="Calibri"/>
          <w:bCs w:val="0"/>
          <w:i w:val="0"/>
          <w:iCs w:val="0"/>
          <w:sz w:val="24"/>
          <w:szCs w:val="18"/>
          <w:lang w:eastAsia="pl-PL"/>
        </w:rPr>
        <w:t xml:space="preserve">                                                                                                                  </w:t>
      </w:r>
      <w:r w:rsidR="00B66AAD">
        <w:rPr>
          <w:rFonts w:ascii="Calibri" w:hAnsi="Calibri"/>
          <w:bCs w:val="0"/>
          <w:i w:val="0"/>
          <w:iCs w:val="0"/>
          <w:sz w:val="24"/>
          <w:szCs w:val="18"/>
          <w:lang w:eastAsia="pl-PL"/>
        </w:rPr>
        <w:t xml:space="preserve">  </w:t>
      </w:r>
    </w:p>
    <w:p w:rsidR="008D7449" w:rsidRPr="005B0139" w:rsidRDefault="00D669AF" w:rsidP="00D669AF">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z w:val="24"/>
          <w:szCs w:val="18"/>
          <w:lang w:eastAsia="pl-PL"/>
        </w:rPr>
      </w:pPr>
      <w:r w:rsidRPr="005B774F">
        <w:rPr>
          <w:rFonts w:ascii="Calibri" w:hAnsi="Calibri"/>
          <w:b w:val="0"/>
          <w:bCs w:val="0"/>
          <w:i w:val="0"/>
          <w:iCs w:val="0"/>
          <w:sz w:val="18"/>
          <w:szCs w:val="18"/>
          <w:lang w:eastAsia="pl-PL"/>
        </w:rPr>
        <w:br w:type="page"/>
      </w:r>
      <w:r w:rsidR="008D7449" w:rsidRPr="00276467">
        <w:rPr>
          <w:rStyle w:val="Tytuksiki"/>
          <w:rFonts w:ascii="Calibri" w:hAnsi="Calibri"/>
          <w:b/>
          <w:bCs/>
          <w:i w:val="0"/>
          <w:iCs w:val="0"/>
          <w:color w:val="002060"/>
          <w:sz w:val="20"/>
          <w:szCs w:val="16"/>
          <w:lang w:eastAsia="pl-PL"/>
        </w:rPr>
        <w:lastRenderedPageBreak/>
        <w:t>1.   NAZWA ORAZ ADRES ZAMAWIAJĄCEGO.</w:t>
      </w:r>
    </w:p>
    <w:p w:rsidR="00D669AF" w:rsidRPr="005B774F" w:rsidRDefault="00D669AF" w:rsidP="00D669AF">
      <w:pPr>
        <w:suppressAutoHyphens w:val="0"/>
        <w:ind w:firstLine="426"/>
        <w:jc w:val="both"/>
        <w:rPr>
          <w:rFonts w:ascii="Calibri" w:hAnsi="Calibri"/>
          <w:b/>
          <w:bCs/>
          <w:lang w:eastAsia="pl-PL"/>
        </w:rPr>
      </w:pPr>
      <w:r w:rsidRPr="005B774F">
        <w:rPr>
          <w:rFonts w:ascii="Calibri" w:hAnsi="Calibri"/>
          <w:lang w:eastAsia="pl-PL"/>
        </w:rPr>
        <w:t>Nazwa zamawiającego:</w:t>
      </w:r>
      <w:r w:rsidRPr="005B774F">
        <w:rPr>
          <w:rFonts w:ascii="Calibri" w:hAnsi="Calibri"/>
          <w:lang w:eastAsia="pl-PL"/>
        </w:rPr>
        <w:tab/>
      </w:r>
      <w:r w:rsidRPr="005B774F">
        <w:rPr>
          <w:rFonts w:ascii="Calibri" w:hAnsi="Calibri"/>
          <w:lang w:eastAsia="pl-PL"/>
        </w:rPr>
        <w:tab/>
      </w:r>
      <w:r w:rsidRPr="005B774F">
        <w:rPr>
          <w:rFonts w:ascii="Calibri" w:hAnsi="Calibri"/>
          <w:b/>
          <w:bCs/>
          <w:lang w:eastAsia="pl-PL"/>
        </w:rPr>
        <w:t>Szpital Powiatowy w Zawierciu</w:t>
      </w:r>
    </w:p>
    <w:p w:rsidR="00D669AF" w:rsidRPr="005B774F" w:rsidRDefault="00D669AF" w:rsidP="00D669AF">
      <w:pPr>
        <w:tabs>
          <w:tab w:val="left" w:pos="2761"/>
        </w:tabs>
        <w:suppressAutoHyphens w:val="0"/>
        <w:spacing w:line="250" w:lineRule="exact"/>
        <w:ind w:left="380" w:firstLine="46"/>
        <w:rPr>
          <w:rFonts w:ascii="Calibri" w:eastAsia="Arial" w:hAnsi="Calibri"/>
          <w:b/>
          <w:bCs/>
          <w:lang w:eastAsia="pl-PL"/>
        </w:rPr>
      </w:pPr>
      <w:r w:rsidRPr="005B774F">
        <w:rPr>
          <w:rFonts w:ascii="Calibri" w:eastAsia="Arial" w:hAnsi="Calibri"/>
          <w:lang w:eastAsia="pl-PL"/>
        </w:rPr>
        <w:t>Adres zamawiającego:</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ul. Miodowa 14</w:t>
      </w:r>
    </w:p>
    <w:p w:rsidR="00D669AF" w:rsidRPr="005B774F" w:rsidRDefault="00D669AF" w:rsidP="00D669AF">
      <w:pPr>
        <w:tabs>
          <w:tab w:val="left" w:pos="2761"/>
        </w:tabs>
        <w:suppressAutoHyphens w:val="0"/>
        <w:spacing w:line="250" w:lineRule="exact"/>
        <w:ind w:left="380" w:firstLine="46"/>
        <w:rPr>
          <w:rFonts w:ascii="Calibri" w:eastAsia="Arial" w:hAnsi="Calibri"/>
          <w:lang w:eastAsia="pl-PL"/>
        </w:rPr>
      </w:pPr>
      <w:r w:rsidRPr="005B774F">
        <w:rPr>
          <w:rFonts w:ascii="Calibri" w:eastAsia="Arial" w:hAnsi="Calibri"/>
          <w:lang w:eastAsia="pl-PL"/>
        </w:rPr>
        <w:t>Kod Miejscowość:</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42-400  Zawiercie</w:t>
      </w:r>
      <w:r w:rsidRPr="005B774F">
        <w:rPr>
          <w:rFonts w:ascii="Calibri" w:eastAsia="Arial" w:hAnsi="Calibri"/>
          <w:lang w:eastAsia="pl-PL"/>
        </w:rPr>
        <w:t xml:space="preserve"> </w:t>
      </w:r>
    </w:p>
    <w:p w:rsidR="00D669AF" w:rsidRPr="005B774F" w:rsidRDefault="00D669AF" w:rsidP="00D669AF">
      <w:pPr>
        <w:tabs>
          <w:tab w:val="left" w:pos="2751"/>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Telefon:</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w:t>
      </w:r>
      <w:r w:rsidRPr="005B774F">
        <w:rPr>
          <w:rFonts w:ascii="Calibri" w:eastAsia="Arial" w:hAnsi="Calibri"/>
          <w:b/>
          <w:bCs/>
          <w:lang w:eastAsia="pl-PL"/>
        </w:rPr>
        <w:t>32) 67 40 350</w:t>
      </w:r>
    </w:p>
    <w:p w:rsidR="00D669AF" w:rsidRPr="005B774F" w:rsidRDefault="00D669AF" w:rsidP="00D669AF">
      <w:pPr>
        <w:tabs>
          <w:tab w:val="left" w:pos="2722"/>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Faks:</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(32) </w:t>
      </w:r>
      <w:r w:rsidRPr="005B774F">
        <w:rPr>
          <w:rFonts w:ascii="Calibri" w:eastAsia="Arial" w:hAnsi="Calibri"/>
          <w:b/>
          <w:bCs/>
          <w:lang w:eastAsia="pl-PL"/>
        </w:rPr>
        <w:t>67 21 532</w:t>
      </w:r>
    </w:p>
    <w:p w:rsidR="00D669AF" w:rsidRPr="005B774F" w:rsidRDefault="00D669AF" w:rsidP="00D669AF">
      <w:pPr>
        <w:tabs>
          <w:tab w:val="left" w:pos="2761"/>
        </w:tabs>
        <w:suppressAutoHyphens w:val="0"/>
        <w:spacing w:line="250" w:lineRule="exact"/>
        <w:ind w:left="380" w:firstLine="46"/>
        <w:rPr>
          <w:rFonts w:ascii="Calibri" w:eastAsia="Arial" w:hAnsi="Calibri"/>
          <w:szCs w:val="21"/>
          <w:lang w:eastAsia="pl-PL"/>
        </w:rPr>
      </w:pPr>
      <w:r w:rsidRPr="005B774F">
        <w:rPr>
          <w:rFonts w:ascii="Calibri" w:eastAsia="Arial" w:hAnsi="Calibri"/>
          <w:lang w:eastAsia="pl-PL"/>
        </w:rPr>
        <w:t>Adres strony internetowej:</w:t>
      </w:r>
      <w:r w:rsidRPr="005B774F">
        <w:rPr>
          <w:rFonts w:ascii="Calibri" w:eastAsia="Arial" w:hAnsi="Calibri"/>
          <w:lang w:eastAsia="pl-PL"/>
        </w:rPr>
        <w:tab/>
      </w:r>
      <w:hyperlink r:id="rId10" w:history="1">
        <w:r w:rsidRPr="005B774F">
          <w:rPr>
            <w:rFonts w:ascii="Calibri" w:eastAsia="Arial" w:hAnsi="Calibri"/>
            <w:color w:val="0000FF"/>
            <w:szCs w:val="21"/>
            <w:u w:val="single"/>
            <w:lang w:eastAsia="pl-PL"/>
          </w:rPr>
          <w:t>www.szpitalzawiercie.pl</w:t>
        </w:r>
      </w:hyperlink>
    </w:p>
    <w:p w:rsidR="00D669AF" w:rsidRPr="005B774F" w:rsidRDefault="00D669AF" w:rsidP="00D669AF">
      <w:pPr>
        <w:suppressAutoHyphens w:val="0"/>
        <w:spacing w:line="250" w:lineRule="exact"/>
        <w:ind w:left="380" w:firstLine="46"/>
        <w:rPr>
          <w:rFonts w:ascii="Calibri" w:eastAsia="Arial" w:hAnsi="Calibri"/>
          <w:lang w:eastAsia="pl-PL"/>
        </w:rPr>
      </w:pPr>
      <w:r w:rsidRPr="005B774F">
        <w:rPr>
          <w:rFonts w:ascii="Calibri" w:eastAsia="Arial" w:hAnsi="Calibri"/>
          <w:lang w:eastAsia="pl-PL"/>
        </w:rPr>
        <w:t>Adres poczty elektronicznej:</w:t>
      </w:r>
      <w:r w:rsidRPr="005B774F">
        <w:rPr>
          <w:rFonts w:ascii="Calibri" w:eastAsia="Arial" w:hAnsi="Calibri"/>
          <w:lang w:eastAsia="pl-PL"/>
        </w:rPr>
        <w:tab/>
      </w:r>
      <w:hyperlink r:id="rId11" w:history="1">
        <w:r w:rsidRPr="005B774F">
          <w:rPr>
            <w:rFonts w:ascii="Calibri" w:eastAsia="Arial" w:hAnsi="Calibri"/>
            <w:color w:val="0000FF"/>
            <w:u w:val="single"/>
            <w:lang w:eastAsia="pl-PL"/>
          </w:rPr>
          <w:t>inwestycje@szpitalzawiercie.pl</w:t>
        </w:r>
      </w:hyperlink>
    </w:p>
    <w:p w:rsidR="00D669AF" w:rsidRPr="005B774F" w:rsidRDefault="00D669AF" w:rsidP="00D669AF">
      <w:pPr>
        <w:suppressAutoHyphens w:val="0"/>
        <w:ind w:left="380" w:firstLine="45"/>
        <w:rPr>
          <w:rFonts w:ascii="Calibri" w:eastAsia="Arial" w:hAnsi="Calibri"/>
          <w:lang w:eastAsia="pl-PL"/>
        </w:rPr>
      </w:pPr>
      <w:r w:rsidRPr="005B774F">
        <w:rPr>
          <w:rFonts w:ascii="Calibri" w:eastAsia="Arial" w:hAnsi="Calibri"/>
          <w:lang w:eastAsia="pl-PL"/>
        </w:rPr>
        <w:t>Godziny urzędowania:</w:t>
      </w:r>
      <w:r w:rsidRPr="005B774F">
        <w:rPr>
          <w:rFonts w:ascii="Calibri" w:eastAsia="Arial" w:hAnsi="Calibri"/>
          <w:lang w:eastAsia="pl-PL"/>
        </w:rPr>
        <w:tab/>
      </w:r>
      <w:r w:rsidRPr="005B774F">
        <w:rPr>
          <w:rFonts w:ascii="Calibri" w:eastAsia="Arial" w:hAnsi="Calibri"/>
          <w:lang w:eastAsia="pl-PL"/>
        </w:rPr>
        <w:tab/>
        <w:t xml:space="preserve">w dni robocze od poniedziałku do piątku  </w:t>
      </w:r>
    </w:p>
    <w:p w:rsidR="00D669AF" w:rsidRPr="005B774F" w:rsidRDefault="00D669AF" w:rsidP="00D669AF">
      <w:pPr>
        <w:suppressAutoHyphens w:val="0"/>
        <w:ind w:left="3540"/>
        <w:rPr>
          <w:rFonts w:ascii="Calibri" w:eastAsia="Arial" w:hAnsi="Calibri"/>
          <w:lang w:eastAsia="pl-PL"/>
        </w:rPr>
      </w:pPr>
      <w:r w:rsidRPr="005B774F">
        <w:rPr>
          <w:rFonts w:ascii="Calibri" w:eastAsia="Arial" w:hAnsi="Calibri"/>
          <w:lang w:eastAsia="pl-PL"/>
        </w:rPr>
        <w:t>od 7:30 do 15:00</w:t>
      </w:r>
    </w:p>
    <w:p w:rsidR="008D7449" w:rsidRPr="005B774F" w:rsidRDefault="008D7449" w:rsidP="00D879A7">
      <w:pPr>
        <w:autoSpaceDE w:val="0"/>
        <w:autoSpaceDN w:val="0"/>
        <w:adjustRightInd w:val="0"/>
        <w:spacing w:line="240" w:lineRule="exact"/>
        <w:jc w:val="center"/>
        <w:rPr>
          <w:rFonts w:ascii="Calibri" w:hAnsi="Calibri" w:cs="Calibri"/>
          <w:color w:val="000000"/>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   TRYB UDZIELENIA ZAMÓWIENIA.</w:t>
      </w:r>
    </w:p>
    <w:p w:rsidR="00797CF0" w:rsidRPr="006A228B" w:rsidRDefault="00797CF0" w:rsidP="00205D34">
      <w:pPr>
        <w:pStyle w:val="Akapitzlist"/>
        <w:numPr>
          <w:ilvl w:val="0"/>
          <w:numId w:val="6"/>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 xml:space="preserve">Postępowanie prowadzone jest w trybie przetargu nieograniczonego zgodnie z przepisami ustawy </w:t>
      </w:r>
      <w:r w:rsidR="00F73AA8">
        <w:rPr>
          <w:rFonts w:ascii="Calibri" w:hAnsi="Calibri"/>
          <w:bCs/>
          <w:sz w:val="22"/>
          <w:szCs w:val="22"/>
        </w:rPr>
        <w:br/>
      </w:r>
      <w:r w:rsidRPr="006A228B">
        <w:rPr>
          <w:rFonts w:ascii="Calibri" w:hAnsi="Calibri"/>
          <w:bCs/>
          <w:sz w:val="22"/>
          <w:szCs w:val="22"/>
        </w:rPr>
        <w:t>z dnia 29 stycznia 2004r. Prawo zamówień publicz</w:t>
      </w:r>
      <w:r w:rsidR="00D879A7" w:rsidRPr="006A228B">
        <w:rPr>
          <w:rFonts w:ascii="Calibri" w:hAnsi="Calibri"/>
          <w:bCs/>
          <w:sz w:val="22"/>
          <w:szCs w:val="22"/>
        </w:rPr>
        <w:t>nych (tekst jedn. Dz. U. z 2015r.  poz. 2164</w:t>
      </w:r>
      <w:r w:rsidRPr="006A228B">
        <w:rPr>
          <w:rFonts w:ascii="Calibri" w:hAnsi="Calibri"/>
          <w:bCs/>
          <w:sz w:val="22"/>
          <w:szCs w:val="22"/>
        </w:rPr>
        <w:t xml:space="preserve"> wraz z późniejszymi zmianami), w dalszej części SIWZ zwanej upzp.</w:t>
      </w:r>
    </w:p>
    <w:p w:rsidR="00797CF0" w:rsidRPr="006A228B" w:rsidRDefault="00797CF0" w:rsidP="00205D34">
      <w:pPr>
        <w:pStyle w:val="Akapitzlist"/>
        <w:numPr>
          <w:ilvl w:val="0"/>
          <w:numId w:val="6"/>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Podstawa prawna opracowania specyfikacji istotnych warunków zamówienia:</w:t>
      </w:r>
    </w:p>
    <w:p w:rsidR="00797CF0" w:rsidRPr="006A228B" w:rsidRDefault="00797CF0" w:rsidP="00205D34">
      <w:pPr>
        <w:pStyle w:val="Tekstpodstawowy"/>
        <w:widowControl w:val="0"/>
        <w:numPr>
          <w:ilvl w:val="1"/>
          <w:numId w:val="6"/>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Ustawa z dnia 29 stycznia 2004 r. Prawo zamó</w:t>
      </w:r>
      <w:r w:rsidR="00D879A7" w:rsidRPr="006A228B">
        <w:rPr>
          <w:rFonts w:ascii="Calibri" w:hAnsi="Calibri" w:cs="Times New Roman"/>
          <w:bCs/>
          <w:color w:val="auto"/>
          <w:sz w:val="22"/>
          <w:szCs w:val="22"/>
          <w:lang w:val="pl-PL"/>
        </w:rPr>
        <w:t>wień publicznych (Dz. U. z 2015</w:t>
      </w:r>
      <w:r w:rsidRPr="006A228B">
        <w:rPr>
          <w:rFonts w:ascii="Calibri" w:hAnsi="Calibri" w:cs="Times New Roman"/>
          <w:bCs/>
          <w:color w:val="auto"/>
          <w:sz w:val="22"/>
          <w:szCs w:val="22"/>
          <w:lang w:val="pl-PL"/>
        </w:rPr>
        <w:t xml:space="preserve">r. poz. </w:t>
      </w:r>
      <w:r w:rsidR="00B3366F">
        <w:rPr>
          <w:rFonts w:ascii="Calibri" w:hAnsi="Calibri" w:cs="Times New Roman"/>
          <w:bCs/>
          <w:color w:val="auto"/>
          <w:sz w:val="22"/>
          <w:szCs w:val="22"/>
          <w:lang w:val="pl-PL"/>
        </w:rPr>
        <w:t>21</w:t>
      </w:r>
      <w:r w:rsidR="00D879A7" w:rsidRPr="006A228B">
        <w:rPr>
          <w:rFonts w:ascii="Calibri" w:hAnsi="Calibri" w:cs="Times New Roman"/>
          <w:bCs/>
          <w:color w:val="auto"/>
          <w:sz w:val="22"/>
          <w:szCs w:val="22"/>
          <w:lang w:val="pl-PL"/>
        </w:rPr>
        <w:t>64</w:t>
      </w:r>
      <w:r w:rsidRPr="006A228B">
        <w:rPr>
          <w:rFonts w:ascii="Calibri" w:hAnsi="Calibri" w:cs="Times New Roman"/>
          <w:bCs/>
          <w:color w:val="auto"/>
          <w:sz w:val="22"/>
          <w:szCs w:val="22"/>
          <w:lang w:val="pl-PL"/>
        </w:rPr>
        <w:t xml:space="preserve"> wraz z późn.zm.).</w:t>
      </w:r>
    </w:p>
    <w:p w:rsidR="00843E6C" w:rsidRPr="006A228B" w:rsidRDefault="00797CF0" w:rsidP="00205D34">
      <w:pPr>
        <w:pStyle w:val="Tekstpodstawowy"/>
        <w:widowControl w:val="0"/>
        <w:numPr>
          <w:ilvl w:val="1"/>
          <w:numId w:val="6"/>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 xml:space="preserve">Rozporządzenia </w:t>
      </w:r>
      <w:r w:rsidR="001842E5">
        <w:rPr>
          <w:rFonts w:ascii="Calibri" w:hAnsi="Calibri" w:cs="Times New Roman"/>
          <w:bCs/>
          <w:color w:val="auto"/>
          <w:sz w:val="22"/>
          <w:szCs w:val="22"/>
          <w:lang w:val="pl-PL"/>
        </w:rPr>
        <w:t xml:space="preserve"> Ministra Rozwoju </w:t>
      </w:r>
      <w:r w:rsidR="00A62780">
        <w:rPr>
          <w:rFonts w:ascii="Calibri" w:hAnsi="Calibri" w:cs="Times New Roman"/>
          <w:bCs/>
          <w:color w:val="auto"/>
          <w:sz w:val="22"/>
          <w:szCs w:val="22"/>
          <w:lang w:val="pl-PL"/>
        </w:rPr>
        <w:t xml:space="preserve">z </w:t>
      </w:r>
      <w:r w:rsidR="001842E5">
        <w:rPr>
          <w:rFonts w:ascii="Calibri" w:hAnsi="Calibri" w:cs="Times New Roman"/>
          <w:bCs/>
          <w:color w:val="auto"/>
          <w:sz w:val="22"/>
          <w:szCs w:val="22"/>
          <w:lang w:val="pl-PL"/>
        </w:rPr>
        <w:t xml:space="preserve"> dnia </w:t>
      </w:r>
      <w:r w:rsidR="00A62780">
        <w:rPr>
          <w:rFonts w:ascii="Calibri" w:hAnsi="Calibri" w:cs="Times New Roman"/>
          <w:bCs/>
          <w:color w:val="auto"/>
          <w:sz w:val="22"/>
          <w:szCs w:val="22"/>
          <w:lang w:val="pl-PL"/>
        </w:rPr>
        <w:t>26.07.2016</w:t>
      </w:r>
      <w:r w:rsidRPr="006A228B">
        <w:rPr>
          <w:rFonts w:ascii="Calibri" w:hAnsi="Calibri" w:cs="Times New Roman"/>
          <w:bCs/>
          <w:color w:val="auto"/>
          <w:sz w:val="22"/>
          <w:szCs w:val="22"/>
          <w:lang w:val="pl-PL"/>
        </w:rPr>
        <w:t>r. w sprawie rodzajów dokumentów, jakich może żądać zamawiający od wykonawcy</w:t>
      </w:r>
      <w:r w:rsidR="00A62780">
        <w:rPr>
          <w:rFonts w:ascii="Calibri" w:hAnsi="Calibri" w:cs="Times New Roman"/>
          <w:bCs/>
          <w:color w:val="auto"/>
          <w:sz w:val="22"/>
          <w:szCs w:val="22"/>
          <w:lang w:val="pl-PL"/>
        </w:rPr>
        <w:t xml:space="preserve"> w postępowaniu o udzielenie zamówienia</w:t>
      </w:r>
      <w:r w:rsidRPr="006A228B">
        <w:rPr>
          <w:rFonts w:ascii="Calibri" w:hAnsi="Calibri" w:cs="Times New Roman"/>
          <w:bCs/>
          <w:color w:val="auto"/>
          <w:sz w:val="22"/>
          <w:szCs w:val="22"/>
          <w:lang w:val="pl-PL"/>
        </w:rPr>
        <w:t xml:space="preserve"> (Dz.U. z </w:t>
      </w:r>
      <w:r w:rsidR="00A62780">
        <w:rPr>
          <w:rFonts w:ascii="Calibri" w:hAnsi="Calibri" w:cs="Times New Roman"/>
          <w:bCs/>
          <w:color w:val="auto"/>
          <w:sz w:val="22"/>
          <w:szCs w:val="22"/>
          <w:lang w:val="pl-PL"/>
        </w:rPr>
        <w:t>2016 poz. 1126</w:t>
      </w:r>
      <w:r w:rsidRPr="006A228B">
        <w:rPr>
          <w:rFonts w:ascii="Calibri" w:hAnsi="Calibri" w:cs="Times New Roman"/>
          <w:bCs/>
          <w:color w:val="auto"/>
          <w:sz w:val="22"/>
          <w:szCs w:val="22"/>
          <w:lang w:val="pl-PL"/>
        </w:rPr>
        <w:t>),</w:t>
      </w:r>
    </w:p>
    <w:p w:rsidR="00843E6C" w:rsidRPr="006A228B" w:rsidRDefault="00843E6C" w:rsidP="00205D34">
      <w:pPr>
        <w:pStyle w:val="Tekstpodstawowy"/>
        <w:widowControl w:val="0"/>
        <w:numPr>
          <w:ilvl w:val="1"/>
          <w:numId w:val="6"/>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 xml:space="preserve">Rozporządzenie Prezesa Rady Ministrów z dnia 28 grudnia 2015r. w sprawie średniego kursu złotego w stosunku do euro stanowiącego podstawę przeliczania wartości zamówień publicznych (Dz. U. z 2015r. poz.2254). </w:t>
      </w:r>
    </w:p>
    <w:p w:rsidR="00843E6C" w:rsidRPr="006A228B" w:rsidRDefault="00843E6C" w:rsidP="00205D34">
      <w:pPr>
        <w:pStyle w:val="Tekstpodstawowy"/>
        <w:widowControl w:val="0"/>
        <w:numPr>
          <w:ilvl w:val="1"/>
          <w:numId w:val="6"/>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Rozporządzenie Prezesa Rady Ministrów z dnia 28 grudnia 2015r. w sprawie kwot wartości zamówień oraz konkursów, od których jest uzależniony obowiązek przekazywania ogłoszeń Urzędowi Publikacji Unii Europejskiej (Dz. U. z 2015r. poz.</w:t>
      </w:r>
      <w:r w:rsidR="001607FE" w:rsidRPr="006A228B">
        <w:rPr>
          <w:rFonts w:ascii="Calibri" w:hAnsi="Calibri"/>
          <w:bCs/>
          <w:sz w:val="22"/>
          <w:szCs w:val="22"/>
        </w:rPr>
        <w:t xml:space="preserve"> </w:t>
      </w:r>
      <w:r w:rsidRPr="006A228B">
        <w:rPr>
          <w:rFonts w:ascii="Calibri" w:hAnsi="Calibri"/>
          <w:bCs/>
          <w:sz w:val="22"/>
          <w:szCs w:val="22"/>
        </w:rPr>
        <w:t>2263).</w:t>
      </w:r>
    </w:p>
    <w:p w:rsidR="008D7449" w:rsidRPr="006A228B" w:rsidRDefault="00797CF0" w:rsidP="00AF0954">
      <w:pPr>
        <w:pStyle w:val="Tekstpodstawowy"/>
        <w:widowControl w:val="0"/>
        <w:spacing w:line="240" w:lineRule="exact"/>
        <w:rPr>
          <w:rFonts w:ascii="Calibri" w:hAnsi="Calibri" w:cs="Times New Roman"/>
          <w:bCs/>
          <w:color w:val="auto"/>
          <w:sz w:val="22"/>
          <w:szCs w:val="22"/>
          <w:lang w:val="pl-PL"/>
        </w:rPr>
      </w:pPr>
      <w:r w:rsidRPr="006A228B">
        <w:rPr>
          <w:rFonts w:ascii="Calibri" w:hAnsi="Calibri"/>
          <w:bCs/>
          <w:sz w:val="22"/>
          <w:szCs w:val="22"/>
        </w:rPr>
        <w:t>Wartość zamówienia jest mniejsza niż kwoty określone w przepisach wydanych na podstawie art. 11 ust. 8  pzp.</w:t>
      </w:r>
    </w:p>
    <w:p w:rsidR="008D7449" w:rsidRPr="006A228B" w:rsidRDefault="008D7449" w:rsidP="008B1353">
      <w:pPr>
        <w:spacing w:line="240" w:lineRule="exact"/>
        <w:rPr>
          <w:rFonts w:ascii="Calibri" w:hAnsi="Calibri"/>
          <w:sz w:val="22"/>
          <w:szCs w:val="22"/>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3.   OPIS PRZEDMIOTU ZAMÓWIENIA.</w:t>
      </w:r>
    </w:p>
    <w:p w:rsidR="006E2344" w:rsidRDefault="005A18AF" w:rsidP="006E2344">
      <w:pPr>
        <w:tabs>
          <w:tab w:val="left" w:pos="567"/>
        </w:tabs>
        <w:autoSpaceDE w:val="0"/>
        <w:contextualSpacing/>
        <w:jc w:val="both"/>
      </w:pPr>
      <w:r w:rsidRPr="006E2344">
        <w:rPr>
          <w:color w:val="000000"/>
        </w:rPr>
        <w:t>1.</w:t>
      </w:r>
      <w:r w:rsidR="006E2344" w:rsidRPr="006E2344">
        <w:t xml:space="preserve"> Przedmiotem zamówienia jest </w:t>
      </w:r>
      <w:r w:rsidR="006E2344" w:rsidRPr="006E2344">
        <w:rPr>
          <w:color w:val="000000"/>
        </w:rPr>
        <w:t>p</w:t>
      </w:r>
      <w:r w:rsidR="006E2344" w:rsidRPr="006E2344">
        <w:rPr>
          <w:color w:val="000000"/>
          <w:highlight w:val="white"/>
        </w:rPr>
        <w:t xml:space="preserve">rzygotowanie </w:t>
      </w:r>
      <w:r w:rsidR="006E2344" w:rsidRPr="006E2344">
        <w:rPr>
          <w:color w:val="000000"/>
        </w:rPr>
        <w:t>posiłków szpitalnych i dostarczanie ich do miejsca dystrybucji wskazanego przez Zamawiającego znajdującego się w budynku Szpitala Powiatowego w Zawierciu, przy ul. Miodowej 14, 42-400 Zawiercie.</w:t>
      </w:r>
    </w:p>
    <w:p w:rsidR="006E2344" w:rsidRDefault="006E2344" w:rsidP="006E2344">
      <w:pPr>
        <w:autoSpaceDE w:val="0"/>
        <w:contextualSpacing/>
        <w:jc w:val="both"/>
      </w:pPr>
      <w:r>
        <w:rPr>
          <w:color w:val="000000"/>
        </w:rPr>
        <w:t>1.1.</w:t>
      </w:r>
      <w:r w:rsidRPr="006E2344">
        <w:rPr>
          <w:color w:val="000000"/>
        </w:rPr>
        <w:t xml:space="preserve">Przewidywana średnia ilość wydanych posiłków w skali 1 roku wynosi ok. </w:t>
      </w:r>
      <w:r w:rsidRPr="006E2344">
        <w:rPr>
          <w:b/>
          <w:bCs/>
          <w:color w:val="000000"/>
        </w:rPr>
        <w:t>96 720</w:t>
      </w:r>
      <w:r w:rsidRPr="006E2344">
        <w:rPr>
          <w:color w:val="000000"/>
        </w:rPr>
        <w:t xml:space="preserve"> </w:t>
      </w:r>
    </w:p>
    <w:p w:rsidR="006E2344" w:rsidRDefault="006E2344" w:rsidP="006E2344">
      <w:r>
        <w:rPr>
          <w:color w:val="000000"/>
        </w:rPr>
        <w:t>W tym:</w:t>
      </w:r>
    </w:p>
    <w:p w:rsidR="006E2344" w:rsidRPr="00631AC2" w:rsidRDefault="006E2344" w:rsidP="006E2344">
      <w:pPr>
        <w:rPr>
          <w:color w:val="FF0000"/>
        </w:rPr>
      </w:pPr>
      <w:r>
        <w:rPr>
          <w:color w:val="000000"/>
          <w:highlight w:val="white"/>
        </w:rPr>
        <w:t xml:space="preserve">Ilość łóżek – </w:t>
      </w:r>
      <w:r w:rsidR="00631AC2" w:rsidRPr="00631AC2">
        <w:rPr>
          <w:color w:val="FF0000"/>
        </w:rPr>
        <w:t>389</w:t>
      </w:r>
    </w:p>
    <w:p w:rsidR="006167F0" w:rsidRPr="004967AD" w:rsidRDefault="006167F0" w:rsidP="006167F0">
      <w:pPr>
        <w:rPr>
          <w:color w:val="000000"/>
        </w:rPr>
      </w:pPr>
      <w:r w:rsidRPr="004967AD">
        <w:rPr>
          <w:color w:val="000000"/>
        </w:rPr>
        <w:t xml:space="preserve">W tym: </w:t>
      </w:r>
    </w:p>
    <w:p w:rsidR="006167F0" w:rsidRPr="004967AD" w:rsidRDefault="006167F0" w:rsidP="006167F0">
      <w:pPr>
        <w:numPr>
          <w:ilvl w:val="0"/>
          <w:numId w:val="27"/>
        </w:numPr>
        <w:tabs>
          <w:tab w:val="left" w:pos="0"/>
        </w:tabs>
        <w:suppressAutoHyphens w:val="0"/>
        <w:autoSpaceDE w:val="0"/>
        <w:ind w:left="1440"/>
        <w:jc w:val="both"/>
        <w:rPr>
          <w:color w:val="000000"/>
        </w:rPr>
      </w:pPr>
      <w:r w:rsidRPr="004967AD">
        <w:rPr>
          <w:b/>
          <w:color w:val="000000"/>
        </w:rPr>
        <w:t xml:space="preserve">Dieta podstawowa </w:t>
      </w:r>
      <w:r w:rsidRPr="004967AD">
        <w:rPr>
          <w:color w:val="000000"/>
        </w:rPr>
        <w:t xml:space="preserve">– </w:t>
      </w:r>
      <w:r>
        <w:rPr>
          <w:b/>
          <w:color w:val="000000"/>
        </w:rPr>
        <w:t>23  292</w:t>
      </w:r>
    </w:p>
    <w:p w:rsidR="006167F0" w:rsidRPr="004967AD" w:rsidRDefault="006167F0" w:rsidP="006167F0">
      <w:pPr>
        <w:numPr>
          <w:ilvl w:val="0"/>
          <w:numId w:val="27"/>
        </w:numPr>
        <w:tabs>
          <w:tab w:val="left" w:pos="0"/>
        </w:tabs>
        <w:suppressAutoHyphens w:val="0"/>
        <w:autoSpaceDE w:val="0"/>
        <w:ind w:left="1440"/>
        <w:jc w:val="both"/>
        <w:rPr>
          <w:color w:val="000000"/>
        </w:rPr>
      </w:pPr>
      <w:r w:rsidRPr="004967AD">
        <w:rPr>
          <w:b/>
          <w:color w:val="000000"/>
        </w:rPr>
        <w:t xml:space="preserve">Dieta lekkostrawna </w:t>
      </w:r>
      <w:r w:rsidRPr="004967AD">
        <w:rPr>
          <w:color w:val="000000"/>
        </w:rPr>
        <w:t xml:space="preserve">– </w:t>
      </w:r>
      <w:r w:rsidRPr="006167F0">
        <w:rPr>
          <w:b/>
          <w:color w:val="000000"/>
        </w:rPr>
        <w:t>47 988</w:t>
      </w:r>
      <w:r w:rsidRPr="004967AD">
        <w:rPr>
          <w:color w:val="000000"/>
        </w:rPr>
        <w:t xml:space="preserve"> </w:t>
      </w:r>
    </w:p>
    <w:p w:rsidR="006167F0" w:rsidRPr="004967AD" w:rsidRDefault="006167F0" w:rsidP="006167F0">
      <w:pPr>
        <w:numPr>
          <w:ilvl w:val="0"/>
          <w:numId w:val="27"/>
        </w:numPr>
        <w:tabs>
          <w:tab w:val="left" w:pos="0"/>
        </w:tabs>
        <w:suppressAutoHyphens w:val="0"/>
        <w:autoSpaceDE w:val="0"/>
        <w:ind w:left="1440"/>
        <w:jc w:val="both"/>
        <w:rPr>
          <w:color w:val="000000"/>
        </w:rPr>
      </w:pPr>
      <w:r w:rsidRPr="004967AD">
        <w:rPr>
          <w:b/>
          <w:color w:val="000000"/>
        </w:rPr>
        <w:t>Dieta dziecięca</w:t>
      </w:r>
      <w:r w:rsidRPr="004967AD">
        <w:rPr>
          <w:color w:val="000000"/>
        </w:rPr>
        <w:t xml:space="preserve"> (1 do 3 lat) –</w:t>
      </w:r>
      <w:r w:rsidRPr="004967AD">
        <w:rPr>
          <w:b/>
          <w:color w:val="000000"/>
        </w:rPr>
        <w:t xml:space="preserve"> </w:t>
      </w:r>
      <w:r>
        <w:rPr>
          <w:b/>
          <w:color w:val="000000"/>
        </w:rPr>
        <w:t>1 200</w:t>
      </w:r>
      <w:r w:rsidRPr="004967AD">
        <w:rPr>
          <w:color w:val="000000"/>
        </w:rPr>
        <w:t xml:space="preserve"> </w:t>
      </w:r>
    </w:p>
    <w:p w:rsidR="006167F0" w:rsidRPr="004967AD" w:rsidRDefault="006167F0" w:rsidP="006167F0">
      <w:pPr>
        <w:numPr>
          <w:ilvl w:val="0"/>
          <w:numId w:val="27"/>
        </w:numPr>
        <w:tabs>
          <w:tab w:val="left" w:pos="0"/>
        </w:tabs>
        <w:suppressAutoHyphens w:val="0"/>
        <w:autoSpaceDE w:val="0"/>
        <w:ind w:left="1440"/>
        <w:jc w:val="both"/>
        <w:rPr>
          <w:color w:val="000000"/>
        </w:rPr>
      </w:pPr>
      <w:r w:rsidRPr="004967AD">
        <w:rPr>
          <w:b/>
          <w:color w:val="000000"/>
        </w:rPr>
        <w:t>Dieta dziecięca</w:t>
      </w:r>
      <w:r w:rsidRPr="004967AD">
        <w:rPr>
          <w:color w:val="000000"/>
        </w:rPr>
        <w:t xml:space="preserve"> (4-18 lat) –</w:t>
      </w:r>
      <w:r>
        <w:rPr>
          <w:color w:val="000000"/>
        </w:rPr>
        <w:t xml:space="preserve"> </w:t>
      </w:r>
      <w:r w:rsidRPr="006167F0">
        <w:rPr>
          <w:b/>
          <w:color w:val="000000"/>
        </w:rPr>
        <w:t>2 470</w:t>
      </w:r>
      <w:r w:rsidRPr="004967AD">
        <w:rPr>
          <w:color w:val="000000"/>
        </w:rPr>
        <w:t xml:space="preserve"> </w:t>
      </w:r>
    </w:p>
    <w:p w:rsidR="006167F0" w:rsidRPr="006167F0" w:rsidRDefault="006167F0" w:rsidP="006167F0">
      <w:pPr>
        <w:numPr>
          <w:ilvl w:val="0"/>
          <w:numId w:val="27"/>
        </w:numPr>
        <w:tabs>
          <w:tab w:val="left" w:pos="0"/>
        </w:tabs>
        <w:suppressAutoHyphens w:val="0"/>
        <w:autoSpaceDE w:val="0"/>
        <w:ind w:left="1440"/>
        <w:jc w:val="both"/>
        <w:rPr>
          <w:b/>
          <w:color w:val="000000"/>
        </w:rPr>
      </w:pPr>
      <w:r w:rsidRPr="004967AD">
        <w:rPr>
          <w:b/>
          <w:color w:val="000000"/>
        </w:rPr>
        <w:t>Dieta cukrzycowa</w:t>
      </w:r>
      <w:r w:rsidRPr="004967AD">
        <w:rPr>
          <w:color w:val="000000"/>
        </w:rPr>
        <w:t xml:space="preserve"> – </w:t>
      </w:r>
      <w:r w:rsidRPr="006167F0">
        <w:rPr>
          <w:b/>
          <w:color w:val="000000"/>
        </w:rPr>
        <w:t xml:space="preserve">17 490 </w:t>
      </w:r>
    </w:p>
    <w:p w:rsidR="006167F0" w:rsidRPr="006167F0" w:rsidRDefault="006167F0" w:rsidP="006167F0">
      <w:pPr>
        <w:numPr>
          <w:ilvl w:val="0"/>
          <w:numId w:val="27"/>
        </w:numPr>
        <w:tabs>
          <w:tab w:val="left" w:pos="0"/>
        </w:tabs>
        <w:suppressAutoHyphens w:val="0"/>
        <w:autoSpaceDE w:val="0"/>
        <w:ind w:left="1440"/>
        <w:jc w:val="both"/>
        <w:rPr>
          <w:b/>
          <w:color w:val="000000"/>
        </w:rPr>
      </w:pPr>
      <w:r w:rsidRPr="004967AD">
        <w:rPr>
          <w:b/>
          <w:color w:val="000000"/>
        </w:rPr>
        <w:t>Dieta płynna</w:t>
      </w:r>
      <w:r w:rsidRPr="004967AD">
        <w:rPr>
          <w:color w:val="000000"/>
        </w:rPr>
        <w:t xml:space="preserve"> – </w:t>
      </w:r>
      <w:r w:rsidRPr="006167F0">
        <w:rPr>
          <w:b/>
          <w:color w:val="000000"/>
        </w:rPr>
        <w:t xml:space="preserve">3 800 </w:t>
      </w:r>
    </w:p>
    <w:p w:rsidR="006167F0" w:rsidRPr="004967AD" w:rsidRDefault="006167F0" w:rsidP="006167F0">
      <w:pPr>
        <w:numPr>
          <w:ilvl w:val="0"/>
          <w:numId w:val="27"/>
        </w:numPr>
        <w:tabs>
          <w:tab w:val="left" w:pos="0"/>
        </w:tabs>
        <w:suppressAutoHyphens w:val="0"/>
        <w:autoSpaceDE w:val="0"/>
        <w:ind w:left="1440"/>
        <w:jc w:val="both"/>
        <w:rPr>
          <w:color w:val="000000"/>
        </w:rPr>
      </w:pPr>
      <w:r w:rsidRPr="004967AD">
        <w:rPr>
          <w:b/>
          <w:color w:val="000000"/>
        </w:rPr>
        <w:t>Dieta papkowata</w:t>
      </w:r>
      <w:r w:rsidRPr="004967AD">
        <w:rPr>
          <w:color w:val="000000"/>
        </w:rPr>
        <w:t xml:space="preserve"> – </w:t>
      </w:r>
      <w:r w:rsidRPr="006167F0">
        <w:rPr>
          <w:b/>
          <w:color w:val="000000"/>
        </w:rPr>
        <w:t>480</w:t>
      </w:r>
    </w:p>
    <w:p w:rsidR="006167F0" w:rsidRDefault="006167F0" w:rsidP="006E2344"/>
    <w:p w:rsidR="006E2344" w:rsidRDefault="006E2344" w:rsidP="006E2344">
      <w:r>
        <w:rPr>
          <w:b/>
          <w:color w:val="000000"/>
        </w:rPr>
        <w:t>Rodzaje diet:</w:t>
      </w:r>
    </w:p>
    <w:p w:rsidR="006E2344" w:rsidRDefault="006E2344" w:rsidP="00205D34">
      <w:pPr>
        <w:numPr>
          <w:ilvl w:val="0"/>
          <w:numId w:val="24"/>
        </w:numPr>
        <w:tabs>
          <w:tab w:val="clear" w:pos="720"/>
          <w:tab w:val="num" w:pos="567"/>
        </w:tabs>
        <w:autoSpaceDE w:val="0"/>
        <w:ind w:left="567" w:hanging="501"/>
        <w:jc w:val="both"/>
      </w:pPr>
      <w:r>
        <w:rPr>
          <w:b/>
          <w:bCs/>
          <w:color w:val="000000"/>
        </w:rPr>
        <w:t xml:space="preserve">Dieta podstawowa </w:t>
      </w:r>
      <w:r>
        <w:rPr>
          <w:color w:val="000000"/>
        </w:rPr>
        <w:t xml:space="preserve">– 3 posiłki wyszczególnione (kcal.-białko:9gr.-tłuszcz:9gr.-węglo: 9gr.) </w:t>
      </w:r>
    </w:p>
    <w:p w:rsidR="006E2344" w:rsidRDefault="006E2344" w:rsidP="00205D34">
      <w:pPr>
        <w:numPr>
          <w:ilvl w:val="0"/>
          <w:numId w:val="24"/>
        </w:numPr>
        <w:tabs>
          <w:tab w:val="clear" w:pos="720"/>
          <w:tab w:val="num" w:pos="567"/>
        </w:tabs>
        <w:autoSpaceDE w:val="0"/>
        <w:ind w:left="567" w:hanging="501"/>
        <w:jc w:val="both"/>
      </w:pPr>
      <w:r>
        <w:rPr>
          <w:b/>
          <w:bCs/>
          <w:color w:val="000000"/>
        </w:rPr>
        <w:lastRenderedPageBreak/>
        <w:t>Dieta lekkostrawna</w:t>
      </w:r>
      <w:r>
        <w:rPr>
          <w:color w:val="000000"/>
        </w:rPr>
        <w:t xml:space="preserve"> – 3 posiłki, wyszczególnione (kcal- białko:9gr.-tłuszcz:9gr.-węglo:9gr.) </w:t>
      </w:r>
    </w:p>
    <w:p w:rsidR="006E2344" w:rsidRDefault="006E2344" w:rsidP="00205D34">
      <w:pPr>
        <w:numPr>
          <w:ilvl w:val="0"/>
          <w:numId w:val="24"/>
        </w:numPr>
        <w:tabs>
          <w:tab w:val="clear" w:pos="720"/>
          <w:tab w:val="num" w:pos="567"/>
        </w:tabs>
        <w:autoSpaceDE w:val="0"/>
        <w:ind w:left="567" w:hanging="501"/>
        <w:jc w:val="both"/>
      </w:pPr>
      <w:r>
        <w:rPr>
          <w:b/>
          <w:color w:val="000000"/>
        </w:rPr>
        <w:t>Dieta dziecięca</w:t>
      </w:r>
      <w:r>
        <w:rPr>
          <w:color w:val="000000"/>
        </w:rPr>
        <w:t xml:space="preserve"> (1 do 3 lat) – 4 posiłki wyszczególnione (kcal-białko:9gr.- tłuszcz:9gr.- węglo:9gr.) </w:t>
      </w:r>
    </w:p>
    <w:p w:rsidR="006E2344" w:rsidRDefault="006E2344" w:rsidP="00205D34">
      <w:pPr>
        <w:numPr>
          <w:ilvl w:val="0"/>
          <w:numId w:val="24"/>
        </w:numPr>
        <w:tabs>
          <w:tab w:val="clear" w:pos="720"/>
          <w:tab w:val="num" w:pos="567"/>
        </w:tabs>
        <w:autoSpaceDE w:val="0"/>
        <w:ind w:left="567" w:hanging="501"/>
        <w:jc w:val="both"/>
      </w:pPr>
      <w:r>
        <w:rPr>
          <w:b/>
          <w:color w:val="000000"/>
        </w:rPr>
        <w:t>Dieta dziecięca</w:t>
      </w:r>
      <w:r>
        <w:rPr>
          <w:color w:val="000000"/>
        </w:rPr>
        <w:t xml:space="preserve"> (4-18 lat) – 4 posiłki wyszczególnione (kcal- białko:9gr.-tłuszcz:9gr.-węglo:9gr.) </w:t>
      </w:r>
    </w:p>
    <w:p w:rsidR="006E2344" w:rsidRDefault="006E2344" w:rsidP="00205D34">
      <w:pPr>
        <w:numPr>
          <w:ilvl w:val="0"/>
          <w:numId w:val="24"/>
        </w:numPr>
        <w:tabs>
          <w:tab w:val="clear" w:pos="720"/>
          <w:tab w:val="num" w:pos="567"/>
        </w:tabs>
        <w:autoSpaceDE w:val="0"/>
        <w:ind w:left="567" w:hanging="501"/>
        <w:jc w:val="both"/>
      </w:pPr>
      <w:r>
        <w:rPr>
          <w:b/>
          <w:color w:val="000000"/>
        </w:rPr>
        <w:t>Dieta cukrzycowa</w:t>
      </w:r>
      <w:r>
        <w:rPr>
          <w:color w:val="000000"/>
        </w:rPr>
        <w:t xml:space="preserve"> – 4 posiłki, wyszczególnione (kcal- białko:9gr.-tłuszcz:9gr.- węglo:9gr.) </w:t>
      </w:r>
    </w:p>
    <w:p w:rsidR="006E2344" w:rsidRDefault="006E2344" w:rsidP="00205D34">
      <w:pPr>
        <w:numPr>
          <w:ilvl w:val="0"/>
          <w:numId w:val="24"/>
        </w:numPr>
        <w:tabs>
          <w:tab w:val="clear" w:pos="720"/>
          <w:tab w:val="num" w:pos="567"/>
        </w:tabs>
        <w:autoSpaceDE w:val="0"/>
        <w:ind w:left="567" w:hanging="501"/>
        <w:jc w:val="both"/>
      </w:pPr>
      <w:r>
        <w:rPr>
          <w:b/>
          <w:color w:val="000000"/>
        </w:rPr>
        <w:t>Dieta płynna</w:t>
      </w:r>
      <w:r>
        <w:rPr>
          <w:color w:val="000000"/>
        </w:rPr>
        <w:t xml:space="preserve"> – kleiki -3 posiłki, wyszczególnione (kcal-białko:9gr.- tłuszcz:9gr.- węglo:9gr.) </w:t>
      </w:r>
    </w:p>
    <w:p w:rsidR="006E2344" w:rsidRDefault="006E2344" w:rsidP="00205D34">
      <w:pPr>
        <w:numPr>
          <w:ilvl w:val="0"/>
          <w:numId w:val="24"/>
        </w:numPr>
        <w:tabs>
          <w:tab w:val="clear" w:pos="720"/>
          <w:tab w:val="num" w:pos="567"/>
        </w:tabs>
        <w:autoSpaceDE w:val="0"/>
        <w:ind w:left="567" w:hanging="501"/>
        <w:jc w:val="both"/>
      </w:pPr>
      <w:r>
        <w:rPr>
          <w:b/>
          <w:color w:val="000000"/>
        </w:rPr>
        <w:t>Dieta papkowata</w:t>
      </w:r>
      <w:r>
        <w:rPr>
          <w:color w:val="000000"/>
        </w:rPr>
        <w:t xml:space="preserve"> - 3 posiłki, wyszczególnione (kcal.-białko:9</w:t>
      </w:r>
      <w:r w:rsidR="001842E5">
        <w:rPr>
          <w:color w:val="000000"/>
        </w:rPr>
        <w:t xml:space="preserve"> </w:t>
      </w:r>
      <w:r>
        <w:rPr>
          <w:color w:val="000000"/>
        </w:rPr>
        <w:t>gr.-tłuszcz:9</w:t>
      </w:r>
      <w:r w:rsidR="001842E5">
        <w:rPr>
          <w:color w:val="000000"/>
        </w:rPr>
        <w:t xml:space="preserve"> </w:t>
      </w:r>
      <w:r>
        <w:rPr>
          <w:color w:val="000000"/>
        </w:rPr>
        <w:t>gr.-węglo:9</w:t>
      </w:r>
      <w:r w:rsidR="001842E5">
        <w:rPr>
          <w:color w:val="000000"/>
        </w:rPr>
        <w:t xml:space="preserve"> </w:t>
      </w:r>
      <w:r>
        <w:rPr>
          <w:color w:val="000000"/>
        </w:rPr>
        <w:t>gr.)</w:t>
      </w:r>
    </w:p>
    <w:p w:rsidR="006E2344" w:rsidRPr="00F53F23" w:rsidRDefault="006E2344" w:rsidP="006E2344">
      <w:pPr>
        <w:ind w:left="567"/>
        <w:jc w:val="both"/>
      </w:pPr>
      <w:r w:rsidRPr="00F53F23">
        <w:t>Wszystkie posiłki powinny być przygotowane zgodnie z obowiązującymi normami żywieniowymi wg Instytutu Żywienia i Żywności, jak również przepisami prawa w zakresie higieny żywienia, a w szczególności:</w:t>
      </w:r>
    </w:p>
    <w:p w:rsidR="006E2344" w:rsidRPr="00F53F23" w:rsidRDefault="006E2344" w:rsidP="00205D34">
      <w:pPr>
        <w:numPr>
          <w:ilvl w:val="0"/>
          <w:numId w:val="25"/>
        </w:numPr>
        <w:tabs>
          <w:tab w:val="left" w:pos="993"/>
        </w:tabs>
        <w:ind w:left="993"/>
        <w:jc w:val="both"/>
      </w:pPr>
      <w:r w:rsidRPr="00F53F23">
        <w:t>Rozporządzeni</w:t>
      </w:r>
      <w:r>
        <w:t>a</w:t>
      </w:r>
      <w:r w:rsidRPr="00F53F23">
        <w:t xml:space="preserve"> (WE) </w:t>
      </w:r>
      <w:r>
        <w:t>nr</w:t>
      </w:r>
      <w:r w:rsidRPr="00F53F23">
        <w:t xml:space="preserve"> 852/2004 Parlamentu Europejskiego i Rady z dnia </w:t>
      </w:r>
      <w:r>
        <w:br/>
      </w:r>
      <w:r w:rsidRPr="00F53F23">
        <w:t>29 kwietnia 2004r. W sprawie higieny produktów żywnościowych</w:t>
      </w:r>
    </w:p>
    <w:p w:rsidR="006E2344" w:rsidRPr="00F53F23" w:rsidRDefault="006E2344" w:rsidP="00205D34">
      <w:pPr>
        <w:numPr>
          <w:ilvl w:val="0"/>
          <w:numId w:val="25"/>
        </w:numPr>
        <w:tabs>
          <w:tab w:val="left" w:pos="993"/>
        </w:tabs>
        <w:ind w:left="993"/>
        <w:jc w:val="both"/>
      </w:pPr>
      <w:r w:rsidRPr="00F53F23">
        <w:t>Codex Alimentarius (Kodeks Żywnościowy ) CAC/RCP 39 – 1993</w:t>
      </w:r>
    </w:p>
    <w:p w:rsidR="006E2344" w:rsidRPr="00F53F23" w:rsidRDefault="006E2344" w:rsidP="00205D34">
      <w:pPr>
        <w:numPr>
          <w:ilvl w:val="0"/>
          <w:numId w:val="25"/>
        </w:numPr>
        <w:tabs>
          <w:tab w:val="left" w:pos="993"/>
        </w:tabs>
        <w:ind w:left="993"/>
        <w:jc w:val="both"/>
      </w:pPr>
      <w:r w:rsidRPr="00F53F23">
        <w:t xml:space="preserve">Ustawy z dnia 25 sierpnia 2006r. O bezpieczeństwie zdrowotnym żywności </w:t>
      </w:r>
      <w:r>
        <w:br/>
      </w:r>
      <w:r w:rsidR="001842E5">
        <w:t xml:space="preserve">i żywienia ( DZ. U.  nr </w:t>
      </w:r>
      <w:r w:rsidRPr="00F53F23">
        <w:t xml:space="preserve"> 171</w:t>
      </w:r>
      <w:r w:rsidR="001842E5">
        <w:t xml:space="preserve">, </w:t>
      </w:r>
      <w:r w:rsidRPr="00F53F23">
        <w:t>Poz.1225 )</w:t>
      </w:r>
    </w:p>
    <w:p w:rsidR="006E2344" w:rsidRPr="00F53F23" w:rsidRDefault="006E2344" w:rsidP="00205D34">
      <w:pPr>
        <w:numPr>
          <w:ilvl w:val="0"/>
          <w:numId w:val="25"/>
        </w:numPr>
        <w:tabs>
          <w:tab w:val="left" w:pos="993"/>
        </w:tabs>
        <w:ind w:left="993"/>
        <w:jc w:val="both"/>
      </w:pPr>
      <w:r w:rsidRPr="00F53F23">
        <w:t>Norm HACCP</w:t>
      </w:r>
    </w:p>
    <w:p w:rsidR="006E2344" w:rsidRPr="00F53F23" w:rsidRDefault="006E2344" w:rsidP="00205D34">
      <w:pPr>
        <w:numPr>
          <w:ilvl w:val="0"/>
          <w:numId w:val="25"/>
        </w:numPr>
        <w:tabs>
          <w:tab w:val="left" w:pos="993"/>
        </w:tabs>
        <w:ind w:left="993"/>
        <w:jc w:val="both"/>
      </w:pPr>
      <w:r w:rsidRPr="00F53F23">
        <w:t>oraz  z wewnętrznymi przepisami Zamawiającego.</w:t>
      </w:r>
    </w:p>
    <w:p w:rsidR="006E2344" w:rsidRPr="006E2344" w:rsidRDefault="006E2344" w:rsidP="006E2344">
      <w:pPr>
        <w:autoSpaceDE w:val="0"/>
        <w:contextualSpacing/>
        <w:jc w:val="both"/>
        <w:rPr>
          <w:b/>
        </w:rPr>
      </w:pPr>
      <w:r>
        <w:t>1.2</w:t>
      </w:r>
      <w:r w:rsidRPr="006E2344">
        <w:rPr>
          <w:b/>
        </w:rPr>
        <w:t>.Zamawiający zastrzega, iż w okresie obowiązywania umowy nie musi wyczerpać 100% wartości zamówienia, co nie stanowi odstąpienia od umowy nawet w części. Wykonawcy nie przysługują z tego tytułu żadne roszczenia</w:t>
      </w:r>
    </w:p>
    <w:p w:rsidR="006E2344" w:rsidRPr="00F53F23" w:rsidRDefault="006E2344" w:rsidP="006E2344">
      <w:pPr>
        <w:tabs>
          <w:tab w:val="left" w:pos="567"/>
        </w:tabs>
      </w:pPr>
      <w:r>
        <w:t>2.</w:t>
      </w:r>
      <w:r w:rsidRPr="00F53F23">
        <w:t xml:space="preserve">Wymagania dotyczące realizacji usługi. </w:t>
      </w:r>
    </w:p>
    <w:p w:rsidR="006E2344" w:rsidRPr="00F53F23" w:rsidRDefault="006E2344" w:rsidP="006E2344">
      <w:pPr>
        <w:tabs>
          <w:tab w:val="left" w:pos="567"/>
        </w:tabs>
        <w:spacing w:before="60" w:line="280" w:lineRule="exact"/>
        <w:jc w:val="both"/>
      </w:pPr>
      <w:r>
        <w:t>2.1.</w:t>
      </w:r>
      <w:r w:rsidRPr="00F53F23">
        <w:t>Wykonanie usługi zgodnie z obowiązującymi ustawami i rozporządzeniami w zakresie</w:t>
      </w:r>
      <w:r>
        <w:t xml:space="preserve"> żywienia, bezpieczeństwa i higieny pracy oraz z pozostałymi przepisami związanymi ze świadczoną usługą tj. stosowanie i przestrzeganie w produkcji i dystrybucji Dobrej Praktyki Higienicznej, Produkcyjnej, Cateringowej oraz zasadami systemu HACCP.</w:t>
      </w:r>
    </w:p>
    <w:p w:rsidR="006E2344" w:rsidRDefault="006E2344" w:rsidP="006E2344">
      <w:pPr>
        <w:tabs>
          <w:tab w:val="left" w:pos="567"/>
        </w:tabs>
        <w:spacing w:before="60" w:line="280" w:lineRule="exact"/>
        <w:jc w:val="both"/>
      </w:pPr>
      <w:r>
        <w:t>2.2.Przygotowywanie, gotowanie oraz dostarczanie całodziennych posiłków dla pacjentów hospitalizowanych w  oddziałach Szpitala Powiatowego w Zawierciu zgodnie z zalecaną przez Zamawiającego dietą w określonych w zaproszeniu godzinach, do miejsca wskazanego przez Zamawiającego.</w:t>
      </w:r>
    </w:p>
    <w:p w:rsidR="006E2344" w:rsidRDefault="006E2344" w:rsidP="006E2344">
      <w:pPr>
        <w:tabs>
          <w:tab w:val="left" w:pos="567"/>
        </w:tabs>
        <w:spacing w:before="60" w:line="280" w:lineRule="exact"/>
        <w:jc w:val="both"/>
      </w:pPr>
      <w:r>
        <w:t>2.3.Zapewnienie standardów bezpieczeństwa produkcji i transportu  posiłków.</w:t>
      </w:r>
    </w:p>
    <w:p w:rsidR="006E2344" w:rsidRDefault="006E2344" w:rsidP="006E2344">
      <w:pPr>
        <w:tabs>
          <w:tab w:val="left" w:pos="567"/>
        </w:tabs>
        <w:spacing w:before="60" w:line="280" w:lineRule="exact"/>
        <w:jc w:val="both"/>
      </w:pPr>
      <w:r>
        <w:t xml:space="preserve">2.4. Przestrzeganie norm żywieniowych zalecanych przez Instytut Żywności i Żywienia </w:t>
      </w:r>
      <w:r>
        <w:br/>
        <w:t xml:space="preserve">w Warszawie. W przypadku zmiany norm żywieniowych przez Instytut Żywności </w:t>
      </w:r>
      <w:r>
        <w:br/>
        <w:t xml:space="preserve">i Żywienia Wykonawca ma obowiązek przygotowywania posiłków zgodnie </w:t>
      </w:r>
      <w:r>
        <w:br/>
        <w:t>z wprowadzonymi zmianami bez dodatkowych opłat.</w:t>
      </w:r>
    </w:p>
    <w:p w:rsidR="006E2344" w:rsidRDefault="006E2344" w:rsidP="006E2344">
      <w:pPr>
        <w:tabs>
          <w:tab w:val="left" w:pos="567"/>
        </w:tabs>
        <w:spacing w:before="60" w:line="280" w:lineRule="exact"/>
        <w:jc w:val="both"/>
      </w:pPr>
      <w:r>
        <w:t>2.5.Stosowanie zasad racjonalizacji żywienia chorych i prozdrowotnego charakteru żywienia.</w:t>
      </w:r>
    </w:p>
    <w:p w:rsidR="006E2344" w:rsidRDefault="006E2344" w:rsidP="006E2344">
      <w:pPr>
        <w:tabs>
          <w:tab w:val="left" w:pos="567"/>
        </w:tabs>
        <w:spacing w:before="60" w:line="280" w:lineRule="exact"/>
        <w:jc w:val="both"/>
      </w:pPr>
      <w:r>
        <w:t xml:space="preserve">2.6.Dostarczanie posiłków o właściwej temperaturze w tym  zapewnienie odpowiednich pojemników (termosy, termoporty z wymiennymi wkładami oraz pojemniki GN) wymaganych odrębnymi przepisami. Pojemniki powinny utrzymać odpowiednią temperaturę posiłków oraz powinny  być dostosowane do transportu żywności i  posiadać odpowiednie atesty dopuszczające je do przechowywania żywności. </w:t>
      </w:r>
    </w:p>
    <w:p w:rsidR="006E2344" w:rsidRDefault="00283478" w:rsidP="00283478">
      <w:pPr>
        <w:tabs>
          <w:tab w:val="left" w:pos="567"/>
        </w:tabs>
        <w:spacing w:before="60" w:line="280" w:lineRule="exact"/>
        <w:jc w:val="both"/>
      </w:pPr>
      <w:r>
        <w:t>2.7.</w:t>
      </w:r>
      <w:r w:rsidR="006E2344">
        <w:t>Odbiór pojemników, sprzętu transportowego po posiłkach oraz jego mycie (opakowań zewnętrznych/termoportów).</w:t>
      </w:r>
    </w:p>
    <w:p w:rsidR="006E2344" w:rsidRDefault="00112E9B" w:rsidP="00283478">
      <w:pPr>
        <w:tabs>
          <w:tab w:val="left" w:pos="567"/>
        </w:tabs>
        <w:spacing w:before="60" w:line="280" w:lineRule="exact"/>
        <w:jc w:val="both"/>
      </w:pPr>
      <w:r>
        <w:t>2.8</w:t>
      </w:r>
      <w:r w:rsidR="005D23AE">
        <w:t>.</w:t>
      </w:r>
      <w:r w:rsidR="006E2344">
        <w:t xml:space="preserve">Odbiór i neutralizacja wszystkich odpadów pokonsumpcyjnych zgodnie </w:t>
      </w:r>
      <w:r w:rsidR="006E2344">
        <w:br/>
        <w:t>z obowiązującymi przepisami oraz zaleceniami odpowiednich organów.</w:t>
      </w:r>
    </w:p>
    <w:p w:rsidR="006E2344" w:rsidRDefault="005D23AE" w:rsidP="005D23AE">
      <w:pPr>
        <w:tabs>
          <w:tab w:val="left" w:pos="567"/>
        </w:tabs>
        <w:spacing w:before="60" w:line="280" w:lineRule="exact"/>
        <w:jc w:val="both"/>
      </w:pPr>
      <w:r>
        <w:lastRenderedPageBreak/>
        <w:t>2.</w:t>
      </w:r>
      <w:r w:rsidR="00112E9B">
        <w:t>9</w:t>
      </w:r>
      <w:r>
        <w:t xml:space="preserve"> </w:t>
      </w:r>
      <w:r w:rsidR="006E2344">
        <w:t xml:space="preserve">Codzienne przekazywanie osobie wskazanej przez Zamawiającego jadłospisów zawierających gramaturę porcji należną pacjentowi na poszczególne oddziały. </w:t>
      </w:r>
    </w:p>
    <w:p w:rsidR="0083768B" w:rsidRPr="00F53F23" w:rsidRDefault="005D23AE" w:rsidP="005D23AE">
      <w:pPr>
        <w:tabs>
          <w:tab w:val="left" w:pos="567"/>
        </w:tabs>
        <w:spacing w:before="60" w:line="280" w:lineRule="exact"/>
        <w:jc w:val="both"/>
      </w:pPr>
      <w:r>
        <w:t>2.</w:t>
      </w:r>
      <w:r w:rsidR="00112E9B">
        <w:t>10</w:t>
      </w:r>
      <w:r>
        <w:t>.</w:t>
      </w:r>
      <w:r w:rsidR="006E2344" w:rsidRPr="00F53F23">
        <w:t>Przygotowywanie posiłków odbywać się będzie na podstawie pisemnych zamówień wykonanych przez osobę upoważnioną przez Zamawiającego:</w:t>
      </w:r>
    </w:p>
    <w:p w:rsidR="006E2344" w:rsidRPr="00F53F23" w:rsidRDefault="006E2344" w:rsidP="006E2344">
      <w:pPr>
        <w:tabs>
          <w:tab w:val="left" w:pos="1134"/>
        </w:tabs>
        <w:spacing w:before="60" w:line="280" w:lineRule="exact"/>
        <w:ind w:left="1134" w:hanging="567"/>
        <w:jc w:val="both"/>
      </w:pPr>
      <w:r w:rsidRPr="00F53F23">
        <w:t>- zamówienia na obiad i kolację dnia bieżącego - do godz. 8:30 dnia bieżącego</w:t>
      </w:r>
    </w:p>
    <w:p w:rsidR="006E2344" w:rsidRPr="00F53F23" w:rsidRDefault="006E2344" w:rsidP="006E2344">
      <w:pPr>
        <w:tabs>
          <w:tab w:val="left" w:pos="1134"/>
        </w:tabs>
        <w:spacing w:before="60" w:line="280" w:lineRule="exact"/>
        <w:ind w:left="1134" w:hanging="567"/>
        <w:jc w:val="both"/>
      </w:pPr>
      <w:r w:rsidRPr="00F53F23">
        <w:t xml:space="preserve">- zamówienie śniadań na dzień następny - poprzedni dzień do godz. 8:30 </w:t>
      </w:r>
    </w:p>
    <w:p w:rsidR="006E2344" w:rsidRDefault="0083768B" w:rsidP="0083768B">
      <w:pPr>
        <w:tabs>
          <w:tab w:val="left" w:pos="567"/>
        </w:tabs>
        <w:spacing w:before="60" w:line="280" w:lineRule="exact"/>
        <w:jc w:val="both"/>
      </w:pPr>
      <w:r>
        <w:t>2.1</w:t>
      </w:r>
      <w:r w:rsidR="00112E9B">
        <w:t>1</w:t>
      </w:r>
      <w:r>
        <w:t>.</w:t>
      </w:r>
      <w:r w:rsidR="006E2344">
        <w:t xml:space="preserve">Całodzienne wyżywienie obejmuje śniadanie, obiad (dwudaniowy) i kolację, </w:t>
      </w:r>
      <w:r w:rsidR="006E2344">
        <w:br/>
        <w:t xml:space="preserve">a w przypadku niektórych diet również II śniadanie i podwieczorek, II kolację (posiłek nocny). </w:t>
      </w:r>
    </w:p>
    <w:p w:rsidR="006E2344" w:rsidRDefault="0083768B" w:rsidP="0083768B">
      <w:pPr>
        <w:tabs>
          <w:tab w:val="left" w:pos="567"/>
        </w:tabs>
        <w:spacing w:before="60" w:line="280" w:lineRule="exact"/>
        <w:jc w:val="both"/>
      </w:pPr>
      <w:r>
        <w:t>2.1</w:t>
      </w:r>
      <w:r w:rsidR="00112E9B">
        <w:t>2</w:t>
      </w:r>
      <w:r>
        <w:t xml:space="preserve"> </w:t>
      </w:r>
      <w:r w:rsidR="006E2344">
        <w:t xml:space="preserve">Sporządzanie w szczególnych przypadkach, specjalistycznych diet zgodnie </w:t>
      </w:r>
      <w:r w:rsidR="006E2344">
        <w:br/>
        <w:t>z indywidualnym zleceniem lekarza i zaleceniami dietetyczki.</w:t>
      </w:r>
    </w:p>
    <w:p w:rsidR="006E2344" w:rsidRDefault="0083768B" w:rsidP="0083768B">
      <w:pPr>
        <w:tabs>
          <w:tab w:val="left" w:pos="567"/>
        </w:tabs>
        <w:spacing w:before="60" w:line="280" w:lineRule="exact"/>
        <w:jc w:val="both"/>
      </w:pPr>
      <w:r>
        <w:t>2.1</w:t>
      </w:r>
      <w:r w:rsidR="00112E9B">
        <w:t>3</w:t>
      </w:r>
      <w:r>
        <w:t>.</w:t>
      </w:r>
      <w:r w:rsidR="006E2344">
        <w:t>Uwzględnianie w całości żywienia potraw okolicznościowych z okazji: Środy Popielcowej, Wielkiego Piątku, Wielkanocy oraz innych świąt (z uwzględnieniem dodatków cukierniczych), a koszt sporządzania będzie wkalkulowany w cenę jednostkową usługi.</w:t>
      </w:r>
    </w:p>
    <w:p w:rsidR="006E2344" w:rsidRDefault="0083768B" w:rsidP="0083768B">
      <w:pPr>
        <w:tabs>
          <w:tab w:val="left" w:pos="567"/>
        </w:tabs>
        <w:spacing w:before="60" w:line="280" w:lineRule="exact"/>
        <w:jc w:val="both"/>
      </w:pPr>
      <w:r>
        <w:t>2.1</w:t>
      </w:r>
      <w:r w:rsidR="00112E9B">
        <w:t>4.</w:t>
      </w:r>
      <w:r w:rsidR="006E2344">
        <w:t xml:space="preserve">Przestrzeganie zasad przygotowywania posiłków ściśle wg norm oraz wytycznych  Państwowej Inspekcji Sanitarnej, Instytutu Żywności i Żywienia, jak również innych aktów prawnych  w zakresie higieny i bezpieczeństwa żywności.  </w:t>
      </w:r>
    </w:p>
    <w:p w:rsidR="006E2344" w:rsidRDefault="00112E9B" w:rsidP="0083768B">
      <w:pPr>
        <w:tabs>
          <w:tab w:val="left" w:pos="567"/>
        </w:tabs>
        <w:spacing w:before="60" w:line="280" w:lineRule="exact"/>
        <w:jc w:val="both"/>
      </w:pPr>
      <w:r>
        <w:t>2.15</w:t>
      </w:r>
      <w:r w:rsidR="0083768B">
        <w:t>.</w:t>
      </w:r>
      <w:r w:rsidR="006E2344">
        <w:t xml:space="preserve">Pobieranie i przechowywanie próbek pokarmowych z każdej przyrządzonej na rzecz Szpitala potrawy, prowadząc stosowne zapisy dokumentujące prawidłowość ich pobierania i przechowywania zgodnie z Rozporządzeniem Ministra Zdrowia z dnia </w:t>
      </w:r>
      <w:r w:rsidR="006E2344">
        <w:br/>
        <w:t xml:space="preserve">17 kwietnia </w:t>
      </w:r>
      <w:r w:rsidR="006E2344" w:rsidRPr="00F53F23">
        <w:t>2007 r. (Dz. U. z 2007 r. Nr 80 poz. 545).</w:t>
      </w:r>
    </w:p>
    <w:p w:rsidR="006E2344" w:rsidRDefault="0083768B" w:rsidP="0083768B">
      <w:pPr>
        <w:tabs>
          <w:tab w:val="left" w:pos="567"/>
        </w:tabs>
        <w:spacing w:before="60" w:line="280" w:lineRule="exact"/>
        <w:jc w:val="both"/>
      </w:pPr>
      <w:r>
        <w:t>2.1</w:t>
      </w:r>
      <w:r w:rsidR="00112E9B">
        <w:t>6</w:t>
      </w:r>
      <w:r>
        <w:t>.R</w:t>
      </w:r>
      <w:r w:rsidR="006E2344">
        <w:t xml:space="preserve">ealizacja zamówienia odbywać się będzie w systemie ciągłym (7 dni w tygodniu) obejmującym pracę w dni robocze, soboty, niedziele i dni świąteczne. </w:t>
      </w:r>
    </w:p>
    <w:p w:rsidR="006E2344" w:rsidRDefault="0083768B" w:rsidP="0083768B">
      <w:pPr>
        <w:tabs>
          <w:tab w:val="left" w:pos="567"/>
        </w:tabs>
        <w:spacing w:before="60" w:line="280" w:lineRule="exact"/>
        <w:jc w:val="both"/>
      </w:pPr>
      <w:r>
        <w:t>2.1</w:t>
      </w:r>
      <w:r w:rsidR="00112E9B">
        <w:t>7</w:t>
      </w:r>
      <w:r>
        <w:t>.</w:t>
      </w:r>
      <w:r w:rsidR="006E2344">
        <w:t>Podstawę do sporządzania posiłków dla pacjentów Szpitala Powiatowego w Zawierciu stanowią:</w:t>
      </w:r>
    </w:p>
    <w:p w:rsidR="006E2344" w:rsidRDefault="0083768B" w:rsidP="0083768B">
      <w:pPr>
        <w:tabs>
          <w:tab w:val="left" w:pos="1276"/>
        </w:tabs>
        <w:spacing w:before="60" w:line="280" w:lineRule="exact"/>
        <w:jc w:val="both"/>
      </w:pPr>
      <w:r>
        <w:t xml:space="preserve">- </w:t>
      </w:r>
      <w:r w:rsidR="006E2344">
        <w:t>Wykaz diet sporządzony przez osobę upoważnioną przez Zamawiającego zgodnie z obowiązującą nomenklaturą,</w:t>
      </w:r>
    </w:p>
    <w:p w:rsidR="006E2344" w:rsidRDefault="0083768B" w:rsidP="0083768B">
      <w:pPr>
        <w:tabs>
          <w:tab w:val="left" w:pos="1276"/>
        </w:tabs>
        <w:spacing w:before="60" w:line="280" w:lineRule="exact"/>
        <w:jc w:val="both"/>
      </w:pPr>
      <w:r>
        <w:t xml:space="preserve">- </w:t>
      </w:r>
      <w:r w:rsidR="006E2344">
        <w:t>Wykaz norm oraz dziennych racji pokarmowych dla zakładów służby zdrowia obliczony wg zaleceń Instytutu Żywności i Żywienia biorąc pod uwagę strukturę żywionych w Szpitalu (wiek, stan fizjologiczny),</w:t>
      </w:r>
    </w:p>
    <w:p w:rsidR="006E2344" w:rsidRDefault="0083768B" w:rsidP="0083768B">
      <w:pPr>
        <w:tabs>
          <w:tab w:val="left" w:pos="1276"/>
        </w:tabs>
        <w:spacing w:before="60" w:line="280" w:lineRule="exact"/>
        <w:jc w:val="both"/>
      </w:pPr>
      <w:r>
        <w:t xml:space="preserve">- </w:t>
      </w:r>
      <w:r w:rsidR="006E2344">
        <w:t>Indywidualne diety wg zaleceń lekarzy, dietetyczek zatrudnionych przez Zamawiającego.</w:t>
      </w:r>
    </w:p>
    <w:p w:rsidR="006E2344" w:rsidRDefault="0083768B" w:rsidP="0083768B">
      <w:pPr>
        <w:tabs>
          <w:tab w:val="left" w:pos="1276"/>
        </w:tabs>
        <w:spacing w:before="60" w:line="280" w:lineRule="exact"/>
        <w:jc w:val="both"/>
      </w:pPr>
      <w:r>
        <w:t xml:space="preserve">- </w:t>
      </w:r>
      <w:r w:rsidR="006E2344">
        <w:t>Jadłospis dekadowy.</w:t>
      </w:r>
    </w:p>
    <w:p w:rsidR="006E2344" w:rsidRPr="00F53F23" w:rsidRDefault="0083768B" w:rsidP="0083768B">
      <w:pPr>
        <w:spacing w:before="60" w:line="280" w:lineRule="exact"/>
        <w:jc w:val="both"/>
      </w:pPr>
      <w:r>
        <w:t>2.1</w:t>
      </w:r>
      <w:r w:rsidR="00112E9B">
        <w:t>8</w:t>
      </w:r>
      <w:r>
        <w:t>.</w:t>
      </w:r>
      <w:r w:rsidR="006E2344">
        <w:t>Menu potraw wynikających z tradycji świąt będzie przewidywało potrawy charakterystyczne dla danych świąt uwzględniając propozycje upoważnionego pracownika ze strony Zamawiającego.</w:t>
      </w:r>
    </w:p>
    <w:p w:rsidR="006E2344" w:rsidRPr="00F53F23" w:rsidRDefault="0083768B" w:rsidP="0083768B">
      <w:pPr>
        <w:spacing w:before="60" w:line="280" w:lineRule="exact"/>
        <w:jc w:val="both"/>
      </w:pPr>
      <w:r>
        <w:t>2.1</w:t>
      </w:r>
      <w:r w:rsidR="00112E9B">
        <w:t>9</w:t>
      </w:r>
      <w:r>
        <w:t>.</w:t>
      </w:r>
      <w:r w:rsidR="006E2344">
        <w:t>Wykonawca zobowiązuje się dostarczyć do miejsca wskazanego przez Zamawiającego posiłków (w tym napoje: kawa, herbata, kompot) we wszystkie dni tygodnia:</w:t>
      </w:r>
    </w:p>
    <w:p w:rsidR="006E2344" w:rsidRDefault="0083768B" w:rsidP="0083768B">
      <w:pPr>
        <w:tabs>
          <w:tab w:val="left" w:pos="1276"/>
        </w:tabs>
        <w:spacing w:before="60" w:line="280" w:lineRule="exact"/>
        <w:jc w:val="both"/>
      </w:pPr>
      <w:r>
        <w:t xml:space="preserve">- </w:t>
      </w:r>
      <w:r w:rsidR="006E2344">
        <w:t>Śniadanie w godzinach od godz. 8.00 do godz. 8:30</w:t>
      </w:r>
    </w:p>
    <w:p w:rsidR="006E2344" w:rsidRPr="00F53F23" w:rsidRDefault="0083768B" w:rsidP="0083768B">
      <w:pPr>
        <w:tabs>
          <w:tab w:val="left" w:pos="1276"/>
        </w:tabs>
        <w:spacing w:before="60" w:line="280" w:lineRule="exact"/>
        <w:jc w:val="both"/>
      </w:pPr>
      <w:r>
        <w:t xml:space="preserve">- </w:t>
      </w:r>
      <w:r w:rsidR="006E2344" w:rsidRPr="00F53F23">
        <w:t xml:space="preserve">Obiad,  od godz. 12.00 do godz. 12:30 </w:t>
      </w:r>
    </w:p>
    <w:p w:rsidR="006E2344" w:rsidRDefault="0083768B" w:rsidP="0083768B">
      <w:pPr>
        <w:tabs>
          <w:tab w:val="left" w:pos="1276"/>
        </w:tabs>
        <w:spacing w:before="60" w:line="280" w:lineRule="exact"/>
        <w:jc w:val="both"/>
      </w:pPr>
      <w:r>
        <w:t xml:space="preserve">- </w:t>
      </w:r>
      <w:r w:rsidR="006E2344">
        <w:t xml:space="preserve">Kolacja,  od godz.16 – 16.30  </w:t>
      </w:r>
    </w:p>
    <w:p w:rsidR="006E2344" w:rsidRPr="00F53F23" w:rsidRDefault="006E2344" w:rsidP="0083768B">
      <w:pPr>
        <w:tabs>
          <w:tab w:val="left" w:pos="1276"/>
        </w:tabs>
        <w:spacing w:before="60" w:line="280" w:lineRule="exact"/>
        <w:jc w:val="both"/>
      </w:pPr>
      <w:r>
        <w:t>Dostawy muszą odbywać się ściśle według wskazanych godzin.</w:t>
      </w:r>
    </w:p>
    <w:p w:rsidR="006E2344" w:rsidRDefault="00112E9B" w:rsidP="00E447C4">
      <w:pPr>
        <w:tabs>
          <w:tab w:val="left" w:pos="709"/>
        </w:tabs>
        <w:spacing w:before="60" w:line="280" w:lineRule="exact"/>
        <w:jc w:val="both"/>
      </w:pPr>
      <w:r>
        <w:t>2.20</w:t>
      </w:r>
      <w:r w:rsidR="00E447C4">
        <w:t>.</w:t>
      </w:r>
      <w:r w:rsidR="006E2344">
        <w:t>Obowiązkiem Wykonawcy będzie również prowadzenie ewidencji wydawanych posiłków z podziałem na oddziały, potwierdzonej każdorazowo przez osoby upoważnione przez  Zamawiającego do odbioru posiłków.</w:t>
      </w:r>
    </w:p>
    <w:p w:rsidR="006E2344" w:rsidRDefault="00D43FD1" w:rsidP="00D43FD1">
      <w:pPr>
        <w:spacing w:before="60" w:line="280" w:lineRule="exact"/>
        <w:jc w:val="both"/>
      </w:pPr>
      <w:r>
        <w:t>2.2</w:t>
      </w:r>
      <w:r w:rsidR="00112E9B">
        <w:t>1</w:t>
      </w:r>
      <w:r>
        <w:t>.</w:t>
      </w:r>
      <w:r w:rsidR="006E2344">
        <w:t xml:space="preserve">Posiłki muszą posiadać odpowiednią gramaturę oraz wartość kaloryczną, białkową </w:t>
      </w:r>
      <w:r w:rsidR="006E2344">
        <w:br/>
        <w:t>i węglowodanową posiłków dla poszczególnych diet i grup konsumentów.</w:t>
      </w:r>
    </w:p>
    <w:p w:rsidR="006E2344" w:rsidRPr="00F53F23" w:rsidRDefault="000814E3" w:rsidP="00D43FD1">
      <w:pPr>
        <w:tabs>
          <w:tab w:val="left" w:pos="709"/>
        </w:tabs>
        <w:spacing w:before="60" w:line="280" w:lineRule="exact"/>
        <w:jc w:val="both"/>
      </w:pPr>
      <w:r>
        <w:lastRenderedPageBreak/>
        <w:t>2.2</w:t>
      </w:r>
      <w:r w:rsidR="00112E9B">
        <w:t>2</w:t>
      </w:r>
      <w:r>
        <w:t>.</w:t>
      </w:r>
      <w:r w:rsidR="006E2344">
        <w:t xml:space="preserve">Używanie do produkcji posiłków surowców, które odpowiadają normom </w:t>
      </w:r>
      <w:r w:rsidR="006E2344">
        <w:br/>
        <w:t>i obowiązującym przepisom obowiązującym na terenie Polski.</w:t>
      </w:r>
    </w:p>
    <w:p w:rsidR="006E2344" w:rsidRPr="00F53F23" w:rsidRDefault="000814E3" w:rsidP="000814E3">
      <w:pPr>
        <w:tabs>
          <w:tab w:val="left" w:pos="709"/>
        </w:tabs>
        <w:spacing w:before="60" w:line="280" w:lineRule="exact"/>
        <w:jc w:val="both"/>
      </w:pPr>
      <w:r>
        <w:t>2.2</w:t>
      </w:r>
      <w:r w:rsidR="00112E9B">
        <w:t>3</w:t>
      </w:r>
      <w:r>
        <w:t>.</w:t>
      </w:r>
      <w:r w:rsidR="006E2344">
        <w:t>Wykluczenie stosowania w żywieniu gotowych głównych dań - potraw z konserw.</w:t>
      </w:r>
    </w:p>
    <w:p w:rsidR="006E2344" w:rsidRPr="00F53F23" w:rsidRDefault="000814E3" w:rsidP="000814E3">
      <w:pPr>
        <w:tabs>
          <w:tab w:val="left" w:pos="709"/>
        </w:tabs>
        <w:spacing w:before="60" w:line="280" w:lineRule="exact"/>
        <w:jc w:val="both"/>
      </w:pPr>
      <w:r>
        <w:t>2.2</w:t>
      </w:r>
      <w:r w:rsidR="00112E9B">
        <w:t>4</w:t>
      </w:r>
      <w:r>
        <w:t>.</w:t>
      </w:r>
      <w:r w:rsidR="006E2344">
        <w:t>Urozmaicenie posiłków żywnościowych ze szczególnym uwzględnieniem sezonowości dostępnych na rynku świeżych produktów, szczególnie owoców i warzyw.</w:t>
      </w:r>
    </w:p>
    <w:p w:rsidR="006E2344" w:rsidRDefault="000814E3" w:rsidP="000814E3">
      <w:pPr>
        <w:tabs>
          <w:tab w:val="left" w:pos="709"/>
        </w:tabs>
        <w:spacing w:before="60" w:line="280" w:lineRule="exact"/>
        <w:jc w:val="both"/>
      </w:pPr>
      <w:r>
        <w:t>2.2</w:t>
      </w:r>
      <w:r w:rsidR="00112E9B">
        <w:t>5</w:t>
      </w:r>
      <w:r>
        <w:t>.</w:t>
      </w:r>
      <w:r w:rsidR="006E2344">
        <w:t>Samochody służące do przewożenia posiłków muszą posiadać aktualne decyzje  Państwowej Inspekcji Sanitarnej potwierdzające spełnienie warunków higieniczno-sanitarnych do przewozu posiłków.</w:t>
      </w:r>
    </w:p>
    <w:p w:rsidR="006E2344" w:rsidRPr="00F53F23" w:rsidRDefault="000814E3" w:rsidP="000814E3">
      <w:pPr>
        <w:tabs>
          <w:tab w:val="left" w:pos="709"/>
        </w:tabs>
        <w:spacing w:before="60" w:line="280" w:lineRule="exact"/>
        <w:jc w:val="both"/>
      </w:pPr>
      <w:r>
        <w:t>2.2</w:t>
      </w:r>
      <w:r w:rsidR="00112E9B">
        <w:t>6</w:t>
      </w:r>
      <w:r>
        <w:t>.</w:t>
      </w:r>
      <w:r w:rsidR="006E2344">
        <w:t xml:space="preserve">Transportowanie produktów spożywczych w sposób gwarantujący świeżość </w:t>
      </w:r>
      <w:r w:rsidR="006E2344">
        <w:br/>
        <w:t>i bezpieczeństwo sanitarno–higieniczne przygotowywanych dań.</w:t>
      </w:r>
    </w:p>
    <w:p w:rsidR="006E2344" w:rsidRPr="00F53F23" w:rsidRDefault="00112E9B" w:rsidP="000814E3">
      <w:pPr>
        <w:tabs>
          <w:tab w:val="left" w:pos="709"/>
        </w:tabs>
        <w:spacing w:before="60" w:line="280" w:lineRule="exact"/>
        <w:jc w:val="both"/>
      </w:pPr>
      <w:r>
        <w:t>2.27</w:t>
      </w:r>
      <w:r w:rsidR="000814E3">
        <w:t>.</w:t>
      </w:r>
      <w:r w:rsidR="006E2344">
        <w:t>Zapewnienie bezpieczeństwa produkcji posiłków (czystość mikrobiologiczna oraz fizykochemiczna).</w:t>
      </w:r>
    </w:p>
    <w:p w:rsidR="006E2344" w:rsidRPr="00F53F23" w:rsidRDefault="00112E9B" w:rsidP="000814E3">
      <w:pPr>
        <w:tabs>
          <w:tab w:val="left" w:pos="709"/>
        </w:tabs>
        <w:spacing w:before="60" w:line="280" w:lineRule="exact"/>
        <w:jc w:val="both"/>
      </w:pPr>
      <w:r>
        <w:t>2.28</w:t>
      </w:r>
      <w:r w:rsidR="000814E3">
        <w:t>.</w:t>
      </w:r>
      <w:r w:rsidR="006E2344">
        <w:t>Wykonawca we własnym zakresie i na swój koszt, w okresie trwania umowy zobowiązany będzie do:</w:t>
      </w:r>
    </w:p>
    <w:p w:rsidR="006E2344" w:rsidRDefault="000814E3" w:rsidP="000814E3">
      <w:pPr>
        <w:tabs>
          <w:tab w:val="left" w:pos="1418"/>
        </w:tabs>
        <w:spacing w:before="60" w:line="280" w:lineRule="exact"/>
        <w:jc w:val="both"/>
      </w:pPr>
      <w:r>
        <w:t>2.2</w:t>
      </w:r>
      <w:r w:rsidR="00112E9B">
        <w:t>9</w:t>
      </w:r>
      <w:r>
        <w:t>.</w:t>
      </w:r>
      <w:r w:rsidR="006E2344">
        <w:t>Sporządzania posiłków z artykułów zakupionych przez siebie.</w:t>
      </w:r>
    </w:p>
    <w:p w:rsidR="006E2344" w:rsidRPr="00F53F23" w:rsidRDefault="00112E9B" w:rsidP="000814E3">
      <w:pPr>
        <w:tabs>
          <w:tab w:val="left" w:pos="1418"/>
        </w:tabs>
        <w:spacing w:before="60" w:line="280" w:lineRule="exact"/>
        <w:jc w:val="both"/>
      </w:pPr>
      <w:r>
        <w:t>2.30</w:t>
      </w:r>
      <w:r w:rsidR="000814E3">
        <w:t>.</w:t>
      </w:r>
      <w:r w:rsidR="006E2344">
        <w:t>Utrzymania płynności produkcji i transportu posiłków na wypadek nieprzewidzianych sytuacji – awarii, trudności personalnych, itp.</w:t>
      </w:r>
    </w:p>
    <w:p w:rsidR="006E2344" w:rsidRPr="00F53F23" w:rsidRDefault="00112E9B" w:rsidP="000814E3">
      <w:pPr>
        <w:tabs>
          <w:tab w:val="left" w:pos="1418"/>
        </w:tabs>
        <w:spacing w:before="60" w:line="280" w:lineRule="exact"/>
        <w:jc w:val="both"/>
      </w:pPr>
      <w:r>
        <w:t>2.31</w:t>
      </w:r>
      <w:r w:rsidR="000814E3">
        <w:t>.</w:t>
      </w:r>
      <w:r w:rsidR="006E2344">
        <w:t xml:space="preserve">Przestrzegania procedur higienicznych dotyczących higieny rąk, środków transportu, urządzeń i sprzętu oraz zakupu i stosowania preparatów myjących </w:t>
      </w:r>
      <w:r w:rsidR="006E2344">
        <w:br/>
        <w:t xml:space="preserve">i dezynfekujących dopuszczalnych do stosowania w kontakcie z żywnością, posiadających atesty PZH. </w:t>
      </w:r>
    </w:p>
    <w:p w:rsidR="006E2344" w:rsidRPr="00F53F23" w:rsidRDefault="000814E3" w:rsidP="000814E3">
      <w:pPr>
        <w:tabs>
          <w:tab w:val="left" w:pos="1418"/>
        </w:tabs>
        <w:spacing w:before="60" w:line="280" w:lineRule="exact"/>
        <w:jc w:val="both"/>
      </w:pPr>
      <w:r>
        <w:t>2.3</w:t>
      </w:r>
      <w:r w:rsidR="00112E9B">
        <w:t>2</w:t>
      </w:r>
      <w:r>
        <w:t>.</w:t>
      </w:r>
      <w:r w:rsidR="006E2344">
        <w:t xml:space="preserve">Utylizacji pozostałych odpadów pokonsumpcyjnych i komunalnych zgodnie </w:t>
      </w:r>
      <w:r w:rsidR="006E2344">
        <w:br/>
        <w:t>z obowiązującymi przepisami.</w:t>
      </w:r>
    </w:p>
    <w:p w:rsidR="006E2344" w:rsidRPr="00F53F23" w:rsidRDefault="000814E3" w:rsidP="000814E3">
      <w:pPr>
        <w:tabs>
          <w:tab w:val="left" w:pos="1418"/>
        </w:tabs>
        <w:spacing w:before="60" w:line="280" w:lineRule="exact"/>
        <w:jc w:val="both"/>
      </w:pPr>
      <w:r>
        <w:t>2.3</w:t>
      </w:r>
      <w:r w:rsidR="00112E9B">
        <w:t>3</w:t>
      </w:r>
      <w:r>
        <w:t>.</w:t>
      </w:r>
      <w:r w:rsidR="006E2344">
        <w:t>Szkolenia pracowników w zakresie zasad dobrej praktyki higienicznej, produkcyjnej, cateringowej oraz zasad HACCP oraz podstawowych zasad żywienia osób chorych.</w:t>
      </w:r>
    </w:p>
    <w:p w:rsidR="006E2344" w:rsidRPr="00F53F23" w:rsidRDefault="000814E3" w:rsidP="000814E3">
      <w:pPr>
        <w:tabs>
          <w:tab w:val="left" w:pos="1418"/>
        </w:tabs>
        <w:spacing w:before="60" w:line="280" w:lineRule="exact"/>
        <w:jc w:val="both"/>
      </w:pPr>
      <w:r>
        <w:t>2.3</w:t>
      </w:r>
      <w:r w:rsidR="00112E9B">
        <w:t>4</w:t>
      </w:r>
      <w:r>
        <w:t>.</w:t>
      </w:r>
      <w:r w:rsidR="006E2344">
        <w:t>Przestrzegania zasad dobrej praktyki higienicznej, produkcyjnej, cateringowej oraz wymagań systemu  HACCP.</w:t>
      </w:r>
    </w:p>
    <w:p w:rsidR="006E2344" w:rsidRPr="00F53F23" w:rsidRDefault="000814E3" w:rsidP="000814E3">
      <w:pPr>
        <w:tabs>
          <w:tab w:val="left" w:pos="709"/>
        </w:tabs>
        <w:spacing w:before="60" w:line="280" w:lineRule="exact"/>
        <w:jc w:val="both"/>
      </w:pPr>
      <w:r>
        <w:t>2.3</w:t>
      </w:r>
      <w:r w:rsidR="00112E9B">
        <w:t>5</w:t>
      </w:r>
      <w:r>
        <w:t>.</w:t>
      </w:r>
      <w:r w:rsidR="006E2344">
        <w:t>W przypadku zmiany obowiązujących przepisów dotyczących żywienia w placówkach opieki zdrowotnej Wykonawca zobowiązany jest do dostosowania produkcji posiłków bez dodatkowych opłat ze strony Zamawiającego.</w:t>
      </w:r>
    </w:p>
    <w:p w:rsidR="006E2344" w:rsidRPr="00F53F23" w:rsidRDefault="000814E3" w:rsidP="000814E3">
      <w:pPr>
        <w:tabs>
          <w:tab w:val="left" w:pos="709"/>
        </w:tabs>
        <w:spacing w:before="60" w:line="280" w:lineRule="exact"/>
        <w:jc w:val="both"/>
      </w:pPr>
      <w:r>
        <w:t>2.3</w:t>
      </w:r>
      <w:r w:rsidR="00112E9B">
        <w:t>6</w:t>
      </w:r>
      <w:r>
        <w:t>.</w:t>
      </w:r>
      <w:r w:rsidR="006E2344">
        <w:t>W razie braku możliwości wywiązania się przez Wykonawcę z obowiązku przygotowania posiłków dla pacjentów we własnym zakresie, Wykonawca zobowiązany będzie do zapewnienia we właściwym czasie wyżywienia pacjentów, zgodnie z warunkami umowy, bez ponoszenia dodatkowych kosztów przez Zamawiającego.</w:t>
      </w:r>
    </w:p>
    <w:p w:rsidR="006E2344" w:rsidRPr="00F53F23" w:rsidRDefault="000814E3" w:rsidP="000814E3">
      <w:pPr>
        <w:tabs>
          <w:tab w:val="left" w:pos="709"/>
        </w:tabs>
        <w:spacing w:before="60" w:line="280" w:lineRule="exact"/>
        <w:jc w:val="both"/>
      </w:pPr>
      <w:r>
        <w:t>2.3</w:t>
      </w:r>
      <w:r w:rsidR="00112E9B">
        <w:t>7</w:t>
      </w:r>
      <w:r>
        <w:t>.</w:t>
      </w:r>
      <w:r w:rsidR="006E2344">
        <w:t>Personel Wykonawcy musi posiadać:</w:t>
      </w:r>
    </w:p>
    <w:p w:rsidR="006E2344" w:rsidRDefault="000814E3" w:rsidP="000814E3">
      <w:pPr>
        <w:spacing w:before="60" w:line="280" w:lineRule="exact"/>
        <w:jc w:val="both"/>
      </w:pPr>
      <w:r>
        <w:t xml:space="preserve">- </w:t>
      </w:r>
      <w:r w:rsidR="006E2344">
        <w:t xml:space="preserve">orzeczenie lekarza medycyny pracy stwierdzające brak przeciwwskazań do  wykonywania pracy w ramach realizacji umowy, </w:t>
      </w:r>
    </w:p>
    <w:p w:rsidR="006E2344" w:rsidRPr="00F53F23" w:rsidRDefault="000814E3" w:rsidP="000814E3">
      <w:pPr>
        <w:spacing w:before="60" w:line="280" w:lineRule="exact"/>
        <w:jc w:val="both"/>
      </w:pPr>
      <w:r>
        <w:t xml:space="preserve">- </w:t>
      </w:r>
      <w:r w:rsidR="006E2344">
        <w:t>aktualną książeczkę do celów sanitarno-epidemiologicznych.</w:t>
      </w:r>
    </w:p>
    <w:p w:rsidR="0028738E" w:rsidRDefault="000814E3" w:rsidP="0028738E">
      <w:pPr>
        <w:ind w:left="142" w:hanging="142"/>
        <w:jc w:val="both"/>
        <w:rPr>
          <w:sz w:val="22"/>
          <w:szCs w:val="22"/>
        </w:rPr>
      </w:pPr>
      <w:r>
        <w:t>-</w:t>
      </w:r>
      <w:r w:rsidR="0028738E" w:rsidRPr="00AE1EDA">
        <w:rPr>
          <w:sz w:val="22"/>
          <w:szCs w:val="22"/>
        </w:rPr>
        <w:t>Zamawiający wymaga, aby wszystkie osoby ujęte w wykazie pra</w:t>
      </w:r>
      <w:r w:rsidR="0028738E">
        <w:rPr>
          <w:sz w:val="22"/>
          <w:szCs w:val="22"/>
        </w:rPr>
        <w:t xml:space="preserve">cowników, </w:t>
      </w:r>
      <w:r w:rsidR="00193614">
        <w:rPr>
          <w:sz w:val="22"/>
          <w:szCs w:val="22"/>
        </w:rPr>
        <w:t xml:space="preserve">były </w:t>
      </w:r>
      <w:r w:rsidR="0028738E" w:rsidRPr="00AE1EDA">
        <w:rPr>
          <w:sz w:val="22"/>
          <w:szCs w:val="22"/>
        </w:rPr>
        <w:t xml:space="preserve"> zatrudnione w okresie realizacji niniejszej umowy na podstawie umowy o pracę w rozumieniu przepisów ustawy z dnia 26 czerwca 1974 r.- Kodeks pracy (Dz.</w:t>
      </w:r>
      <w:r w:rsidR="00F8131C">
        <w:rPr>
          <w:sz w:val="22"/>
          <w:szCs w:val="22"/>
        </w:rPr>
        <w:t xml:space="preserve"> </w:t>
      </w:r>
      <w:r w:rsidR="0028738E" w:rsidRPr="00AE1EDA">
        <w:rPr>
          <w:sz w:val="22"/>
          <w:szCs w:val="22"/>
        </w:rPr>
        <w:t>U. z 2016 r., poz. 1666). W trakcie realizacji umowy, w przypadku zmiany osób zatrudnionych na umowę o pracę, o których mowa w zdaniu pierwszym Wykonawca zobowiązany jest aktualizować w/w wykaz.</w:t>
      </w:r>
    </w:p>
    <w:p w:rsidR="0028738E" w:rsidRDefault="0028738E" w:rsidP="0028738E">
      <w:pPr>
        <w:ind w:left="142" w:hanging="142"/>
        <w:jc w:val="both"/>
        <w:rPr>
          <w:sz w:val="22"/>
          <w:szCs w:val="22"/>
        </w:rPr>
      </w:pPr>
    </w:p>
    <w:p w:rsidR="0028738E" w:rsidRPr="00AE1EDA" w:rsidRDefault="0028738E" w:rsidP="0028738E">
      <w:pPr>
        <w:ind w:left="142" w:hanging="142"/>
        <w:jc w:val="both"/>
        <w:rPr>
          <w:sz w:val="22"/>
          <w:szCs w:val="22"/>
        </w:rPr>
      </w:pPr>
      <w:r>
        <w:t xml:space="preserve">  Wykaz pracowników Wykonawcy wykonujących niniejszą usługę stanowi załącznik do Umowy</w:t>
      </w:r>
      <w:r w:rsidR="001F24B3">
        <w:t>. Zamawiający żąda przedłożenia wykazu  najpóźniej  w dniu zawarcia umowy.</w:t>
      </w:r>
    </w:p>
    <w:p w:rsidR="006E2344" w:rsidRPr="00F53F23" w:rsidRDefault="000814E3" w:rsidP="000814E3">
      <w:pPr>
        <w:tabs>
          <w:tab w:val="left" w:pos="709"/>
        </w:tabs>
        <w:spacing w:before="60" w:line="280" w:lineRule="exact"/>
        <w:jc w:val="both"/>
      </w:pPr>
      <w:r>
        <w:t>2.3</w:t>
      </w:r>
      <w:r w:rsidR="00112E9B">
        <w:t>8</w:t>
      </w:r>
      <w:r>
        <w:t>.</w:t>
      </w:r>
      <w:r w:rsidR="006E2344">
        <w:t>Kuchnia Wykonawcy, w której będą przygotowywane posiłki dla pacjentów i personelu musi posiadać:</w:t>
      </w:r>
    </w:p>
    <w:p w:rsidR="006E2344" w:rsidRPr="00F53F23" w:rsidRDefault="000814E3" w:rsidP="000814E3">
      <w:pPr>
        <w:spacing w:before="60" w:line="280" w:lineRule="exact"/>
        <w:jc w:val="both"/>
      </w:pPr>
      <w:r>
        <w:lastRenderedPageBreak/>
        <w:t xml:space="preserve">- </w:t>
      </w:r>
      <w:r w:rsidR="006E2344">
        <w:t>decyzję Państwowego Inspektora Sanitarnego zezwalającą na funkcjonowanie kuchni do produkcji posiłków oraz ich wywóz na zewnątrz w ramach działalności cateringowej.</w:t>
      </w:r>
    </w:p>
    <w:p w:rsidR="006E2344" w:rsidRPr="00F53F23" w:rsidRDefault="000814E3" w:rsidP="000814E3">
      <w:pPr>
        <w:spacing w:before="60" w:line="280" w:lineRule="exact"/>
        <w:jc w:val="both"/>
      </w:pPr>
      <w:r>
        <w:t xml:space="preserve">- </w:t>
      </w:r>
      <w:r w:rsidR="006E2344">
        <w:t xml:space="preserve">decyzję Państwowego Inspektora Sanitarnego  dopuszczającą samochód jako środek transportu żywności, posiłków. </w:t>
      </w:r>
    </w:p>
    <w:p w:rsidR="006E2344" w:rsidRPr="00F53F23" w:rsidRDefault="00F07577" w:rsidP="00F07577">
      <w:pPr>
        <w:spacing w:before="60" w:line="280" w:lineRule="exact"/>
        <w:jc w:val="both"/>
      </w:pPr>
      <w:r>
        <w:t xml:space="preserve">- </w:t>
      </w:r>
      <w:r w:rsidR="006E2344">
        <w:t>dokumenty potwierdzające wprowadzenie systemu HACCP.</w:t>
      </w:r>
    </w:p>
    <w:p w:rsidR="006E2344" w:rsidRPr="00F53F23" w:rsidRDefault="00112E9B" w:rsidP="00F07577">
      <w:pPr>
        <w:tabs>
          <w:tab w:val="left" w:pos="709"/>
        </w:tabs>
        <w:spacing w:before="60" w:line="280" w:lineRule="exact"/>
        <w:jc w:val="both"/>
      </w:pPr>
      <w:r>
        <w:t>2.39</w:t>
      </w:r>
      <w:r w:rsidR="00F07577">
        <w:t>.</w:t>
      </w:r>
      <w:r w:rsidR="006E2344">
        <w:t>Wykonawca musi posiadać:</w:t>
      </w:r>
    </w:p>
    <w:p w:rsidR="006E2344" w:rsidRPr="00F53F23" w:rsidRDefault="00F07577" w:rsidP="00F07577">
      <w:pPr>
        <w:spacing w:before="60" w:line="280" w:lineRule="exact"/>
        <w:jc w:val="both"/>
      </w:pPr>
      <w:r>
        <w:t xml:space="preserve">- </w:t>
      </w:r>
      <w:r w:rsidR="006E2344">
        <w:t xml:space="preserve">opłaconą polisę lub inny dokument potwierdzający, że Wykonawca jest ubezpieczony od odpowiedzialności cywilnej w zakresie prowadzonej działalności związanej </w:t>
      </w:r>
      <w:r w:rsidR="006E2344">
        <w:br/>
        <w:t>z przedmiotem zamówienia,</w:t>
      </w:r>
    </w:p>
    <w:p w:rsidR="006E2344" w:rsidRPr="00F53F23" w:rsidRDefault="00F07577" w:rsidP="00F07577">
      <w:pPr>
        <w:spacing w:before="60" w:line="280" w:lineRule="exact"/>
        <w:jc w:val="both"/>
      </w:pPr>
      <w:r>
        <w:t xml:space="preserve">- </w:t>
      </w:r>
      <w:r w:rsidR="001F24B3">
        <w:t xml:space="preserve">postępować zgodnie z  obowiązującymi przepisami. </w:t>
      </w:r>
    </w:p>
    <w:p w:rsidR="006E2344" w:rsidRPr="00F53F23" w:rsidRDefault="00112E9B" w:rsidP="00F07577">
      <w:pPr>
        <w:tabs>
          <w:tab w:val="left" w:pos="709"/>
        </w:tabs>
        <w:spacing w:before="60" w:line="280" w:lineRule="exact"/>
        <w:jc w:val="both"/>
      </w:pPr>
      <w:r>
        <w:t>2.40</w:t>
      </w:r>
      <w:r w:rsidR="00F07577">
        <w:t>.</w:t>
      </w:r>
      <w:r w:rsidR="006E2344">
        <w:t xml:space="preserve">Wykonawca jest zobowiązany posiadać ubezpieczenie przez cały okres trwania umowy.               W przypadku zakończenia terminu, na jaki polisa została zawarta w trakcie obowiązywania umowy, Wykonawca jest zobowiązany do przedłożenia nowej polisy najpóźniej następnego dnia po zakończeniu jej obowiązywania, bez wezwania ze strony Zamawiającego. Ubezpieczenie od odpowiedzialności cywilnej winno obejmować ryzyko zatruć pokarmowych.  </w:t>
      </w:r>
    </w:p>
    <w:p w:rsidR="006E2344" w:rsidRPr="001842E5" w:rsidRDefault="006E2344" w:rsidP="00F07577">
      <w:pPr>
        <w:tabs>
          <w:tab w:val="left" w:pos="709"/>
        </w:tabs>
        <w:spacing w:before="60" w:line="280" w:lineRule="exact"/>
        <w:jc w:val="both"/>
        <w:rPr>
          <w:color w:val="FF0000"/>
        </w:rPr>
      </w:pPr>
      <w:r w:rsidRPr="001842E5">
        <w:rPr>
          <w:color w:val="FF0000"/>
        </w:rPr>
        <w:t xml:space="preserve">Dokumenty wskazane w § 8 ust. </w:t>
      </w:r>
      <w:r w:rsidR="001842E5" w:rsidRPr="001842E5">
        <w:rPr>
          <w:color w:val="FF0000"/>
        </w:rPr>
        <w:t>6,11,12</w:t>
      </w:r>
      <w:r w:rsidRPr="001842E5">
        <w:rPr>
          <w:color w:val="FF0000"/>
        </w:rPr>
        <w:t xml:space="preserve"> </w:t>
      </w:r>
      <w:r w:rsidR="001842E5">
        <w:rPr>
          <w:color w:val="FF0000"/>
        </w:rPr>
        <w:t xml:space="preserve">  projektu umowy </w:t>
      </w:r>
      <w:r w:rsidRPr="001842E5">
        <w:rPr>
          <w:color w:val="FF0000"/>
        </w:rPr>
        <w:t xml:space="preserve">Wykonawca </w:t>
      </w:r>
      <w:r w:rsidR="00493390">
        <w:rPr>
          <w:color w:val="FF0000"/>
        </w:rPr>
        <w:t xml:space="preserve">będzie </w:t>
      </w:r>
      <w:r w:rsidRPr="001842E5">
        <w:rPr>
          <w:color w:val="FF0000"/>
        </w:rPr>
        <w:t xml:space="preserve"> zobowiązany doręczyć Zamawiającemu </w:t>
      </w:r>
      <w:r w:rsidR="001842E5" w:rsidRPr="001842E5">
        <w:rPr>
          <w:color w:val="FF0000"/>
        </w:rPr>
        <w:t xml:space="preserve"> najpóźniej </w:t>
      </w:r>
      <w:r w:rsidRPr="001842E5">
        <w:rPr>
          <w:color w:val="FF0000"/>
        </w:rPr>
        <w:t xml:space="preserve">w </w:t>
      </w:r>
      <w:r w:rsidR="001842E5" w:rsidRPr="001842E5">
        <w:rPr>
          <w:color w:val="FF0000"/>
        </w:rPr>
        <w:t xml:space="preserve"> dniu zawarcia umowy</w:t>
      </w:r>
      <w:r w:rsidR="00493390">
        <w:rPr>
          <w:color w:val="FF0000"/>
        </w:rPr>
        <w:t>.</w:t>
      </w:r>
    </w:p>
    <w:p w:rsidR="006E2344" w:rsidRDefault="00F07577" w:rsidP="002D1D9A">
      <w:pPr>
        <w:tabs>
          <w:tab w:val="left" w:pos="709"/>
        </w:tabs>
        <w:spacing w:before="60" w:line="280" w:lineRule="exact"/>
        <w:jc w:val="both"/>
      </w:pPr>
      <w:r>
        <w:t>2.4</w:t>
      </w:r>
      <w:r w:rsidR="00112E9B">
        <w:t>1</w:t>
      </w:r>
      <w:r>
        <w:t>.</w:t>
      </w:r>
      <w:r w:rsidR="006E2344" w:rsidRPr="00F53F23">
        <w:t>Nazwy i kody dotyczące przedmiotu zamówienia określone we Wspólnym Słowniku Zamówień</w:t>
      </w:r>
    </w:p>
    <w:p w:rsidR="002D1D9A" w:rsidRDefault="002D1D9A" w:rsidP="002D1D9A">
      <w:pPr>
        <w:tabs>
          <w:tab w:val="left" w:pos="709"/>
        </w:tabs>
        <w:spacing w:before="60" w:line="280" w:lineRule="exact"/>
        <w:jc w:val="both"/>
      </w:pPr>
    </w:p>
    <w:p w:rsidR="006E2344" w:rsidRDefault="006E2344" w:rsidP="00F07577">
      <w:pPr>
        <w:tabs>
          <w:tab w:val="left" w:pos="1843"/>
        </w:tabs>
        <w:jc w:val="both"/>
      </w:pPr>
      <w:r>
        <w:rPr>
          <w:b/>
          <w:color w:val="000000"/>
          <w:lang w:val="en-US"/>
        </w:rPr>
        <w:t>15894220-9</w:t>
      </w:r>
      <w:r>
        <w:rPr>
          <w:color w:val="000000"/>
          <w:lang w:val="en-US"/>
        </w:rPr>
        <w:t xml:space="preserve"> </w:t>
      </w:r>
      <w:r>
        <w:rPr>
          <w:color w:val="000000"/>
          <w:lang w:val="en-US"/>
        </w:rPr>
        <w:tab/>
        <w:t xml:space="preserve">- </w:t>
      </w:r>
      <w:r>
        <w:rPr>
          <w:color w:val="000000"/>
        </w:rPr>
        <w:t>posiłki</w:t>
      </w:r>
      <w:r>
        <w:rPr>
          <w:color w:val="000000"/>
          <w:lang w:val="en-US"/>
        </w:rPr>
        <w:t xml:space="preserve"> </w:t>
      </w:r>
      <w:r>
        <w:rPr>
          <w:color w:val="000000"/>
        </w:rPr>
        <w:t>szpitalne</w:t>
      </w:r>
    </w:p>
    <w:p w:rsidR="006E2344" w:rsidRDefault="006E2344" w:rsidP="00F07577">
      <w:pPr>
        <w:tabs>
          <w:tab w:val="left" w:pos="1843"/>
        </w:tabs>
        <w:jc w:val="both"/>
      </w:pPr>
      <w:r>
        <w:rPr>
          <w:b/>
          <w:color w:val="000000"/>
        </w:rPr>
        <w:t>5521200-0</w:t>
      </w:r>
      <w:r>
        <w:rPr>
          <w:color w:val="000000"/>
        </w:rPr>
        <w:t xml:space="preserve"> </w:t>
      </w:r>
      <w:r>
        <w:rPr>
          <w:color w:val="000000"/>
        </w:rPr>
        <w:tab/>
        <w:t>- usługi dowożenia posiłków</w:t>
      </w:r>
      <w:r>
        <w:rPr>
          <w:color w:val="000000"/>
          <w:lang w:val="en-US"/>
        </w:rPr>
        <w:t xml:space="preserve"> </w:t>
      </w:r>
    </w:p>
    <w:p w:rsidR="006E2344" w:rsidRDefault="006E2344" w:rsidP="00F07577">
      <w:pPr>
        <w:tabs>
          <w:tab w:val="left" w:pos="1843"/>
        </w:tabs>
        <w:jc w:val="both"/>
      </w:pPr>
      <w:r>
        <w:rPr>
          <w:b/>
          <w:color w:val="000000"/>
          <w:lang w:val="en-US"/>
        </w:rPr>
        <w:t>55321000-6</w:t>
      </w:r>
      <w:r>
        <w:rPr>
          <w:color w:val="000000"/>
        </w:rPr>
        <w:t xml:space="preserve"> </w:t>
      </w:r>
      <w:r>
        <w:rPr>
          <w:color w:val="000000"/>
        </w:rPr>
        <w:tab/>
        <w:t>- usługi przygotowywania posiłków</w:t>
      </w:r>
    </w:p>
    <w:p w:rsidR="006E2344" w:rsidRPr="00C92DEF" w:rsidRDefault="00F07577" w:rsidP="00F07577">
      <w:pPr>
        <w:tabs>
          <w:tab w:val="left" w:pos="709"/>
        </w:tabs>
        <w:spacing w:before="60" w:line="280" w:lineRule="exact"/>
        <w:jc w:val="both"/>
      </w:pPr>
      <w:r>
        <w:t>2.4</w:t>
      </w:r>
      <w:r w:rsidR="00112E9B">
        <w:t>2</w:t>
      </w:r>
      <w:r>
        <w:t>.</w:t>
      </w:r>
      <w:r w:rsidR="006E2344" w:rsidRPr="00C92DEF">
        <w:t xml:space="preserve">Wykonawca wyposaży </w:t>
      </w:r>
      <w:r w:rsidR="006E2344" w:rsidRPr="00F53F23">
        <w:t xml:space="preserve">Zamawiającego </w:t>
      </w:r>
      <w:r w:rsidR="006E2344" w:rsidRPr="00C92DEF">
        <w:t xml:space="preserve">w zmywarki do mycia o temperaturze </w:t>
      </w:r>
      <w:r w:rsidR="006E2344">
        <w:br/>
      </w:r>
      <w:r w:rsidR="006E2344" w:rsidRPr="00C92DEF">
        <w:t>od 85- 90ºC – 2 szt.</w:t>
      </w:r>
    </w:p>
    <w:p w:rsidR="00B3366F" w:rsidRDefault="00F07577" w:rsidP="00F07577">
      <w:pPr>
        <w:spacing w:before="60" w:line="280" w:lineRule="exact"/>
        <w:jc w:val="both"/>
      </w:pPr>
      <w:r>
        <w:t>2.4</w:t>
      </w:r>
      <w:r w:rsidR="00112E9B">
        <w:t>3</w:t>
      </w:r>
      <w:r>
        <w:t>.</w:t>
      </w:r>
      <w:r w:rsidR="006E2344" w:rsidRPr="00F53F23">
        <w:t>Wykonawca wyposaży Zamawiającego w warniki do gotowania wody - 2 szt.</w:t>
      </w:r>
    </w:p>
    <w:p w:rsidR="005A18AF" w:rsidRDefault="005A18AF" w:rsidP="00F44A35">
      <w:pPr>
        <w:pStyle w:val="Tekstpodstawowywcity"/>
        <w:spacing w:after="0"/>
        <w:ind w:left="0"/>
        <w:rPr>
          <w:rFonts w:eastAsia="TT72Co00"/>
        </w:rPr>
      </w:pPr>
    </w:p>
    <w:p w:rsidR="007800C1" w:rsidRPr="00F44A35" w:rsidRDefault="002D1D9A" w:rsidP="002F78E2">
      <w:pPr>
        <w:tabs>
          <w:tab w:val="left" w:pos="426"/>
        </w:tabs>
        <w:autoSpaceDE w:val="0"/>
        <w:jc w:val="both"/>
      </w:pPr>
      <w:r>
        <w:t>3.</w:t>
      </w:r>
      <w:r w:rsidR="00360FF5">
        <w:t xml:space="preserve"> </w:t>
      </w:r>
      <w:r w:rsidR="005B4D33" w:rsidRPr="0010191E">
        <w:t>Wymagany termin płatności – 60 dni  od daty  dostarczenia prawidłowo    wystawionej faktury,  na której z</w:t>
      </w:r>
      <w:r w:rsidR="006E48F6">
        <w:t>a</w:t>
      </w:r>
      <w:r w:rsidR="005B4D33" w:rsidRPr="0010191E">
        <w:t>warte jest potwierdzenie  otrzymania  towaru przez  Zamawiającego, zgodnie z  zamówieniem.</w:t>
      </w:r>
      <w:r w:rsidR="002F78E2" w:rsidRPr="00F44A35">
        <w:t xml:space="preserve"> </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4</w:t>
      </w:r>
      <w:r w:rsidR="00360FF5">
        <w:rPr>
          <w:rFonts w:ascii="Calibri" w:hAnsi="Calibri"/>
          <w:b/>
          <w:smallCaps/>
          <w:color w:val="002060"/>
          <w:spacing w:val="5"/>
          <w:sz w:val="20"/>
          <w:szCs w:val="16"/>
          <w:lang w:eastAsia="pl-PL"/>
        </w:rPr>
        <w:t>.   TERMI</w:t>
      </w:r>
      <w:r w:rsidR="001607FE" w:rsidRPr="00276467">
        <w:rPr>
          <w:rFonts w:ascii="Calibri" w:hAnsi="Calibri"/>
          <w:b/>
          <w:smallCaps/>
          <w:color w:val="002060"/>
          <w:spacing w:val="5"/>
          <w:sz w:val="20"/>
          <w:szCs w:val="16"/>
          <w:lang w:eastAsia="pl-PL"/>
        </w:rPr>
        <w:t>IN WYKONANIA.</w:t>
      </w:r>
    </w:p>
    <w:p w:rsidR="00B3366F" w:rsidRDefault="00240AF9" w:rsidP="000E625F">
      <w:pPr>
        <w:widowControl w:val="0"/>
        <w:autoSpaceDE w:val="0"/>
        <w:jc w:val="both"/>
        <w:rPr>
          <w:color w:val="000000"/>
        </w:rPr>
      </w:pPr>
      <w:r>
        <w:rPr>
          <w:bCs/>
          <w:color w:val="000000"/>
        </w:rPr>
        <w:t>1.</w:t>
      </w:r>
      <w:r w:rsidR="00385890">
        <w:rPr>
          <w:bCs/>
          <w:color w:val="000000"/>
        </w:rPr>
        <w:t xml:space="preserve"> </w:t>
      </w:r>
      <w:r w:rsidR="001F24B3">
        <w:rPr>
          <w:bCs/>
          <w:color w:val="000000"/>
        </w:rPr>
        <w:t xml:space="preserve"> Przewidywany termin </w:t>
      </w:r>
      <w:r w:rsidR="00B3366F">
        <w:rPr>
          <w:color w:val="000000"/>
        </w:rPr>
        <w:t xml:space="preserve"> wykonania zamówienia:</w:t>
      </w:r>
      <w:r w:rsidR="001F24B3">
        <w:rPr>
          <w:color w:val="000000"/>
        </w:rPr>
        <w:t xml:space="preserve"> od 01.01. 2017 r.  do 31.12.2017 r.</w:t>
      </w:r>
    </w:p>
    <w:p w:rsidR="001607FE" w:rsidRPr="00240AF9" w:rsidRDefault="00240AF9" w:rsidP="00240AF9">
      <w:pPr>
        <w:autoSpaceDE w:val="0"/>
        <w:spacing w:line="100" w:lineRule="atLeast"/>
        <w:jc w:val="both"/>
        <w:rPr>
          <w:b/>
          <w:bCs/>
        </w:rPr>
      </w:pPr>
      <w:r w:rsidRPr="00240AF9">
        <w:rPr>
          <w:bCs/>
        </w:rPr>
        <w:t>2.</w:t>
      </w:r>
      <w:r w:rsidR="001F44AB">
        <w:rPr>
          <w:bCs/>
        </w:rPr>
        <w:t xml:space="preserve"> </w:t>
      </w:r>
      <w:r w:rsidRPr="00240AF9">
        <w:rPr>
          <w:bCs/>
        </w:rPr>
        <w:t>Określona w załączniku nr 2  do SIWZ szacunkowa ilość  całodziennych racji  żywieniowych  może ulegać zmianom  w zależności od  aktualnej liczby   hospitalizowanych  pacjentów</w:t>
      </w:r>
      <w:r>
        <w:rPr>
          <w:b/>
          <w:bCs/>
        </w:rPr>
        <w:t>.</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5</w:t>
      </w:r>
      <w:r w:rsidR="001607FE" w:rsidRPr="00276467">
        <w:rPr>
          <w:rFonts w:ascii="Calibri" w:hAnsi="Calibri"/>
          <w:b/>
          <w:smallCaps/>
          <w:color w:val="002060"/>
          <w:spacing w:val="5"/>
          <w:sz w:val="20"/>
          <w:szCs w:val="16"/>
          <w:lang w:eastAsia="pl-PL"/>
        </w:rPr>
        <w:t xml:space="preserve">.   WARUNKI UDZIAŁU W POSTĘPOWANIU.      </w:t>
      </w:r>
    </w:p>
    <w:p w:rsidR="001607FE" w:rsidRPr="006A228B" w:rsidRDefault="001607FE" w:rsidP="001607FE">
      <w:pPr>
        <w:spacing w:line="240" w:lineRule="exact"/>
        <w:rPr>
          <w:rFonts w:ascii="Calibri" w:hAnsi="Calibri"/>
          <w:sz w:val="22"/>
          <w:szCs w:val="22"/>
        </w:rPr>
      </w:pPr>
      <w:r w:rsidRPr="006A228B">
        <w:rPr>
          <w:rFonts w:ascii="Calibri" w:hAnsi="Calibri"/>
          <w:sz w:val="22"/>
          <w:szCs w:val="22"/>
        </w:rPr>
        <w:t>O udzielenie zamówienia publicznego mogą ubiegać się wykonawcy, którzy:</w:t>
      </w:r>
    </w:p>
    <w:p w:rsidR="001F24B3" w:rsidRPr="006E48F6" w:rsidRDefault="006E48F6" w:rsidP="001F24B3">
      <w:pPr>
        <w:numPr>
          <w:ilvl w:val="0"/>
          <w:numId w:val="3"/>
        </w:numPr>
        <w:spacing w:line="240" w:lineRule="exact"/>
        <w:rPr>
          <w:rFonts w:ascii="Calibri" w:hAnsi="Calibri"/>
          <w:sz w:val="22"/>
          <w:szCs w:val="22"/>
        </w:rPr>
      </w:pPr>
      <w:r>
        <w:rPr>
          <w:rFonts w:ascii="Calibri" w:hAnsi="Calibri"/>
          <w:bCs/>
          <w:sz w:val="22"/>
          <w:szCs w:val="22"/>
        </w:rPr>
        <w:t xml:space="preserve">nie podlegają wykluczeniu, </w:t>
      </w:r>
      <w:r w:rsidR="001F24B3">
        <w:rPr>
          <w:rFonts w:ascii="Calibri" w:hAnsi="Calibri"/>
          <w:bCs/>
          <w:sz w:val="22"/>
          <w:szCs w:val="22"/>
        </w:rPr>
        <w:t xml:space="preserve"> na podstawie  art. 24 ust. 1  ustawy p.z.p.</w:t>
      </w:r>
    </w:p>
    <w:p w:rsidR="00557528" w:rsidRPr="00557528" w:rsidRDefault="009F0042" w:rsidP="00205D34">
      <w:pPr>
        <w:pStyle w:val="Akapitzlist"/>
        <w:numPr>
          <w:ilvl w:val="0"/>
          <w:numId w:val="3"/>
        </w:numPr>
        <w:spacing w:line="240" w:lineRule="exact"/>
        <w:rPr>
          <w:rFonts w:ascii="Calibri" w:hAnsi="Calibri"/>
          <w:sz w:val="22"/>
          <w:szCs w:val="22"/>
        </w:rPr>
      </w:pPr>
      <w:r w:rsidRPr="00557528">
        <w:rPr>
          <w:rFonts w:ascii="Calibri" w:hAnsi="Calibri"/>
          <w:bCs/>
          <w:sz w:val="22"/>
          <w:szCs w:val="22"/>
        </w:rPr>
        <w:t>spełniają</w:t>
      </w:r>
      <w:r w:rsidR="00557528">
        <w:rPr>
          <w:rFonts w:ascii="Calibri" w:hAnsi="Calibri"/>
          <w:bCs/>
          <w:sz w:val="22"/>
          <w:szCs w:val="22"/>
        </w:rPr>
        <w:t xml:space="preserve"> warunki udziału w postępowaniu:</w:t>
      </w:r>
    </w:p>
    <w:p w:rsidR="00027E0A" w:rsidRDefault="00E24551" w:rsidP="00205D34">
      <w:pPr>
        <w:pStyle w:val="Akapitzlist"/>
        <w:numPr>
          <w:ilvl w:val="1"/>
          <w:numId w:val="3"/>
        </w:numPr>
        <w:spacing w:line="240" w:lineRule="exact"/>
        <w:rPr>
          <w:rFonts w:ascii="Calibri" w:hAnsi="Calibri"/>
          <w:sz w:val="22"/>
          <w:szCs w:val="22"/>
        </w:rPr>
      </w:pPr>
      <w:r w:rsidRPr="00557528">
        <w:rPr>
          <w:rFonts w:ascii="Calibri" w:hAnsi="Calibri"/>
          <w:sz w:val="22"/>
          <w:szCs w:val="22"/>
        </w:rPr>
        <w:t>w zakresie kompetencji lub uprawnień</w:t>
      </w:r>
      <w:r w:rsidR="001607FE" w:rsidRPr="00557528">
        <w:rPr>
          <w:rFonts w:ascii="Calibri" w:hAnsi="Calibri"/>
          <w:sz w:val="22"/>
          <w:szCs w:val="22"/>
        </w:rPr>
        <w:t xml:space="preserve"> do </w:t>
      </w:r>
      <w:r w:rsidRPr="00557528">
        <w:rPr>
          <w:rFonts w:ascii="Calibri" w:hAnsi="Calibri"/>
          <w:sz w:val="22"/>
          <w:szCs w:val="22"/>
        </w:rPr>
        <w:t>prowadzenia</w:t>
      </w:r>
      <w:r w:rsidR="001607FE" w:rsidRPr="00557528">
        <w:rPr>
          <w:rFonts w:ascii="Calibri" w:hAnsi="Calibri"/>
          <w:sz w:val="22"/>
          <w:szCs w:val="22"/>
        </w:rPr>
        <w:t xml:space="preserve"> określonej działalności </w:t>
      </w:r>
      <w:r w:rsidRPr="00557528">
        <w:rPr>
          <w:rFonts w:ascii="Calibri" w:hAnsi="Calibri"/>
          <w:sz w:val="22"/>
          <w:szCs w:val="22"/>
        </w:rPr>
        <w:t>zawodowej o ile to wynika z odrębnych</w:t>
      </w:r>
      <w:r w:rsidR="001607FE" w:rsidRPr="00557528">
        <w:rPr>
          <w:rFonts w:ascii="Calibri" w:hAnsi="Calibri"/>
          <w:sz w:val="22"/>
          <w:szCs w:val="22"/>
        </w:rPr>
        <w:t xml:space="preserve"> przepis</w:t>
      </w:r>
      <w:r w:rsidRPr="00557528">
        <w:rPr>
          <w:rFonts w:ascii="Calibri" w:hAnsi="Calibri"/>
          <w:sz w:val="22"/>
          <w:szCs w:val="22"/>
        </w:rPr>
        <w:t>ów</w:t>
      </w:r>
      <w:r w:rsidR="001607FE" w:rsidRPr="00557528">
        <w:rPr>
          <w:rFonts w:ascii="Calibri" w:hAnsi="Calibri"/>
          <w:sz w:val="22"/>
          <w:szCs w:val="22"/>
        </w:rPr>
        <w:t xml:space="preserve">: </w:t>
      </w:r>
    </w:p>
    <w:p w:rsidR="001F44AB" w:rsidRPr="000C30BF" w:rsidRDefault="001F44AB" w:rsidP="001F44AB">
      <w:pPr>
        <w:pStyle w:val="Akapitzlist"/>
        <w:spacing w:line="240" w:lineRule="exact"/>
        <w:ind w:left="1800"/>
        <w:rPr>
          <w:rFonts w:ascii="Calibri" w:hAnsi="Calibri"/>
          <w:sz w:val="22"/>
          <w:szCs w:val="22"/>
        </w:rPr>
      </w:pPr>
      <w:r>
        <w:rPr>
          <w:rFonts w:ascii="Calibri" w:hAnsi="Calibri"/>
          <w:sz w:val="22"/>
          <w:szCs w:val="22"/>
        </w:rPr>
        <w:t>Wykonawca  będzie posiadał  uprawnienia do</w:t>
      </w:r>
      <w:r w:rsidR="00A022A6">
        <w:rPr>
          <w:rFonts w:ascii="Calibri" w:hAnsi="Calibri"/>
          <w:sz w:val="22"/>
          <w:szCs w:val="22"/>
        </w:rPr>
        <w:t xml:space="preserve"> wyko</w:t>
      </w:r>
      <w:r>
        <w:rPr>
          <w:rFonts w:ascii="Calibri" w:hAnsi="Calibri"/>
          <w:sz w:val="22"/>
          <w:szCs w:val="22"/>
        </w:rPr>
        <w:t>nywania  działalności objętej  zam</w:t>
      </w:r>
      <w:r w:rsidR="00A022A6">
        <w:rPr>
          <w:rFonts w:ascii="Calibri" w:hAnsi="Calibri"/>
          <w:sz w:val="22"/>
          <w:szCs w:val="22"/>
        </w:rPr>
        <w:t>ów</w:t>
      </w:r>
      <w:r>
        <w:rPr>
          <w:rFonts w:ascii="Calibri" w:hAnsi="Calibri"/>
          <w:sz w:val="22"/>
          <w:szCs w:val="22"/>
        </w:rPr>
        <w:t xml:space="preserve">ieniem </w:t>
      </w:r>
      <w:r w:rsidR="00A022A6">
        <w:rPr>
          <w:rFonts w:ascii="Calibri" w:hAnsi="Calibri"/>
          <w:sz w:val="22"/>
          <w:szCs w:val="22"/>
        </w:rPr>
        <w:t xml:space="preserve">tj.  posiada  aktualna koncesję – zezwolenie na prowadzenie  działalności gastronomicznej  oraz zgodę stacji  sanitarno- Epidemiologicznej.  Warunek zostanie spełniony  jeśli  Wykonawca przedłoży  aktualne zezwolenie na  prowadzenie działalności cateringowej  wydanego w drodze decyzji , przez właściwy organ  państwowej Inspekcji sanitarnej ( zatwierdzającej   do </w:t>
      </w:r>
      <w:r w:rsidR="00A022A6">
        <w:rPr>
          <w:rFonts w:ascii="Calibri" w:hAnsi="Calibri"/>
          <w:sz w:val="22"/>
          <w:szCs w:val="22"/>
        </w:rPr>
        <w:lastRenderedPageBreak/>
        <w:t xml:space="preserve">prowadzenia  działalności  gastronomicznej  w zakresie  przygotowywania  potraw  w oparciu o surowce i produkty i </w:t>
      </w:r>
      <w:r w:rsidR="00300CF3">
        <w:rPr>
          <w:rFonts w:ascii="Calibri" w:hAnsi="Calibri"/>
          <w:sz w:val="22"/>
          <w:szCs w:val="22"/>
        </w:rPr>
        <w:t xml:space="preserve">świadczenia  usług cateringowych  transportem   własnym , potwierdzenia posiadania  systemu HACCP oraz oświadczenia </w:t>
      </w:r>
      <w:r w:rsidR="00300CF3" w:rsidRPr="000C30BF">
        <w:rPr>
          <w:rFonts w:ascii="Calibri" w:hAnsi="Calibri"/>
          <w:sz w:val="22"/>
          <w:szCs w:val="22"/>
        </w:rPr>
        <w:t>zgodnie z zał. Nr 4 do SIWZ</w:t>
      </w:r>
    </w:p>
    <w:p w:rsidR="00027E0A" w:rsidRDefault="000631EB" w:rsidP="00205D34">
      <w:pPr>
        <w:pStyle w:val="Akapitzlist"/>
        <w:numPr>
          <w:ilvl w:val="1"/>
          <w:numId w:val="3"/>
        </w:numPr>
        <w:spacing w:line="240" w:lineRule="exact"/>
        <w:rPr>
          <w:rFonts w:ascii="Calibri" w:hAnsi="Calibri"/>
          <w:sz w:val="22"/>
          <w:szCs w:val="22"/>
        </w:rPr>
      </w:pPr>
      <w:r w:rsidRPr="00027E0A">
        <w:rPr>
          <w:rFonts w:ascii="Calibri" w:hAnsi="Calibri"/>
          <w:sz w:val="22"/>
          <w:szCs w:val="22"/>
        </w:rPr>
        <w:t xml:space="preserve">w zakresie sytuacji ekonomicznej lub finansowej: </w:t>
      </w:r>
      <w:r w:rsidR="002D2507">
        <w:rPr>
          <w:rFonts w:ascii="Calibri" w:hAnsi="Calibri"/>
          <w:sz w:val="22"/>
          <w:szCs w:val="22"/>
        </w:rPr>
        <w:t xml:space="preserve"> </w:t>
      </w:r>
    </w:p>
    <w:p w:rsidR="00190C3F" w:rsidRDefault="00300CF3" w:rsidP="00300CF3">
      <w:pPr>
        <w:spacing w:line="240" w:lineRule="exact"/>
        <w:ind w:left="1440"/>
        <w:rPr>
          <w:rFonts w:ascii="Calibri" w:hAnsi="Calibri"/>
          <w:sz w:val="22"/>
          <w:szCs w:val="22"/>
        </w:rPr>
      </w:pPr>
      <w:r>
        <w:rPr>
          <w:rFonts w:ascii="Calibri" w:hAnsi="Calibri"/>
          <w:sz w:val="22"/>
          <w:szCs w:val="22"/>
        </w:rPr>
        <w:t xml:space="preserve">       </w:t>
      </w:r>
      <w:r w:rsidRPr="00300CF3">
        <w:rPr>
          <w:rFonts w:ascii="Calibri" w:hAnsi="Calibri"/>
          <w:sz w:val="22"/>
          <w:szCs w:val="22"/>
        </w:rPr>
        <w:t>Wykonawca będz</w:t>
      </w:r>
      <w:r>
        <w:rPr>
          <w:rFonts w:ascii="Calibri" w:hAnsi="Calibri"/>
          <w:sz w:val="22"/>
          <w:szCs w:val="22"/>
        </w:rPr>
        <w:t xml:space="preserve">ie ubezpieczony od odpowiedzialności  cywilnej  w zakresie </w:t>
      </w:r>
      <w:r w:rsidR="00190C3F">
        <w:rPr>
          <w:rFonts w:ascii="Calibri" w:hAnsi="Calibri"/>
          <w:sz w:val="22"/>
          <w:szCs w:val="22"/>
        </w:rPr>
        <w:t xml:space="preserve"> </w:t>
      </w:r>
    </w:p>
    <w:p w:rsidR="00300CF3" w:rsidRPr="00300CF3" w:rsidRDefault="00190C3F" w:rsidP="00300CF3">
      <w:pPr>
        <w:spacing w:line="240" w:lineRule="exact"/>
        <w:ind w:left="1440"/>
        <w:rPr>
          <w:rFonts w:ascii="Calibri" w:hAnsi="Calibri"/>
          <w:sz w:val="22"/>
          <w:szCs w:val="22"/>
        </w:rPr>
      </w:pPr>
      <w:r>
        <w:rPr>
          <w:rFonts w:ascii="Calibri" w:hAnsi="Calibri"/>
          <w:sz w:val="22"/>
          <w:szCs w:val="22"/>
        </w:rPr>
        <w:t xml:space="preserve">       przedmiotu  zamówienia na kwotę</w:t>
      </w:r>
      <w:r w:rsidR="00300CF3">
        <w:rPr>
          <w:rFonts w:ascii="Calibri" w:hAnsi="Calibri"/>
          <w:sz w:val="22"/>
          <w:szCs w:val="22"/>
        </w:rPr>
        <w:t xml:space="preserve"> nie mniejszą niż </w:t>
      </w:r>
      <w:r>
        <w:rPr>
          <w:rFonts w:ascii="Calibri" w:hAnsi="Calibri"/>
          <w:sz w:val="22"/>
          <w:szCs w:val="22"/>
        </w:rPr>
        <w:t xml:space="preserve"> 1.000.000,00 zł. </w:t>
      </w:r>
    </w:p>
    <w:p w:rsidR="00190C3F" w:rsidRDefault="000631EB" w:rsidP="00205D34">
      <w:pPr>
        <w:pStyle w:val="Akapitzlist"/>
        <w:numPr>
          <w:ilvl w:val="1"/>
          <w:numId w:val="3"/>
        </w:numPr>
        <w:spacing w:line="240" w:lineRule="exact"/>
        <w:rPr>
          <w:rFonts w:ascii="Calibri" w:hAnsi="Calibri"/>
          <w:sz w:val="22"/>
          <w:szCs w:val="22"/>
        </w:rPr>
      </w:pPr>
      <w:r w:rsidRPr="00027E0A">
        <w:rPr>
          <w:rFonts w:ascii="Calibri" w:hAnsi="Calibri"/>
          <w:sz w:val="22"/>
          <w:szCs w:val="22"/>
        </w:rPr>
        <w:t xml:space="preserve">w zakresie zdolności technicznej lub zawodowej: </w:t>
      </w:r>
    </w:p>
    <w:p w:rsidR="00683338" w:rsidRDefault="00190C3F" w:rsidP="00190C3F">
      <w:pPr>
        <w:pStyle w:val="Akapitzlist"/>
        <w:spacing w:line="240" w:lineRule="exact"/>
        <w:ind w:left="1800"/>
        <w:rPr>
          <w:rFonts w:ascii="Calibri" w:hAnsi="Calibri"/>
          <w:bCs/>
          <w:iCs/>
          <w:sz w:val="22"/>
          <w:szCs w:val="22"/>
        </w:rPr>
      </w:pPr>
      <w:r>
        <w:rPr>
          <w:rFonts w:ascii="Calibri" w:hAnsi="Calibri"/>
          <w:sz w:val="22"/>
          <w:szCs w:val="22"/>
        </w:rPr>
        <w:t xml:space="preserve">- </w:t>
      </w:r>
      <w:r w:rsidR="002D2507">
        <w:rPr>
          <w:rFonts w:ascii="Calibri" w:hAnsi="Calibri"/>
          <w:sz w:val="22"/>
          <w:szCs w:val="22"/>
        </w:rPr>
        <w:t xml:space="preserve"> </w:t>
      </w:r>
      <w:r w:rsidR="002A4F36" w:rsidRPr="00027E0A">
        <w:rPr>
          <w:rFonts w:ascii="Calibri" w:hAnsi="Calibri"/>
          <w:sz w:val="22"/>
          <w:szCs w:val="22"/>
        </w:rPr>
        <w:t xml:space="preserve">Wykonawca wykaże, że w okresie ostatnich trzech lat przed upływem terminu składania ofert, a jeżeli okres prowadzenia działalności jest krótszy, w tym okresie wykonał, a w przypadku świadczeń okresowych lub ciągłych wykonuje </w:t>
      </w:r>
      <w:r w:rsidR="001627BC" w:rsidRPr="00027E0A">
        <w:rPr>
          <w:rFonts w:ascii="Calibri" w:hAnsi="Calibri"/>
          <w:sz w:val="22"/>
          <w:szCs w:val="22"/>
        </w:rPr>
        <w:t xml:space="preserve">co najmniej jedno </w:t>
      </w:r>
      <w:r w:rsidR="002A4F36" w:rsidRPr="00027E0A">
        <w:rPr>
          <w:rFonts w:ascii="Calibri" w:hAnsi="Calibri"/>
          <w:sz w:val="22"/>
          <w:szCs w:val="22"/>
        </w:rPr>
        <w:t xml:space="preserve">zamówienie na </w:t>
      </w:r>
      <w:r w:rsidR="00EA2CE9">
        <w:rPr>
          <w:rFonts w:ascii="Calibri" w:hAnsi="Calibri"/>
          <w:sz w:val="22"/>
          <w:szCs w:val="22"/>
        </w:rPr>
        <w:t xml:space="preserve"> usługi </w:t>
      </w:r>
      <w:r w:rsidR="002A4F36" w:rsidRPr="00027E0A">
        <w:rPr>
          <w:rFonts w:ascii="Calibri" w:hAnsi="Calibri"/>
          <w:bCs/>
          <w:iCs/>
          <w:sz w:val="22"/>
          <w:szCs w:val="22"/>
        </w:rPr>
        <w:t xml:space="preserve"> </w:t>
      </w:r>
      <w:r>
        <w:rPr>
          <w:rFonts w:ascii="Calibri" w:hAnsi="Calibri"/>
          <w:bCs/>
          <w:iCs/>
          <w:sz w:val="22"/>
          <w:szCs w:val="22"/>
        </w:rPr>
        <w:t xml:space="preserve">tożsame z przedmiotem zamówienia </w:t>
      </w:r>
      <w:r w:rsidR="00DA0A94" w:rsidRPr="00027E0A">
        <w:rPr>
          <w:rFonts w:ascii="Calibri" w:hAnsi="Calibri"/>
          <w:bCs/>
          <w:iCs/>
          <w:sz w:val="22"/>
          <w:szCs w:val="22"/>
        </w:rPr>
        <w:t xml:space="preserve"> </w:t>
      </w:r>
      <w:r w:rsidR="002A4F36" w:rsidRPr="00027E0A">
        <w:rPr>
          <w:rFonts w:ascii="Calibri" w:hAnsi="Calibri"/>
          <w:bCs/>
          <w:iCs/>
          <w:sz w:val="22"/>
          <w:szCs w:val="22"/>
        </w:rPr>
        <w:t xml:space="preserve"> na kwotę minimum</w:t>
      </w:r>
      <w:r w:rsidR="00DA0A94" w:rsidRPr="00027E0A">
        <w:rPr>
          <w:rFonts w:ascii="Calibri" w:hAnsi="Calibri"/>
          <w:bCs/>
          <w:iCs/>
          <w:sz w:val="22"/>
          <w:szCs w:val="22"/>
        </w:rPr>
        <w:t xml:space="preserve">  </w:t>
      </w:r>
      <w:r w:rsidR="008C2EE6">
        <w:rPr>
          <w:rFonts w:ascii="Calibri" w:hAnsi="Calibri"/>
          <w:bCs/>
          <w:iCs/>
          <w:sz w:val="22"/>
          <w:szCs w:val="22"/>
        </w:rPr>
        <w:t xml:space="preserve"> </w:t>
      </w:r>
      <w:r w:rsidR="00EA2CE9">
        <w:rPr>
          <w:rFonts w:ascii="Calibri" w:hAnsi="Calibri"/>
          <w:bCs/>
          <w:iCs/>
          <w:sz w:val="22"/>
          <w:szCs w:val="22"/>
        </w:rPr>
        <w:t>702.000,00</w:t>
      </w:r>
      <w:r w:rsidR="003470EA">
        <w:rPr>
          <w:rFonts w:ascii="Calibri" w:hAnsi="Calibri"/>
          <w:bCs/>
          <w:iCs/>
          <w:sz w:val="22"/>
          <w:szCs w:val="22"/>
        </w:rPr>
        <w:t xml:space="preserve"> zł. </w:t>
      </w:r>
    </w:p>
    <w:p w:rsidR="001F24B3" w:rsidRPr="001F24B3" w:rsidRDefault="00190C3F" w:rsidP="001F24B3">
      <w:pPr>
        <w:pStyle w:val="Akapitzlist"/>
        <w:spacing w:line="240" w:lineRule="exact"/>
        <w:ind w:left="1800"/>
        <w:rPr>
          <w:rFonts w:ascii="Calibri" w:hAnsi="Calibri"/>
          <w:bCs/>
          <w:iCs/>
          <w:sz w:val="22"/>
          <w:szCs w:val="22"/>
        </w:rPr>
      </w:pPr>
      <w:r>
        <w:rPr>
          <w:rFonts w:ascii="Calibri" w:hAnsi="Calibri"/>
          <w:bCs/>
          <w:iCs/>
          <w:sz w:val="22"/>
          <w:szCs w:val="22"/>
        </w:rPr>
        <w:t xml:space="preserve">-  Wykonawca wykaże że dysponuje  lub będzie dysponować  osobami  wykonującymi  zamówienia z podaniem ich wykształcenia , posiadanych kwalifikacji </w:t>
      </w:r>
      <w:r w:rsidR="00A1004F">
        <w:rPr>
          <w:rFonts w:ascii="Calibri" w:hAnsi="Calibri"/>
          <w:bCs/>
          <w:iCs/>
          <w:sz w:val="22"/>
          <w:szCs w:val="22"/>
        </w:rPr>
        <w:t xml:space="preserve"> </w:t>
      </w:r>
      <w:r>
        <w:rPr>
          <w:rFonts w:ascii="Calibri" w:hAnsi="Calibri"/>
          <w:bCs/>
          <w:iCs/>
          <w:sz w:val="22"/>
          <w:szCs w:val="22"/>
        </w:rPr>
        <w:t>jak</w:t>
      </w:r>
      <w:r w:rsidR="00F5316F">
        <w:rPr>
          <w:rFonts w:ascii="Calibri" w:hAnsi="Calibri"/>
          <w:bCs/>
          <w:iCs/>
          <w:sz w:val="22"/>
          <w:szCs w:val="22"/>
        </w:rPr>
        <w:t>(</w:t>
      </w:r>
      <w:r>
        <w:rPr>
          <w:rFonts w:ascii="Calibri" w:hAnsi="Calibri"/>
          <w:bCs/>
          <w:iCs/>
          <w:sz w:val="22"/>
          <w:szCs w:val="22"/>
        </w:rPr>
        <w:t xml:space="preserve"> kucharz, dietetyk lub technik technologii żywienia , kierowca</w:t>
      </w:r>
      <w:r w:rsidR="00F5316F">
        <w:rPr>
          <w:rFonts w:ascii="Calibri" w:hAnsi="Calibri"/>
          <w:bCs/>
          <w:iCs/>
          <w:sz w:val="22"/>
          <w:szCs w:val="22"/>
        </w:rPr>
        <w:t>)  i wymogów  określonych  wymaganiami  przypisanymi w tym z</w:t>
      </w:r>
      <w:r w:rsidR="00A1004F">
        <w:rPr>
          <w:rFonts w:ascii="Calibri" w:hAnsi="Calibri"/>
          <w:bCs/>
          <w:iCs/>
          <w:sz w:val="22"/>
          <w:szCs w:val="22"/>
        </w:rPr>
        <w:t>a</w:t>
      </w:r>
      <w:r w:rsidR="00F5316F">
        <w:rPr>
          <w:rFonts w:ascii="Calibri" w:hAnsi="Calibri"/>
          <w:bCs/>
          <w:iCs/>
          <w:sz w:val="22"/>
          <w:szCs w:val="22"/>
        </w:rPr>
        <w:t xml:space="preserve">kresie ( tj. ustawą   z </w:t>
      </w:r>
      <w:r w:rsidR="00DF61DB">
        <w:rPr>
          <w:rFonts w:ascii="Calibri" w:hAnsi="Calibri"/>
          <w:bCs/>
          <w:iCs/>
          <w:sz w:val="22"/>
          <w:szCs w:val="22"/>
        </w:rPr>
        <w:t xml:space="preserve"> </w:t>
      </w:r>
      <w:r w:rsidR="00F5316F">
        <w:rPr>
          <w:rFonts w:ascii="Calibri" w:hAnsi="Calibri"/>
          <w:bCs/>
          <w:iCs/>
          <w:sz w:val="22"/>
          <w:szCs w:val="22"/>
        </w:rPr>
        <w:t>dn. 25.08.2006r o bezpiec</w:t>
      </w:r>
      <w:r w:rsidR="00A1004F">
        <w:rPr>
          <w:rFonts w:ascii="Calibri" w:hAnsi="Calibri"/>
          <w:bCs/>
          <w:iCs/>
          <w:sz w:val="22"/>
          <w:szCs w:val="22"/>
        </w:rPr>
        <w:t>zeństwie żywności i żywienia ( D</w:t>
      </w:r>
      <w:r w:rsidR="00F5316F">
        <w:rPr>
          <w:rFonts w:ascii="Calibri" w:hAnsi="Calibri"/>
          <w:bCs/>
          <w:iCs/>
          <w:sz w:val="22"/>
          <w:szCs w:val="22"/>
        </w:rPr>
        <w:t xml:space="preserve">z.U. nr 171, poz. 1225 z </w:t>
      </w:r>
    </w:p>
    <w:p w:rsidR="001F24B3" w:rsidRDefault="001F24B3" w:rsidP="00F5316F">
      <w:pPr>
        <w:pStyle w:val="Akapitzlist"/>
        <w:spacing w:line="240" w:lineRule="exact"/>
        <w:ind w:left="0"/>
        <w:rPr>
          <w:rFonts w:ascii="Calibri" w:hAnsi="Calibri"/>
          <w:bCs/>
          <w:iCs/>
          <w:sz w:val="22"/>
          <w:szCs w:val="22"/>
        </w:rPr>
      </w:pPr>
      <w:r>
        <w:rPr>
          <w:rFonts w:ascii="Calibri" w:hAnsi="Calibri"/>
          <w:bCs/>
          <w:iCs/>
          <w:sz w:val="22"/>
          <w:szCs w:val="22"/>
        </w:rPr>
        <w:t xml:space="preserve">                                  </w:t>
      </w:r>
      <w:r w:rsidR="00DF61DB">
        <w:rPr>
          <w:rFonts w:ascii="Calibri" w:hAnsi="Calibri"/>
          <w:bCs/>
          <w:iCs/>
          <w:sz w:val="22"/>
          <w:szCs w:val="22"/>
        </w:rPr>
        <w:t xml:space="preserve"> </w:t>
      </w:r>
      <w:r>
        <w:rPr>
          <w:rFonts w:ascii="Calibri" w:hAnsi="Calibri"/>
          <w:bCs/>
          <w:iCs/>
          <w:sz w:val="22"/>
          <w:szCs w:val="22"/>
        </w:rPr>
        <w:t xml:space="preserve"> </w:t>
      </w:r>
      <w:r w:rsidR="00F5316F">
        <w:rPr>
          <w:rFonts w:ascii="Calibri" w:hAnsi="Calibri"/>
          <w:bCs/>
          <w:iCs/>
          <w:sz w:val="22"/>
          <w:szCs w:val="22"/>
        </w:rPr>
        <w:t xml:space="preserve">2006r. z późn. zm. ) i Rozporządzeniem  Ministra Zdrowia  z dn.10.07.2006r.  w </w:t>
      </w:r>
      <w:r>
        <w:rPr>
          <w:rFonts w:ascii="Calibri" w:hAnsi="Calibri"/>
          <w:bCs/>
          <w:iCs/>
          <w:sz w:val="22"/>
          <w:szCs w:val="22"/>
        </w:rPr>
        <w:t xml:space="preserve">    </w:t>
      </w:r>
    </w:p>
    <w:p w:rsidR="001F24B3" w:rsidRDefault="001F24B3" w:rsidP="00F5316F">
      <w:pPr>
        <w:pStyle w:val="Akapitzlist"/>
        <w:spacing w:line="240" w:lineRule="exact"/>
        <w:ind w:left="0"/>
        <w:rPr>
          <w:rFonts w:ascii="Calibri" w:hAnsi="Calibri"/>
          <w:bCs/>
          <w:iCs/>
          <w:sz w:val="22"/>
          <w:szCs w:val="22"/>
        </w:rPr>
      </w:pPr>
      <w:r>
        <w:rPr>
          <w:rFonts w:ascii="Calibri" w:hAnsi="Calibri"/>
          <w:bCs/>
          <w:iCs/>
          <w:sz w:val="22"/>
          <w:szCs w:val="22"/>
        </w:rPr>
        <w:t xml:space="preserve">                                 </w:t>
      </w:r>
      <w:r w:rsidR="00DF61DB">
        <w:rPr>
          <w:rFonts w:ascii="Calibri" w:hAnsi="Calibri"/>
          <w:bCs/>
          <w:iCs/>
          <w:sz w:val="22"/>
          <w:szCs w:val="22"/>
        </w:rPr>
        <w:t xml:space="preserve"> </w:t>
      </w:r>
      <w:r>
        <w:rPr>
          <w:rFonts w:ascii="Calibri" w:hAnsi="Calibri"/>
          <w:bCs/>
          <w:iCs/>
          <w:sz w:val="22"/>
          <w:szCs w:val="22"/>
        </w:rPr>
        <w:t xml:space="preserve"> </w:t>
      </w:r>
      <w:r w:rsidR="00F5316F">
        <w:rPr>
          <w:rFonts w:ascii="Calibri" w:hAnsi="Calibri"/>
          <w:bCs/>
          <w:iCs/>
          <w:sz w:val="22"/>
          <w:szCs w:val="22"/>
        </w:rPr>
        <w:t xml:space="preserve">sprawie wykazu prac , przy wykonywaniu  których istnieje  możliwość  przeniesienia </w:t>
      </w:r>
      <w:r>
        <w:rPr>
          <w:rFonts w:ascii="Calibri" w:hAnsi="Calibri"/>
          <w:bCs/>
          <w:iCs/>
          <w:sz w:val="22"/>
          <w:szCs w:val="22"/>
        </w:rPr>
        <w:t xml:space="preserve">   </w:t>
      </w:r>
    </w:p>
    <w:p w:rsidR="00190C3F" w:rsidRPr="00027E0A" w:rsidRDefault="001F24B3" w:rsidP="00F5316F">
      <w:pPr>
        <w:pStyle w:val="Akapitzlist"/>
        <w:spacing w:line="240" w:lineRule="exact"/>
        <w:ind w:left="0"/>
        <w:rPr>
          <w:rFonts w:ascii="Calibri" w:hAnsi="Calibri"/>
          <w:sz w:val="22"/>
          <w:szCs w:val="22"/>
        </w:rPr>
      </w:pPr>
      <w:r>
        <w:rPr>
          <w:rFonts w:ascii="Calibri" w:hAnsi="Calibri"/>
          <w:bCs/>
          <w:iCs/>
          <w:sz w:val="22"/>
          <w:szCs w:val="22"/>
        </w:rPr>
        <w:t xml:space="preserve">                                 </w:t>
      </w:r>
      <w:r w:rsidR="00DF61DB">
        <w:rPr>
          <w:rFonts w:ascii="Calibri" w:hAnsi="Calibri"/>
          <w:bCs/>
          <w:iCs/>
          <w:sz w:val="22"/>
          <w:szCs w:val="22"/>
        </w:rPr>
        <w:t xml:space="preserve"> </w:t>
      </w:r>
      <w:r>
        <w:rPr>
          <w:rFonts w:ascii="Calibri" w:hAnsi="Calibri"/>
          <w:bCs/>
          <w:iCs/>
          <w:sz w:val="22"/>
          <w:szCs w:val="22"/>
        </w:rPr>
        <w:t xml:space="preserve">  </w:t>
      </w:r>
      <w:r w:rsidR="00F5316F">
        <w:rPr>
          <w:rFonts w:ascii="Calibri" w:hAnsi="Calibri"/>
          <w:bCs/>
          <w:iCs/>
          <w:sz w:val="22"/>
          <w:szCs w:val="22"/>
        </w:rPr>
        <w:t>zakażenia na</w:t>
      </w:r>
      <w:r w:rsidR="00737776">
        <w:rPr>
          <w:rFonts w:ascii="Calibri" w:hAnsi="Calibri"/>
          <w:bCs/>
          <w:iCs/>
          <w:sz w:val="22"/>
          <w:szCs w:val="22"/>
        </w:rPr>
        <w:t xml:space="preserve"> </w:t>
      </w:r>
      <w:r w:rsidR="00F5316F">
        <w:rPr>
          <w:rFonts w:ascii="Calibri" w:hAnsi="Calibri"/>
          <w:bCs/>
          <w:iCs/>
          <w:sz w:val="22"/>
          <w:szCs w:val="22"/>
        </w:rPr>
        <w:t>i</w:t>
      </w:r>
      <w:r w:rsidR="00737776">
        <w:rPr>
          <w:rFonts w:ascii="Calibri" w:hAnsi="Calibri"/>
          <w:bCs/>
          <w:iCs/>
          <w:sz w:val="22"/>
          <w:szCs w:val="22"/>
        </w:rPr>
        <w:t>n</w:t>
      </w:r>
      <w:r w:rsidR="00F5316F">
        <w:rPr>
          <w:rFonts w:ascii="Calibri" w:hAnsi="Calibri"/>
          <w:bCs/>
          <w:iCs/>
          <w:sz w:val="22"/>
          <w:szCs w:val="22"/>
        </w:rPr>
        <w:t>ne osoby ( Dz. U nr 133,poz. 939 z 2006r. )</w:t>
      </w:r>
    </w:p>
    <w:p w:rsidR="00F5316F" w:rsidRDefault="00F5316F" w:rsidP="00F73AA8">
      <w:pPr>
        <w:spacing w:line="240" w:lineRule="exact"/>
        <w:jc w:val="both"/>
        <w:rPr>
          <w:rFonts w:ascii="Calibri" w:hAnsi="Calibri"/>
          <w:sz w:val="22"/>
          <w:szCs w:val="22"/>
        </w:rPr>
      </w:pP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w:t>
      </w:r>
      <w:r w:rsidR="00027E0A">
        <w:rPr>
          <w:rFonts w:ascii="Calibri" w:hAnsi="Calibri"/>
          <w:sz w:val="22"/>
          <w:szCs w:val="22"/>
        </w:rPr>
        <w:t>uację finansową lub ekonomiczną.</w:t>
      </w:r>
    </w:p>
    <w:p w:rsidR="001607FE" w:rsidRPr="006A228B" w:rsidRDefault="009A38DE" w:rsidP="00F73AA8">
      <w:pPr>
        <w:spacing w:line="240" w:lineRule="exact"/>
        <w:jc w:val="both"/>
        <w:rPr>
          <w:rFonts w:ascii="Calibri" w:hAnsi="Calibri"/>
          <w:sz w:val="22"/>
          <w:szCs w:val="22"/>
        </w:rPr>
      </w:pPr>
      <w:r w:rsidRPr="009A38DE">
        <w:rPr>
          <w:rFonts w:ascii="Calibri" w:hAnsi="Calibri"/>
          <w:sz w:val="22"/>
          <w:szCs w:val="22"/>
        </w:rPr>
        <w:t xml:space="preserve"> </w:t>
      </w:r>
      <w:r w:rsidR="001607FE" w:rsidRPr="006A228B">
        <w:rPr>
          <w:rFonts w:ascii="Calibri" w:hAnsi="Calibri"/>
          <w:sz w:val="22"/>
          <w:szCs w:val="22"/>
        </w:rPr>
        <w:t xml:space="preserve">Zamawiający dokona oceny spełniania warunków udziału w przetargu w oparciu o oświadczenia i dokumenty złożone przez wykonawcę </w:t>
      </w:r>
      <w:r w:rsidR="001627BC">
        <w:rPr>
          <w:rFonts w:ascii="Calibri" w:hAnsi="Calibri"/>
          <w:sz w:val="22"/>
          <w:szCs w:val="22"/>
        </w:rPr>
        <w:t xml:space="preserve">zgodnie z rozdziałem 7 </w:t>
      </w:r>
      <w:r w:rsidR="001607FE" w:rsidRPr="006A228B">
        <w:rPr>
          <w:rFonts w:ascii="Calibri" w:hAnsi="Calibri"/>
          <w:sz w:val="22"/>
          <w:szCs w:val="22"/>
        </w:rPr>
        <w:t>na zasadzie spełnia/nie spełnia.</w:t>
      </w:r>
    </w:p>
    <w:p w:rsidR="001607FE" w:rsidRPr="006A228B" w:rsidRDefault="001607FE" w:rsidP="001607FE">
      <w:pPr>
        <w:spacing w:line="240" w:lineRule="exact"/>
        <w:rPr>
          <w:rFonts w:ascii="Calibri" w:hAnsi="Calibri"/>
          <w:sz w:val="22"/>
          <w:szCs w:val="22"/>
        </w:rPr>
      </w:pPr>
    </w:p>
    <w:p w:rsidR="00E30061" w:rsidRPr="00276467" w:rsidRDefault="00E30061" w:rsidP="00E30061">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6.</w:t>
      </w:r>
      <w:r w:rsidR="00790835">
        <w:rPr>
          <w:rFonts w:ascii="Calibri" w:hAnsi="Calibri"/>
          <w:b/>
          <w:smallCaps/>
          <w:color w:val="002060"/>
          <w:spacing w:val="5"/>
          <w:sz w:val="20"/>
          <w:szCs w:val="20"/>
          <w:lang w:eastAsia="pl-PL"/>
        </w:rPr>
        <w:t xml:space="preserve"> </w:t>
      </w:r>
      <w:r w:rsidRPr="00276467">
        <w:rPr>
          <w:rFonts w:ascii="Calibri" w:hAnsi="Calibri"/>
          <w:b/>
          <w:smallCaps/>
          <w:color w:val="002060"/>
          <w:spacing w:val="5"/>
          <w:sz w:val="20"/>
          <w:szCs w:val="20"/>
          <w:lang w:eastAsia="pl-PL"/>
        </w:rPr>
        <w:t xml:space="preserve">   PODSTAWY WYKLUCZENIA Z ART. 24 UST.</w:t>
      </w:r>
      <w:r w:rsidR="00027E0A">
        <w:rPr>
          <w:rFonts w:ascii="Calibri" w:hAnsi="Calibri"/>
          <w:b/>
          <w:smallCaps/>
          <w:color w:val="002060"/>
          <w:spacing w:val="5"/>
          <w:sz w:val="20"/>
          <w:szCs w:val="20"/>
          <w:lang w:eastAsia="pl-PL"/>
        </w:rPr>
        <w:t>5</w:t>
      </w:r>
      <w:r w:rsidRPr="00276467">
        <w:rPr>
          <w:rFonts w:ascii="Calibri" w:hAnsi="Calibri"/>
          <w:b/>
          <w:smallCaps/>
          <w:color w:val="002060"/>
          <w:spacing w:val="5"/>
          <w:sz w:val="20"/>
          <w:szCs w:val="20"/>
          <w:lang w:eastAsia="pl-PL"/>
        </w:rPr>
        <w:t xml:space="preserve"> </w:t>
      </w:r>
      <w:r w:rsidR="00AF0954" w:rsidRPr="00276467">
        <w:rPr>
          <w:rFonts w:ascii="Calibri" w:hAnsi="Calibri"/>
          <w:b/>
          <w:smallCaps/>
          <w:color w:val="002060"/>
          <w:spacing w:val="5"/>
          <w:sz w:val="20"/>
          <w:szCs w:val="20"/>
          <w:lang w:eastAsia="pl-PL"/>
        </w:rPr>
        <w:t>U</w:t>
      </w:r>
      <w:r w:rsidRPr="00276467">
        <w:rPr>
          <w:rFonts w:ascii="Calibri" w:hAnsi="Calibri"/>
          <w:b/>
          <w:smallCaps/>
          <w:color w:val="002060"/>
          <w:spacing w:val="5"/>
          <w:sz w:val="20"/>
          <w:szCs w:val="20"/>
          <w:lang w:eastAsia="pl-PL"/>
        </w:rPr>
        <w:t>PZP.</w:t>
      </w:r>
    </w:p>
    <w:p w:rsidR="00790835" w:rsidRPr="00D47691" w:rsidRDefault="00790835" w:rsidP="00852023">
      <w:pPr>
        <w:spacing w:line="240" w:lineRule="exact"/>
        <w:rPr>
          <w:rFonts w:ascii="Calibri" w:hAnsi="Calibri"/>
          <w:sz w:val="22"/>
          <w:szCs w:val="22"/>
        </w:rPr>
      </w:pPr>
      <w:r>
        <w:rPr>
          <w:rFonts w:ascii="Calibri" w:hAnsi="Calibri"/>
          <w:b/>
          <w:sz w:val="22"/>
          <w:szCs w:val="22"/>
        </w:rPr>
        <w:t xml:space="preserve"> </w:t>
      </w:r>
      <w:r w:rsidRPr="00D47691">
        <w:rPr>
          <w:rFonts w:ascii="Calibri" w:hAnsi="Calibri"/>
          <w:sz w:val="22"/>
          <w:szCs w:val="22"/>
        </w:rPr>
        <w:t>Z postępowania  o udzielenie zamówienia wyklucza się:</w:t>
      </w:r>
    </w:p>
    <w:p w:rsidR="000F5AB7" w:rsidRPr="00AD0FC2" w:rsidRDefault="00AD0FC2" w:rsidP="00205D34">
      <w:pPr>
        <w:pStyle w:val="Akapitzlist"/>
        <w:numPr>
          <w:ilvl w:val="0"/>
          <w:numId w:val="21"/>
        </w:numPr>
        <w:spacing w:line="240" w:lineRule="exact"/>
        <w:rPr>
          <w:rFonts w:ascii="Calibri" w:hAnsi="Calibri"/>
          <w:sz w:val="22"/>
          <w:szCs w:val="22"/>
        </w:rPr>
      </w:pPr>
      <w:r w:rsidRPr="00AD0FC2">
        <w:rPr>
          <w:rFonts w:ascii="Calibri" w:hAnsi="Calibri"/>
          <w:sz w:val="22"/>
          <w:szCs w:val="22"/>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w:t>
      </w:r>
      <w:r w:rsidRPr="00AD0FC2">
        <w:rPr>
          <w:rFonts w:ascii="Calibri" w:hAnsi="Calibri"/>
          <w:sz w:val="22"/>
          <w:szCs w:val="22"/>
        </w:rPr>
        <w:lastRenderedPageBreak/>
        <w:t>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D0FC2" w:rsidRPr="00AD0FC2" w:rsidRDefault="00AD0FC2" w:rsidP="00205D34">
      <w:pPr>
        <w:pStyle w:val="Akapitzlist"/>
        <w:numPr>
          <w:ilvl w:val="0"/>
          <w:numId w:val="21"/>
        </w:numPr>
        <w:spacing w:line="240" w:lineRule="exact"/>
        <w:rPr>
          <w:rFonts w:ascii="Calibri" w:hAnsi="Calibri"/>
          <w:sz w:val="22"/>
          <w:szCs w:val="22"/>
        </w:rPr>
      </w:pPr>
      <w:r w:rsidRPr="00AD0FC2">
        <w:rPr>
          <w:rFonts w:ascii="Calibri" w:hAnsi="Calibri"/>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AD0FC2" w:rsidRPr="002E091E" w:rsidRDefault="00AD0FC2" w:rsidP="00205D34">
      <w:pPr>
        <w:pStyle w:val="Akapitzlist"/>
        <w:numPr>
          <w:ilvl w:val="0"/>
          <w:numId w:val="21"/>
        </w:numPr>
        <w:spacing w:line="240" w:lineRule="exact"/>
        <w:rPr>
          <w:rFonts w:ascii="Calibri" w:hAnsi="Calibri"/>
          <w:sz w:val="22"/>
          <w:szCs w:val="22"/>
        </w:rPr>
      </w:pPr>
      <w:r w:rsidRPr="00AD0FC2">
        <w:rPr>
          <w:rFonts w:ascii="Calibri" w:hAnsi="Calibri"/>
          <w:sz w:val="22"/>
          <w:szCs w:val="22"/>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D47691" w:rsidRDefault="00D47691" w:rsidP="00852023">
      <w:pPr>
        <w:spacing w:line="240" w:lineRule="exact"/>
        <w:rPr>
          <w:rFonts w:ascii="Calibri" w:hAnsi="Calibri"/>
          <w:sz w:val="22"/>
          <w:szCs w:val="22"/>
        </w:rPr>
      </w:pPr>
    </w:p>
    <w:p w:rsidR="00D47691" w:rsidRPr="00D47691" w:rsidRDefault="00D47691" w:rsidP="00852023">
      <w:pPr>
        <w:spacing w:line="240" w:lineRule="exact"/>
        <w:rPr>
          <w:rFonts w:ascii="Calibri" w:hAnsi="Calibri"/>
          <w:sz w:val="22"/>
          <w:szCs w:val="22"/>
        </w:rPr>
      </w:pPr>
      <w:r w:rsidRPr="00D47691">
        <w:rPr>
          <w:rFonts w:ascii="Calibri" w:hAnsi="Calibri"/>
          <w:sz w:val="22"/>
          <w:szCs w:val="22"/>
        </w:rPr>
        <w:t>Zamawiający  może wykluczyć  wykonawcę  na każdym etapie  postępowania  o udzielenie zamówienia.</w:t>
      </w:r>
    </w:p>
    <w:p w:rsidR="00AF0954" w:rsidRPr="00276467" w:rsidRDefault="00AF0954" w:rsidP="00AF0954">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7.  WYKAZ OŚW/DOKUM O SPEŁNIANIU WAR. UDZIAŁU ORAZ BRAKU PODSTAW WYKLUCZENIA.</w:t>
      </w:r>
    </w:p>
    <w:p w:rsidR="00737751" w:rsidRPr="00737751" w:rsidRDefault="00737751" w:rsidP="00205D34">
      <w:pPr>
        <w:numPr>
          <w:ilvl w:val="6"/>
          <w:numId w:val="7"/>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W celu wykazania spełniania warunków udziału w postępowaniu, o których mowa w art. 22 ust. 1</w:t>
      </w:r>
      <w:r w:rsidR="000077DE">
        <w:rPr>
          <w:rFonts w:ascii="Calibri" w:hAnsi="Calibri"/>
          <w:sz w:val="22"/>
          <w:szCs w:val="22"/>
        </w:rPr>
        <w:t>b</w:t>
      </w:r>
      <w:r w:rsidRPr="00737751">
        <w:rPr>
          <w:rFonts w:ascii="Calibri" w:hAnsi="Calibri"/>
          <w:sz w:val="22"/>
          <w:szCs w:val="22"/>
        </w:rPr>
        <w:t xml:space="preserve"> upzp należy złożyć następujące dokumenty i oświadczenia:</w:t>
      </w:r>
    </w:p>
    <w:p w:rsidR="00737751" w:rsidRPr="00A323BD" w:rsidRDefault="001C152A" w:rsidP="00205D34">
      <w:pPr>
        <w:pStyle w:val="Akapitzlist"/>
        <w:numPr>
          <w:ilvl w:val="0"/>
          <w:numId w:val="15"/>
        </w:numPr>
        <w:suppressAutoHyphens w:val="0"/>
        <w:spacing w:line="240" w:lineRule="exact"/>
        <w:contextualSpacing/>
        <w:jc w:val="both"/>
        <w:rPr>
          <w:rFonts w:ascii="Calibri" w:hAnsi="Calibri"/>
          <w:sz w:val="22"/>
          <w:szCs w:val="22"/>
        </w:rPr>
      </w:pPr>
      <w:r w:rsidRPr="00A323BD">
        <w:rPr>
          <w:rFonts w:ascii="Calibri" w:hAnsi="Calibri"/>
          <w:sz w:val="22"/>
          <w:szCs w:val="22"/>
        </w:rPr>
        <w:t>O</w:t>
      </w:r>
      <w:r w:rsidR="00737751" w:rsidRPr="00A323BD">
        <w:rPr>
          <w:rFonts w:ascii="Calibri" w:hAnsi="Calibri"/>
          <w:sz w:val="22"/>
          <w:szCs w:val="22"/>
        </w:rPr>
        <w:t>świadczenie</w:t>
      </w:r>
      <w:r w:rsidRPr="00A323BD">
        <w:rPr>
          <w:rFonts w:ascii="Calibri" w:hAnsi="Calibri"/>
          <w:sz w:val="22"/>
          <w:szCs w:val="22"/>
        </w:rPr>
        <w:t xml:space="preserve"> wykonawcy  dotyczące  spełniania </w:t>
      </w:r>
      <w:r w:rsidR="00737751" w:rsidRPr="00A323BD">
        <w:rPr>
          <w:rFonts w:ascii="Calibri" w:hAnsi="Calibri"/>
          <w:sz w:val="22"/>
          <w:szCs w:val="22"/>
        </w:rPr>
        <w:t xml:space="preserve"> warun</w:t>
      </w:r>
      <w:r w:rsidR="000077DE" w:rsidRPr="00A323BD">
        <w:rPr>
          <w:rFonts w:ascii="Calibri" w:hAnsi="Calibri"/>
          <w:sz w:val="22"/>
          <w:szCs w:val="22"/>
        </w:rPr>
        <w:t>ków udziału w postępowaniu</w:t>
      </w:r>
      <w:r w:rsidR="00737751" w:rsidRPr="00A323BD">
        <w:rPr>
          <w:rFonts w:ascii="Calibri" w:hAnsi="Calibri"/>
          <w:sz w:val="22"/>
          <w:szCs w:val="22"/>
        </w:rPr>
        <w:t>;</w:t>
      </w:r>
    </w:p>
    <w:p w:rsidR="00737751" w:rsidRDefault="001119B3" w:rsidP="00205D34">
      <w:pPr>
        <w:pStyle w:val="Akapitzlist"/>
        <w:numPr>
          <w:ilvl w:val="0"/>
          <w:numId w:val="15"/>
        </w:numPr>
        <w:spacing w:line="240" w:lineRule="exact"/>
        <w:rPr>
          <w:rFonts w:ascii="Calibri" w:hAnsi="Calibri"/>
          <w:sz w:val="22"/>
          <w:szCs w:val="22"/>
        </w:rPr>
      </w:pPr>
      <w:r w:rsidRPr="00A323BD">
        <w:rPr>
          <w:rFonts w:ascii="Calibri" w:hAnsi="Calibri"/>
          <w:sz w:val="22"/>
          <w:szCs w:val="22"/>
        </w:rPr>
        <w:t>Wy</w:t>
      </w:r>
      <w:r w:rsidR="000077DE" w:rsidRPr="00A323BD">
        <w:rPr>
          <w:rFonts w:ascii="Calibri" w:hAnsi="Calibri"/>
          <w:sz w:val="22"/>
          <w:szCs w:val="22"/>
        </w:rPr>
        <w:t>kaz wykonanych, a w przypadku świadczeń okresowych lub ciągłych również wykonywanych,</w:t>
      </w:r>
      <w:r w:rsidR="00B76E37">
        <w:rPr>
          <w:rFonts w:ascii="Calibri" w:hAnsi="Calibri"/>
          <w:sz w:val="22"/>
          <w:szCs w:val="22"/>
        </w:rPr>
        <w:t xml:space="preserve"> usług  </w:t>
      </w:r>
      <w:r w:rsidR="000077DE" w:rsidRPr="00A323BD">
        <w:rPr>
          <w:rFonts w:ascii="Calibri" w:hAnsi="Calibri"/>
          <w:sz w:val="22"/>
          <w:szCs w:val="22"/>
        </w:rPr>
        <w:t xml:space="preserve"> w okresie ostatnich trzech lat przed upływem terminu składania ofert albo wniosków o dopuszczenie do udziału w postępowaniu, a jeżeli okres prowadzenia działalności </w:t>
      </w:r>
      <w:r w:rsidR="00B76E37">
        <w:rPr>
          <w:rFonts w:ascii="Calibri" w:hAnsi="Calibri"/>
          <w:sz w:val="22"/>
          <w:szCs w:val="22"/>
        </w:rPr>
        <w:t xml:space="preserve"> </w:t>
      </w:r>
      <w:r w:rsidR="000077DE" w:rsidRPr="00A323BD">
        <w:rPr>
          <w:rFonts w:ascii="Calibri" w:hAnsi="Calibri"/>
          <w:sz w:val="22"/>
          <w:szCs w:val="22"/>
        </w:rPr>
        <w:t xml:space="preserve">jest krótszy - w tym okresie, wraz z podaniem ich wartości, przedmiotu, dat wykonania i podmiotów, na rzecz których </w:t>
      </w:r>
      <w:r w:rsidR="00EA2CE9">
        <w:rPr>
          <w:rFonts w:ascii="Calibri" w:hAnsi="Calibri"/>
          <w:sz w:val="22"/>
          <w:szCs w:val="22"/>
        </w:rPr>
        <w:t xml:space="preserve"> usługi </w:t>
      </w:r>
      <w:r w:rsidR="000077DE" w:rsidRPr="00A323BD">
        <w:rPr>
          <w:rFonts w:ascii="Calibri" w:hAnsi="Calibri"/>
          <w:sz w:val="22"/>
          <w:szCs w:val="22"/>
        </w:rPr>
        <w:t xml:space="preserve"> zostały wykonane</w:t>
      </w:r>
      <w:r w:rsidR="00526D9D" w:rsidRPr="00A323BD">
        <w:rPr>
          <w:rFonts w:ascii="Calibri" w:hAnsi="Calibri"/>
          <w:bCs/>
          <w:iCs/>
          <w:sz w:val="22"/>
          <w:szCs w:val="22"/>
        </w:rPr>
        <w:t xml:space="preserve"> na kwotę minimum  </w:t>
      </w:r>
      <w:r w:rsidR="00EA2CE9">
        <w:rPr>
          <w:rFonts w:ascii="Calibri" w:hAnsi="Calibri"/>
          <w:bCs/>
          <w:iCs/>
          <w:sz w:val="22"/>
          <w:szCs w:val="22"/>
        </w:rPr>
        <w:t xml:space="preserve"> 702.000,00</w:t>
      </w:r>
      <w:r w:rsidR="003470EA" w:rsidRPr="00A323BD">
        <w:rPr>
          <w:rFonts w:ascii="Calibri" w:hAnsi="Calibri"/>
          <w:bCs/>
          <w:iCs/>
          <w:sz w:val="22"/>
          <w:szCs w:val="22"/>
        </w:rPr>
        <w:t xml:space="preserve"> zł. </w:t>
      </w:r>
      <w:r w:rsidR="000077DE" w:rsidRPr="00A323BD">
        <w:rPr>
          <w:rFonts w:ascii="Calibri" w:hAnsi="Calibri"/>
          <w:sz w:val="22"/>
          <w:szCs w:val="22"/>
        </w:rPr>
        <w:t>oraz załączeniem dowodów</w:t>
      </w:r>
      <w:r w:rsidR="004A7897">
        <w:rPr>
          <w:rFonts w:ascii="Calibri" w:hAnsi="Calibri"/>
          <w:sz w:val="22"/>
          <w:szCs w:val="22"/>
        </w:rPr>
        <w:t xml:space="preserve">  określających  czy </w:t>
      </w:r>
      <w:r w:rsidR="00B76E37">
        <w:rPr>
          <w:rFonts w:ascii="Calibri" w:hAnsi="Calibri"/>
          <w:sz w:val="22"/>
          <w:szCs w:val="22"/>
        </w:rPr>
        <w:t xml:space="preserve"> </w:t>
      </w:r>
      <w:r w:rsidR="004A7897">
        <w:rPr>
          <w:rFonts w:ascii="Calibri" w:hAnsi="Calibri"/>
          <w:sz w:val="22"/>
          <w:szCs w:val="22"/>
        </w:rPr>
        <w:t xml:space="preserve">te  </w:t>
      </w:r>
      <w:r w:rsidR="00B76E37">
        <w:rPr>
          <w:rFonts w:ascii="Calibri" w:hAnsi="Calibri"/>
          <w:sz w:val="22"/>
          <w:szCs w:val="22"/>
        </w:rPr>
        <w:t xml:space="preserve"> usługi </w:t>
      </w:r>
      <w:r w:rsidR="004A7897">
        <w:rPr>
          <w:rFonts w:ascii="Calibri" w:hAnsi="Calibri"/>
          <w:sz w:val="22"/>
          <w:szCs w:val="22"/>
        </w:rPr>
        <w:t xml:space="preserve"> </w:t>
      </w:r>
      <w:r w:rsidR="000077DE" w:rsidRPr="00A323BD">
        <w:rPr>
          <w:rFonts w:ascii="Calibri" w:hAnsi="Calibri"/>
          <w:sz w:val="22"/>
          <w:szCs w:val="22"/>
        </w:rPr>
        <w:t xml:space="preserve"> zostały wykonane lub są wykonywane należycie, </w:t>
      </w:r>
      <w:r w:rsidR="00004B66">
        <w:rPr>
          <w:rFonts w:ascii="Calibri" w:hAnsi="Calibri"/>
          <w:sz w:val="22"/>
          <w:szCs w:val="22"/>
        </w:rPr>
        <w:t xml:space="preserve"> przy czym dowodami są </w:t>
      </w:r>
      <w:r w:rsidR="004A7897">
        <w:rPr>
          <w:rFonts w:ascii="Calibri" w:hAnsi="Calibri"/>
          <w:sz w:val="22"/>
          <w:szCs w:val="22"/>
        </w:rPr>
        <w:t xml:space="preserve">  referencje  bądź inne dokumenty  wystawion</w:t>
      </w:r>
      <w:r w:rsidR="00004B66">
        <w:rPr>
          <w:rFonts w:ascii="Calibri" w:hAnsi="Calibri"/>
          <w:sz w:val="22"/>
          <w:szCs w:val="22"/>
        </w:rPr>
        <w:t>e przez podmiot , na rzecz któr</w:t>
      </w:r>
      <w:r w:rsidR="004A7897">
        <w:rPr>
          <w:rFonts w:ascii="Calibri" w:hAnsi="Calibri"/>
          <w:sz w:val="22"/>
          <w:szCs w:val="22"/>
        </w:rPr>
        <w:t xml:space="preserve">ego </w:t>
      </w:r>
      <w:r w:rsidR="00EA2CE9">
        <w:rPr>
          <w:rFonts w:ascii="Calibri" w:hAnsi="Calibri"/>
          <w:sz w:val="22"/>
          <w:szCs w:val="22"/>
        </w:rPr>
        <w:t xml:space="preserve"> usługi </w:t>
      </w:r>
      <w:r w:rsidR="00004B66">
        <w:rPr>
          <w:rFonts w:ascii="Calibri" w:hAnsi="Calibri"/>
          <w:sz w:val="22"/>
          <w:szCs w:val="22"/>
        </w:rPr>
        <w:t xml:space="preserve"> były wykonywane, </w:t>
      </w:r>
      <w:r w:rsidR="000077DE" w:rsidRPr="00A323BD">
        <w:rPr>
          <w:rFonts w:ascii="Calibri" w:hAnsi="Calibri"/>
          <w:sz w:val="22"/>
          <w:szCs w:val="22"/>
        </w:rPr>
        <w:t xml:space="preserve">według wzoru stanowiącego </w:t>
      </w:r>
      <w:r w:rsidR="000B2FAB" w:rsidRPr="00432900">
        <w:rPr>
          <w:rFonts w:ascii="Calibri" w:hAnsi="Calibri"/>
          <w:sz w:val="22"/>
          <w:szCs w:val="22"/>
        </w:rPr>
        <w:t>załącznik nr</w:t>
      </w:r>
      <w:r w:rsidR="00E26AD2" w:rsidRPr="00432900">
        <w:rPr>
          <w:rFonts w:ascii="Calibri" w:hAnsi="Calibri"/>
          <w:sz w:val="22"/>
          <w:szCs w:val="22"/>
        </w:rPr>
        <w:t xml:space="preserve"> 5 </w:t>
      </w:r>
      <w:r w:rsidR="000077DE" w:rsidRPr="00432900">
        <w:rPr>
          <w:rFonts w:ascii="Calibri" w:hAnsi="Calibri"/>
          <w:sz w:val="22"/>
          <w:szCs w:val="22"/>
        </w:rPr>
        <w:t xml:space="preserve"> do </w:t>
      </w:r>
      <w:r w:rsidR="000B2FAB" w:rsidRPr="00432900">
        <w:rPr>
          <w:rFonts w:ascii="Calibri" w:hAnsi="Calibri"/>
          <w:sz w:val="22"/>
          <w:szCs w:val="22"/>
        </w:rPr>
        <w:t>Formularza Ofertowego</w:t>
      </w:r>
      <w:r w:rsidR="00737751" w:rsidRPr="00432900">
        <w:rPr>
          <w:rFonts w:ascii="Calibri" w:hAnsi="Calibri"/>
          <w:sz w:val="22"/>
          <w:szCs w:val="22"/>
        </w:rPr>
        <w:t>;</w:t>
      </w:r>
      <w:r w:rsidR="00004B66">
        <w:rPr>
          <w:rFonts w:ascii="Calibri" w:hAnsi="Calibri"/>
          <w:sz w:val="22"/>
          <w:szCs w:val="22"/>
        </w:rPr>
        <w:t xml:space="preserve"> Jeżeli z uzasadnionej przyczyny  o obiektywnym charakterze   wykonawca nie jest w stanie  uzyskać  tych dokumentów </w:t>
      </w:r>
      <w:r w:rsidR="00B536B2">
        <w:rPr>
          <w:rFonts w:ascii="Calibri" w:hAnsi="Calibri"/>
          <w:sz w:val="22"/>
          <w:szCs w:val="22"/>
        </w:rPr>
        <w:t xml:space="preserve"> </w:t>
      </w:r>
      <w:r w:rsidR="00004B66">
        <w:rPr>
          <w:rFonts w:ascii="Calibri" w:hAnsi="Calibri"/>
          <w:sz w:val="22"/>
          <w:szCs w:val="22"/>
        </w:rPr>
        <w:t>– oświadczenie  wykonawcy.</w:t>
      </w:r>
    </w:p>
    <w:p w:rsidR="006519E8" w:rsidRPr="006519E8" w:rsidRDefault="006519E8" w:rsidP="006519E8">
      <w:pPr>
        <w:pStyle w:val="Akapitzlist"/>
        <w:numPr>
          <w:ilvl w:val="0"/>
          <w:numId w:val="26"/>
        </w:numPr>
        <w:spacing w:line="240" w:lineRule="exact"/>
        <w:rPr>
          <w:rFonts w:ascii="Calibri" w:hAnsi="Calibri"/>
          <w:color w:val="FF0000"/>
          <w:sz w:val="22"/>
          <w:szCs w:val="22"/>
        </w:rPr>
      </w:pPr>
      <w:r w:rsidRPr="006519E8">
        <w:rPr>
          <w:rFonts w:ascii="Calibri" w:hAnsi="Calibri"/>
          <w:sz w:val="22"/>
          <w:szCs w:val="22"/>
        </w:rPr>
        <w:t>aktualne zezwolenie na  prowadzenie działalności cateringowej  wydanego w drodze d</w:t>
      </w:r>
      <w:r>
        <w:rPr>
          <w:rFonts w:ascii="Calibri" w:hAnsi="Calibri"/>
          <w:sz w:val="22"/>
          <w:szCs w:val="22"/>
        </w:rPr>
        <w:t>ecyzji , przez właściwy organ  Państwowej Inspekcji S</w:t>
      </w:r>
      <w:r w:rsidRPr="006519E8">
        <w:rPr>
          <w:rFonts w:ascii="Calibri" w:hAnsi="Calibri"/>
          <w:sz w:val="22"/>
          <w:szCs w:val="22"/>
        </w:rPr>
        <w:t xml:space="preserve">anitarnej ( zatwierdzającej   do prowadzenia  działalności  gastronomicznej  w zakresie  przygotowywania  potraw  w oparciu o surowce i produkty i świadczenia  usług cateringowych  transportem   własnym </w:t>
      </w:r>
      <w:r>
        <w:rPr>
          <w:rFonts w:ascii="Calibri" w:hAnsi="Calibri"/>
          <w:sz w:val="22"/>
          <w:szCs w:val="22"/>
        </w:rPr>
        <w:t>)</w:t>
      </w:r>
    </w:p>
    <w:p w:rsidR="006519E8" w:rsidRPr="006519E8" w:rsidRDefault="006519E8" w:rsidP="006519E8">
      <w:pPr>
        <w:pStyle w:val="Akapitzlist"/>
        <w:numPr>
          <w:ilvl w:val="0"/>
          <w:numId w:val="26"/>
        </w:numPr>
        <w:spacing w:line="240" w:lineRule="exact"/>
        <w:rPr>
          <w:rFonts w:ascii="Calibri" w:hAnsi="Calibri"/>
          <w:sz w:val="22"/>
          <w:szCs w:val="22"/>
        </w:rPr>
      </w:pPr>
      <w:r w:rsidRPr="006519E8">
        <w:rPr>
          <w:rFonts w:ascii="Calibri" w:hAnsi="Calibri"/>
          <w:sz w:val="22"/>
          <w:szCs w:val="22"/>
        </w:rPr>
        <w:t>potwierdzenia posiadania  systemu HACCP</w:t>
      </w:r>
    </w:p>
    <w:p w:rsidR="006519E8" w:rsidRPr="006519E8" w:rsidRDefault="006519E8" w:rsidP="006519E8">
      <w:pPr>
        <w:pStyle w:val="Akapitzlist"/>
        <w:numPr>
          <w:ilvl w:val="0"/>
          <w:numId w:val="26"/>
        </w:numPr>
        <w:spacing w:line="240" w:lineRule="exact"/>
        <w:rPr>
          <w:rFonts w:ascii="Calibri" w:hAnsi="Calibri"/>
          <w:color w:val="FF0000"/>
          <w:sz w:val="22"/>
          <w:szCs w:val="22"/>
        </w:rPr>
      </w:pPr>
      <w:r>
        <w:rPr>
          <w:rFonts w:ascii="Calibri" w:hAnsi="Calibri"/>
          <w:sz w:val="22"/>
          <w:szCs w:val="22"/>
        </w:rPr>
        <w:t xml:space="preserve"> </w:t>
      </w:r>
      <w:r w:rsidRPr="006519E8">
        <w:rPr>
          <w:rFonts w:ascii="Calibri" w:hAnsi="Calibri"/>
          <w:sz w:val="22"/>
          <w:szCs w:val="22"/>
        </w:rPr>
        <w:t xml:space="preserve">oświadczenia </w:t>
      </w:r>
      <w:r w:rsidRPr="000C30BF">
        <w:rPr>
          <w:rFonts w:ascii="Calibri" w:hAnsi="Calibri"/>
          <w:sz w:val="22"/>
          <w:szCs w:val="22"/>
        </w:rPr>
        <w:t>zgodnie z zał. Nr 4</w:t>
      </w:r>
      <w:r w:rsidR="000C30BF">
        <w:rPr>
          <w:rFonts w:ascii="Calibri" w:hAnsi="Calibri"/>
          <w:sz w:val="22"/>
          <w:szCs w:val="22"/>
        </w:rPr>
        <w:t xml:space="preserve"> </w:t>
      </w:r>
      <w:r w:rsidRPr="000C30BF">
        <w:rPr>
          <w:rFonts w:ascii="Calibri" w:hAnsi="Calibri"/>
          <w:sz w:val="22"/>
          <w:szCs w:val="22"/>
        </w:rPr>
        <w:t>do SIWZ</w:t>
      </w:r>
    </w:p>
    <w:p w:rsidR="006519E8" w:rsidRDefault="00375577" w:rsidP="00375577">
      <w:pPr>
        <w:pStyle w:val="Akapitzlist"/>
        <w:numPr>
          <w:ilvl w:val="0"/>
          <w:numId w:val="26"/>
        </w:numPr>
        <w:spacing w:line="240" w:lineRule="exact"/>
        <w:rPr>
          <w:rFonts w:ascii="Calibri" w:hAnsi="Calibri"/>
          <w:sz w:val="22"/>
          <w:szCs w:val="22"/>
        </w:rPr>
      </w:pPr>
      <w:r>
        <w:rPr>
          <w:rFonts w:ascii="Calibri" w:hAnsi="Calibri"/>
          <w:sz w:val="22"/>
          <w:szCs w:val="22"/>
        </w:rPr>
        <w:t xml:space="preserve"> Polisa O.C.  wraz z dowodem  jej opłacenia ( w przypadku innego dokumentu – ten dokument ) jako potwierdzenie  ubezpieczenia  od odpowiedzialności  cywilnej  w zakresie prowadzon</w:t>
      </w:r>
      <w:r w:rsidRPr="00375577">
        <w:rPr>
          <w:rFonts w:ascii="Calibri" w:hAnsi="Calibri"/>
          <w:sz w:val="22"/>
          <w:szCs w:val="22"/>
        </w:rPr>
        <w:t>ej działalności  będącej  przedmiotem zamówienia).</w:t>
      </w:r>
    </w:p>
    <w:p w:rsidR="00375577" w:rsidRPr="00375577" w:rsidRDefault="00375577" w:rsidP="00375577">
      <w:pPr>
        <w:pStyle w:val="Akapitzlist"/>
        <w:numPr>
          <w:ilvl w:val="0"/>
          <w:numId w:val="26"/>
        </w:numPr>
        <w:spacing w:line="240" w:lineRule="exact"/>
        <w:rPr>
          <w:rFonts w:ascii="Calibri" w:hAnsi="Calibri"/>
          <w:sz w:val="22"/>
          <w:szCs w:val="22"/>
        </w:rPr>
      </w:pPr>
      <w:r>
        <w:rPr>
          <w:rFonts w:ascii="Calibri" w:hAnsi="Calibri"/>
          <w:sz w:val="22"/>
          <w:szCs w:val="22"/>
        </w:rPr>
        <w:t xml:space="preserve">Wykaz osób realizujących zamówienia </w:t>
      </w:r>
      <w:r w:rsidR="001F24B3">
        <w:rPr>
          <w:rFonts w:ascii="Calibri" w:hAnsi="Calibri"/>
          <w:sz w:val="22"/>
          <w:szCs w:val="22"/>
        </w:rPr>
        <w:t xml:space="preserve"> zaw</w:t>
      </w:r>
      <w:r w:rsidR="00D029A2">
        <w:rPr>
          <w:rFonts w:ascii="Calibri" w:hAnsi="Calibri"/>
          <w:sz w:val="22"/>
          <w:szCs w:val="22"/>
        </w:rPr>
        <w:t>ierający   informacje</w:t>
      </w:r>
      <w:r w:rsidR="00A1004F">
        <w:rPr>
          <w:rFonts w:ascii="Calibri" w:hAnsi="Calibri"/>
          <w:sz w:val="22"/>
          <w:szCs w:val="22"/>
        </w:rPr>
        <w:t xml:space="preserve">   o podstawie do </w:t>
      </w:r>
      <w:r>
        <w:rPr>
          <w:rFonts w:ascii="Calibri" w:hAnsi="Calibri"/>
          <w:sz w:val="22"/>
          <w:szCs w:val="22"/>
        </w:rPr>
        <w:t>dysponowania   tymi osobami.</w:t>
      </w:r>
    </w:p>
    <w:p w:rsidR="00375577" w:rsidRDefault="00375577" w:rsidP="00B310D3">
      <w:pPr>
        <w:jc w:val="both"/>
        <w:rPr>
          <w:rFonts w:asciiTheme="minorHAnsi" w:hAnsiTheme="minorHAnsi" w:cs="Arial"/>
          <w:i/>
          <w:sz w:val="22"/>
          <w:szCs w:val="22"/>
        </w:rPr>
      </w:pPr>
    </w:p>
    <w:p w:rsidR="00B310D3" w:rsidRPr="00B310D3" w:rsidRDefault="00B310D3" w:rsidP="00B310D3">
      <w:pPr>
        <w:jc w:val="both"/>
        <w:rPr>
          <w:rFonts w:asciiTheme="minorHAnsi" w:hAnsiTheme="minorHAnsi" w:cs="Arial"/>
          <w:i/>
          <w:sz w:val="22"/>
          <w:szCs w:val="22"/>
        </w:rPr>
      </w:pPr>
      <w:r w:rsidRPr="00B310D3">
        <w:rPr>
          <w:rFonts w:asciiTheme="minorHAnsi" w:hAnsiTheme="minorHAnsi" w:cs="Arial"/>
          <w:i/>
          <w:sz w:val="22"/>
          <w:szCs w:val="22"/>
        </w:rPr>
        <w:t xml:space="preserve">Informacje zawarte w oświadczeniu będą stanowić wstępne potwierdzenie, że Wykonawca nie podlega wykluczeniu oraz spełnia warunki udziału w postępowaniu. </w:t>
      </w:r>
    </w:p>
    <w:p w:rsidR="00B310D3" w:rsidRPr="00B310D3" w:rsidRDefault="00B310D3" w:rsidP="00B310D3">
      <w:pPr>
        <w:jc w:val="both"/>
        <w:rPr>
          <w:rFonts w:asciiTheme="minorHAnsi" w:hAnsiTheme="minorHAnsi" w:cs="Arial"/>
          <w:sz w:val="22"/>
          <w:szCs w:val="22"/>
        </w:rPr>
      </w:pPr>
      <w:r w:rsidRPr="00B310D3">
        <w:rPr>
          <w:rFonts w:asciiTheme="minorHAnsi" w:hAnsiTheme="minorHAnsi" w:cs="Arial"/>
          <w:sz w:val="22"/>
          <w:szCs w:val="22"/>
        </w:rPr>
        <w:t>Zamawiający wymaga, aby Wykonawca w oświadczeniu stanowiącym załącznik nr 3 do SIWZ zamieścił informacje dotyczące:</w:t>
      </w:r>
    </w:p>
    <w:p w:rsidR="00B536B2" w:rsidRPr="00A54DC1" w:rsidRDefault="00B310D3" w:rsidP="00A54DC1">
      <w:pPr>
        <w:numPr>
          <w:ilvl w:val="0"/>
          <w:numId w:val="23"/>
        </w:numPr>
        <w:suppressAutoHyphens w:val="0"/>
        <w:autoSpaceDE w:val="0"/>
        <w:autoSpaceDN w:val="0"/>
        <w:adjustRightInd w:val="0"/>
        <w:jc w:val="both"/>
        <w:rPr>
          <w:rFonts w:asciiTheme="minorHAnsi" w:hAnsiTheme="minorHAnsi" w:cs="Arial"/>
          <w:bCs/>
          <w:sz w:val="22"/>
          <w:szCs w:val="22"/>
        </w:rPr>
      </w:pPr>
      <w:r w:rsidRPr="00B310D3">
        <w:rPr>
          <w:rFonts w:asciiTheme="minorHAnsi" w:hAnsiTheme="minorHAnsi" w:cs="Arial"/>
          <w:bCs/>
          <w:sz w:val="22"/>
          <w:szCs w:val="22"/>
        </w:rPr>
        <w:t>innych podmiotów na zasoby, których się powołuje.</w:t>
      </w:r>
    </w:p>
    <w:p w:rsidR="002E091E" w:rsidRPr="00CC5E87" w:rsidRDefault="00B310D3" w:rsidP="00CC5E87">
      <w:pPr>
        <w:suppressAutoHyphens w:val="0"/>
        <w:autoSpaceDE w:val="0"/>
        <w:autoSpaceDN w:val="0"/>
        <w:adjustRightInd w:val="0"/>
        <w:jc w:val="both"/>
        <w:rPr>
          <w:rFonts w:asciiTheme="minorHAnsi" w:hAnsiTheme="minorHAnsi" w:cs="Arial"/>
          <w:sz w:val="22"/>
          <w:szCs w:val="22"/>
        </w:rPr>
      </w:pPr>
      <w:r w:rsidRPr="00B310D3">
        <w:rPr>
          <w:rFonts w:asciiTheme="minorHAnsi" w:hAnsiTheme="minorHAnsi" w:cs="Arial"/>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w:t>
      </w:r>
      <w:r w:rsidRPr="00B310D3">
        <w:rPr>
          <w:rFonts w:asciiTheme="minorHAnsi" w:hAnsiTheme="minorHAnsi" w:cs="Arial"/>
          <w:b/>
          <w:sz w:val="22"/>
          <w:szCs w:val="22"/>
          <w:u w:val="single"/>
        </w:rPr>
        <w:t xml:space="preserve">załącznik nr 4 do </w:t>
      </w:r>
      <w:r w:rsidR="002E091E">
        <w:rPr>
          <w:rFonts w:asciiTheme="minorHAnsi" w:hAnsiTheme="minorHAnsi" w:cs="Arial"/>
          <w:b/>
          <w:sz w:val="22"/>
          <w:szCs w:val="22"/>
          <w:u w:val="single"/>
        </w:rPr>
        <w:t xml:space="preserve"> Formularza ofertowego.</w:t>
      </w:r>
    </w:p>
    <w:p w:rsidR="00CC5E87" w:rsidRDefault="00CC5E87" w:rsidP="002E091E">
      <w:pPr>
        <w:jc w:val="both"/>
        <w:rPr>
          <w:rFonts w:asciiTheme="minorHAnsi" w:hAnsiTheme="minorHAnsi" w:cs="Arial"/>
          <w:i/>
          <w:sz w:val="22"/>
          <w:szCs w:val="22"/>
        </w:rPr>
      </w:pPr>
    </w:p>
    <w:p w:rsidR="00B310D3" w:rsidRPr="00B310D3" w:rsidRDefault="00B310D3" w:rsidP="002E091E">
      <w:pPr>
        <w:jc w:val="both"/>
        <w:rPr>
          <w:rFonts w:asciiTheme="minorHAnsi" w:hAnsiTheme="minorHAnsi" w:cs="Arial"/>
          <w:i/>
          <w:sz w:val="22"/>
          <w:szCs w:val="22"/>
        </w:rPr>
      </w:pPr>
      <w:r w:rsidRPr="00B310D3">
        <w:rPr>
          <w:rFonts w:asciiTheme="minorHAnsi" w:hAnsiTheme="minorHAnsi" w:cs="Arial"/>
          <w:i/>
          <w:sz w:val="22"/>
          <w:szCs w:val="22"/>
        </w:rPr>
        <w:t xml:space="preserve">Wraz ze złożeniem oświadczenia, Wykonawca może przedstawić dowody, że powiązania z innym Wykonawcą nie prowadzą do zakłócenia konkurencji w postępowaniu o udzielenie zamówienia. </w:t>
      </w:r>
    </w:p>
    <w:p w:rsidR="00B310D3" w:rsidRPr="00B310D3" w:rsidRDefault="00B310D3" w:rsidP="007C19DC">
      <w:pPr>
        <w:jc w:val="both"/>
        <w:rPr>
          <w:rFonts w:asciiTheme="minorHAnsi" w:hAnsiTheme="minorHAnsi" w:cs="Arial"/>
          <w:b/>
          <w:bCs/>
          <w:sz w:val="22"/>
          <w:szCs w:val="22"/>
        </w:rPr>
      </w:pPr>
    </w:p>
    <w:p w:rsidR="00B310D3" w:rsidRDefault="00B310D3" w:rsidP="00B310D3">
      <w:pPr>
        <w:spacing w:line="240" w:lineRule="exact"/>
        <w:rPr>
          <w:rFonts w:asciiTheme="minorHAnsi" w:hAnsiTheme="minorHAnsi" w:cs="Arial"/>
          <w:i/>
          <w:sz w:val="22"/>
          <w:szCs w:val="22"/>
        </w:rPr>
      </w:pPr>
      <w:r w:rsidRPr="00B310D3">
        <w:rPr>
          <w:rFonts w:asciiTheme="minorHAnsi" w:hAnsiTheme="minorHAnsi" w:cs="Arial"/>
          <w:i/>
          <w:sz w:val="22"/>
          <w:szCs w:val="22"/>
        </w:rPr>
        <w:lastRenderedPageBreak/>
        <w:t xml:space="preserve">Zamawiający informuje, że w przedmiotowym postępowaniu zostanie zastosowana procedura wynikająca z art. 24aa ustawy Pzp </w:t>
      </w:r>
      <w:r w:rsidRPr="00B310D3">
        <w:rPr>
          <w:rFonts w:asciiTheme="minorHAnsi" w:hAnsiTheme="minorHAnsi" w:cs="Arial"/>
          <w:b/>
          <w:i/>
          <w:sz w:val="22"/>
          <w:szCs w:val="22"/>
          <w:u w:val="single"/>
        </w:rPr>
        <w:t>(tzw. procedura odwrócona)</w:t>
      </w:r>
      <w:r w:rsidRPr="00B310D3">
        <w:rPr>
          <w:rFonts w:asciiTheme="minorHAnsi" w:hAnsiTheme="minorHAnsi" w:cs="Arial"/>
          <w:i/>
          <w:sz w:val="22"/>
          <w:szCs w:val="22"/>
        </w:rPr>
        <w:t>. Oznacza to, że Zamawiający najpierw dokona oceny ofert, a następnie zbada, czy Wykonawca, którego oferta została oceniona</w:t>
      </w:r>
      <w:r w:rsidR="00A0623B">
        <w:rPr>
          <w:rFonts w:asciiTheme="minorHAnsi" w:hAnsiTheme="minorHAnsi" w:cs="Arial"/>
          <w:i/>
          <w:sz w:val="22"/>
          <w:szCs w:val="22"/>
        </w:rPr>
        <w:t xml:space="preserve"> jako najkorzystniejsza , nie podlega wykluczeniu oraz spełnia warunki  udziału w postępowaniu.</w:t>
      </w:r>
    </w:p>
    <w:p w:rsidR="002E091E" w:rsidRDefault="002E091E" w:rsidP="002E091E">
      <w:pPr>
        <w:spacing w:line="240" w:lineRule="exact"/>
        <w:jc w:val="both"/>
        <w:rPr>
          <w:rFonts w:ascii="Calibri" w:hAnsi="Calibri"/>
          <w:sz w:val="22"/>
          <w:szCs w:val="22"/>
        </w:rPr>
      </w:pPr>
    </w:p>
    <w:p w:rsidR="002E091E" w:rsidRPr="002E091E" w:rsidRDefault="002E091E" w:rsidP="002E091E">
      <w:pPr>
        <w:spacing w:line="240" w:lineRule="exact"/>
        <w:jc w:val="both"/>
        <w:rPr>
          <w:rFonts w:ascii="Calibri" w:hAnsi="Calibri"/>
          <w:sz w:val="22"/>
          <w:szCs w:val="22"/>
        </w:rPr>
      </w:pPr>
      <w:r w:rsidRPr="002E091E">
        <w:rPr>
          <w:rFonts w:ascii="Calibri" w:hAnsi="Calibri"/>
          <w:sz w:val="22"/>
          <w:szCs w:val="22"/>
        </w:rPr>
        <w:t>Zgodnie z art. 26  ust.2 ustawy Pzp.  przed udzieleniem  zamówienia,  Zamawiający wezwie Wykonawcę, którego oferta została najwyżej oceniona, do złożenia  w wyznaczonym   terminie nie krótszym niż  5 dni, aktualnych  na dzień   złożenia oświadczeń  lub dokumentów  potwierdzających okoliczności o których mowa  w art. 25 ust.1 ustawy Pzp.</w:t>
      </w:r>
    </w:p>
    <w:p w:rsidR="002E091E" w:rsidRPr="00B310D3" w:rsidRDefault="002E091E" w:rsidP="00B310D3">
      <w:pPr>
        <w:spacing w:line="240" w:lineRule="exact"/>
        <w:rPr>
          <w:rFonts w:asciiTheme="minorHAnsi" w:hAnsiTheme="minorHAnsi"/>
          <w:sz w:val="22"/>
          <w:szCs w:val="22"/>
        </w:rPr>
      </w:pPr>
    </w:p>
    <w:p w:rsidR="00737751" w:rsidRPr="00737751" w:rsidRDefault="00737751" w:rsidP="00205D34">
      <w:pPr>
        <w:numPr>
          <w:ilvl w:val="6"/>
          <w:numId w:val="7"/>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 xml:space="preserve">W celu wykazania braku podstaw </w:t>
      </w:r>
      <w:r w:rsidR="00E700AE">
        <w:rPr>
          <w:rFonts w:ascii="Calibri" w:hAnsi="Calibri"/>
          <w:sz w:val="22"/>
          <w:szCs w:val="22"/>
        </w:rPr>
        <w:t xml:space="preserve">do wykluczenia z postępowania, </w:t>
      </w:r>
      <w:r w:rsidR="00004B66">
        <w:rPr>
          <w:rFonts w:ascii="Calibri" w:hAnsi="Calibri"/>
          <w:sz w:val="22"/>
          <w:szCs w:val="22"/>
        </w:rPr>
        <w:t xml:space="preserve"> dokumentów</w:t>
      </w:r>
      <w:r w:rsidR="00E700AE">
        <w:rPr>
          <w:rFonts w:ascii="Calibri" w:hAnsi="Calibri"/>
          <w:sz w:val="22"/>
          <w:szCs w:val="22"/>
        </w:rPr>
        <w:t xml:space="preserve"> o których </w:t>
      </w:r>
      <w:r w:rsidRPr="00737751">
        <w:rPr>
          <w:rFonts w:ascii="Calibri" w:hAnsi="Calibri"/>
          <w:sz w:val="22"/>
          <w:szCs w:val="22"/>
        </w:rPr>
        <w:t xml:space="preserve"> mowa w art. 24 ust. 1 </w:t>
      </w:r>
      <w:r w:rsidR="00D068B2">
        <w:rPr>
          <w:rFonts w:ascii="Calibri" w:hAnsi="Calibri"/>
          <w:sz w:val="22"/>
          <w:szCs w:val="22"/>
        </w:rPr>
        <w:t xml:space="preserve">i ust.5  </w:t>
      </w:r>
      <w:r w:rsidR="00AD0FC2">
        <w:rPr>
          <w:rFonts w:ascii="Calibri" w:hAnsi="Calibri"/>
          <w:sz w:val="22"/>
          <w:szCs w:val="22"/>
        </w:rPr>
        <w:t xml:space="preserve"> u</w:t>
      </w:r>
      <w:r w:rsidRPr="00737751">
        <w:rPr>
          <w:rFonts w:ascii="Calibri" w:hAnsi="Calibri"/>
          <w:sz w:val="22"/>
          <w:szCs w:val="22"/>
        </w:rPr>
        <w:t>pzp należy złożyć następujące dokumenty i oświadczenia:</w:t>
      </w:r>
    </w:p>
    <w:p w:rsidR="00737751" w:rsidRDefault="00737751" w:rsidP="00205D34">
      <w:pPr>
        <w:numPr>
          <w:ilvl w:val="7"/>
          <w:numId w:val="7"/>
        </w:numPr>
        <w:tabs>
          <w:tab w:val="num" w:pos="596"/>
        </w:tabs>
        <w:suppressAutoHyphens w:val="0"/>
        <w:spacing w:line="240" w:lineRule="exact"/>
        <w:ind w:left="596" w:hanging="284"/>
        <w:contextualSpacing/>
        <w:jc w:val="both"/>
        <w:rPr>
          <w:rFonts w:ascii="Calibri" w:hAnsi="Calibri"/>
          <w:sz w:val="22"/>
          <w:szCs w:val="22"/>
        </w:rPr>
      </w:pPr>
      <w:r w:rsidRPr="00737751">
        <w:rPr>
          <w:rFonts w:ascii="Calibri" w:hAnsi="Calibri"/>
          <w:sz w:val="22"/>
          <w:szCs w:val="22"/>
        </w:rPr>
        <w:t xml:space="preserve">oświadczenie </w:t>
      </w:r>
      <w:r w:rsidR="0065084B">
        <w:rPr>
          <w:rFonts w:ascii="Calibri" w:hAnsi="Calibri"/>
          <w:sz w:val="22"/>
          <w:szCs w:val="22"/>
        </w:rPr>
        <w:t xml:space="preserve"> wykonawcy  dotyczące przesłanek wykluczenia</w:t>
      </w:r>
      <w:r w:rsidRPr="00737751">
        <w:rPr>
          <w:rFonts w:ascii="Calibri" w:hAnsi="Calibri"/>
          <w:sz w:val="22"/>
          <w:szCs w:val="22"/>
        </w:rPr>
        <w:t xml:space="preserve"> z postępowania w okolicznościach, o których mowa w art. 2</w:t>
      </w:r>
      <w:r w:rsidR="00F73AA8">
        <w:rPr>
          <w:rFonts w:ascii="Calibri" w:hAnsi="Calibri"/>
          <w:sz w:val="22"/>
          <w:szCs w:val="22"/>
        </w:rPr>
        <w:t>4</w:t>
      </w:r>
      <w:r w:rsidRPr="00737751">
        <w:rPr>
          <w:rFonts w:ascii="Calibri" w:hAnsi="Calibri"/>
          <w:sz w:val="22"/>
          <w:szCs w:val="22"/>
        </w:rPr>
        <w:t xml:space="preserve"> ust. 1 upzp;</w:t>
      </w:r>
    </w:p>
    <w:p w:rsidR="00F20818" w:rsidRPr="00AD0FC2" w:rsidRDefault="00F20818" w:rsidP="00205D34">
      <w:pPr>
        <w:numPr>
          <w:ilvl w:val="7"/>
          <w:numId w:val="7"/>
        </w:numPr>
        <w:tabs>
          <w:tab w:val="num" w:pos="596"/>
        </w:tabs>
        <w:suppressAutoHyphens w:val="0"/>
        <w:spacing w:line="240" w:lineRule="exact"/>
        <w:ind w:left="596" w:hanging="284"/>
        <w:contextualSpacing/>
        <w:jc w:val="both"/>
        <w:rPr>
          <w:rFonts w:ascii="Calibri" w:hAnsi="Calibri"/>
          <w:sz w:val="22"/>
          <w:szCs w:val="22"/>
        </w:rPr>
      </w:pPr>
      <w:r w:rsidRPr="00F20818">
        <w:rPr>
          <w:rFonts w:ascii="Calibri" w:hAnsi="Calibri"/>
          <w:sz w:val="22"/>
          <w:szCs w:val="22"/>
        </w:rPr>
        <w:t>Odpis z właściwego rejestru  lub z ewidencji i informacji  o działalności gospodarczej , jeżeli  odrębne przepisy  wymagają wpisu do rejestru i ewidencji, w celu  potwierdzenia braku podstaw  wykluczenia   n</w:t>
      </w:r>
      <w:r w:rsidR="00D068B2">
        <w:rPr>
          <w:rFonts w:ascii="Calibri" w:hAnsi="Calibri"/>
          <w:sz w:val="22"/>
          <w:szCs w:val="22"/>
        </w:rPr>
        <w:t xml:space="preserve"> </w:t>
      </w:r>
      <w:r w:rsidRPr="00F20818">
        <w:rPr>
          <w:rFonts w:ascii="Calibri" w:hAnsi="Calibri"/>
          <w:sz w:val="22"/>
          <w:szCs w:val="22"/>
        </w:rPr>
        <w:t>a podstawie a</w:t>
      </w:r>
      <w:r w:rsidR="00AD0FC2">
        <w:rPr>
          <w:rFonts w:ascii="Calibri" w:hAnsi="Calibri"/>
          <w:sz w:val="22"/>
          <w:szCs w:val="22"/>
        </w:rPr>
        <w:t>rt. 24 ust 5 pkt 1 ustaw;</w:t>
      </w:r>
    </w:p>
    <w:p w:rsidR="00884563" w:rsidRDefault="00931E5F" w:rsidP="00205D34">
      <w:pPr>
        <w:numPr>
          <w:ilvl w:val="6"/>
          <w:numId w:val="7"/>
        </w:numPr>
        <w:tabs>
          <w:tab w:val="num" w:pos="312"/>
        </w:tabs>
        <w:suppressAutoHyphens w:val="0"/>
        <w:spacing w:line="240" w:lineRule="exact"/>
        <w:ind w:left="312" w:hanging="312"/>
        <w:contextualSpacing/>
        <w:jc w:val="both"/>
        <w:rPr>
          <w:rFonts w:ascii="Calibri" w:hAnsi="Calibri"/>
          <w:sz w:val="22"/>
          <w:szCs w:val="22"/>
        </w:rPr>
      </w:pPr>
      <w:r>
        <w:rPr>
          <w:rFonts w:ascii="Calibri" w:hAnsi="Calibri"/>
          <w:sz w:val="22"/>
          <w:szCs w:val="22"/>
        </w:rPr>
        <w:t xml:space="preserve"> W</w:t>
      </w:r>
      <w:r w:rsidR="00AD0FC2">
        <w:rPr>
          <w:rFonts w:ascii="Calibri" w:hAnsi="Calibri"/>
          <w:sz w:val="22"/>
          <w:szCs w:val="22"/>
        </w:rPr>
        <w:t xml:space="preserve"> celu potwierdzenia</w:t>
      </w:r>
      <w:r w:rsidR="00F20818">
        <w:rPr>
          <w:rFonts w:ascii="Calibri" w:hAnsi="Calibri"/>
          <w:sz w:val="22"/>
          <w:szCs w:val="22"/>
        </w:rPr>
        <w:t>, że oferowane</w:t>
      </w:r>
      <w:r w:rsidR="00884563">
        <w:rPr>
          <w:rFonts w:ascii="Calibri" w:hAnsi="Calibri"/>
          <w:sz w:val="22"/>
          <w:szCs w:val="22"/>
        </w:rPr>
        <w:t xml:space="preserve"> dostawy</w:t>
      </w:r>
      <w:r w:rsidR="00F20818">
        <w:rPr>
          <w:rFonts w:ascii="Calibri" w:hAnsi="Calibri"/>
          <w:sz w:val="22"/>
          <w:szCs w:val="22"/>
        </w:rPr>
        <w:t xml:space="preserve"> odpowiadają  wymaganiom </w:t>
      </w:r>
      <w:r w:rsidR="00884563">
        <w:rPr>
          <w:rFonts w:ascii="Calibri" w:hAnsi="Calibri"/>
          <w:sz w:val="22"/>
          <w:szCs w:val="22"/>
        </w:rPr>
        <w:t xml:space="preserve">  określony</w:t>
      </w:r>
      <w:r w:rsidR="00F20818">
        <w:rPr>
          <w:rFonts w:ascii="Calibri" w:hAnsi="Calibri"/>
          <w:sz w:val="22"/>
          <w:szCs w:val="22"/>
        </w:rPr>
        <w:t>m</w:t>
      </w:r>
      <w:r w:rsidR="00884563">
        <w:rPr>
          <w:rFonts w:ascii="Calibri" w:hAnsi="Calibri"/>
          <w:sz w:val="22"/>
          <w:szCs w:val="22"/>
        </w:rPr>
        <w:t xml:space="preserve"> przez Zamawiają</w:t>
      </w:r>
      <w:r w:rsidR="00F20818">
        <w:rPr>
          <w:rFonts w:ascii="Calibri" w:hAnsi="Calibri"/>
          <w:sz w:val="22"/>
          <w:szCs w:val="22"/>
        </w:rPr>
        <w:t xml:space="preserve">cego </w:t>
      </w:r>
      <w:r w:rsidR="003C73CC">
        <w:rPr>
          <w:rFonts w:ascii="Calibri" w:hAnsi="Calibri"/>
          <w:sz w:val="22"/>
          <w:szCs w:val="22"/>
        </w:rPr>
        <w:t>, należy złożyć następujące  dokumenty:</w:t>
      </w:r>
    </w:p>
    <w:p w:rsidR="00A022A6" w:rsidRPr="00375577" w:rsidRDefault="007C19DC" w:rsidP="00375577">
      <w:pPr>
        <w:tabs>
          <w:tab w:val="num" w:pos="4680"/>
        </w:tabs>
        <w:suppressAutoHyphens w:val="0"/>
        <w:spacing w:line="240" w:lineRule="exact"/>
        <w:ind w:left="312"/>
        <w:contextualSpacing/>
        <w:jc w:val="both"/>
        <w:rPr>
          <w:rFonts w:ascii="Calibri" w:hAnsi="Calibri"/>
          <w:sz w:val="22"/>
          <w:szCs w:val="22"/>
        </w:rPr>
      </w:pPr>
      <w:r>
        <w:rPr>
          <w:rFonts w:ascii="Calibri" w:hAnsi="Calibri"/>
          <w:sz w:val="22"/>
          <w:szCs w:val="22"/>
        </w:rPr>
        <w:t>Zamawiający nie wymaga żadn</w:t>
      </w:r>
      <w:r w:rsidR="00375577" w:rsidRPr="00375577">
        <w:rPr>
          <w:rFonts w:ascii="Calibri" w:hAnsi="Calibri"/>
          <w:sz w:val="22"/>
          <w:szCs w:val="22"/>
        </w:rPr>
        <w:t>ego dokumentu.</w:t>
      </w:r>
    </w:p>
    <w:p w:rsidR="00737751" w:rsidRPr="00737751" w:rsidRDefault="007709D7" w:rsidP="007709D7">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4.</w:t>
      </w:r>
      <w:r w:rsidR="00737751" w:rsidRPr="00737751">
        <w:rPr>
          <w:rFonts w:ascii="Calibri" w:hAnsi="Calibri"/>
          <w:sz w:val="22"/>
          <w:szCs w:val="22"/>
        </w:rPr>
        <w:t>Inne żądane oświadczenia i dokumenty:</w:t>
      </w:r>
    </w:p>
    <w:p w:rsidR="00737751" w:rsidRPr="00737751" w:rsidRDefault="00455A09" w:rsidP="00205D34">
      <w:pPr>
        <w:numPr>
          <w:ilvl w:val="7"/>
          <w:numId w:val="22"/>
        </w:numPr>
        <w:suppressAutoHyphens w:val="0"/>
        <w:spacing w:line="240" w:lineRule="exact"/>
        <w:ind w:left="596" w:hanging="284"/>
        <w:contextualSpacing/>
        <w:jc w:val="both"/>
        <w:rPr>
          <w:rFonts w:ascii="Calibri" w:hAnsi="Calibri"/>
          <w:sz w:val="22"/>
          <w:szCs w:val="22"/>
        </w:rPr>
      </w:pPr>
      <w:r>
        <w:rPr>
          <w:rFonts w:ascii="Calibri" w:hAnsi="Calibri"/>
          <w:sz w:val="22"/>
          <w:szCs w:val="22"/>
        </w:rPr>
        <w:t>oświadczenie</w:t>
      </w:r>
      <w:r w:rsidR="00737751" w:rsidRPr="00737751">
        <w:rPr>
          <w:rFonts w:ascii="Calibri" w:hAnsi="Calibri"/>
          <w:sz w:val="22"/>
          <w:szCs w:val="22"/>
        </w:rPr>
        <w:t xml:space="preserve"> o przynależności do grupy kapitałowej w rozumieniu ustawy z dnia 16 lutego 2007 r. o ochronie konkurencji i konsumentów (Dz. U. Nr 50, poz. 331, z późn. zm.) wraz z listą podmiotów należących do tej samej grupy kapitałowej co Wykonawca – załącznik nr </w:t>
      </w:r>
      <w:r w:rsidR="00432900">
        <w:rPr>
          <w:rFonts w:ascii="Calibri" w:hAnsi="Calibri"/>
          <w:sz w:val="22"/>
          <w:szCs w:val="22"/>
        </w:rPr>
        <w:t>4</w:t>
      </w:r>
      <w:r w:rsidR="00737751" w:rsidRPr="00737751">
        <w:rPr>
          <w:rFonts w:ascii="Calibri" w:hAnsi="Calibri"/>
          <w:sz w:val="22"/>
          <w:szCs w:val="22"/>
        </w:rPr>
        <w:t xml:space="preserve"> do „Formularza ofertowego” – „</w:t>
      </w:r>
      <w:r>
        <w:rPr>
          <w:rFonts w:ascii="Calibri" w:hAnsi="Calibri"/>
          <w:sz w:val="22"/>
          <w:szCs w:val="22"/>
        </w:rPr>
        <w:t>OŚWIADCZENIE</w:t>
      </w:r>
      <w:r w:rsidR="00737751" w:rsidRPr="00737751">
        <w:rPr>
          <w:rFonts w:ascii="Calibri" w:hAnsi="Calibri"/>
          <w:sz w:val="22"/>
          <w:szCs w:val="22"/>
        </w:rPr>
        <w:t xml:space="preserve"> </w:t>
      </w:r>
      <w:r>
        <w:rPr>
          <w:rFonts w:ascii="Calibri" w:hAnsi="Calibri"/>
          <w:sz w:val="22"/>
          <w:szCs w:val="22"/>
        </w:rPr>
        <w:t xml:space="preserve">  WYKONAWCY DOTYCZĄCE</w:t>
      </w:r>
      <w:r w:rsidR="00102334">
        <w:rPr>
          <w:rFonts w:ascii="Calibri" w:hAnsi="Calibri"/>
          <w:sz w:val="22"/>
          <w:szCs w:val="22"/>
        </w:rPr>
        <w:t xml:space="preserve"> </w:t>
      </w:r>
      <w:r w:rsidR="00737751" w:rsidRPr="00737751">
        <w:rPr>
          <w:rFonts w:ascii="Calibri" w:hAnsi="Calibri"/>
          <w:sz w:val="22"/>
          <w:szCs w:val="22"/>
        </w:rPr>
        <w:t xml:space="preserve"> PRZYNALEŻNOŚCI DO GRUPY KAPITAŁOWEJ”.</w:t>
      </w:r>
      <w:r>
        <w:rPr>
          <w:rFonts w:ascii="Calibri" w:hAnsi="Calibri"/>
          <w:sz w:val="22"/>
          <w:szCs w:val="22"/>
        </w:rPr>
        <w:t xml:space="preserve"> </w:t>
      </w:r>
      <w:r w:rsidRPr="00455A09">
        <w:rPr>
          <w:rFonts w:ascii="Calibri" w:hAnsi="Calibri"/>
          <w:sz w:val="22"/>
          <w:szCs w:val="22"/>
        </w:rPr>
        <w:t>Wykonawca w terminie  3 dni  od dnia przekazania  informacji , o której mowa w art. 86 ust.5, przekazuje zamawiającemu  oświadczenie o przynależności  o  braku przynależności  do tej samej  grupy kapitałowej. Wraz ze złożeniem  oświadczenia , wykonawca  może  przedstawia  dowody , że powiązania  z innym wykonawcą  nie prowadzą do zakłócenia konkurencji  w postępowaniu o udzielenie  zamówienia</w:t>
      </w:r>
      <w:r w:rsidRPr="00557528">
        <w:rPr>
          <w:rFonts w:ascii="Calibri" w:hAnsi="Calibri"/>
          <w:sz w:val="22"/>
          <w:szCs w:val="22"/>
        </w:rPr>
        <w:t>.</w:t>
      </w:r>
    </w:p>
    <w:p w:rsidR="00737751" w:rsidRPr="00526D9D" w:rsidRDefault="00737751" w:rsidP="00205D34">
      <w:pPr>
        <w:numPr>
          <w:ilvl w:val="7"/>
          <w:numId w:val="22"/>
        </w:numPr>
        <w:suppressAutoHyphens w:val="0"/>
        <w:spacing w:line="240" w:lineRule="exact"/>
        <w:ind w:left="596" w:hanging="284"/>
        <w:contextualSpacing/>
        <w:jc w:val="both"/>
        <w:rPr>
          <w:rFonts w:ascii="Calibri" w:hAnsi="Calibri"/>
          <w:sz w:val="22"/>
          <w:szCs w:val="22"/>
        </w:rPr>
      </w:pPr>
      <w:r w:rsidRPr="00526D9D">
        <w:rPr>
          <w:rFonts w:ascii="Calibri" w:hAnsi="Calibri"/>
          <w:sz w:val="22"/>
          <w:szCs w:val="22"/>
        </w:rPr>
        <w:t xml:space="preserve">wypełniony </w:t>
      </w:r>
      <w:r w:rsidR="00526D9D">
        <w:rPr>
          <w:rFonts w:ascii="Calibri" w:hAnsi="Calibri"/>
          <w:sz w:val="22"/>
          <w:szCs w:val="22"/>
        </w:rPr>
        <w:t xml:space="preserve">  wzór </w:t>
      </w:r>
      <w:r w:rsidR="00526D9D" w:rsidRPr="00526D9D">
        <w:rPr>
          <w:rFonts w:ascii="Calibri" w:hAnsi="Calibri"/>
          <w:sz w:val="22"/>
          <w:szCs w:val="22"/>
        </w:rPr>
        <w:t xml:space="preserve"> </w:t>
      </w:r>
      <w:r w:rsidRPr="00526D9D">
        <w:rPr>
          <w:rFonts w:ascii="Calibri" w:hAnsi="Calibri"/>
          <w:sz w:val="22"/>
          <w:szCs w:val="22"/>
        </w:rPr>
        <w:t>formularza ofertowego</w:t>
      </w:r>
      <w:r w:rsidR="00526D9D">
        <w:rPr>
          <w:rFonts w:ascii="Calibri" w:hAnsi="Calibri"/>
          <w:sz w:val="22"/>
          <w:szCs w:val="22"/>
        </w:rPr>
        <w:t xml:space="preserve"> wykonawcy </w:t>
      </w:r>
      <w:r w:rsidRPr="00526D9D">
        <w:rPr>
          <w:rFonts w:ascii="Calibri" w:hAnsi="Calibri"/>
          <w:sz w:val="22"/>
          <w:szCs w:val="22"/>
        </w:rPr>
        <w:t>wraz z załącznikami;</w:t>
      </w:r>
    </w:p>
    <w:p w:rsidR="00737751" w:rsidRPr="0011018F" w:rsidRDefault="008066B2" w:rsidP="00205D34">
      <w:pPr>
        <w:numPr>
          <w:ilvl w:val="7"/>
          <w:numId w:val="22"/>
        </w:numPr>
        <w:suppressAutoHyphens w:val="0"/>
        <w:spacing w:line="240" w:lineRule="exact"/>
        <w:ind w:left="596" w:hanging="284"/>
        <w:contextualSpacing/>
        <w:jc w:val="both"/>
        <w:rPr>
          <w:rFonts w:ascii="Calibri" w:hAnsi="Calibri"/>
          <w:sz w:val="22"/>
          <w:szCs w:val="22"/>
        </w:rPr>
      </w:pPr>
      <w:r w:rsidRPr="0011018F">
        <w:rPr>
          <w:rFonts w:ascii="Calibri" w:hAnsi="Calibri"/>
          <w:sz w:val="22"/>
          <w:szCs w:val="22"/>
        </w:rPr>
        <w:t>dokumenty potwierdzając</w:t>
      </w:r>
      <w:r w:rsidR="00455A09">
        <w:rPr>
          <w:rFonts w:ascii="Calibri" w:hAnsi="Calibri"/>
          <w:sz w:val="22"/>
          <w:szCs w:val="22"/>
        </w:rPr>
        <w:t>e</w:t>
      </w:r>
      <w:r w:rsidRPr="0011018F">
        <w:rPr>
          <w:rFonts w:ascii="Calibri" w:hAnsi="Calibri"/>
          <w:sz w:val="22"/>
          <w:szCs w:val="22"/>
        </w:rPr>
        <w:t xml:space="preserve">  posiadanie uprawnień/pełnomocnictw  osób podpisujących  ofertę, o ile fakt ten nie  wynika  z dokumentów rejestrowych.</w:t>
      </w:r>
    </w:p>
    <w:p w:rsidR="00737751" w:rsidRPr="00737751" w:rsidRDefault="007709D7" w:rsidP="007709D7">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5.</w:t>
      </w:r>
      <w:r w:rsidR="00737751" w:rsidRPr="00737751">
        <w:rPr>
          <w:rFonts w:ascii="Calibri" w:hAnsi="Calibri"/>
          <w:sz w:val="22"/>
          <w:szCs w:val="22"/>
        </w:rPr>
        <w:t>Wymagana forma składania dokumentów:</w:t>
      </w:r>
    </w:p>
    <w:p w:rsidR="00737751" w:rsidRPr="00737751" w:rsidRDefault="00737751" w:rsidP="00205D34">
      <w:pPr>
        <w:widowControl w:val="0"/>
        <w:numPr>
          <w:ilvl w:val="1"/>
          <w:numId w:val="8"/>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oświadczenia, wykazy sporządzone przez Wykonawcę – oryginał,</w:t>
      </w:r>
    </w:p>
    <w:p w:rsidR="00737751" w:rsidRPr="00737751" w:rsidRDefault="00737751" w:rsidP="00205D34">
      <w:pPr>
        <w:widowControl w:val="0"/>
        <w:numPr>
          <w:ilvl w:val="1"/>
          <w:numId w:val="8"/>
        </w:numPr>
        <w:suppressAutoHyphens w:val="0"/>
        <w:autoSpaceDE w:val="0"/>
        <w:autoSpaceDN w:val="0"/>
        <w:adjustRightInd w:val="0"/>
        <w:spacing w:line="240" w:lineRule="exact"/>
        <w:ind w:left="596" w:hanging="284"/>
        <w:jc w:val="both"/>
        <w:rPr>
          <w:rFonts w:ascii="Calibri" w:hAnsi="Calibri"/>
          <w:sz w:val="22"/>
          <w:szCs w:val="22"/>
        </w:rPr>
      </w:pPr>
      <w:r w:rsidRPr="00737751">
        <w:rPr>
          <w:rFonts w:ascii="Calibri" w:hAnsi="Calibri"/>
          <w:sz w:val="22"/>
          <w:szCs w:val="22"/>
        </w:rPr>
        <w:t>dokumenty sporządzone, wystawione przez inne podmioty niż Wykonawca – oryginał lub kopia poświadczona za zgodność z oryginałem przez Wykonawcę. Poświadczenie za zgodność z oryginałem powinno być sporządzone w sposób umożliwiający identyfikację podpisu (np. wraz z imienną pieczątką osoby poświadczającej kopię dokumentu za zgodność z oryginałem).</w:t>
      </w:r>
    </w:p>
    <w:p w:rsidR="00737751" w:rsidRPr="00737751" w:rsidRDefault="00737751" w:rsidP="00205D34">
      <w:pPr>
        <w:widowControl w:val="0"/>
        <w:numPr>
          <w:ilvl w:val="1"/>
          <w:numId w:val="8"/>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pełnomocnictwa – oryginał;</w:t>
      </w:r>
    </w:p>
    <w:p w:rsidR="00737751" w:rsidRPr="00455A09" w:rsidRDefault="00737751" w:rsidP="00205D34">
      <w:pPr>
        <w:widowControl w:val="0"/>
        <w:numPr>
          <w:ilvl w:val="1"/>
          <w:numId w:val="8"/>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dokumenty sporządzone w języku obcym, winny być złożone wraz z tłumaczen</w:t>
      </w:r>
      <w:r w:rsidR="00102334">
        <w:rPr>
          <w:rFonts w:ascii="Calibri" w:hAnsi="Calibri"/>
          <w:sz w:val="22"/>
          <w:szCs w:val="22"/>
        </w:rPr>
        <w:t>iem na język polski poświadczone</w:t>
      </w:r>
      <w:r w:rsidRPr="00737751">
        <w:rPr>
          <w:rFonts w:ascii="Calibri" w:hAnsi="Calibri"/>
          <w:sz w:val="22"/>
          <w:szCs w:val="22"/>
        </w:rPr>
        <w:t xml:space="preserve"> przez Wykonawcę.</w:t>
      </w:r>
    </w:p>
    <w:p w:rsidR="00737751" w:rsidRPr="00276467" w:rsidRDefault="00A72237" w:rsidP="00A72237">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8</w:t>
      </w:r>
      <w:r w:rsidR="00737751" w:rsidRPr="00276467">
        <w:rPr>
          <w:rFonts w:ascii="Calibri" w:hAnsi="Calibri"/>
          <w:b/>
          <w:smallCaps/>
          <w:color w:val="002060"/>
          <w:spacing w:val="5"/>
          <w:sz w:val="20"/>
          <w:szCs w:val="16"/>
          <w:lang w:eastAsia="pl-PL"/>
        </w:rPr>
        <w:t>.   INFORMACJA O SPOS</w:t>
      </w:r>
      <w:r w:rsidR="00EA0D17">
        <w:rPr>
          <w:rFonts w:ascii="Calibri" w:hAnsi="Calibri"/>
          <w:b/>
          <w:smallCaps/>
          <w:color w:val="002060"/>
          <w:spacing w:val="5"/>
          <w:sz w:val="20"/>
          <w:szCs w:val="16"/>
          <w:lang w:eastAsia="pl-PL"/>
        </w:rPr>
        <w:t>OBIE POROZUMIEWANIA SIĘ ORAZ PRZ</w:t>
      </w:r>
      <w:r w:rsidR="00737751" w:rsidRPr="00276467">
        <w:rPr>
          <w:rFonts w:ascii="Calibri" w:hAnsi="Calibri"/>
          <w:b/>
          <w:smallCaps/>
          <w:color w:val="002060"/>
          <w:spacing w:val="5"/>
          <w:sz w:val="20"/>
          <w:szCs w:val="16"/>
          <w:lang w:eastAsia="pl-PL"/>
        </w:rPr>
        <w:t>EKAZYWANIA OŚW</w:t>
      </w:r>
      <w:r w:rsidR="00276467" w:rsidRPr="00276467">
        <w:rPr>
          <w:rFonts w:ascii="Calibri" w:hAnsi="Calibri"/>
          <w:b/>
          <w:smallCaps/>
          <w:color w:val="002060"/>
          <w:spacing w:val="5"/>
          <w:sz w:val="20"/>
          <w:szCs w:val="16"/>
          <w:lang w:eastAsia="pl-PL"/>
        </w:rPr>
        <w:t>/</w:t>
      </w:r>
      <w:r w:rsidR="00737751" w:rsidRPr="00276467">
        <w:rPr>
          <w:rFonts w:ascii="Calibri" w:hAnsi="Calibri"/>
          <w:b/>
          <w:smallCaps/>
          <w:color w:val="002060"/>
          <w:spacing w:val="5"/>
          <w:sz w:val="20"/>
          <w:szCs w:val="16"/>
          <w:lang w:eastAsia="pl-PL"/>
        </w:rPr>
        <w:t>DOKUM.</w:t>
      </w:r>
    </w:p>
    <w:p w:rsidR="00737751" w:rsidRPr="00737751" w:rsidRDefault="00737751" w:rsidP="00737751">
      <w:pPr>
        <w:spacing w:line="240" w:lineRule="exact"/>
        <w:rPr>
          <w:rFonts w:ascii="Calibri" w:hAnsi="Calibri"/>
          <w:sz w:val="22"/>
          <w:szCs w:val="22"/>
        </w:rPr>
      </w:pPr>
      <w:r w:rsidRPr="00737751">
        <w:rPr>
          <w:rFonts w:ascii="Calibri" w:hAnsi="Calibri"/>
          <w:sz w:val="22"/>
          <w:szCs w:val="22"/>
        </w:rPr>
        <w:t>Zamawiający będzie porozumiewał się z wykonawcami w następujący sposób:</w:t>
      </w:r>
    </w:p>
    <w:p w:rsidR="00737751" w:rsidRPr="00737751" w:rsidRDefault="00737751" w:rsidP="00737751">
      <w:pPr>
        <w:spacing w:line="240" w:lineRule="exact"/>
        <w:rPr>
          <w:rFonts w:ascii="Calibri" w:hAnsi="Calibri"/>
          <w:sz w:val="22"/>
          <w:szCs w:val="22"/>
        </w:rPr>
      </w:pPr>
    </w:p>
    <w:p w:rsidR="00737751" w:rsidRPr="00737751" w:rsidRDefault="00737751" w:rsidP="00205D34">
      <w:pPr>
        <w:numPr>
          <w:ilvl w:val="0"/>
          <w:numId w:val="5"/>
        </w:numPr>
        <w:spacing w:line="240" w:lineRule="exact"/>
        <w:jc w:val="both"/>
        <w:rPr>
          <w:rFonts w:ascii="Calibri" w:hAnsi="Calibri"/>
          <w:sz w:val="22"/>
          <w:szCs w:val="22"/>
        </w:rPr>
      </w:pPr>
      <w:r w:rsidRPr="00737751">
        <w:rPr>
          <w:rFonts w:ascii="Calibri" w:hAnsi="Calibri"/>
          <w:sz w:val="22"/>
          <w:szCs w:val="22"/>
        </w:rPr>
        <w:t xml:space="preserve">Zamawiający dopuszcza porozumiewanie się stron postępowania  za pomocą poczty, telefaksu lub drogą elektroniczną z zastrzeżeniem punktu 2) i 3),  </w:t>
      </w:r>
    </w:p>
    <w:p w:rsidR="00737751" w:rsidRPr="00737751" w:rsidRDefault="00737751" w:rsidP="00205D34">
      <w:pPr>
        <w:numPr>
          <w:ilvl w:val="0"/>
          <w:numId w:val="5"/>
        </w:numPr>
        <w:spacing w:line="240" w:lineRule="exact"/>
        <w:jc w:val="both"/>
        <w:rPr>
          <w:rFonts w:ascii="Calibri" w:hAnsi="Calibri"/>
          <w:sz w:val="22"/>
          <w:szCs w:val="22"/>
        </w:rPr>
      </w:pPr>
      <w:r w:rsidRPr="00737751">
        <w:rPr>
          <w:rFonts w:ascii="Calibri" w:hAnsi="Calibri"/>
          <w:sz w:val="22"/>
          <w:szCs w:val="22"/>
        </w:rPr>
        <w:t>ofertę wraz z załącznikami wykonawca dostarczy Zamawiającemu do jego siedziby z zacho</w:t>
      </w:r>
      <w:r w:rsidRPr="00737751">
        <w:rPr>
          <w:rFonts w:ascii="Calibri" w:hAnsi="Calibri"/>
          <w:sz w:val="22"/>
          <w:szCs w:val="22"/>
        </w:rPr>
        <w:softHyphen/>
        <w:t>waniem prawidłowej formy pisemnej,</w:t>
      </w:r>
    </w:p>
    <w:p w:rsidR="00737751" w:rsidRPr="00737751" w:rsidRDefault="00737751" w:rsidP="00205D34">
      <w:pPr>
        <w:numPr>
          <w:ilvl w:val="0"/>
          <w:numId w:val="5"/>
        </w:numPr>
        <w:spacing w:line="240" w:lineRule="exact"/>
        <w:ind w:left="714" w:hanging="357"/>
        <w:jc w:val="both"/>
        <w:rPr>
          <w:rFonts w:ascii="Calibri" w:hAnsi="Calibri"/>
          <w:sz w:val="22"/>
          <w:szCs w:val="22"/>
        </w:rPr>
      </w:pPr>
      <w:r w:rsidRPr="00737751">
        <w:rPr>
          <w:rFonts w:ascii="Calibri" w:hAnsi="Calibri"/>
          <w:sz w:val="22"/>
          <w:szCs w:val="22"/>
        </w:rPr>
        <w:t>oświadczenia, pytania, wnioski, zawiadomienia oraz informacje przekazane za pomocą telefaksu lub drogą elektroniczną uważa się za złożone w danym terminie, jeżeli ich treść dotarła  do adresata przed upływem tego terminu i została potwierdzona na piśmie;</w:t>
      </w:r>
    </w:p>
    <w:p w:rsidR="00737751" w:rsidRPr="002E091E" w:rsidRDefault="00737751" w:rsidP="00205D34">
      <w:pPr>
        <w:numPr>
          <w:ilvl w:val="0"/>
          <w:numId w:val="5"/>
        </w:numPr>
        <w:spacing w:line="240" w:lineRule="exact"/>
        <w:ind w:left="714" w:hanging="357"/>
        <w:jc w:val="both"/>
        <w:rPr>
          <w:rFonts w:ascii="Calibri" w:hAnsi="Calibri"/>
          <w:sz w:val="22"/>
          <w:szCs w:val="22"/>
        </w:rPr>
      </w:pPr>
      <w:r w:rsidRPr="00737751">
        <w:rPr>
          <w:rFonts w:ascii="Calibri" w:hAnsi="Calibri" w:cs="Segoe UI"/>
          <w:color w:val="000000"/>
          <w:sz w:val="22"/>
          <w:szCs w:val="22"/>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składania wniosku, o </w:t>
      </w:r>
      <w:r w:rsidRPr="00737751">
        <w:rPr>
          <w:rFonts w:ascii="Calibri" w:hAnsi="Calibri" w:cs="Segoe UI"/>
          <w:color w:val="000000"/>
          <w:sz w:val="22"/>
          <w:szCs w:val="22"/>
        </w:rPr>
        <w:lastRenderedPageBreak/>
        <w:t>którym mowa wyżej, lub dotyczy udzielonych wyjaśnień, Zamawiający może udzielić wyjaśnień albo pozostawić wniosek bez rozpoznania. Treść zapytań wraz z wyjaśnieniami Zamawiający przekaże Wykonawcom, którym przekazał SIWZ, bez ujawniania źródła zapytania, a także zamieści na stronie internetowej. W przypadku rozbieżności pomiędzy treścią SIWZ a treścią wyjaśnień, jako obowiązującą należy przyjąć treść pisma zawierającego późniejsze oświadczenie Zamawiającego.</w:t>
      </w:r>
    </w:p>
    <w:p w:rsidR="00737751" w:rsidRDefault="00CA4626" w:rsidP="00CA4626">
      <w:pPr>
        <w:spacing w:line="240" w:lineRule="exact"/>
        <w:jc w:val="both"/>
        <w:rPr>
          <w:rFonts w:ascii="Calibri" w:hAnsi="Calibri"/>
          <w:sz w:val="22"/>
          <w:szCs w:val="22"/>
        </w:rPr>
      </w:pPr>
      <w:r>
        <w:rPr>
          <w:rFonts w:ascii="Calibri" w:hAnsi="Calibri"/>
          <w:sz w:val="22"/>
          <w:szCs w:val="22"/>
        </w:rPr>
        <w:t>Osobą</w:t>
      </w:r>
      <w:r w:rsidR="00737751" w:rsidRPr="00737751">
        <w:rPr>
          <w:rFonts w:ascii="Calibri" w:hAnsi="Calibri"/>
          <w:sz w:val="22"/>
          <w:szCs w:val="22"/>
        </w:rPr>
        <w:t xml:space="preserve"> uprawnion</w:t>
      </w:r>
      <w:r>
        <w:rPr>
          <w:rFonts w:ascii="Calibri" w:hAnsi="Calibri"/>
          <w:sz w:val="22"/>
          <w:szCs w:val="22"/>
        </w:rPr>
        <w:t>ą</w:t>
      </w:r>
      <w:r w:rsidR="00737751" w:rsidRPr="00737751">
        <w:rPr>
          <w:rFonts w:ascii="Calibri" w:hAnsi="Calibri"/>
          <w:sz w:val="22"/>
          <w:szCs w:val="22"/>
        </w:rPr>
        <w:t xml:space="preserve"> do porozumiewania się </w:t>
      </w:r>
      <w:r>
        <w:rPr>
          <w:rFonts w:ascii="Calibri" w:hAnsi="Calibri"/>
          <w:sz w:val="22"/>
          <w:szCs w:val="22"/>
        </w:rPr>
        <w:t xml:space="preserve"> z </w:t>
      </w:r>
      <w:r w:rsidR="00737751" w:rsidRPr="00737751">
        <w:rPr>
          <w:rFonts w:ascii="Calibri" w:hAnsi="Calibri"/>
          <w:sz w:val="22"/>
          <w:szCs w:val="22"/>
        </w:rPr>
        <w:t>wykonawcami w sprawi</w:t>
      </w:r>
      <w:r>
        <w:rPr>
          <w:rFonts w:ascii="Calibri" w:hAnsi="Calibri"/>
          <w:sz w:val="22"/>
          <w:szCs w:val="22"/>
        </w:rPr>
        <w:t xml:space="preserve">e </w:t>
      </w:r>
      <w:r w:rsidR="008066B2">
        <w:rPr>
          <w:rFonts w:ascii="Calibri" w:hAnsi="Calibri"/>
          <w:sz w:val="22"/>
          <w:szCs w:val="22"/>
        </w:rPr>
        <w:t xml:space="preserve"> procedury </w:t>
      </w:r>
      <w:r>
        <w:rPr>
          <w:rFonts w:ascii="Calibri" w:hAnsi="Calibri"/>
          <w:sz w:val="22"/>
          <w:szCs w:val="22"/>
        </w:rPr>
        <w:t>przedmiotowego postępowania jest</w:t>
      </w:r>
      <w:r w:rsidR="00737751" w:rsidRPr="00737751">
        <w:rPr>
          <w:rFonts w:ascii="Calibri" w:hAnsi="Calibri"/>
          <w:sz w:val="22"/>
          <w:szCs w:val="22"/>
        </w:rPr>
        <w:t xml:space="preserve">: </w:t>
      </w:r>
    </w:p>
    <w:p w:rsidR="00CA4626" w:rsidRPr="00CA4626" w:rsidRDefault="008066B2" w:rsidP="00CA4626">
      <w:pPr>
        <w:spacing w:line="240" w:lineRule="exact"/>
        <w:ind w:left="708"/>
        <w:jc w:val="both"/>
        <w:rPr>
          <w:rFonts w:ascii="Calibri" w:hAnsi="Calibri"/>
          <w:sz w:val="22"/>
          <w:szCs w:val="22"/>
          <w:lang w:val="en-US"/>
        </w:rPr>
      </w:pPr>
      <w:r>
        <w:rPr>
          <w:rFonts w:ascii="Calibri" w:hAnsi="Calibri"/>
          <w:sz w:val="22"/>
          <w:szCs w:val="22"/>
        </w:rPr>
        <w:t xml:space="preserve"> Aneta Tyrała </w:t>
      </w:r>
      <w:r w:rsidR="00CA4626" w:rsidRPr="00CA4626">
        <w:rPr>
          <w:rFonts w:ascii="Calibri" w:hAnsi="Calibri"/>
          <w:sz w:val="22"/>
          <w:szCs w:val="22"/>
        </w:rPr>
        <w:t xml:space="preserve"> - </w:t>
      </w:r>
      <w:r>
        <w:rPr>
          <w:rFonts w:ascii="Calibri" w:hAnsi="Calibri"/>
          <w:sz w:val="22"/>
          <w:szCs w:val="22"/>
        </w:rPr>
        <w:t xml:space="preserve"> </w:t>
      </w:r>
      <w:r w:rsidR="00B22CD2">
        <w:rPr>
          <w:rFonts w:ascii="Calibri" w:hAnsi="Calibri"/>
          <w:sz w:val="22"/>
          <w:szCs w:val="22"/>
        </w:rPr>
        <w:t xml:space="preserve"> </w:t>
      </w:r>
      <w:r w:rsidR="00DA06BF">
        <w:rPr>
          <w:rFonts w:ascii="Calibri" w:hAnsi="Calibri"/>
          <w:sz w:val="22"/>
          <w:szCs w:val="22"/>
        </w:rPr>
        <w:t xml:space="preserve">p.o. </w:t>
      </w:r>
      <w:r w:rsidR="00B22CD2">
        <w:rPr>
          <w:rFonts w:ascii="Calibri" w:hAnsi="Calibri"/>
          <w:sz w:val="22"/>
          <w:szCs w:val="22"/>
        </w:rPr>
        <w:t>Kiero</w:t>
      </w:r>
      <w:r w:rsidR="00DA06BF">
        <w:rPr>
          <w:rFonts w:ascii="Calibri" w:hAnsi="Calibri"/>
          <w:sz w:val="22"/>
          <w:szCs w:val="22"/>
        </w:rPr>
        <w:t xml:space="preserve">wnik </w:t>
      </w:r>
      <w:r w:rsidR="00F923C3">
        <w:rPr>
          <w:rFonts w:ascii="Calibri" w:hAnsi="Calibri"/>
          <w:sz w:val="22"/>
          <w:szCs w:val="22"/>
        </w:rPr>
        <w:t>Działu Zamówień Publicznych</w:t>
      </w:r>
      <w:r w:rsidR="00B22CD2">
        <w:rPr>
          <w:rFonts w:ascii="Calibri" w:hAnsi="Calibri"/>
          <w:sz w:val="22"/>
          <w:szCs w:val="22"/>
        </w:rPr>
        <w:t xml:space="preserve"> </w:t>
      </w:r>
      <w:hyperlink r:id="rId12" w:history="1">
        <w:r w:rsidR="00CA4626" w:rsidRPr="00CA4626">
          <w:rPr>
            <w:rStyle w:val="Hipercze"/>
            <w:rFonts w:ascii="Calibri" w:hAnsi="Calibri"/>
            <w:sz w:val="22"/>
            <w:szCs w:val="22"/>
            <w:lang w:val="en-US"/>
          </w:rPr>
          <w:t>inwestycje@szpitalzawiercie.pl</w:t>
        </w:r>
      </w:hyperlink>
    </w:p>
    <w:p w:rsidR="00737751" w:rsidRPr="00375577" w:rsidRDefault="00CA4626" w:rsidP="00375577">
      <w:pPr>
        <w:spacing w:line="240" w:lineRule="exact"/>
        <w:ind w:left="708"/>
        <w:jc w:val="both"/>
        <w:rPr>
          <w:rFonts w:ascii="Calibri" w:hAnsi="Calibri"/>
          <w:sz w:val="22"/>
          <w:szCs w:val="22"/>
          <w:lang w:val="en-US"/>
        </w:rPr>
      </w:pPr>
      <w:r w:rsidRPr="00CA4626">
        <w:rPr>
          <w:rFonts w:ascii="Calibri" w:hAnsi="Calibri"/>
          <w:sz w:val="22"/>
          <w:szCs w:val="22"/>
          <w:lang w:val="en-US"/>
        </w:rPr>
        <w:t>fax. 32 67 21 532 ,  tel. 32 67 40</w:t>
      </w:r>
      <w:r w:rsidR="00375577">
        <w:rPr>
          <w:rFonts w:ascii="Calibri" w:hAnsi="Calibri"/>
          <w:sz w:val="22"/>
          <w:szCs w:val="22"/>
          <w:lang w:val="en-US"/>
        </w:rPr>
        <w:t> </w:t>
      </w:r>
      <w:r w:rsidRPr="00CA4626">
        <w:rPr>
          <w:rFonts w:ascii="Calibri" w:hAnsi="Calibri"/>
          <w:sz w:val="22"/>
          <w:szCs w:val="22"/>
          <w:lang w:val="en-US"/>
        </w:rPr>
        <w:t>361</w:t>
      </w:r>
      <w:r w:rsidR="00375577">
        <w:rPr>
          <w:rFonts w:ascii="Calibri" w:hAnsi="Calibri"/>
          <w:sz w:val="22"/>
          <w:szCs w:val="22"/>
          <w:lang w:val="en-US"/>
        </w:rPr>
        <w:t xml:space="preserve"> </w:t>
      </w:r>
      <w:r w:rsidRPr="00CA4626">
        <w:rPr>
          <w:rFonts w:ascii="Calibri" w:hAnsi="Calibri"/>
          <w:sz w:val="22"/>
          <w:szCs w:val="22"/>
        </w:rPr>
        <w:t>w godzinach pracy Zamawiającego.</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9. WYMAGANIA DOTYCZĄCE WADIUM.</w:t>
      </w:r>
    </w:p>
    <w:p w:rsidR="00EC5C74" w:rsidRPr="006A228B" w:rsidRDefault="00C70CC2" w:rsidP="00C70CC2">
      <w:pPr>
        <w:pStyle w:val="WW-Default"/>
        <w:spacing w:line="240" w:lineRule="exact"/>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 xml:space="preserve">Zamawiający nie przewiduje  wniesienia wadium. </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10. TERMIN ZWIĄZANIA OFERTĄ.</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Wykonawca jest związany ofertą przez okres 30 dni.</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Bieg terminu związania ofertą rozpoczyna się wraz z otwarci</w:t>
      </w:r>
      <w:r w:rsidR="00D029A2">
        <w:rPr>
          <w:rFonts w:ascii="Calibri" w:hAnsi="Calibri"/>
          <w:sz w:val="22"/>
          <w:szCs w:val="22"/>
        </w:rPr>
        <w:t xml:space="preserve">em </w:t>
      </w:r>
      <w:r w:rsidRPr="006A228B">
        <w:rPr>
          <w:rFonts w:ascii="Calibri" w:hAnsi="Calibri"/>
          <w:sz w:val="22"/>
          <w:szCs w:val="22"/>
        </w:rPr>
        <w:t xml:space="preserve"> ofert.</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11. OPIS SPOSOBU PRZYGOTOWYWANIA OFERT.     </w:t>
      </w:r>
    </w:p>
    <w:p w:rsidR="00EC5C74" w:rsidRPr="006A228B" w:rsidRDefault="00EC5C74" w:rsidP="00205D34">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Treść oferty musi odpowiadać treści niniejszej specyfikacji istotnych warunków zamówienia.</w:t>
      </w:r>
    </w:p>
    <w:p w:rsidR="00EC5C74" w:rsidRPr="006A228B" w:rsidRDefault="00EC5C74" w:rsidP="00205D34">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Wykonawca może złożyć tylko jedną ofertę.</w:t>
      </w:r>
    </w:p>
    <w:p w:rsidR="00EC5C74" w:rsidRPr="006A228B" w:rsidRDefault="00EC5C74" w:rsidP="00205D34">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Ofertę należy sporządzić w języku polskim, w formie pisemnej pod rygorem nieważności. Oferta ma być napisana pismem maszynowym, komputerowym lub czytelnym pismem ręcznym.</w:t>
      </w:r>
    </w:p>
    <w:p w:rsidR="00EC5C74" w:rsidRPr="006A228B" w:rsidRDefault="004E20DD" w:rsidP="00205D34">
      <w:pPr>
        <w:numPr>
          <w:ilvl w:val="0"/>
          <w:numId w:val="4"/>
        </w:numPr>
        <w:spacing w:line="240" w:lineRule="exact"/>
        <w:ind w:left="714" w:hanging="357"/>
        <w:jc w:val="both"/>
        <w:rPr>
          <w:rFonts w:ascii="Calibri" w:hAnsi="Calibri"/>
          <w:sz w:val="22"/>
          <w:szCs w:val="22"/>
        </w:rPr>
      </w:pPr>
      <w:r>
        <w:rPr>
          <w:rFonts w:ascii="Calibri" w:hAnsi="Calibri"/>
          <w:sz w:val="22"/>
          <w:szCs w:val="22"/>
        </w:rPr>
        <w:t xml:space="preserve"> Oferta  nie musi </w:t>
      </w:r>
      <w:r w:rsidR="00EC5C74" w:rsidRPr="006A228B">
        <w:rPr>
          <w:rFonts w:ascii="Calibri" w:hAnsi="Calibri"/>
          <w:sz w:val="22"/>
          <w:szCs w:val="22"/>
        </w:rPr>
        <w:t xml:space="preserve"> obejmować całość zamówienia.</w:t>
      </w:r>
      <w:r>
        <w:rPr>
          <w:rFonts w:ascii="Calibri" w:hAnsi="Calibri"/>
          <w:sz w:val="22"/>
          <w:szCs w:val="22"/>
        </w:rPr>
        <w:t xml:space="preserve">  W ramach oferty   należy zaoferować  wszystkie wymienione pozycje w ramach  danego pakietu.</w:t>
      </w:r>
    </w:p>
    <w:p w:rsidR="00EC5C74" w:rsidRPr="006A228B" w:rsidRDefault="00EC5C74" w:rsidP="00205D34">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Wszelkie koszty związane z przygotowaniem oferty ponosi składający ofertę.</w:t>
      </w:r>
    </w:p>
    <w:p w:rsidR="00EC5C74" w:rsidRPr="006A228B" w:rsidRDefault="00EC5C74" w:rsidP="00205D34">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Wykonawca może zmienić lub wycofać ofertę przed upływem terminu składania ofert.</w:t>
      </w:r>
    </w:p>
    <w:p w:rsidR="00EC5C74" w:rsidRPr="006A228B" w:rsidRDefault="00EC5C74" w:rsidP="00205D34">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 xml:space="preserve">Oferta z załącznikami musi być podpisana przez upoważnionego przedstawiciela wykonawcy. Do oferty musi być dołączone </w:t>
      </w:r>
      <w:r w:rsidRPr="00A908EF">
        <w:rPr>
          <w:rFonts w:ascii="Calibri" w:hAnsi="Calibri"/>
          <w:bCs/>
          <w:sz w:val="22"/>
          <w:szCs w:val="22"/>
        </w:rPr>
        <w:t>pełnomocnictwo lub inny dokument</w:t>
      </w:r>
      <w:r w:rsidRPr="00A908EF">
        <w:rPr>
          <w:rFonts w:ascii="Calibri" w:hAnsi="Calibri"/>
          <w:sz w:val="22"/>
          <w:szCs w:val="22"/>
        </w:rPr>
        <w:t>,</w:t>
      </w:r>
      <w:r w:rsidRPr="006A228B">
        <w:rPr>
          <w:rFonts w:ascii="Calibri" w:hAnsi="Calibri"/>
          <w:sz w:val="22"/>
          <w:szCs w:val="22"/>
        </w:rPr>
        <w:t xml:space="preserve"> z którego wynika prawo do podpisania oferty.</w:t>
      </w:r>
    </w:p>
    <w:p w:rsidR="00EC5C74" w:rsidRPr="006A228B" w:rsidRDefault="00EC5C74" w:rsidP="00205D34">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Wszystkie strony oferty muszą być kolejno ponumerowane oraz parafowane przez podpi</w:t>
      </w:r>
      <w:r w:rsidRPr="006A228B">
        <w:rPr>
          <w:rFonts w:ascii="Calibri" w:hAnsi="Calibri"/>
          <w:sz w:val="22"/>
          <w:szCs w:val="22"/>
        </w:rPr>
        <w:softHyphen/>
        <w:t>sującego ofertę upoważnionego przedstawiciela wykonawcy a w treści oferty winna być umieszczona informacja, z ilu kolejno ponumerowanych stron składa się oferta wraz z załącz</w:t>
      </w:r>
      <w:r w:rsidRPr="006A228B">
        <w:rPr>
          <w:rFonts w:ascii="Calibri" w:hAnsi="Calibri"/>
          <w:sz w:val="22"/>
          <w:szCs w:val="22"/>
        </w:rPr>
        <w:softHyphen/>
        <w:t>nikami.</w:t>
      </w:r>
    </w:p>
    <w:p w:rsidR="00EC5C74" w:rsidRDefault="00EC5C74" w:rsidP="00205D34">
      <w:pPr>
        <w:numPr>
          <w:ilvl w:val="0"/>
          <w:numId w:val="4"/>
        </w:numPr>
        <w:spacing w:line="240" w:lineRule="exact"/>
        <w:ind w:left="714" w:hanging="357"/>
        <w:jc w:val="both"/>
        <w:rPr>
          <w:rFonts w:ascii="Calibri" w:hAnsi="Calibri"/>
          <w:sz w:val="22"/>
          <w:szCs w:val="22"/>
        </w:rPr>
      </w:pPr>
      <w:r w:rsidRPr="006A228B">
        <w:rPr>
          <w:rFonts w:ascii="Calibri" w:hAnsi="Calibri"/>
          <w:sz w:val="22"/>
          <w:szCs w:val="22"/>
        </w:rPr>
        <w:t>Wszystkie strony oferty powinny być spięte (zszyte) w sposób trwały, zapobiegający możli</w:t>
      </w:r>
      <w:r w:rsidRPr="006A228B">
        <w:rPr>
          <w:rFonts w:ascii="Calibri" w:hAnsi="Calibri"/>
          <w:sz w:val="22"/>
          <w:szCs w:val="22"/>
        </w:rPr>
        <w:softHyphen/>
        <w:t>wości zdekompletowania oferty.</w:t>
      </w:r>
    </w:p>
    <w:p w:rsidR="00375577" w:rsidRPr="007C19DC" w:rsidRDefault="00EC5C74" w:rsidP="007C19DC">
      <w:pPr>
        <w:numPr>
          <w:ilvl w:val="0"/>
          <w:numId w:val="4"/>
        </w:numPr>
        <w:spacing w:line="240" w:lineRule="exact"/>
        <w:ind w:left="714" w:hanging="357"/>
        <w:jc w:val="both"/>
        <w:rPr>
          <w:rFonts w:ascii="Calibri" w:hAnsi="Calibri"/>
          <w:b/>
          <w:sz w:val="22"/>
          <w:szCs w:val="22"/>
        </w:rPr>
      </w:pPr>
      <w:r w:rsidRPr="007C19DC">
        <w:rPr>
          <w:rFonts w:ascii="Calibri" w:hAnsi="Calibri"/>
          <w:b/>
          <w:sz w:val="22"/>
          <w:szCs w:val="22"/>
        </w:rPr>
        <w:t>Do oferty muszą być dołączone w formie załączników dokumenty wyszczególnione w roz</w:t>
      </w:r>
      <w:r w:rsidRPr="007C19DC">
        <w:rPr>
          <w:rFonts w:ascii="Calibri" w:hAnsi="Calibri"/>
          <w:b/>
          <w:sz w:val="22"/>
          <w:szCs w:val="22"/>
        </w:rPr>
        <w:softHyphen/>
        <w:t xml:space="preserve">dziale </w:t>
      </w:r>
      <w:r w:rsidR="00DF24AD" w:rsidRPr="007C19DC">
        <w:rPr>
          <w:rFonts w:ascii="Calibri" w:hAnsi="Calibri"/>
          <w:b/>
          <w:sz w:val="22"/>
          <w:szCs w:val="22"/>
        </w:rPr>
        <w:t>7</w:t>
      </w:r>
      <w:r w:rsidRPr="007C19DC">
        <w:rPr>
          <w:rFonts w:ascii="Calibri" w:hAnsi="Calibri"/>
          <w:b/>
          <w:sz w:val="22"/>
          <w:szCs w:val="22"/>
        </w:rPr>
        <w:t xml:space="preserve"> niniejszej specyfikacji, złożone w oryginale lub kserokopii potwierdzonej za zgodność z oryginałem przez wykonawcę. </w:t>
      </w:r>
    </w:p>
    <w:p w:rsidR="007C19DC" w:rsidRPr="007C19DC" w:rsidRDefault="00EC5C74" w:rsidP="007C19DC">
      <w:pPr>
        <w:pStyle w:val="Akapitzlist"/>
        <w:numPr>
          <w:ilvl w:val="0"/>
          <w:numId w:val="4"/>
        </w:numPr>
        <w:suppressAutoHyphens w:val="0"/>
        <w:rPr>
          <w:rFonts w:ascii="Calibri" w:hAnsi="Calibri"/>
          <w:sz w:val="22"/>
          <w:szCs w:val="22"/>
        </w:rPr>
      </w:pPr>
      <w:r w:rsidRPr="007C19DC">
        <w:rPr>
          <w:rFonts w:ascii="Calibri" w:hAnsi="Calibri"/>
          <w:sz w:val="22"/>
          <w:szCs w:val="22"/>
        </w:rPr>
        <w:t xml:space="preserve">Ofertę należy umieścić w zamkniętej kopercie (opakowaniu), w sposób gwarantujący </w:t>
      </w:r>
      <w:r w:rsidR="007C19DC" w:rsidRPr="007C19DC">
        <w:rPr>
          <w:rFonts w:ascii="Calibri" w:hAnsi="Calibri"/>
          <w:sz w:val="22"/>
          <w:szCs w:val="22"/>
        </w:rPr>
        <w:t xml:space="preserve">   </w:t>
      </w:r>
    </w:p>
    <w:p w:rsidR="007C19DC" w:rsidRDefault="007C19DC" w:rsidP="007C19DC">
      <w:pPr>
        <w:suppressAutoHyphens w:val="0"/>
        <w:rPr>
          <w:rFonts w:ascii="Calibri" w:hAnsi="Calibri"/>
          <w:sz w:val="22"/>
          <w:szCs w:val="22"/>
        </w:rPr>
      </w:pPr>
      <w:r>
        <w:rPr>
          <w:rFonts w:ascii="Calibri" w:hAnsi="Calibri"/>
          <w:sz w:val="22"/>
          <w:szCs w:val="22"/>
        </w:rPr>
        <w:t xml:space="preserve">            </w:t>
      </w:r>
      <w:r w:rsidR="00EC5C74" w:rsidRPr="007C19DC">
        <w:rPr>
          <w:rFonts w:ascii="Calibri" w:hAnsi="Calibri"/>
          <w:sz w:val="22"/>
          <w:szCs w:val="22"/>
        </w:rPr>
        <w:t>zachowanie poufności jej treści oraz zabezpieczającej jej nienaru</w:t>
      </w:r>
      <w:r w:rsidR="00EC5C74" w:rsidRPr="007C19DC">
        <w:rPr>
          <w:rFonts w:ascii="Calibri" w:hAnsi="Calibri"/>
          <w:sz w:val="22"/>
          <w:szCs w:val="22"/>
        </w:rPr>
        <w:softHyphen/>
        <w:t xml:space="preserve">szalność do terminu otwarcia </w:t>
      </w:r>
      <w:r>
        <w:rPr>
          <w:rFonts w:ascii="Calibri" w:hAnsi="Calibri"/>
          <w:sz w:val="22"/>
          <w:szCs w:val="22"/>
        </w:rPr>
        <w:t xml:space="preserve">          </w:t>
      </w:r>
    </w:p>
    <w:p w:rsidR="007C19DC" w:rsidRDefault="007C19DC" w:rsidP="007C19DC">
      <w:pPr>
        <w:suppressAutoHyphens w:val="0"/>
        <w:rPr>
          <w:rFonts w:ascii="Calibri" w:hAnsi="Calibri"/>
          <w:sz w:val="22"/>
          <w:szCs w:val="22"/>
        </w:rPr>
      </w:pPr>
      <w:r>
        <w:rPr>
          <w:rFonts w:ascii="Calibri" w:hAnsi="Calibri"/>
          <w:sz w:val="22"/>
          <w:szCs w:val="22"/>
        </w:rPr>
        <w:t xml:space="preserve">            </w:t>
      </w:r>
      <w:r w:rsidR="00EC5C74" w:rsidRPr="007C19DC">
        <w:rPr>
          <w:rFonts w:ascii="Calibri" w:hAnsi="Calibri"/>
          <w:sz w:val="22"/>
          <w:szCs w:val="22"/>
        </w:rPr>
        <w:t xml:space="preserve">ofert. </w:t>
      </w:r>
      <w:r>
        <w:rPr>
          <w:rFonts w:ascii="Calibri" w:hAnsi="Calibri"/>
          <w:sz w:val="22"/>
          <w:szCs w:val="22"/>
        </w:rPr>
        <w:t xml:space="preserve"> </w:t>
      </w:r>
      <w:r w:rsidR="00EC5C74" w:rsidRPr="007C19DC">
        <w:rPr>
          <w:rFonts w:ascii="Calibri" w:hAnsi="Calibri"/>
          <w:sz w:val="22"/>
          <w:szCs w:val="22"/>
        </w:rPr>
        <w:t>Koperta (opakowanie) ma być zaadresowana do Zama</w:t>
      </w:r>
      <w:r w:rsidR="00EC5C74" w:rsidRPr="007C19DC">
        <w:rPr>
          <w:rFonts w:ascii="Calibri" w:hAnsi="Calibri"/>
          <w:sz w:val="22"/>
          <w:szCs w:val="22"/>
        </w:rPr>
        <w:softHyphen/>
        <w:t xml:space="preserve">wiającego na adres podany w </w:t>
      </w:r>
    </w:p>
    <w:p w:rsidR="007C19DC" w:rsidRDefault="007C19DC" w:rsidP="007C19DC">
      <w:pPr>
        <w:suppressAutoHyphens w:val="0"/>
        <w:rPr>
          <w:rFonts w:ascii="Calibri" w:hAnsi="Calibri"/>
          <w:sz w:val="22"/>
          <w:szCs w:val="22"/>
        </w:rPr>
      </w:pPr>
      <w:r>
        <w:rPr>
          <w:rFonts w:ascii="Calibri" w:hAnsi="Calibri"/>
          <w:sz w:val="22"/>
          <w:szCs w:val="22"/>
        </w:rPr>
        <w:t xml:space="preserve">           </w:t>
      </w:r>
      <w:r w:rsidR="00EC5C74" w:rsidRPr="007C19DC">
        <w:rPr>
          <w:rFonts w:ascii="Calibri" w:hAnsi="Calibri"/>
          <w:sz w:val="22"/>
          <w:szCs w:val="22"/>
        </w:rPr>
        <w:t xml:space="preserve">rozdziale 1 niniejszej </w:t>
      </w:r>
      <w:r w:rsidR="00E26AD2" w:rsidRPr="007C19DC">
        <w:rPr>
          <w:rFonts w:ascii="Calibri" w:hAnsi="Calibri"/>
          <w:sz w:val="22"/>
          <w:szCs w:val="22"/>
        </w:rPr>
        <w:t xml:space="preserve">     </w:t>
      </w:r>
      <w:r w:rsidR="00EC5C74" w:rsidRPr="007C19DC">
        <w:rPr>
          <w:rFonts w:ascii="Calibri" w:hAnsi="Calibri"/>
          <w:sz w:val="22"/>
          <w:szCs w:val="22"/>
        </w:rPr>
        <w:t>specyfikacji, opatrzona nazwą oraz adre</w:t>
      </w:r>
      <w:r w:rsidR="00EC5C74" w:rsidRPr="007C19DC">
        <w:rPr>
          <w:rFonts w:ascii="Calibri" w:hAnsi="Calibri"/>
          <w:sz w:val="22"/>
          <w:szCs w:val="22"/>
        </w:rPr>
        <w:softHyphen/>
        <w:t xml:space="preserve">sem wykonawcy oraz tytułem </w:t>
      </w:r>
      <w:r>
        <w:rPr>
          <w:rFonts w:ascii="Calibri" w:hAnsi="Calibri"/>
          <w:sz w:val="22"/>
          <w:szCs w:val="22"/>
        </w:rPr>
        <w:t xml:space="preserve">   </w:t>
      </w:r>
    </w:p>
    <w:p w:rsidR="007C19DC" w:rsidRDefault="007C19DC" w:rsidP="007C19DC">
      <w:pPr>
        <w:suppressAutoHyphens w:val="0"/>
        <w:rPr>
          <w:b/>
          <w:bCs/>
          <w:sz w:val="22"/>
          <w:szCs w:val="22"/>
          <w:lang w:eastAsia="pl-PL"/>
        </w:rPr>
      </w:pPr>
      <w:r>
        <w:rPr>
          <w:rFonts w:ascii="Calibri" w:hAnsi="Calibri"/>
          <w:sz w:val="22"/>
          <w:szCs w:val="22"/>
        </w:rPr>
        <w:t xml:space="preserve">           </w:t>
      </w:r>
      <w:r w:rsidR="00EC5C74" w:rsidRPr="007C19DC">
        <w:rPr>
          <w:rFonts w:ascii="Calibri" w:hAnsi="Calibri"/>
          <w:sz w:val="22"/>
          <w:szCs w:val="22"/>
        </w:rPr>
        <w:t>postępowania tj. „</w:t>
      </w:r>
      <w:r w:rsidR="00EC5C74" w:rsidRPr="007C19DC">
        <w:rPr>
          <w:b/>
          <w:sz w:val="22"/>
          <w:szCs w:val="22"/>
        </w:rPr>
        <w:t xml:space="preserve">Oferta na </w:t>
      </w:r>
      <w:r w:rsidR="004E20DD" w:rsidRPr="007C19DC">
        <w:rPr>
          <w:b/>
          <w:bCs/>
          <w:sz w:val="22"/>
          <w:szCs w:val="22"/>
        </w:rPr>
        <w:t xml:space="preserve"> </w:t>
      </w:r>
      <w:r w:rsidR="00E26AD2" w:rsidRPr="007C19DC">
        <w:rPr>
          <w:b/>
          <w:bCs/>
          <w:sz w:val="22"/>
          <w:szCs w:val="22"/>
        </w:rPr>
        <w:t xml:space="preserve">    </w:t>
      </w:r>
      <w:r w:rsidR="0044355B" w:rsidRPr="007C19DC">
        <w:rPr>
          <w:b/>
          <w:bCs/>
          <w:sz w:val="22"/>
          <w:szCs w:val="22"/>
          <w:lang w:eastAsia="pl-PL"/>
        </w:rPr>
        <w:t>K</w:t>
      </w:r>
      <w:r w:rsidR="009A0400" w:rsidRPr="007C19DC">
        <w:rPr>
          <w:b/>
          <w:bCs/>
          <w:sz w:val="22"/>
          <w:szCs w:val="22"/>
          <w:lang w:eastAsia="pl-PL"/>
        </w:rPr>
        <w:t xml:space="preserve">ompleksowe przygotowanie  posiłków  dla   pacjentów  </w:t>
      </w:r>
      <w:r>
        <w:rPr>
          <w:b/>
          <w:bCs/>
          <w:sz w:val="22"/>
          <w:szCs w:val="22"/>
          <w:lang w:eastAsia="pl-PL"/>
        </w:rPr>
        <w:t xml:space="preserve">  </w:t>
      </w:r>
    </w:p>
    <w:p w:rsidR="00EC5C74" w:rsidRPr="007C19DC" w:rsidRDefault="007C19DC" w:rsidP="00B310D3">
      <w:pPr>
        <w:suppressAutoHyphens w:val="0"/>
        <w:rPr>
          <w:rFonts w:ascii="Calibri" w:hAnsi="Calibri"/>
          <w:sz w:val="22"/>
          <w:szCs w:val="22"/>
        </w:rPr>
      </w:pPr>
      <w:r>
        <w:rPr>
          <w:b/>
          <w:bCs/>
          <w:sz w:val="22"/>
          <w:szCs w:val="22"/>
          <w:lang w:eastAsia="pl-PL"/>
        </w:rPr>
        <w:t xml:space="preserve">         </w:t>
      </w:r>
      <w:r w:rsidR="009A0400" w:rsidRPr="007C19DC">
        <w:rPr>
          <w:b/>
          <w:bCs/>
          <w:sz w:val="22"/>
          <w:szCs w:val="22"/>
          <w:lang w:eastAsia="pl-PL"/>
        </w:rPr>
        <w:t>Szpitala Powiatowego w Zawierci</w:t>
      </w:r>
      <w:r>
        <w:rPr>
          <w:b/>
          <w:bCs/>
          <w:sz w:val="22"/>
          <w:szCs w:val="22"/>
          <w:lang w:eastAsia="pl-PL"/>
        </w:rPr>
        <w:t xml:space="preserve">u. </w:t>
      </w:r>
      <w:r w:rsidR="009A0400" w:rsidRPr="009A0400">
        <w:rPr>
          <w:rFonts w:eastAsia="Calibri"/>
          <w:b/>
          <w:sz w:val="22"/>
          <w:szCs w:val="22"/>
          <w:lang w:eastAsia="en-US"/>
        </w:rPr>
        <w:t>Znak sprawy ZP/PN/60/2016</w:t>
      </w:r>
      <w:r w:rsidR="009A0400">
        <w:rPr>
          <w:rFonts w:eastAsia="Calibri"/>
          <w:b/>
          <w:sz w:val="22"/>
          <w:szCs w:val="22"/>
          <w:lang w:eastAsia="en-US"/>
        </w:rPr>
        <w:t xml:space="preserve"> „</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 w:val="0"/>
          <w:i w:val="0"/>
          <w:color w:val="002060"/>
          <w:sz w:val="22"/>
          <w:szCs w:val="22"/>
        </w:rPr>
      </w:pPr>
      <w:r w:rsidRPr="00276467">
        <w:rPr>
          <w:rStyle w:val="Tytuksiki"/>
          <w:rFonts w:ascii="Calibri" w:hAnsi="Calibri"/>
          <w:b/>
          <w:bCs/>
          <w:i w:val="0"/>
          <w:iCs w:val="0"/>
          <w:color w:val="002060"/>
          <w:sz w:val="20"/>
          <w:szCs w:val="16"/>
          <w:lang w:eastAsia="pl-PL"/>
        </w:rPr>
        <w:t>12. MIEJSCE ORAZ TERMIN SKŁADANIA I OTWARCIA OFERT.</w:t>
      </w:r>
    </w:p>
    <w:p w:rsidR="00EC5C74" w:rsidRPr="006A228B" w:rsidRDefault="00EC5C74" w:rsidP="00205D34">
      <w:pPr>
        <w:numPr>
          <w:ilvl w:val="1"/>
          <w:numId w:val="2"/>
        </w:numPr>
        <w:tabs>
          <w:tab w:val="left" w:pos="720"/>
        </w:tabs>
        <w:spacing w:line="240" w:lineRule="exact"/>
        <w:ind w:left="714" w:hanging="357"/>
        <w:rPr>
          <w:rFonts w:ascii="Calibri" w:hAnsi="Calibri"/>
          <w:sz w:val="22"/>
          <w:szCs w:val="22"/>
        </w:rPr>
      </w:pPr>
      <w:r w:rsidRPr="006A228B">
        <w:rPr>
          <w:rFonts w:ascii="Calibri" w:hAnsi="Calibri"/>
          <w:sz w:val="22"/>
          <w:szCs w:val="22"/>
        </w:rPr>
        <w:t xml:space="preserve">Termin składania ofert upływa </w:t>
      </w:r>
      <w:r w:rsidRPr="00FE4354">
        <w:rPr>
          <w:rFonts w:ascii="Calibri" w:hAnsi="Calibri"/>
          <w:sz w:val="22"/>
          <w:szCs w:val="22"/>
        </w:rPr>
        <w:t xml:space="preserve">dnia  </w:t>
      </w:r>
      <w:r w:rsidR="00D029A2">
        <w:rPr>
          <w:rFonts w:ascii="Calibri" w:hAnsi="Calibri"/>
          <w:sz w:val="22"/>
          <w:szCs w:val="22"/>
        </w:rPr>
        <w:t xml:space="preserve"> </w:t>
      </w:r>
      <w:r w:rsidR="00D029A2" w:rsidRPr="00D029A2">
        <w:rPr>
          <w:rFonts w:ascii="Calibri" w:hAnsi="Calibri"/>
          <w:b/>
          <w:sz w:val="22"/>
          <w:szCs w:val="22"/>
        </w:rPr>
        <w:t>16.12</w:t>
      </w:r>
      <w:r w:rsidR="00D029A2">
        <w:rPr>
          <w:rFonts w:ascii="Calibri" w:hAnsi="Calibri"/>
          <w:b/>
          <w:sz w:val="22"/>
          <w:szCs w:val="22"/>
        </w:rPr>
        <w:t>.</w:t>
      </w:r>
      <w:r w:rsidR="009A0400" w:rsidRPr="00D029A2">
        <w:rPr>
          <w:rFonts w:ascii="Calibri" w:hAnsi="Calibri"/>
          <w:b/>
          <w:sz w:val="22"/>
          <w:szCs w:val="22"/>
        </w:rPr>
        <w:t>2016</w:t>
      </w:r>
      <w:r w:rsidR="009A0400">
        <w:rPr>
          <w:rFonts w:ascii="Calibri" w:hAnsi="Calibri"/>
          <w:sz w:val="22"/>
          <w:szCs w:val="22"/>
        </w:rPr>
        <w:t xml:space="preserve"> </w:t>
      </w:r>
      <w:r w:rsidRPr="00FE4354">
        <w:rPr>
          <w:rFonts w:ascii="Calibri" w:hAnsi="Calibri"/>
          <w:b/>
          <w:color w:val="000000"/>
          <w:sz w:val="22"/>
          <w:szCs w:val="22"/>
        </w:rPr>
        <w:t>r</w:t>
      </w:r>
      <w:r w:rsidRPr="00FE4354">
        <w:rPr>
          <w:rFonts w:ascii="Calibri" w:hAnsi="Calibri"/>
          <w:b/>
          <w:sz w:val="22"/>
          <w:szCs w:val="22"/>
        </w:rPr>
        <w:t>.</w:t>
      </w:r>
      <w:r w:rsidR="00381150">
        <w:rPr>
          <w:rFonts w:ascii="Calibri" w:hAnsi="Calibri"/>
          <w:b/>
          <w:sz w:val="22"/>
          <w:szCs w:val="22"/>
        </w:rPr>
        <w:t xml:space="preserve">  o godzinie 10:00</w:t>
      </w:r>
    </w:p>
    <w:p w:rsidR="00CA4626" w:rsidRDefault="00EC5C74" w:rsidP="00205D34">
      <w:pPr>
        <w:numPr>
          <w:ilvl w:val="1"/>
          <w:numId w:val="2"/>
        </w:numPr>
        <w:tabs>
          <w:tab w:val="left" w:pos="720"/>
        </w:tabs>
        <w:spacing w:line="240" w:lineRule="exact"/>
        <w:ind w:left="714" w:hanging="357"/>
        <w:rPr>
          <w:rFonts w:ascii="Calibri" w:hAnsi="Calibri"/>
          <w:b/>
          <w:sz w:val="22"/>
          <w:szCs w:val="22"/>
        </w:rPr>
      </w:pPr>
      <w:r w:rsidRPr="00CA4626">
        <w:rPr>
          <w:rFonts w:ascii="Calibri" w:hAnsi="Calibri"/>
          <w:sz w:val="22"/>
          <w:szCs w:val="22"/>
        </w:rPr>
        <w:t xml:space="preserve">Ofertę należy złożyć w </w:t>
      </w:r>
      <w:r w:rsidR="00CA4626" w:rsidRPr="00CA4626">
        <w:rPr>
          <w:rFonts w:ascii="Calibri" w:hAnsi="Calibri"/>
          <w:sz w:val="22"/>
          <w:szCs w:val="22"/>
        </w:rPr>
        <w:t>siedzibie Zamawiającego</w:t>
      </w:r>
      <w:r w:rsidRPr="00CA4626">
        <w:rPr>
          <w:rFonts w:ascii="Calibri" w:hAnsi="Calibri"/>
          <w:sz w:val="22"/>
          <w:szCs w:val="22"/>
        </w:rPr>
        <w:t xml:space="preserve">: </w:t>
      </w:r>
      <w:r w:rsidR="00CA4626" w:rsidRPr="00CA4626">
        <w:rPr>
          <w:rFonts w:ascii="Calibri" w:hAnsi="Calibri"/>
          <w:b/>
          <w:sz w:val="22"/>
          <w:szCs w:val="22"/>
        </w:rPr>
        <w:t>Dział Zamówień Publicznych Szpitala Powiatowego w Zawierciu, ul. Miodowa 14, 42-400  ZAWIERCIE, pokój Nr 1</w:t>
      </w:r>
      <w:r w:rsidR="00AA4A36">
        <w:rPr>
          <w:rFonts w:ascii="Calibri" w:hAnsi="Calibri"/>
          <w:b/>
          <w:sz w:val="22"/>
          <w:szCs w:val="22"/>
        </w:rPr>
        <w:t>4</w:t>
      </w:r>
      <w:r w:rsidR="00CA4626" w:rsidRPr="00CA4626">
        <w:rPr>
          <w:rFonts w:ascii="Calibri" w:hAnsi="Calibri"/>
          <w:b/>
          <w:sz w:val="22"/>
          <w:szCs w:val="22"/>
        </w:rPr>
        <w:t xml:space="preserve"> Pawilon D.</w:t>
      </w:r>
    </w:p>
    <w:p w:rsidR="00CA4626" w:rsidRDefault="00EC5C74" w:rsidP="00205D34">
      <w:pPr>
        <w:numPr>
          <w:ilvl w:val="1"/>
          <w:numId w:val="2"/>
        </w:numPr>
        <w:tabs>
          <w:tab w:val="left" w:pos="720"/>
        </w:tabs>
        <w:spacing w:line="240" w:lineRule="exact"/>
        <w:ind w:left="714" w:hanging="357"/>
        <w:rPr>
          <w:rFonts w:ascii="Calibri" w:hAnsi="Calibri"/>
          <w:sz w:val="22"/>
          <w:szCs w:val="22"/>
        </w:rPr>
      </w:pPr>
      <w:r w:rsidRPr="00CA4626">
        <w:rPr>
          <w:rFonts w:ascii="Calibri" w:hAnsi="Calibri"/>
          <w:sz w:val="22"/>
          <w:szCs w:val="22"/>
        </w:rPr>
        <w:t>Oferty złożone po terminie zostaną zwrócone bez otwierania, po upływie terminu przewidzianego na wniesienie odwołania.</w:t>
      </w:r>
    </w:p>
    <w:p w:rsidR="00B8304F" w:rsidRPr="00B8304F" w:rsidRDefault="00EC5C74" w:rsidP="00205D34">
      <w:pPr>
        <w:numPr>
          <w:ilvl w:val="1"/>
          <w:numId w:val="2"/>
        </w:numPr>
        <w:tabs>
          <w:tab w:val="left" w:pos="720"/>
        </w:tabs>
        <w:spacing w:line="240" w:lineRule="exact"/>
        <w:ind w:left="714" w:hanging="357"/>
        <w:rPr>
          <w:rFonts w:ascii="Calibri" w:hAnsi="Calibri"/>
          <w:sz w:val="22"/>
          <w:szCs w:val="22"/>
        </w:rPr>
      </w:pPr>
      <w:r w:rsidRPr="00CA4626">
        <w:rPr>
          <w:rFonts w:ascii="Calibri" w:hAnsi="Calibri"/>
          <w:sz w:val="22"/>
          <w:szCs w:val="22"/>
        </w:rPr>
        <w:t>Z zawartością ofert nie można zapoznać się przed upływem terminu otwarcia ofert.</w:t>
      </w:r>
    </w:p>
    <w:p w:rsidR="00EC5C74" w:rsidRDefault="00EC5C74" w:rsidP="00205D34">
      <w:pPr>
        <w:numPr>
          <w:ilvl w:val="1"/>
          <w:numId w:val="2"/>
        </w:numPr>
        <w:tabs>
          <w:tab w:val="left" w:pos="720"/>
        </w:tabs>
        <w:spacing w:line="240" w:lineRule="exact"/>
        <w:ind w:left="714" w:hanging="357"/>
        <w:rPr>
          <w:rFonts w:ascii="Calibri" w:hAnsi="Calibri"/>
          <w:sz w:val="22"/>
          <w:szCs w:val="22"/>
        </w:rPr>
      </w:pPr>
      <w:r w:rsidRPr="00CA4626">
        <w:rPr>
          <w:rFonts w:ascii="Calibri" w:hAnsi="Calibri"/>
          <w:sz w:val="22"/>
          <w:szCs w:val="22"/>
        </w:rPr>
        <w:lastRenderedPageBreak/>
        <w:t xml:space="preserve">Otwarcie ofert nastąpi </w:t>
      </w:r>
      <w:r w:rsidR="00CA4626">
        <w:rPr>
          <w:rFonts w:ascii="Calibri" w:hAnsi="Calibri"/>
          <w:sz w:val="22"/>
          <w:szCs w:val="22"/>
        </w:rPr>
        <w:t>w miejscu jw.</w:t>
      </w:r>
      <w:r w:rsidRPr="00CA4626">
        <w:rPr>
          <w:rFonts w:ascii="Calibri" w:hAnsi="Calibri"/>
          <w:sz w:val="22"/>
          <w:szCs w:val="22"/>
        </w:rPr>
        <w:t xml:space="preserve"> w </w:t>
      </w:r>
      <w:r w:rsidRPr="00FE4354">
        <w:rPr>
          <w:rFonts w:ascii="Calibri" w:hAnsi="Calibri"/>
          <w:sz w:val="22"/>
          <w:szCs w:val="22"/>
        </w:rPr>
        <w:t>dniu</w:t>
      </w:r>
      <w:r w:rsidR="00D029A2">
        <w:rPr>
          <w:rFonts w:ascii="Calibri" w:hAnsi="Calibri"/>
          <w:sz w:val="22"/>
          <w:szCs w:val="22"/>
        </w:rPr>
        <w:t xml:space="preserve">  </w:t>
      </w:r>
      <w:r w:rsidR="00D029A2" w:rsidRPr="00D029A2">
        <w:rPr>
          <w:rFonts w:ascii="Calibri" w:hAnsi="Calibri"/>
          <w:b/>
          <w:sz w:val="22"/>
          <w:szCs w:val="22"/>
        </w:rPr>
        <w:t>16.12</w:t>
      </w:r>
      <w:r w:rsidR="00D029A2">
        <w:rPr>
          <w:rFonts w:ascii="Calibri" w:hAnsi="Calibri"/>
          <w:sz w:val="22"/>
          <w:szCs w:val="22"/>
        </w:rPr>
        <w:t>.</w:t>
      </w:r>
      <w:r w:rsidR="004E20DD">
        <w:rPr>
          <w:rFonts w:ascii="Calibri" w:hAnsi="Calibri"/>
          <w:b/>
          <w:sz w:val="22"/>
          <w:szCs w:val="22"/>
        </w:rPr>
        <w:t xml:space="preserve">2016 </w:t>
      </w:r>
      <w:r w:rsidRPr="00FE4354">
        <w:rPr>
          <w:rFonts w:ascii="Calibri" w:hAnsi="Calibri"/>
          <w:b/>
          <w:color w:val="000000"/>
          <w:sz w:val="22"/>
          <w:szCs w:val="22"/>
        </w:rPr>
        <w:t>r</w:t>
      </w:r>
      <w:r w:rsidRPr="00FE4354">
        <w:rPr>
          <w:rFonts w:ascii="Calibri" w:hAnsi="Calibri"/>
          <w:b/>
          <w:sz w:val="22"/>
          <w:szCs w:val="22"/>
        </w:rPr>
        <w:t>.</w:t>
      </w:r>
      <w:r w:rsidRPr="00CA4626">
        <w:rPr>
          <w:rFonts w:ascii="Calibri" w:hAnsi="Calibri"/>
          <w:b/>
          <w:sz w:val="22"/>
          <w:szCs w:val="22"/>
        </w:rPr>
        <w:t xml:space="preserve"> o godzinie </w:t>
      </w:r>
      <w:r w:rsidR="00381150">
        <w:rPr>
          <w:rFonts w:ascii="Calibri" w:hAnsi="Calibri"/>
          <w:b/>
          <w:sz w:val="22"/>
          <w:szCs w:val="22"/>
        </w:rPr>
        <w:t>10:15</w:t>
      </w:r>
    </w:p>
    <w:p w:rsidR="00B8304F" w:rsidRDefault="00EC5C74" w:rsidP="00205D34">
      <w:pPr>
        <w:numPr>
          <w:ilvl w:val="1"/>
          <w:numId w:val="2"/>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Otwarcie ofert jest jawne.</w:t>
      </w:r>
    </w:p>
    <w:p w:rsidR="00EC5C74" w:rsidRDefault="00EC5C74" w:rsidP="00205D34">
      <w:pPr>
        <w:numPr>
          <w:ilvl w:val="1"/>
          <w:numId w:val="2"/>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 xml:space="preserve">Bezpośrednio przed otwarciem ofert Zamawiający poda kwotę jaką zamierza przeznaczyć na sfinansowanie zamówienia. </w:t>
      </w:r>
    </w:p>
    <w:p w:rsidR="00B8304F" w:rsidRDefault="00EC5C74" w:rsidP="00205D34">
      <w:pPr>
        <w:numPr>
          <w:ilvl w:val="1"/>
          <w:numId w:val="2"/>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Podczas otwarcia ofert Zamawiający poda nazwy (firmy) i adresy wykonawców, a także informacje dotyczące ceny.</w:t>
      </w:r>
    </w:p>
    <w:p w:rsidR="00DF7E08" w:rsidRDefault="00DF7E08" w:rsidP="00205D34">
      <w:pPr>
        <w:numPr>
          <w:ilvl w:val="1"/>
          <w:numId w:val="2"/>
        </w:numPr>
        <w:tabs>
          <w:tab w:val="left" w:pos="720"/>
        </w:tabs>
        <w:spacing w:line="240" w:lineRule="exact"/>
        <w:ind w:left="714" w:hanging="357"/>
        <w:jc w:val="both"/>
        <w:rPr>
          <w:rFonts w:ascii="Calibri" w:hAnsi="Calibri"/>
          <w:sz w:val="22"/>
          <w:szCs w:val="22"/>
        </w:rPr>
      </w:pPr>
      <w:r>
        <w:rPr>
          <w:rFonts w:ascii="Calibri" w:hAnsi="Calibri"/>
          <w:sz w:val="22"/>
          <w:szCs w:val="22"/>
        </w:rPr>
        <w:t>Niezwłocznie po otwarciu ofert</w:t>
      </w:r>
      <w:r w:rsidR="00B8304F">
        <w:rPr>
          <w:rFonts w:ascii="Calibri" w:hAnsi="Calibri"/>
          <w:sz w:val="22"/>
          <w:szCs w:val="22"/>
        </w:rPr>
        <w:t xml:space="preserve"> Zamawiający zamieszcza  </w:t>
      </w:r>
      <w:r w:rsidR="00CA4626" w:rsidRPr="00B8304F">
        <w:rPr>
          <w:rFonts w:ascii="Calibri" w:hAnsi="Calibri"/>
          <w:sz w:val="22"/>
          <w:szCs w:val="22"/>
        </w:rPr>
        <w:t>na stronie internetowej Zamawiającego</w:t>
      </w:r>
      <w:r w:rsidR="00B8304F">
        <w:rPr>
          <w:rFonts w:ascii="Calibri" w:hAnsi="Calibri"/>
          <w:sz w:val="22"/>
          <w:szCs w:val="22"/>
        </w:rPr>
        <w:t xml:space="preserve"> informacje  dotyczące:</w:t>
      </w:r>
    </w:p>
    <w:p w:rsidR="00DF7E08" w:rsidRPr="00DF7E08" w:rsidRDefault="00B8304F" w:rsidP="00205D34">
      <w:pPr>
        <w:pStyle w:val="Akapitzlist"/>
        <w:numPr>
          <w:ilvl w:val="2"/>
          <w:numId w:val="2"/>
        </w:numPr>
        <w:tabs>
          <w:tab w:val="left" w:pos="993"/>
        </w:tabs>
        <w:spacing w:line="240" w:lineRule="exact"/>
        <w:ind w:hanging="1309"/>
        <w:jc w:val="both"/>
        <w:rPr>
          <w:rFonts w:ascii="Calibri" w:hAnsi="Calibri"/>
          <w:sz w:val="22"/>
          <w:szCs w:val="22"/>
        </w:rPr>
      </w:pPr>
      <w:r w:rsidRPr="00DF7E08">
        <w:rPr>
          <w:rFonts w:ascii="Calibri" w:hAnsi="Calibri"/>
          <w:sz w:val="22"/>
          <w:szCs w:val="22"/>
        </w:rPr>
        <w:t>kwoty , jaką zamierza przeznaczyć na  sfinansowanie zamówienia,</w:t>
      </w:r>
    </w:p>
    <w:p w:rsidR="00D712CF" w:rsidRDefault="00B8304F" w:rsidP="00205D34">
      <w:pPr>
        <w:numPr>
          <w:ilvl w:val="2"/>
          <w:numId w:val="2"/>
        </w:numPr>
        <w:tabs>
          <w:tab w:val="left" w:pos="993"/>
        </w:tabs>
        <w:spacing w:line="240" w:lineRule="exact"/>
        <w:ind w:hanging="1309"/>
        <w:jc w:val="both"/>
        <w:rPr>
          <w:rFonts w:ascii="Calibri" w:hAnsi="Calibri"/>
          <w:sz w:val="22"/>
          <w:szCs w:val="22"/>
        </w:rPr>
      </w:pPr>
      <w:r w:rsidRPr="00DF7E08">
        <w:rPr>
          <w:rFonts w:ascii="Calibri" w:hAnsi="Calibri"/>
          <w:sz w:val="22"/>
          <w:szCs w:val="22"/>
        </w:rPr>
        <w:t xml:space="preserve">firm oraz adresów  wykonawców , którzy złożyli oferty </w:t>
      </w:r>
    </w:p>
    <w:p w:rsidR="00D712CF" w:rsidRDefault="00D712CF" w:rsidP="00205D34">
      <w:pPr>
        <w:numPr>
          <w:ilvl w:val="2"/>
          <w:numId w:val="2"/>
        </w:numPr>
        <w:tabs>
          <w:tab w:val="left" w:pos="993"/>
        </w:tabs>
        <w:spacing w:line="240" w:lineRule="exact"/>
        <w:ind w:hanging="1309"/>
        <w:jc w:val="both"/>
        <w:rPr>
          <w:rFonts w:ascii="Calibri" w:hAnsi="Calibri"/>
          <w:sz w:val="22"/>
          <w:szCs w:val="22"/>
        </w:rPr>
      </w:pPr>
      <w:r>
        <w:rPr>
          <w:rFonts w:ascii="Calibri" w:hAnsi="Calibri"/>
          <w:sz w:val="22"/>
          <w:szCs w:val="22"/>
        </w:rPr>
        <w:t>c</w:t>
      </w:r>
      <w:r w:rsidR="00B8304F" w:rsidRPr="00D712CF">
        <w:rPr>
          <w:rFonts w:ascii="Calibri" w:hAnsi="Calibri"/>
          <w:sz w:val="22"/>
          <w:szCs w:val="22"/>
        </w:rPr>
        <w:t>eny</w:t>
      </w:r>
      <w:r>
        <w:rPr>
          <w:rFonts w:ascii="Calibri" w:hAnsi="Calibri"/>
          <w:sz w:val="22"/>
          <w:szCs w:val="22"/>
        </w:rPr>
        <w:t>,</w:t>
      </w:r>
      <w:r w:rsidR="00B8304F" w:rsidRPr="00D712CF">
        <w:rPr>
          <w:rFonts w:ascii="Calibri" w:hAnsi="Calibri"/>
          <w:sz w:val="22"/>
          <w:szCs w:val="22"/>
        </w:rPr>
        <w:t xml:space="preserve"> terminu wykonania  zamówienia , okresu gwarancji  i warunków płatności zawartych </w:t>
      </w:r>
    </w:p>
    <w:p w:rsidR="00AC168D" w:rsidRPr="007C19DC" w:rsidRDefault="00B8304F" w:rsidP="007C19DC">
      <w:pPr>
        <w:tabs>
          <w:tab w:val="left" w:pos="993"/>
        </w:tabs>
        <w:spacing w:line="240" w:lineRule="exact"/>
        <w:ind w:left="993"/>
        <w:jc w:val="both"/>
        <w:rPr>
          <w:rFonts w:ascii="Calibri" w:hAnsi="Calibri"/>
          <w:sz w:val="22"/>
          <w:szCs w:val="22"/>
        </w:rPr>
      </w:pPr>
      <w:r w:rsidRPr="00D712CF">
        <w:rPr>
          <w:rFonts w:ascii="Calibri" w:hAnsi="Calibri"/>
          <w:sz w:val="22"/>
          <w:szCs w:val="22"/>
        </w:rPr>
        <w:t>w ofertach.</w:t>
      </w:r>
    </w:p>
    <w:p w:rsidR="00EC5C74" w:rsidRPr="00276467" w:rsidRDefault="000B47D8" w:rsidP="000B47D8">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13. </w:t>
      </w:r>
      <w:r w:rsidR="00EC5C74" w:rsidRPr="00276467">
        <w:rPr>
          <w:rStyle w:val="Tytuksiki"/>
          <w:rFonts w:ascii="Calibri" w:hAnsi="Calibri"/>
          <w:b/>
          <w:i w:val="0"/>
          <w:iCs w:val="0"/>
          <w:color w:val="002060"/>
          <w:sz w:val="20"/>
          <w:szCs w:val="16"/>
          <w:lang w:eastAsia="pl-PL"/>
        </w:rPr>
        <w:t xml:space="preserve">OPIS SPOSOBU OBLICZENIA </w:t>
      </w:r>
      <w:r w:rsidR="00D029A2">
        <w:rPr>
          <w:rStyle w:val="Tytuksiki"/>
          <w:rFonts w:ascii="Calibri" w:hAnsi="Calibri"/>
          <w:b/>
          <w:i w:val="0"/>
          <w:iCs w:val="0"/>
          <w:color w:val="002060"/>
          <w:sz w:val="20"/>
          <w:szCs w:val="16"/>
          <w:lang w:eastAsia="pl-PL"/>
        </w:rPr>
        <w:t>WARTOŚCI</w:t>
      </w:r>
    </w:p>
    <w:p w:rsidR="001D19D0" w:rsidRPr="00C62FC7" w:rsidRDefault="001D19D0" w:rsidP="00F923C3">
      <w:pPr>
        <w:rPr>
          <w:rFonts w:asciiTheme="minorHAnsi" w:hAnsiTheme="minorHAnsi"/>
        </w:rPr>
      </w:pPr>
      <w:r w:rsidRPr="009848DC">
        <w:rPr>
          <w:rFonts w:asciiTheme="minorHAnsi" w:hAnsiTheme="minorHAnsi"/>
        </w:rPr>
        <w:t>1</w:t>
      </w:r>
      <w:r w:rsidRPr="009A0400">
        <w:rPr>
          <w:rFonts w:asciiTheme="minorHAnsi" w:hAnsiTheme="minorHAnsi"/>
          <w:color w:val="FF0000"/>
        </w:rPr>
        <w:t xml:space="preserve">. </w:t>
      </w:r>
      <w:r w:rsidR="00D029A2" w:rsidRPr="00D029A2">
        <w:rPr>
          <w:rFonts w:asciiTheme="minorHAnsi" w:hAnsiTheme="minorHAnsi"/>
        </w:rPr>
        <w:t xml:space="preserve">Wartość </w:t>
      </w:r>
      <w:r w:rsidRPr="00C62FC7">
        <w:rPr>
          <w:rFonts w:asciiTheme="minorHAnsi" w:hAnsiTheme="minorHAnsi"/>
        </w:rPr>
        <w:t xml:space="preserve"> oferty winna obejmować:</w:t>
      </w:r>
    </w:p>
    <w:p w:rsidR="006167F0" w:rsidRPr="00C62FC7" w:rsidRDefault="006167F0" w:rsidP="00F923C3">
      <w:pPr>
        <w:pStyle w:val="Akapitzlist"/>
        <w:numPr>
          <w:ilvl w:val="0"/>
          <w:numId w:val="14"/>
        </w:numPr>
        <w:suppressAutoHyphens w:val="0"/>
        <w:contextualSpacing/>
        <w:jc w:val="both"/>
        <w:rPr>
          <w:rFonts w:asciiTheme="minorHAnsi" w:eastAsia="Calibri" w:hAnsiTheme="minorHAnsi"/>
          <w:color w:val="000000"/>
          <w:sz w:val="22"/>
          <w:szCs w:val="22"/>
          <w:lang w:eastAsia="en-US"/>
        </w:rPr>
      </w:pPr>
      <w:r w:rsidRPr="00C62FC7">
        <w:rPr>
          <w:rFonts w:ascii="Calibri" w:hAnsi="Calibri"/>
          <w:sz w:val="22"/>
          <w:szCs w:val="22"/>
        </w:rPr>
        <w:t>Zaoferowan</w:t>
      </w:r>
      <w:r w:rsidR="002D1D9A">
        <w:rPr>
          <w:rFonts w:ascii="Calibri" w:hAnsi="Calibri"/>
          <w:sz w:val="22"/>
          <w:szCs w:val="22"/>
        </w:rPr>
        <w:t>a</w:t>
      </w:r>
      <w:r w:rsidR="00C62FC7">
        <w:rPr>
          <w:rFonts w:asciiTheme="minorHAnsi" w:hAnsiTheme="minorHAnsi"/>
          <w:sz w:val="22"/>
          <w:szCs w:val="22"/>
        </w:rPr>
        <w:t xml:space="preserve"> </w:t>
      </w:r>
      <w:r w:rsidRPr="00C62FC7">
        <w:rPr>
          <w:rFonts w:ascii="Calibri" w:hAnsi="Calibri"/>
          <w:sz w:val="22"/>
          <w:szCs w:val="22"/>
        </w:rPr>
        <w:t xml:space="preserve"> przez Wykonawcę w formularzu ofertowym  </w:t>
      </w:r>
      <w:r w:rsidR="002D1D9A">
        <w:rPr>
          <w:rFonts w:asciiTheme="minorHAnsi" w:hAnsiTheme="minorHAnsi"/>
          <w:sz w:val="22"/>
          <w:szCs w:val="22"/>
        </w:rPr>
        <w:t xml:space="preserve">wartość </w:t>
      </w:r>
      <w:r w:rsidR="00C62FC7">
        <w:rPr>
          <w:rFonts w:asciiTheme="minorHAnsi" w:hAnsiTheme="minorHAnsi"/>
          <w:sz w:val="22"/>
          <w:szCs w:val="22"/>
        </w:rPr>
        <w:t xml:space="preserve"> </w:t>
      </w:r>
      <w:r w:rsidRPr="00C62FC7">
        <w:rPr>
          <w:rFonts w:ascii="Calibri" w:hAnsi="Calibri"/>
          <w:sz w:val="22"/>
          <w:szCs w:val="22"/>
        </w:rPr>
        <w:t xml:space="preserve">ma wynikać z </w:t>
      </w:r>
      <w:r w:rsidR="00D029A2">
        <w:rPr>
          <w:rFonts w:ascii="Calibri" w:hAnsi="Calibri"/>
          <w:sz w:val="22"/>
          <w:szCs w:val="22"/>
        </w:rPr>
        <w:t xml:space="preserve"> sumy </w:t>
      </w:r>
      <w:r w:rsidRPr="00C62FC7">
        <w:rPr>
          <w:rFonts w:ascii="Calibri" w:hAnsi="Calibri"/>
          <w:sz w:val="22"/>
          <w:szCs w:val="22"/>
        </w:rPr>
        <w:t xml:space="preserve">cen </w:t>
      </w:r>
      <w:r w:rsidR="00D029A2">
        <w:rPr>
          <w:rFonts w:ascii="Calibri" w:hAnsi="Calibri"/>
          <w:sz w:val="22"/>
          <w:szCs w:val="22"/>
        </w:rPr>
        <w:t xml:space="preserve"> i iloczynów  cen </w:t>
      </w:r>
      <w:r w:rsidRPr="00C62FC7">
        <w:rPr>
          <w:rFonts w:ascii="Calibri" w:hAnsi="Calibri"/>
          <w:sz w:val="22"/>
          <w:szCs w:val="22"/>
        </w:rPr>
        <w:t xml:space="preserve">jednostkowych podanych w formularzu </w:t>
      </w:r>
      <w:r w:rsidR="002D1D9A">
        <w:rPr>
          <w:rFonts w:ascii="Calibri" w:hAnsi="Calibri"/>
          <w:sz w:val="22"/>
          <w:szCs w:val="22"/>
        </w:rPr>
        <w:t xml:space="preserve"> asortymentowo -</w:t>
      </w:r>
      <w:r w:rsidRPr="00C62FC7">
        <w:rPr>
          <w:rFonts w:ascii="Calibri" w:hAnsi="Calibri"/>
          <w:sz w:val="22"/>
          <w:szCs w:val="22"/>
        </w:rPr>
        <w:t xml:space="preserve">cenowym </w:t>
      </w:r>
      <w:r w:rsidR="00D029A2">
        <w:rPr>
          <w:rFonts w:ascii="Calibri" w:hAnsi="Calibri"/>
          <w:sz w:val="22"/>
          <w:szCs w:val="22"/>
        </w:rPr>
        <w:t xml:space="preserve"> i ilości diet powiększonych  o podatek VAT.</w:t>
      </w:r>
    </w:p>
    <w:p w:rsidR="00EA5621" w:rsidRPr="00EA5621" w:rsidRDefault="00EA5621" w:rsidP="00205D34">
      <w:pPr>
        <w:numPr>
          <w:ilvl w:val="0"/>
          <w:numId w:val="14"/>
        </w:numPr>
        <w:spacing w:line="240" w:lineRule="exact"/>
        <w:jc w:val="both"/>
        <w:rPr>
          <w:rFonts w:ascii="Calibri" w:hAnsi="Calibri"/>
          <w:sz w:val="22"/>
          <w:szCs w:val="22"/>
        </w:rPr>
      </w:pPr>
      <w:r w:rsidRPr="00EA5621">
        <w:rPr>
          <w:rFonts w:ascii="Calibri" w:hAnsi="Calibri"/>
          <w:sz w:val="22"/>
          <w:szCs w:val="22"/>
        </w:rPr>
        <w:t>Wszystkie wartości i ceny należy podać w złotych polskich.</w:t>
      </w:r>
    </w:p>
    <w:p w:rsidR="00EA5621" w:rsidRPr="00EA5621" w:rsidRDefault="00EA5621" w:rsidP="00205D34">
      <w:pPr>
        <w:numPr>
          <w:ilvl w:val="0"/>
          <w:numId w:val="14"/>
        </w:numPr>
        <w:spacing w:line="240" w:lineRule="exact"/>
        <w:jc w:val="both"/>
        <w:rPr>
          <w:rFonts w:ascii="Calibri" w:hAnsi="Calibri"/>
          <w:sz w:val="22"/>
          <w:szCs w:val="22"/>
        </w:rPr>
      </w:pPr>
      <w:r w:rsidRPr="00EA5621">
        <w:rPr>
          <w:rFonts w:ascii="Calibri" w:hAnsi="Calibri"/>
          <w:sz w:val="22"/>
          <w:szCs w:val="22"/>
        </w:rPr>
        <w:t>Cena podana w ofercie musi zawierać wszystkie koszty związane z realizacją przedmiotu zamówienia.</w:t>
      </w:r>
    </w:p>
    <w:p w:rsidR="00EA5621" w:rsidRPr="00EA5621" w:rsidRDefault="00EA5621" w:rsidP="00205D34">
      <w:pPr>
        <w:numPr>
          <w:ilvl w:val="0"/>
          <w:numId w:val="14"/>
        </w:numPr>
        <w:spacing w:line="240" w:lineRule="exact"/>
        <w:jc w:val="both"/>
        <w:rPr>
          <w:rFonts w:ascii="Calibri" w:hAnsi="Calibri"/>
          <w:sz w:val="22"/>
          <w:szCs w:val="22"/>
        </w:rPr>
      </w:pPr>
      <w:r w:rsidRPr="00EA5621">
        <w:rPr>
          <w:rFonts w:ascii="Calibri" w:hAnsi="Calibri"/>
          <w:sz w:val="22"/>
          <w:szCs w:val="22"/>
        </w:rPr>
        <w:t xml:space="preserve">Do porównania i oceny ofert zamówienia Zamawiający będzie brał pod uwagę </w:t>
      </w:r>
      <w:r w:rsidR="00D029A2">
        <w:rPr>
          <w:rFonts w:ascii="Calibri" w:hAnsi="Calibri"/>
          <w:sz w:val="22"/>
          <w:szCs w:val="22"/>
        </w:rPr>
        <w:t xml:space="preserve">wartość </w:t>
      </w:r>
      <w:r w:rsidRPr="00EA5621">
        <w:rPr>
          <w:rFonts w:ascii="Calibri" w:hAnsi="Calibri"/>
          <w:sz w:val="22"/>
          <w:szCs w:val="22"/>
        </w:rPr>
        <w:t xml:space="preserve"> brutto za wszystkie </w:t>
      </w:r>
      <w:r w:rsidRPr="00EA5621">
        <w:rPr>
          <w:rFonts w:ascii="Calibri" w:hAnsi="Calibri"/>
          <w:bCs/>
          <w:sz w:val="22"/>
          <w:szCs w:val="22"/>
        </w:rPr>
        <w:t>elementy dostawy zamówienia.</w:t>
      </w:r>
    </w:p>
    <w:p w:rsidR="00737751" w:rsidRPr="00767C82" w:rsidRDefault="00EA5621" w:rsidP="00205D34">
      <w:pPr>
        <w:numPr>
          <w:ilvl w:val="0"/>
          <w:numId w:val="14"/>
        </w:numPr>
        <w:spacing w:line="240" w:lineRule="exact"/>
        <w:jc w:val="both"/>
        <w:rPr>
          <w:rFonts w:ascii="Calibri" w:hAnsi="Calibri"/>
          <w:sz w:val="22"/>
          <w:szCs w:val="22"/>
        </w:rPr>
      </w:pPr>
      <w:r w:rsidRPr="00EA5621">
        <w:rPr>
          <w:rFonts w:ascii="Calibri" w:hAnsi="Calibri"/>
          <w:sz w:val="22"/>
          <w:szCs w:val="22"/>
        </w:rPr>
        <w:t>Zamawiający w celu oceny oferty, której wybór prowadziłby do powstania obowiązku podatkowego zamawiającego (w przypadku wykonawcy zagranicznego z krajów Unii Europejskiej), zgodnie z przepisami o podatku od towarów i usług w zakresie dotyczącym wewnątrzwspólnotowego nabycia towarów, doliczy do przedstawionej w ofercie ceny podatek od towarów i usług, który zamawiający miałby obowiązek wpłacić zgodnie z obowiązującymi przepisami.</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14. OPIS KRYTERIÓW  WYBORU OFERTY NAJKORZYSTNIEJSZEJ.</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1)  Wybór najkorzystniejszej oferty będzie dokonany na podstawie kryteriów:</w:t>
      </w:r>
    </w:p>
    <w:p w:rsidR="000B47D8" w:rsidRPr="006A228B" w:rsidRDefault="00446D93" w:rsidP="000B47D8">
      <w:pPr>
        <w:spacing w:line="240" w:lineRule="exact"/>
        <w:rPr>
          <w:rFonts w:ascii="Calibri" w:hAnsi="Calibri"/>
          <w:sz w:val="22"/>
          <w:szCs w:val="22"/>
        </w:rPr>
      </w:pPr>
      <w:r>
        <w:rPr>
          <w:rFonts w:ascii="Calibri" w:hAnsi="Calibri"/>
          <w:sz w:val="22"/>
          <w:szCs w:val="22"/>
        </w:rPr>
        <w:tab/>
        <w:t>CENA  60 %</w:t>
      </w:r>
    </w:p>
    <w:p w:rsidR="00FE4354" w:rsidRPr="006A228B" w:rsidRDefault="000B47D8" w:rsidP="000B47D8">
      <w:pPr>
        <w:spacing w:line="240" w:lineRule="exact"/>
        <w:rPr>
          <w:rFonts w:ascii="Calibri" w:hAnsi="Calibri"/>
          <w:sz w:val="22"/>
          <w:szCs w:val="22"/>
        </w:rPr>
      </w:pPr>
      <w:r w:rsidRPr="006A228B">
        <w:rPr>
          <w:rFonts w:ascii="Calibri" w:hAnsi="Calibri"/>
          <w:sz w:val="22"/>
          <w:szCs w:val="22"/>
        </w:rPr>
        <w:tab/>
      </w:r>
      <w:r w:rsidR="00446D93">
        <w:rPr>
          <w:rFonts w:ascii="Calibri" w:hAnsi="Calibri"/>
          <w:sz w:val="22"/>
          <w:szCs w:val="22"/>
        </w:rPr>
        <w:t>Odległość z jakiej dowożone są  gotowe posiłki  do Zamawiającego</w:t>
      </w:r>
      <w:r w:rsidR="00F923C3">
        <w:rPr>
          <w:rFonts w:ascii="Calibri" w:hAnsi="Calibri"/>
          <w:sz w:val="22"/>
          <w:szCs w:val="22"/>
        </w:rPr>
        <w:t xml:space="preserve"> </w:t>
      </w:r>
      <w:r w:rsidR="00FE4354">
        <w:rPr>
          <w:rFonts w:ascii="Calibri" w:hAnsi="Calibri"/>
          <w:sz w:val="22"/>
          <w:szCs w:val="22"/>
        </w:rPr>
        <w:t xml:space="preserve"> </w:t>
      </w:r>
      <w:r w:rsidR="00FE4354" w:rsidRPr="00737776">
        <w:rPr>
          <w:rFonts w:ascii="Calibri" w:hAnsi="Calibri"/>
          <w:color w:val="FF0000"/>
          <w:sz w:val="22"/>
          <w:szCs w:val="22"/>
        </w:rPr>
        <w:t xml:space="preserve">– </w:t>
      </w:r>
      <w:r w:rsidR="00737776" w:rsidRPr="00737776">
        <w:rPr>
          <w:rFonts w:ascii="Calibri" w:hAnsi="Calibri"/>
          <w:color w:val="FF0000"/>
          <w:sz w:val="22"/>
          <w:szCs w:val="22"/>
        </w:rPr>
        <w:t xml:space="preserve"> 4</w:t>
      </w:r>
      <w:r w:rsidR="00446D93" w:rsidRPr="00737776">
        <w:rPr>
          <w:rFonts w:ascii="Calibri" w:hAnsi="Calibri"/>
          <w:color w:val="FF0000"/>
          <w:sz w:val="22"/>
          <w:szCs w:val="22"/>
        </w:rPr>
        <w:t xml:space="preserve">0 </w:t>
      </w:r>
      <w:r w:rsidR="00FE4354" w:rsidRPr="00737776">
        <w:rPr>
          <w:rFonts w:ascii="Calibri" w:hAnsi="Calibri"/>
          <w:color w:val="FF0000"/>
          <w:sz w:val="22"/>
          <w:szCs w:val="22"/>
        </w:rPr>
        <w:t xml:space="preserve"> %.</w:t>
      </w:r>
    </w:p>
    <w:p w:rsidR="000B47D8" w:rsidRPr="006A228B" w:rsidRDefault="000B47D8" w:rsidP="000B47D8">
      <w:pPr>
        <w:spacing w:line="240" w:lineRule="exact"/>
        <w:ind w:left="708"/>
        <w:rPr>
          <w:rFonts w:ascii="Calibri" w:hAnsi="Calibri"/>
          <w:sz w:val="22"/>
          <w:szCs w:val="22"/>
        </w:rPr>
      </w:pPr>
      <w:r w:rsidRPr="006A228B">
        <w:rPr>
          <w:rFonts w:ascii="Calibri" w:hAnsi="Calibri"/>
          <w:sz w:val="22"/>
          <w:szCs w:val="22"/>
        </w:rPr>
        <w:t>Zamawiający przydzieli punktację za poszczególne kryteria wg następujących zasad:</w:t>
      </w:r>
    </w:p>
    <w:p w:rsidR="000B47D8" w:rsidRPr="006A0A0A" w:rsidRDefault="000B47D8" w:rsidP="00205D34">
      <w:pPr>
        <w:numPr>
          <w:ilvl w:val="1"/>
          <w:numId w:val="1"/>
        </w:numPr>
        <w:spacing w:line="240" w:lineRule="exact"/>
        <w:rPr>
          <w:rFonts w:ascii="Calibri" w:hAnsi="Calibri"/>
          <w:sz w:val="22"/>
          <w:szCs w:val="22"/>
        </w:rPr>
      </w:pPr>
      <w:r w:rsidRPr="006A228B">
        <w:rPr>
          <w:rFonts w:ascii="Calibri" w:hAnsi="Calibri"/>
          <w:sz w:val="22"/>
          <w:szCs w:val="22"/>
        </w:rPr>
        <w:t>za cenę (C) wg wzoru:</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w:t>
      </w:r>
      <w:r w:rsidR="00D5774B">
        <w:rPr>
          <w:rFonts w:ascii="Calibri" w:hAnsi="Calibri"/>
          <w:sz w:val="22"/>
          <w:szCs w:val="22"/>
        </w:rPr>
        <w:t xml:space="preserve"> </w:t>
      </w:r>
      <w:r w:rsidRPr="006A228B">
        <w:rPr>
          <w:rFonts w:ascii="Calibri" w:hAnsi="Calibri"/>
          <w:sz w:val="22"/>
          <w:szCs w:val="22"/>
        </w:rPr>
        <w:t>najniższa oferowana cena brutto</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ab/>
      </w:r>
      <w:r w:rsidRPr="006A228B">
        <w:rPr>
          <w:rFonts w:ascii="Calibri" w:hAnsi="Calibri"/>
          <w:sz w:val="22"/>
          <w:szCs w:val="22"/>
        </w:rPr>
        <w:tab/>
        <w:t xml:space="preserve">C = -------------------------------------------   x  100 </w:t>
      </w:r>
      <w:r w:rsidR="00D5774B">
        <w:rPr>
          <w:rFonts w:ascii="Calibri" w:hAnsi="Calibri"/>
          <w:sz w:val="22"/>
          <w:szCs w:val="22"/>
        </w:rPr>
        <w:t>x 6</w:t>
      </w:r>
      <w:r w:rsidRPr="006A228B">
        <w:rPr>
          <w:rFonts w:ascii="Calibri" w:hAnsi="Calibri"/>
          <w:sz w:val="22"/>
          <w:szCs w:val="22"/>
        </w:rPr>
        <w:t>0%</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cena oferty ocenianej brutto</w:t>
      </w:r>
    </w:p>
    <w:p w:rsidR="000B47D8" w:rsidRPr="006A228B" w:rsidRDefault="000B47D8" w:rsidP="000B47D8">
      <w:pPr>
        <w:spacing w:line="240" w:lineRule="exact"/>
        <w:ind w:left="1140"/>
        <w:rPr>
          <w:rFonts w:ascii="Calibri" w:hAnsi="Calibri"/>
          <w:sz w:val="22"/>
          <w:szCs w:val="22"/>
        </w:rPr>
      </w:pPr>
    </w:p>
    <w:p w:rsidR="00C0145E" w:rsidRPr="00A54DC1" w:rsidRDefault="00C0145E" w:rsidP="00A54DC1">
      <w:pPr>
        <w:pStyle w:val="Akapitzlist"/>
        <w:numPr>
          <w:ilvl w:val="1"/>
          <w:numId w:val="1"/>
        </w:numPr>
        <w:jc w:val="both"/>
        <w:rPr>
          <w:rFonts w:ascii="Calibri" w:hAnsi="Calibri"/>
          <w:sz w:val="22"/>
          <w:szCs w:val="22"/>
        </w:rPr>
      </w:pPr>
      <w:r>
        <w:rPr>
          <w:rFonts w:ascii="Calibri" w:hAnsi="Calibri"/>
          <w:sz w:val="22"/>
          <w:szCs w:val="22"/>
        </w:rPr>
        <w:t>w zakresie  odległości  z jakiej dowożone  są gotowe posiłki  do Zamawiającego – waga 40 %</w:t>
      </w:r>
    </w:p>
    <w:p w:rsidR="006B70FF" w:rsidRDefault="00A54DC1" w:rsidP="00C0145E">
      <w:pPr>
        <w:ind w:left="780"/>
        <w:jc w:val="both"/>
        <w:rPr>
          <w:rFonts w:ascii="Calibri" w:hAnsi="Calibri"/>
          <w:sz w:val="22"/>
          <w:szCs w:val="22"/>
        </w:rPr>
      </w:pPr>
      <w:r>
        <w:rPr>
          <w:rFonts w:ascii="Calibri" w:hAnsi="Calibri"/>
          <w:sz w:val="22"/>
          <w:szCs w:val="22"/>
        </w:rPr>
        <w:t xml:space="preserve">                      </w:t>
      </w:r>
      <w:r w:rsidR="006B70FF">
        <w:rPr>
          <w:rFonts w:ascii="Calibri" w:hAnsi="Calibri"/>
          <w:sz w:val="22"/>
          <w:szCs w:val="22"/>
        </w:rPr>
        <w:t>najkrótsza odległość  z jakiej dowożone  są posiłki</w:t>
      </w:r>
    </w:p>
    <w:p w:rsidR="00C0145E" w:rsidRDefault="00A54DC1" w:rsidP="00A54DC1">
      <w:pPr>
        <w:spacing w:line="240" w:lineRule="exact"/>
        <w:rPr>
          <w:rFonts w:ascii="Calibri" w:hAnsi="Calibri"/>
          <w:sz w:val="22"/>
          <w:szCs w:val="22"/>
        </w:rPr>
      </w:pPr>
      <w:r>
        <w:rPr>
          <w:rFonts w:ascii="Calibri" w:hAnsi="Calibri"/>
          <w:sz w:val="22"/>
          <w:szCs w:val="22"/>
        </w:rPr>
        <w:t xml:space="preserve">                          O =</w:t>
      </w:r>
      <w:r w:rsidRPr="006B70FF">
        <w:rPr>
          <w:rFonts w:ascii="Calibri" w:hAnsi="Calibri"/>
          <w:sz w:val="22"/>
          <w:szCs w:val="22"/>
        </w:rPr>
        <w:t xml:space="preserve"> </w:t>
      </w:r>
      <w:r w:rsidR="00C0145E">
        <w:rPr>
          <w:rFonts w:ascii="Calibri" w:hAnsi="Calibri"/>
          <w:sz w:val="22"/>
          <w:szCs w:val="22"/>
        </w:rPr>
        <w:t xml:space="preserve"> </w:t>
      </w:r>
      <w:r>
        <w:rPr>
          <w:rFonts w:ascii="Calibri" w:hAnsi="Calibri"/>
          <w:sz w:val="22"/>
          <w:szCs w:val="22"/>
        </w:rPr>
        <w:t xml:space="preserve">  </w:t>
      </w:r>
      <w:r w:rsidR="006B70FF">
        <w:rPr>
          <w:rFonts w:ascii="Calibri" w:hAnsi="Calibri"/>
          <w:sz w:val="22"/>
          <w:szCs w:val="22"/>
        </w:rPr>
        <w:t xml:space="preserve">  </w:t>
      </w:r>
      <w:r w:rsidR="00C0145E">
        <w:rPr>
          <w:rFonts w:ascii="Calibri" w:hAnsi="Calibri"/>
          <w:sz w:val="22"/>
          <w:szCs w:val="22"/>
        </w:rPr>
        <w:t>…………………………………………………………</w:t>
      </w:r>
      <w:r>
        <w:rPr>
          <w:rFonts w:ascii="Calibri" w:hAnsi="Calibri"/>
          <w:sz w:val="22"/>
          <w:szCs w:val="22"/>
        </w:rPr>
        <w:t xml:space="preserve">                             </w:t>
      </w:r>
      <w:r w:rsidRPr="006A228B">
        <w:rPr>
          <w:rFonts w:ascii="Calibri" w:hAnsi="Calibri"/>
          <w:sz w:val="22"/>
          <w:szCs w:val="22"/>
        </w:rPr>
        <w:t xml:space="preserve">x  100 </w:t>
      </w:r>
      <w:r>
        <w:rPr>
          <w:rFonts w:ascii="Calibri" w:hAnsi="Calibri"/>
          <w:sz w:val="22"/>
          <w:szCs w:val="22"/>
        </w:rPr>
        <w:t>x 4</w:t>
      </w:r>
      <w:r w:rsidRPr="006A228B">
        <w:rPr>
          <w:rFonts w:ascii="Calibri" w:hAnsi="Calibri"/>
          <w:sz w:val="22"/>
          <w:szCs w:val="22"/>
        </w:rPr>
        <w:t>0%</w:t>
      </w:r>
    </w:p>
    <w:p w:rsidR="006B70FF" w:rsidRDefault="006B70FF" w:rsidP="00C0145E">
      <w:pPr>
        <w:ind w:left="780"/>
        <w:jc w:val="both"/>
        <w:rPr>
          <w:rFonts w:ascii="Calibri" w:hAnsi="Calibri"/>
          <w:sz w:val="22"/>
          <w:szCs w:val="22"/>
        </w:rPr>
      </w:pPr>
      <w:r>
        <w:rPr>
          <w:rFonts w:ascii="Calibri" w:hAnsi="Calibri"/>
          <w:sz w:val="22"/>
          <w:szCs w:val="22"/>
        </w:rPr>
        <w:t xml:space="preserve">           </w:t>
      </w:r>
      <w:r w:rsidR="00A54DC1">
        <w:rPr>
          <w:rFonts w:ascii="Calibri" w:hAnsi="Calibri"/>
          <w:sz w:val="22"/>
          <w:szCs w:val="22"/>
        </w:rPr>
        <w:t xml:space="preserve">             </w:t>
      </w:r>
      <w:r>
        <w:rPr>
          <w:rFonts w:ascii="Calibri" w:hAnsi="Calibri"/>
          <w:sz w:val="22"/>
          <w:szCs w:val="22"/>
        </w:rPr>
        <w:t xml:space="preserve"> odległość podana w ofercie badanej </w:t>
      </w:r>
    </w:p>
    <w:p w:rsidR="006B70FF" w:rsidRPr="00C0145E" w:rsidRDefault="006B70FF" w:rsidP="00C0145E">
      <w:pPr>
        <w:ind w:left="780"/>
        <w:jc w:val="both"/>
        <w:rPr>
          <w:rFonts w:ascii="Calibri" w:hAnsi="Calibri"/>
          <w:sz w:val="22"/>
          <w:szCs w:val="22"/>
        </w:rPr>
      </w:pPr>
      <w:r>
        <w:rPr>
          <w:rFonts w:ascii="Calibri" w:hAnsi="Calibri"/>
          <w:sz w:val="22"/>
          <w:szCs w:val="22"/>
        </w:rPr>
        <w:t xml:space="preserve">                </w:t>
      </w:r>
    </w:p>
    <w:p w:rsidR="00D5774B" w:rsidRPr="005A127F" w:rsidRDefault="00D5774B" w:rsidP="006B70FF">
      <w:pPr>
        <w:pStyle w:val="Akapitzlist"/>
        <w:ind w:left="780"/>
        <w:jc w:val="both"/>
        <w:rPr>
          <w:b/>
          <w:sz w:val="22"/>
          <w:szCs w:val="22"/>
        </w:rPr>
      </w:pPr>
      <w:r w:rsidRPr="005A127F">
        <w:rPr>
          <w:rFonts w:ascii="Calibri" w:hAnsi="Calibri"/>
          <w:sz w:val="22"/>
          <w:szCs w:val="22"/>
        </w:rPr>
        <w:t xml:space="preserve">Jako najkorzystniejsza zostanie wybrana oferta, która uzyska największą sumę punktów za ww. kryteria: </w:t>
      </w:r>
    </w:p>
    <w:p w:rsidR="000B47D8" w:rsidRDefault="00D5774B" w:rsidP="006A0A0A">
      <w:pPr>
        <w:spacing w:line="240" w:lineRule="exact"/>
        <w:ind w:left="840"/>
        <w:jc w:val="center"/>
        <w:rPr>
          <w:rFonts w:ascii="Calibri" w:hAnsi="Calibri"/>
          <w:sz w:val="22"/>
          <w:szCs w:val="22"/>
        </w:rPr>
      </w:pPr>
      <w:r>
        <w:rPr>
          <w:rFonts w:ascii="Calibri" w:hAnsi="Calibri"/>
          <w:sz w:val="22"/>
          <w:szCs w:val="22"/>
        </w:rPr>
        <w:t>W=</w:t>
      </w:r>
      <w:r w:rsidR="006B70FF">
        <w:rPr>
          <w:rFonts w:ascii="Calibri" w:hAnsi="Calibri"/>
          <w:sz w:val="22"/>
          <w:szCs w:val="22"/>
        </w:rPr>
        <w:t xml:space="preserve"> </w:t>
      </w:r>
      <w:r>
        <w:rPr>
          <w:rFonts w:ascii="Calibri" w:hAnsi="Calibri"/>
          <w:sz w:val="22"/>
          <w:szCs w:val="22"/>
        </w:rPr>
        <w:t>C+</w:t>
      </w:r>
      <w:r w:rsidR="006B70FF">
        <w:rPr>
          <w:rFonts w:ascii="Calibri" w:hAnsi="Calibri"/>
          <w:sz w:val="22"/>
          <w:szCs w:val="22"/>
        </w:rPr>
        <w:t xml:space="preserve"> O</w:t>
      </w:r>
    </w:p>
    <w:p w:rsidR="00A54DC1" w:rsidRDefault="00A54DC1" w:rsidP="006A0A0A">
      <w:pPr>
        <w:spacing w:line="240" w:lineRule="exact"/>
        <w:ind w:left="840"/>
        <w:jc w:val="center"/>
        <w:rPr>
          <w:rFonts w:ascii="Calibri" w:hAnsi="Calibri"/>
          <w:sz w:val="22"/>
          <w:szCs w:val="22"/>
        </w:rPr>
      </w:pPr>
    </w:p>
    <w:p w:rsidR="00AC168D" w:rsidRPr="006A228B" w:rsidRDefault="006B70FF" w:rsidP="006B70FF">
      <w:pPr>
        <w:spacing w:line="240" w:lineRule="exact"/>
        <w:ind w:left="840"/>
        <w:jc w:val="both"/>
        <w:rPr>
          <w:rFonts w:ascii="Calibri" w:hAnsi="Calibri"/>
          <w:sz w:val="22"/>
          <w:szCs w:val="22"/>
        </w:rPr>
      </w:pPr>
      <w:r>
        <w:rPr>
          <w:rFonts w:ascii="Calibri" w:hAnsi="Calibri"/>
          <w:sz w:val="22"/>
          <w:szCs w:val="22"/>
        </w:rPr>
        <w:t>Wyliczenie punktów  zostanie dokonane z dokładnością  do dwóch przecinków , zgodnie z matematycznymi zasadami zaokrąglania .</w:t>
      </w:r>
    </w:p>
    <w:p w:rsidR="000B47D8" w:rsidRPr="005A127F" w:rsidRDefault="000B47D8" w:rsidP="00205D34">
      <w:pPr>
        <w:pStyle w:val="Akapitzlist"/>
        <w:numPr>
          <w:ilvl w:val="0"/>
          <w:numId w:val="1"/>
        </w:numPr>
        <w:spacing w:line="240" w:lineRule="exact"/>
        <w:jc w:val="both"/>
        <w:rPr>
          <w:rFonts w:ascii="Calibri" w:hAnsi="Calibri"/>
          <w:sz w:val="22"/>
          <w:szCs w:val="22"/>
        </w:rPr>
      </w:pPr>
      <w:r w:rsidRPr="005A127F">
        <w:rPr>
          <w:rFonts w:ascii="Calibri" w:hAnsi="Calibri"/>
          <w:sz w:val="22"/>
          <w:szCs w:val="22"/>
        </w:rPr>
        <w:t xml:space="preserve">Jeżeli </w:t>
      </w:r>
      <w:r w:rsidR="0008309E" w:rsidRPr="005A127F">
        <w:rPr>
          <w:rFonts w:ascii="Calibri" w:hAnsi="Calibri"/>
          <w:sz w:val="22"/>
          <w:szCs w:val="22"/>
        </w:rPr>
        <w:t xml:space="preserve">  zaoferowana cena lub koszt , lub istotne  części składowe , wydają się rażąco niskie  w stosunku  do przedmiotu zamówienia  i budzą wątpliwości  zamawiającego  co do możliwości wykonania  przedmiotu zamówienia  zgodnie z wymaganiami </w:t>
      </w:r>
      <w:r w:rsidR="00B8304F" w:rsidRPr="005A127F">
        <w:rPr>
          <w:rFonts w:ascii="Calibri" w:hAnsi="Calibri"/>
          <w:sz w:val="22"/>
          <w:szCs w:val="22"/>
        </w:rPr>
        <w:t>zamawiającego   określonymi prz</w:t>
      </w:r>
      <w:r w:rsidR="0008309E" w:rsidRPr="005A127F">
        <w:rPr>
          <w:rFonts w:ascii="Calibri" w:hAnsi="Calibri"/>
          <w:sz w:val="22"/>
          <w:szCs w:val="22"/>
        </w:rPr>
        <w:t>e</w:t>
      </w:r>
      <w:r w:rsidR="00B8304F" w:rsidRPr="005A127F">
        <w:rPr>
          <w:rFonts w:ascii="Calibri" w:hAnsi="Calibri"/>
          <w:sz w:val="22"/>
          <w:szCs w:val="22"/>
        </w:rPr>
        <w:t>z</w:t>
      </w:r>
      <w:r w:rsidR="0008309E" w:rsidRPr="005A127F">
        <w:rPr>
          <w:rFonts w:ascii="Calibri" w:hAnsi="Calibri"/>
          <w:sz w:val="22"/>
          <w:szCs w:val="22"/>
        </w:rPr>
        <w:t xml:space="preserve"> zamawiającego lub wynikającymi  z</w:t>
      </w:r>
      <w:r w:rsidR="00B8304F" w:rsidRPr="005A127F">
        <w:rPr>
          <w:rFonts w:ascii="Calibri" w:hAnsi="Calibri"/>
          <w:sz w:val="22"/>
          <w:szCs w:val="22"/>
        </w:rPr>
        <w:t xml:space="preserve"> odrębnych przepisów , zamawiają</w:t>
      </w:r>
      <w:r w:rsidR="0008309E" w:rsidRPr="005A127F">
        <w:rPr>
          <w:rFonts w:ascii="Calibri" w:hAnsi="Calibri"/>
          <w:sz w:val="22"/>
          <w:szCs w:val="22"/>
        </w:rPr>
        <w:t xml:space="preserve">cy  zwraca  się o </w:t>
      </w:r>
      <w:r w:rsidR="0008309E" w:rsidRPr="005A127F">
        <w:rPr>
          <w:rFonts w:ascii="Calibri" w:hAnsi="Calibri"/>
          <w:sz w:val="22"/>
          <w:szCs w:val="22"/>
        </w:rPr>
        <w:lastRenderedPageBreak/>
        <w:t>udzielenie  wyjaśnień , w</w:t>
      </w:r>
      <w:r w:rsidR="00B8304F" w:rsidRPr="005A127F">
        <w:rPr>
          <w:rFonts w:ascii="Calibri" w:hAnsi="Calibri"/>
          <w:sz w:val="22"/>
          <w:szCs w:val="22"/>
        </w:rPr>
        <w:t xml:space="preserve"> </w:t>
      </w:r>
      <w:r w:rsidR="0008309E" w:rsidRPr="005A127F">
        <w:rPr>
          <w:rFonts w:ascii="Calibri" w:hAnsi="Calibri"/>
          <w:sz w:val="22"/>
          <w:szCs w:val="22"/>
        </w:rPr>
        <w:t>tym złożenia dowodów , dotyczących wyliczenia  ceny lub kosztu , w szczególności w zakresie :</w:t>
      </w:r>
    </w:p>
    <w:p w:rsidR="002B3261" w:rsidRDefault="00D712CF" w:rsidP="0008309E">
      <w:pPr>
        <w:spacing w:line="240" w:lineRule="exact"/>
        <w:ind w:left="840"/>
        <w:jc w:val="both"/>
        <w:rPr>
          <w:rFonts w:ascii="Calibri" w:hAnsi="Calibri"/>
          <w:sz w:val="22"/>
          <w:szCs w:val="22"/>
        </w:rPr>
      </w:pPr>
      <w:r>
        <w:rPr>
          <w:rFonts w:ascii="Calibri" w:hAnsi="Calibri"/>
          <w:sz w:val="22"/>
          <w:szCs w:val="22"/>
        </w:rPr>
        <w:t>1)</w:t>
      </w:r>
      <w:r w:rsidR="002B3261" w:rsidRPr="002B3261">
        <w:rPr>
          <w:rFonts w:ascii="Calibri" w:hAnsi="Calibri"/>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2) pomocy publicznej udzielonej na podstawie odrębnych przepisów.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3) wynikającym z przepisów prawa pracy i przepisów o zabezpieczeniu społecznym, obowiązujących w miejscu, w którym realizowane jest zamówienie;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4) wynikającym z przepisów prawa ochrony środowiska; </w:t>
      </w:r>
    </w:p>
    <w:p w:rsidR="0008309E" w:rsidRDefault="002B3261" w:rsidP="0008309E">
      <w:pPr>
        <w:spacing w:line="240" w:lineRule="exact"/>
        <w:ind w:left="840"/>
        <w:jc w:val="both"/>
        <w:rPr>
          <w:rFonts w:ascii="Calibri" w:hAnsi="Calibri"/>
          <w:sz w:val="22"/>
          <w:szCs w:val="22"/>
        </w:rPr>
      </w:pPr>
      <w:r w:rsidRPr="002B3261">
        <w:rPr>
          <w:rFonts w:ascii="Calibri" w:hAnsi="Calibri"/>
          <w:sz w:val="22"/>
          <w:szCs w:val="22"/>
        </w:rPr>
        <w:t>5) powierzenia wykonania części zamówienia podwykonawcy. 1a. W przypadku gdy cena całkowita oferty jest niższa o co najmniej 30% od: 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15. INFORMACJA O FORMALNOŚCIACH DO SPEŁNIENIA</w:t>
      </w:r>
      <w:r w:rsidR="00C84D2C" w:rsidRPr="00276467">
        <w:rPr>
          <w:rStyle w:val="Tytuksiki"/>
          <w:rFonts w:ascii="Calibri" w:hAnsi="Calibri"/>
          <w:b/>
          <w:i w:val="0"/>
          <w:iCs w:val="0"/>
          <w:color w:val="002060"/>
          <w:sz w:val="20"/>
          <w:szCs w:val="16"/>
          <w:lang w:eastAsia="pl-PL"/>
        </w:rPr>
        <w:t xml:space="preserve"> </w:t>
      </w:r>
      <w:r w:rsidRPr="00276467">
        <w:rPr>
          <w:rStyle w:val="Tytuksiki"/>
          <w:rFonts w:ascii="Calibri" w:hAnsi="Calibri"/>
          <w:b/>
          <w:i w:val="0"/>
          <w:iCs w:val="0"/>
          <w:color w:val="002060"/>
          <w:sz w:val="20"/>
          <w:szCs w:val="16"/>
          <w:lang w:eastAsia="pl-PL"/>
        </w:rPr>
        <w:t>W CELU ZAWARCIA UMOWY.</w:t>
      </w:r>
    </w:p>
    <w:p w:rsidR="000B47D8" w:rsidRPr="003F345C" w:rsidRDefault="000B47D8" w:rsidP="00205D34">
      <w:pPr>
        <w:pStyle w:val="Akapitzlist"/>
        <w:numPr>
          <w:ilvl w:val="6"/>
          <w:numId w:val="9"/>
        </w:numPr>
        <w:tabs>
          <w:tab w:val="clear" w:pos="4680"/>
          <w:tab w:val="num" w:pos="318"/>
        </w:tabs>
        <w:suppressAutoHyphens w:val="0"/>
        <w:spacing w:line="240" w:lineRule="exact"/>
        <w:ind w:left="318" w:hanging="284"/>
        <w:contextualSpacing/>
        <w:jc w:val="both"/>
        <w:rPr>
          <w:rFonts w:ascii="Calibri" w:hAnsi="Calibri"/>
          <w:sz w:val="22"/>
          <w:szCs w:val="22"/>
        </w:rPr>
      </w:pPr>
      <w:r w:rsidRPr="003F345C">
        <w:rPr>
          <w:rFonts w:ascii="Calibri" w:hAnsi="Calibri"/>
          <w:sz w:val="22"/>
          <w:szCs w:val="22"/>
        </w:rPr>
        <w:t xml:space="preserve">O wyniku postępowania Zamawiający zawiadomi niezwłocznie wykonawców, którzy ubiegali się </w:t>
      </w:r>
      <w:r w:rsidR="00137E63" w:rsidRPr="003F345C">
        <w:rPr>
          <w:rFonts w:ascii="Calibri" w:hAnsi="Calibri"/>
          <w:sz w:val="22"/>
          <w:szCs w:val="22"/>
        </w:rPr>
        <w:br/>
      </w:r>
      <w:r w:rsidRPr="003F345C">
        <w:rPr>
          <w:rFonts w:ascii="Calibri" w:hAnsi="Calibri"/>
          <w:sz w:val="22"/>
          <w:szCs w:val="22"/>
        </w:rPr>
        <w:t xml:space="preserve">o udzielenie zamówienia oraz opublikuje go na swojej stronie internetowej. </w:t>
      </w:r>
    </w:p>
    <w:p w:rsidR="000B47D8" w:rsidRPr="003F345C" w:rsidRDefault="000B47D8" w:rsidP="00205D34">
      <w:pPr>
        <w:pStyle w:val="Akapitzlist"/>
        <w:numPr>
          <w:ilvl w:val="6"/>
          <w:numId w:val="9"/>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O ewentualnym unieważnieniu postępowania o udzielenie zamówienia Zamawiający zawiadamia równocześnie wszystkich wykonawców,  którzy ubiegali się o udzielenie zamó</w:t>
      </w:r>
      <w:r w:rsidRPr="003F345C">
        <w:rPr>
          <w:rFonts w:ascii="Calibri" w:hAnsi="Calibri"/>
          <w:sz w:val="22"/>
          <w:szCs w:val="22"/>
        </w:rPr>
        <w:softHyphen/>
        <w:t>wienia, podając uzasadnienie faktyczne i prawne.</w:t>
      </w:r>
    </w:p>
    <w:p w:rsidR="000B47D8" w:rsidRPr="003F345C" w:rsidRDefault="000B47D8" w:rsidP="00205D34">
      <w:pPr>
        <w:pStyle w:val="Akapitzlist"/>
        <w:numPr>
          <w:ilvl w:val="6"/>
          <w:numId w:val="9"/>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Zamawiający zawrze umowę w sprawie zamówienia publicznego z wybranym wykonawcą w ter</w:t>
      </w:r>
      <w:r w:rsidRPr="003F345C">
        <w:rPr>
          <w:rFonts w:ascii="Calibri" w:hAnsi="Calibri"/>
          <w:sz w:val="22"/>
          <w:szCs w:val="22"/>
        </w:rPr>
        <w:softHyphen/>
        <w:t xml:space="preserve">minie </w:t>
      </w:r>
      <w:r w:rsidR="00EA5621" w:rsidRPr="003F345C">
        <w:rPr>
          <w:rFonts w:ascii="Calibri" w:hAnsi="Calibri"/>
          <w:sz w:val="22"/>
          <w:szCs w:val="22"/>
        </w:rPr>
        <w:t>podanym w informacji o wyniku postępowania.</w:t>
      </w:r>
    </w:p>
    <w:p w:rsidR="000B47D8" w:rsidRPr="003F345C" w:rsidRDefault="000B47D8" w:rsidP="00205D34">
      <w:pPr>
        <w:pStyle w:val="Akapitzlist"/>
        <w:numPr>
          <w:ilvl w:val="6"/>
          <w:numId w:val="9"/>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Jeżeli wykonawca, którego oferta została wybrana, uchyla się  od zawarcia umowy w sprawie zamówienia publicznego, Zamawiający wybierze ofertę najkorzystniejszą spo</w:t>
      </w:r>
      <w:r w:rsidRPr="003F345C">
        <w:rPr>
          <w:rFonts w:ascii="Calibri" w:hAnsi="Calibri"/>
          <w:sz w:val="22"/>
          <w:szCs w:val="22"/>
        </w:rPr>
        <w:softHyphen/>
        <w:t>śród pozostałych ofert</w:t>
      </w:r>
      <w:r w:rsidR="003F345C">
        <w:rPr>
          <w:rFonts w:ascii="Calibri" w:hAnsi="Calibri"/>
          <w:sz w:val="22"/>
          <w:szCs w:val="22"/>
        </w:rPr>
        <w:t xml:space="preserve"> bez  przeprowadzenia ich ponownego badania i oceny </w:t>
      </w:r>
      <w:r w:rsidRPr="003F345C">
        <w:rPr>
          <w:rFonts w:ascii="Calibri" w:hAnsi="Calibri"/>
          <w:sz w:val="22"/>
          <w:szCs w:val="22"/>
        </w:rPr>
        <w:t xml:space="preserve"> chyba,</w:t>
      </w:r>
      <w:r w:rsidR="00043776" w:rsidRPr="003F345C">
        <w:rPr>
          <w:rFonts w:ascii="Calibri" w:hAnsi="Calibri"/>
          <w:sz w:val="22"/>
          <w:szCs w:val="22"/>
        </w:rPr>
        <w:t xml:space="preserve"> że zachodz</w:t>
      </w:r>
      <w:r w:rsidR="005F4129" w:rsidRPr="003F345C">
        <w:rPr>
          <w:rFonts w:ascii="Calibri" w:hAnsi="Calibri"/>
          <w:sz w:val="22"/>
          <w:szCs w:val="22"/>
        </w:rPr>
        <w:t>ą</w:t>
      </w:r>
      <w:r w:rsidR="00043776" w:rsidRPr="003F345C">
        <w:rPr>
          <w:rFonts w:ascii="Calibri" w:hAnsi="Calibri"/>
          <w:sz w:val="22"/>
          <w:szCs w:val="22"/>
        </w:rPr>
        <w:t xml:space="preserve"> przesłanki unieważnienia postępowania  , o których mowa w art. 93 ust.1</w:t>
      </w:r>
    </w:p>
    <w:p w:rsidR="000B47D8" w:rsidRPr="00767C82" w:rsidRDefault="000B47D8" w:rsidP="00205D34">
      <w:pPr>
        <w:pStyle w:val="Akapitzlist"/>
        <w:numPr>
          <w:ilvl w:val="6"/>
          <w:numId w:val="9"/>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W przypadku, gdy zostanie wybrana, jako najkorzystniejsza oferta Wykonawców wspólnie ubiegających się o udzielenie zamówienia, Wykonawca przed podpisaniem umowy przedłoży umowę regulującą współpracę Wykonawców.</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 xml:space="preserve">16. </w:t>
      </w:r>
      <w:r w:rsidR="00AF0954" w:rsidRPr="00276467">
        <w:rPr>
          <w:rStyle w:val="Tytuksiki"/>
          <w:rFonts w:ascii="Calibri" w:hAnsi="Calibri"/>
          <w:b/>
          <w:bCs/>
          <w:i w:val="0"/>
          <w:iCs w:val="0"/>
          <w:color w:val="002060"/>
          <w:sz w:val="20"/>
          <w:szCs w:val="16"/>
          <w:lang w:eastAsia="pl-PL"/>
        </w:rPr>
        <w:t xml:space="preserve">WYMAGANIA DOTYCZĄCE </w:t>
      </w:r>
      <w:r w:rsidRPr="00276467">
        <w:rPr>
          <w:rStyle w:val="Tytuksiki"/>
          <w:rFonts w:ascii="Calibri" w:hAnsi="Calibri"/>
          <w:b/>
          <w:bCs/>
          <w:i w:val="0"/>
          <w:iCs w:val="0"/>
          <w:color w:val="002060"/>
          <w:sz w:val="20"/>
          <w:szCs w:val="16"/>
          <w:lang w:eastAsia="pl-PL"/>
        </w:rPr>
        <w:t>ZABEZPIECZENIE NALEŻYTEGO WYKONANIA UMOWY.</w:t>
      </w:r>
    </w:p>
    <w:p w:rsidR="000B47D8" w:rsidRPr="006A228B" w:rsidRDefault="000B47D8" w:rsidP="000B47D8">
      <w:pPr>
        <w:pStyle w:val="WW-Default"/>
        <w:spacing w:line="240" w:lineRule="exact"/>
        <w:ind w:left="714" w:hanging="714"/>
        <w:rPr>
          <w:rFonts w:ascii="Calibri" w:eastAsia="Times New Roman" w:hAnsi="Calibri" w:cs="Times New Roman"/>
          <w:bCs/>
          <w:color w:val="auto"/>
          <w:sz w:val="22"/>
          <w:szCs w:val="22"/>
        </w:rPr>
      </w:pPr>
      <w:r w:rsidRPr="006A228B">
        <w:rPr>
          <w:rFonts w:ascii="Calibri" w:eastAsia="Times New Roman" w:hAnsi="Calibri" w:cs="Times New Roman"/>
          <w:bCs/>
          <w:color w:val="auto"/>
          <w:sz w:val="22"/>
          <w:szCs w:val="22"/>
        </w:rPr>
        <w:t xml:space="preserve">Zamawiający </w:t>
      </w:r>
      <w:r w:rsidR="00C70CC2">
        <w:rPr>
          <w:rFonts w:ascii="Calibri" w:eastAsia="Times New Roman" w:hAnsi="Calibri" w:cs="Times New Roman"/>
          <w:bCs/>
          <w:color w:val="auto"/>
          <w:sz w:val="22"/>
          <w:szCs w:val="22"/>
        </w:rPr>
        <w:t xml:space="preserve">nie </w:t>
      </w:r>
      <w:r w:rsidRPr="006A228B">
        <w:rPr>
          <w:rFonts w:ascii="Calibri" w:eastAsia="Times New Roman" w:hAnsi="Calibri" w:cs="Times New Roman"/>
          <w:bCs/>
          <w:color w:val="auto"/>
          <w:sz w:val="22"/>
          <w:szCs w:val="22"/>
        </w:rPr>
        <w:t>przewiduje wniesienie zabezpieczenia należytego wykonania umowy.</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b w:val="0"/>
          <w:i w:val="0"/>
          <w:iCs w:val="0"/>
          <w:smallCaps/>
          <w:color w:val="002060"/>
          <w:spacing w:val="5"/>
          <w:sz w:val="20"/>
          <w:szCs w:val="16"/>
          <w:lang w:eastAsia="pl-PL"/>
        </w:rPr>
      </w:pPr>
      <w:r w:rsidRPr="00276467">
        <w:rPr>
          <w:rStyle w:val="Tytuksiki"/>
          <w:b/>
          <w:i w:val="0"/>
          <w:iCs w:val="0"/>
          <w:color w:val="002060"/>
          <w:sz w:val="20"/>
          <w:szCs w:val="16"/>
          <w:lang w:eastAsia="pl-PL"/>
        </w:rPr>
        <w:t>17.</w:t>
      </w:r>
      <w:r w:rsidRPr="00276467">
        <w:rPr>
          <w:rFonts w:ascii="Calibri" w:hAnsi="Calibri"/>
          <w:b w:val="0"/>
          <w:bCs w:val="0"/>
          <w:i w:val="0"/>
          <w:color w:val="002060"/>
          <w:sz w:val="22"/>
          <w:szCs w:val="22"/>
        </w:rPr>
        <w:t xml:space="preserve"> </w:t>
      </w:r>
      <w:r w:rsidRPr="00276467">
        <w:rPr>
          <w:rStyle w:val="Tytuksiki"/>
          <w:rFonts w:ascii="Calibri" w:hAnsi="Calibri"/>
          <w:b/>
          <w:bCs/>
          <w:i w:val="0"/>
          <w:iCs w:val="0"/>
          <w:color w:val="002060"/>
          <w:sz w:val="20"/>
          <w:szCs w:val="16"/>
          <w:lang w:eastAsia="pl-PL"/>
        </w:rPr>
        <w:t xml:space="preserve">WZÓR UMOWY. </w:t>
      </w:r>
    </w:p>
    <w:p w:rsidR="00EC5C74" w:rsidRPr="00D31ABA" w:rsidRDefault="00FF1276" w:rsidP="00D31ABA">
      <w:pPr>
        <w:spacing w:line="240" w:lineRule="exact"/>
        <w:ind w:left="420"/>
        <w:jc w:val="both"/>
        <w:rPr>
          <w:rFonts w:ascii="Calibri" w:hAnsi="Calibri"/>
          <w:sz w:val="22"/>
          <w:szCs w:val="22"/>
        </w:rPr>
      </w:pPr>
      <w:r w:rsidRPr="006A228B">
        <w:rPr>
          <w:rFonts w:ascii="Calibri" w:hAnsi="Calibri"/>
          <w:sz w:val="22"/>
          <w:szCs w:val="22"/>
        </w:rPr>
        <w:t xml:space="preserve">Zamawiający wymaga, by </w:t>
      </w:r>
      <w:r>
        <w:rPr>
          <w:rFonts w:ascii="Calibri" w:hAnsi="Calibri"/>
          <w:sz w:val="22"/>
          <w:szCs w:val="22"/>
        </w:rPr>
        <w:t xml:space="preserve"> wybrany </w:t>
      </w:r>
      <w:r w:rsidRPr="006A228B">
        <w:rPr>
          <w:rFonts w:ascii="Calibri" w:hAnsi="Calibri"/>
          <w:sz w:val="22"/>
          <w:szCs w:val="22"/>
        </w:rPr>
        <w:t xml:space="preserve">wykonawca zawarł z nim umowę na warunkach określonych we wzorze (projekcie) umowy stanowiącym załącznik nr 2 </w:t>
      </w:r>
      <w:r w:rsidR="00BF516A">
        <w:rPr>
          <w:rFonts w:ascii="Calibri" w:hAnsi="Calibri"/>
          <w:sz w:val="22"/>
          <w:szCs w:val="22"/>
        </w:rPr>
        <w:t>do niniejszej  SIWZ</w:t>
      </w:r>
      <w:r w:rsidR="00D31ABA">
        <w:rPr>
          <w:rFonts w:ascii="Calibri" w:hAnsi="Calibri"/>
          <w:sz w:val="22"/>
          <w:szCs w:val="22"/>
        </w:rPr>
        <w:t>.</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18. POUCZENIE O ŚRODKACH OCHRONY PRAWNEJ PRZYSŁUGUJĄCYCH WYKONAWCY.</w:t>
      </w:r>
    </w:p>
    <w:p w:rsidR="00C84D2C" w:rsidRPr="00823D93" w:rsidRDefault="00C84D2C" w:rsidP="00205D34">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Wykonawcy, a także innemu podmiotowi, jeżeli ma lub miał interes w uzyskaniu zamówienia oraz poniósł lub może ponieść szkodę w wyniku naruszenia przez Zamawiającego przepisów upzp, przysługują środki ochrony prawnej określone w Dziale VI ustawy Pzp. Środki ochrony prawnej wobec ogłoszenia o zamówieniu oraz specyfikacji istotnych warunków zamówienia przysługują również organizacjom wpisanym na listę, o której mowa w art. 154 pkt 5 upzp.</w:t>
      </w:r>
    </w:p>
    <w:p w:rsidR="00C84D2C" w:rsidRPr="00823D93" w:rsidRDefault="00C84D2C" w:rsidP="00205D34">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rsidR="00C84D2C" w:rsidRPr="00823D93" w:rsidRDefault="00C84D2C" w:rsidP="00205D34">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lastRenderedPageBreak/>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C84D2C" w:rsidRPr="00823D93" w:rsidRDefault="00C84D2C" w:rsidP="00205D34">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wnosi się do Prezesa Krajowej Izby Odwoławczej w formie pisemnej albo elektronicznej opatrzonej bezpiecznym podpisem elektronicznym weryfikowanym za pomocą ważnego kwalifikowanego certyfikatu, przesyłając kopię odwołania Zamawiającemu w terminie 5 dni licząc od dnia przesłania informacji o czynności Zamawiającego stanowiącej podstawę jego wniesienia w taki sposób, aby mógł on zapoznać się z jego treścią przed upływem tego terminu.</w:t>
      </w:r>
    </w:p>
    <w:p w:rsidR="00C84D2C" w:rsidRPr="00823D93" w:rsidRDefault="00C84D2C" w:rsidP="00205D34">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 niniejszym postępowaniu odwołanie przysługuje jedynie wobec czynności:</w:t>
      </w:r>
    </w:p>
    <w:p w:rsidR="00C84D2C" w:rsidRPr="00823D93" w:rsidRDefault="00823D93" w:rsidP="00205D34">
      <w:pPr>
        <w:pStyle w:val="WW-Default"/>
        <w:numPr>
          <w:ilvl w:val="2"/>
          <w:numId w:val="11"/>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określenia</w:t>
      </w:r>
      <w:r w:rsidR="00C84D2C" w:rsidRPr="00823D93">
        <w:rPr>
          <w:rFonts w:ascii="Calibri" w:eastAsia="Times New Roman" w:hAnsi="Calibri" w:cs="Times New Roman"/>
          <w:bCs/>
          <w:color w:val="auto"/>
          <w:sz w:val="22"/>
          <w:szCs w:val="22"/>
        </w:rPr>
        <w:t xml:space="preserve"> warunków udziału w postępowaniu;</w:t>
      </w:r>
    </w:p>
    <w:p w:rsidR="00C84D2C" w:rsidRPr="00823D93" w:rsidRDefault="00C84D2C" w:rsidP="00205D34">
      <w:pPr>
        <w:pStyle w:val="WW-Default"/>
        <w:numPr>
          <w:ilvl w:val="2"/>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wykluczenia odwołującego z postępowania o udzielenie zamówienia;</w:t>
      </w:r>
    </w:p>
    <w:p w:rsidR="00823D93" w:rsidRDefault="00C84D2C" w:rsidP="00205D34">
      <w:pPr>
        <w:pStyle w:val="WW-Default"/>
        <w:numPr>
          <w:ilvl w:val="2"/>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odrzucenia oferty odwołującego</w:t>
      </w:r>
      <w:r w:rsidR="00823D93">
        <w:rPr>
          <w:rFonts w:ascii="Calibri" w:eastAsia="Times New Roman" w:hAnsi="Calibri" w:cs="Times New Roman"/>
          <w:bCs/>
          <w:color w:val="auto"/>
          <w:sz w:val="22"/>
          <w:szCs w:val="22"/>
        </w:rPr>
        <w:t>;</w:t>
      </w:r>
    </w:p>
    <w:p w:rsidR="00823D93" w:rsidRDefault="00823D93" w:rsidP="00205D34">
      <w:pPr>
        <w:pStyle w:val="WW-Default"/>
        <w:numPr>
          <w:ilvl w:val="2"/>
          <w:numId w:val="11"/>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opisu przedmiotu zamówienia;</w:t>
      </w:r>
    </w:p>
    <w:p w:rsidR="00C84D2C" w:rsidRPr="00823D93" w:rsidRDefault="00823D93" w:rsidP="00205D34">
      <w:pPr>
        <w:pStyle w:val="WW-Default"/>
        <w:numPr>
          <w:ilvl w:val="2"/>
          <w:numId w:val="11"/>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wyboru oferty najkorzystniejszej</w:t>
      </w:r>
      <w:r w:rsidR="00C84D2C" w:rsidRPr="00823D93">
        <w:rPr>
          <w:rFonts w:ascii="Calibri" w:eastAsia="Times New Roman" w:hAnsi="Calibri" w:cs="Times New Roman"/>
          <w:bCs/>
          <w:color w:val="auto"/>
          <w:sz w:val="22"/>
          <w:szCs w:val="22"/>
        </w:rPr>
        <w:t>.</w:t>
      </w:r>
    </w:p>
    <w:p w:rsidR="00C84D2C" w:rsidRPr="00823D93" w:rsidRDefault="00C84D2C" w:rsidP="00205D34">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Na orzeczenie Krajowej Izby Odwoławczej, stronom oraz uczestnikom postępowania odwoławczego przysługuje skarga do sądu.</w:t>
      </w:r>
    </w:p>
    <w:p w:rsidR="00EC5C74" w:rsidRPr="00823D93" w:rsidRDefault="00C84D2C" w:rsidP="00205D34">
      <w:pPr>
        <w:pStyle w:val="WW-Default"/>
        <w:numPr>
          <w:ilvl w:val="1"/>
          <w:numId w:val="11"/>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 23 listopada 2012 r. - Prawo Pocztowe</w:t>
      </w:r>
      <w:r w:rsidR="00BF516A">
        <w:rPr>
          <w:rFonts w:ascii="Calibri" w:eastAsia="Times New Roman" w:hAnsi="Calibri" w:cs="Times New Roman"/>
          <w:bCs/>
          <w:color w:val="auto"/>
          <w:sz w:val="22"/>
          <w:szCs w:val="22"/>
        </w:rPr>
        <w:t>(</w:t>
      </w:r>
      <w:r w:rsidRPr="00823D93">
        <w:rPr>
          <w:rFonts w:ascii="Calibri" w:eastAsia="Times New Roman" w:hAnsi="Calibri" w:cs="Times New Roman"/>
          <w:bCs/>
          <w:color w:val="auto"/>
          <w:sz w:val="22"/>
          <w:szCs w:val="22"/>
        </w:rPr>
        <w:t xml:space="preserve"> </w:t>
      </w:r>
      <w:r w:rsidR="00BF516A">
        <w:rPr>
          <w:rFonts w:ascii="Calibri" w:eastAsia="Times New Roman" w:hAnsi="Calibri" w:cs="Times New Roman"/>
          <w:bCs/>
          <w:color w:val="auto"/>
          <w:sz w:val="22"/>
          <w:szCs w:val="22"/>
        </w:rPr>
        <w:t xml:space="preserve">t.j. </w:t>
      </w:r>
      <w:r w:rsidRPr="00823D93">
        <w:rPr>
          <w:rFonts w:ascii="Calibri" w:eastAsia="Times New Roman" w:hAnsi="Calibri" w:cs="Times New Roman"/>
          <w:bCs/>
          <w:color w:val="auto"/>
          <w:sz w:val="22"/>
          <w:szCs w:val="22"/>
        </w:rPr>
        <w:t xml:space="preserve">Dz.U. </w:t>
      </w:r>
      <w:r w:rsidR="00BF516A">
        <w:rPr>
          <w:rFonts w:ascii="Calibri" w:eastAsia="Times New Roman" w:hAnsi="Calibri" w:cs="Times New Roman"/>
          <w:bCs/>
          <w:color w:val="auto"/>
          <w:sz w:val="22"/>
          <w:szCs w:val="22"/>
        </w:rPr>
        <w:t xml:space="preserve"> z 2016 r. </w:t>
      </w:r>
      <w:r w:rsidRPr="00823D93">
        <w:rPr>
          <w:rFonts w:ascii="Calibri" w:eastAsia="Times New Roman" w:hAnsi="Calibri" w:cs="Times New Roman"/>
          <w:bCs/>
          <w:color w:val="auto"/>
          <w:sz w:val="22"/>
          <w:szCs w:val="22"/>
        </w:rPr>
        <w:t>poz.</w:t>
      </w:r>
      <w:r w:rsidR="00BF516A">
        <w:rPr>
          <w:rFonts w:ascii="Calibri" w:eastAsia="Times New Roman" w:hAnsi="Calibri" w:cs="Times New Roman"/>
          <w:bCs/>
          <w:color w:val="auto"/>
          <w:sz w:val="22"/>
          <w:szCs w:val="22"/>
        </w:rPr>
        <w:t>1113, 1250 )</w:t>
      </w:r>
      <w:r w:rsidRPr="00823D93">
        <w:rPr>
          <w:rFonts w:ascii="Calibri" w:eastAsia="Times New Roman" w:hAnsi="Calibri" w:cs="Times New Roman"/>
          <w:bCs/>
          <w:color w:val="auto"/>
          <w:sz w:val="22"/>
          <w:szCs w:val="22"/>
        </w:rPr>
        <w:t xml:space="preserve">  jest równoznaczne z jej wniesieniem</w:t>
      </w:r>
    </w:p>
    <w:p w:rsidR="00440795" w:rsidRPr="00175682" w:rsidRDefault="00FF1276" w:rsidP="00175682">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19. ODSTĄPIENIA.</w:t>
      </w:r>
    </w:p>
    <w:p w:rsidR="00A34864" w:rsidRDefault="00A34864" w:rsidP="00205D34">
      <w:pPr>
        <w:pStyle w:val="Akapitzlist"/>
        <w:numPr>
          <w:ilvl w:val="0"/>
          <w:numId w:val="12"/>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zawarcia umowy ramowej.</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A34864" w:rsidRDefault="00A34864" w:rsidP="00205D34">
      <w:pPr>
        <w:pStyle w:val="Akapitzlist"/>
        <w:numPr>
          <w:ilvl w:val="0"/>
          <w:numId w:val="12"/>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aukcji elektronicznej.</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A34864" w:rsidRDefault="00A34864" w:rsidP="00205D34">
      <w:pPr>
        <w:pStyle w:val="Akapitzlist"/>
        <w:numPr>
          <w:ilvl w:val="0"/>
          <w:numId w:val="12"/>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dopuszcza składania ofert wariantowych.</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8D7449" w:rsidRDefault="00A34864" w:rsidP="00205D34">
      <w:pPr>
        <w:pStyle w:val="Akapitzlist"/>
        <w:numPr>
          <w:ilvl w:val="0"/>
          <w:numId w:val="12"/>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zwrotu kosztów udziału w postępowaniu.</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D31ABA" w:rsidRPr="006A228B" w:rsidRDefault="00D31ABA" w:rsidP="00205D34">
      <w:pPr>
        <w:pStyle w:val="Akapitzlist"/>
        <w:numPr>
          <w:ilvl w:val="0"/>
          <w:numId w:val="12"/>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sz w:val="22"/>
          <w:szCs w:val="22"/>
        </w:rPr>
        <w:t>Zamawiający nie przewiduje możliwości prowadzenia rozliczeń w walutach obcych.</w:t>
      </w:r>
    </w:p>
    <w:p w:rsidR="00A34864" w:rsidRPr="00C03DA6" w:rsidRDefault="00D31ABA" w:rsidP="00315CFB">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20"/>
          <w:lang w:eastAsia="pl-PL"/>
        </w:rPr>
      </w:pPr>
      <w:r w:rsidRPr="00276467">
        <w:rPr>
          <w:rStyle w:val="Tytuksiki"/>
          <w:rFonts w:ascii="Calibri" w:hAnsi="Calibri"/>
          <w:b/>
          <w:i w:val="0"/>
          <w:iCs w:val="0"/>
          <w:color w:val="002060"/>
          <w:sz w:val="20"/>
          <w:szCs w:val="20"/>
          <w:lang w:eastAsia="pl-PL"/>
        </w:rPr>
        <w:t>20</w:t>
      </w:r>
      <w:r w:rsidR="00C03DA6" w:rsidRPr="000B5C22">
        <w:rPr>
          <w:rStyle w:val="Tytuksiki"/>
          <w:rFonts w:ascii="Calibri" w:hAnsi="Calibri"/>
          <w:b/>
          <w:i w:val="0"/>
          <w:iCs w:val="0"/>
          <w:color w:val="002060"/>
          <w:sz w:val="20"/>
          <w:szCs w:val="20"/>
          <w:lang w:eastAsia="pl-PL"/>
        </w:rPr>
        <w:t xml:space="preserve">.   </w:t>
      </w:r>
      <w:r w:rsidR="00C03DA6" w:rsidRPr="000B5C22">
        <w:rPr>
          <w:rStyle w:val="Tytuksiki"/>
          <w:rFonts w:ascii="Calibri" w:hAnsi="Calibri"/>
          <w:b/>
          <w:i w:val="0"/>
          <w:iCs w:val="0"/>
          <w:color w:val="365F91" w:themeColor="accent1" w:themeShade="BF"/>
          <w:sz w:val="20"/>
          <w:szCs w:val="20"/>
          <w:lang w:eastAsia="pl-PL"/>
        </w:rPr>
        <w:t>ZAMÓWIENIA dodatkowe</w:t>
      </w:r>
      <w:r w:rsidR="00A34864" w:rsidRPr="000B5C22">
        <w:rPr>
          <w:rStyle w:val="Tytuksiki"/>
          <w:rFonts w:ascii="Calibri" w:hAnsi="Calibri"/>
          <w:b/>
          <w:i w:val="0"/>
          <w:iCs w:val="0"/>
          <w:color w:val="365F91" w:themeColor="accent1" w:themeShade="BF"/>
          <w:sz w:val="20"/>
          <w:szCs w:val="20"/>
          <w:lang w:eastAsia="pl-PL"/>
        </w:rPr>
        <w:t>.</w:t>
      </w:r>
    </w:p>
    <w:p w:rsidR="00733471" w:rsidRPr="00865486" w:rsidRDefault="00A34864" w:rsidP="00865486">
      <w:pPr>
        <w:pStyle w:val="Nagwek"/>
        <w:tabs>
          <w:tab w:val="clear" w:pos="4536"/>
          <w:tab w:val="clear" w:pos="9072"/>
          <w:tab w:val="left" w:pos="0"/>
        </w:tabs>
        <w:spacing w:line="240" w:lineRule="exact"/>
        <w:jc w:val="both"/>
        <w:rPr>
          <w:rFonts w:ascii="Calibri" w:hAnsi="Calibri"/>
          <w:szCs w:val="22"/>
        </w:rPr>
      </w:pPr>
      <w:r w:rsidRPr="00D56664">
        <w:rPr>
          <w:rFonts w:ascii="Calibri" w:hAnsi="Calibri"/>
          <w:sz w:val="22"/>
        </w:rPr>
        <w:t xml:space="preserve">Zamawiający </w:t>
      </w:r>
      <w:r w:rsidR="00DF24AD" w:rsidRPr="00D56664">
        <w:rPr>
          <w:rFonts w:ascii="Calibri" w:hAnsi="Calibri"/>
          <w:sz w:val="22"/>
        </w:rPr>
        <w:t xml:space="preserve">nie </w:t>
      </w:r>
      <w:r w:rsidRPr="00D56664">
        <w:rPr>
          <w:rFonts w:ascii="Calibri" w:hAnsi="Calibri"/>
          <w:sz w:val="22"/>
        </w:rPr>
        <w:t>przewiduje udzi</w:t>
      </w:r>
      <w:r w:rsidR="00DF24AD" w:rsidRPr="00D56664">
        <w:rPr>
          <w:rFonts w:ascii="Calibri" w:hAnsi="Calibri"/>
          <w:sz w:val="22"/>
        </w:rPr>
        <w:t xml:space="preserve">elenie zamówień </w:t>
      </w:r>
      <w:r w:rsidR="000B5C22">
        <w:rPr>
          <w:rFonts w:ascii="Calibri" w:hAnsi="Calibri"/>
          <w:sz w:val="22"/>
        </w:rPr>
        <w:t xml:space="preserve"> dodatkowych </w:t>
      </w:r>
      <w:r w:rsidR="002F78E2">
        <w:rPr>
          <w:rFonts w:ascii="Calibri" w:hAnsi="Calibri"/>
          <w:sz w:val="22"/>
        </w:rPr>
        <w:t xml:space="preserve"> o których mowa w art. 67  ust.1 pkt.7</w:t>
      </w:r>
    </w:p>
    <w:p w:rsidR="00733471" w:rsidRPr="00276467" w:rsidRDefault="00D31ABA" w:rsidP="000A3DD5">
      <w:pPr>
        <w:pStyle w:val="Nagwek2"/>
        <w:keepNext w:val="0"/>
        <w:pBdr>
          <w:bottom w:val="single" w:sz="4" w:space="6"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21</w:t>
      </w:r>
      <w:r w:rsidR="00733471" w:rsidRPr="00276467">
        <w:rPr>
          <w:rStyle w:val="Tytuksiki"/>
          <w:rFonts w:ascii="Calibri" w:hAnsi="Calibri"/>
          <w:b/>
          <w:i w:val="0"/>
          <w:iCs w:val="0"/>
          <w:color w:val="002060"/>
          <w:sz w:val="20"/>
          <w:szCs w:val="16"/>
          <w:lang w:eastAsia="pl-PL"/>
        </w:rPr>
        <w:t>.   PODWYKONAWCY.</w:t>
      </w:r>
    </w:p>
    <w:p w:rsidR="00C71CDA" w:rsidRPr="000A3DD5" w:rsidRDefault="00733471" w:rsidP="00733471">
      <w:pPr>
        <w:spacing w:line="240" w:lineRule="exact"/>
        <w:jc w:val="both"/>
        <w:rPr>
          <w:rFonts w:ascii="Calibri" w:hAnsi="Calibri"/>
          <w:sz w:val="22"/>
          <w:szCs w:val="20"/>
        </w:rPr>
      </w:pPr>
      <w:r w:rsidRPr="000A3DD5">
        <w:rPr>
          <w:rFonts w:ascii="Calibri" w:hAnsi="Calibri"/>
          <w:sz w:val="22"/>
          <w:szCs w:val="20"/>
        </w:rPr>
        <w:t xml:space="preserve">Zamawiający dopuszcza wykonanie przedmiotu zamówienia przy udziale podwykonawców. Zamawiający nie wprowadza zastrzeżenia wskazującego na obowiązek osobistego wykonania przez Wykonawcę kluczowych części zamówienia. </w:t>
      </w:r>
    </w:p>
    <w:p w:rsidR="00FA089F" w:rsidRPr="000A3DD5" w:rsidRDefault="00733471" w:rsidP="00733471">
      <w:pPr>
        <w:spacing w:line="240" w:lineRule="exact"/>
        <w:jc w:val="both"/>
        <w:rPr>
          <w:rFonts w:ascii="Calibri" w:hAnsi="Calibri"/>
          <w:sz w:val="22"/>
          <w:szCs w:val="20"/>
        </w:rPr>
      </w:pPr>
      <w:r w:rsidRPr="000A3DD5">
        <w:rPr>
          <w:rFonts w:ascii="Calibri" w:hAnsi="Calibri"/>
          <w:sz w:val="22"/>
          <w:szCs w:val="20"/>
        </w:rPr>
        <w:t>Wykonawca może powierzyć wykonanie części zamówienia podwykonawcy.</w:t>
      </w:r>
    </w:p>
    <w:p w:rsidR="00FA089F" w:rsidRPr="00E55A9B" w:rsidRDefault="00FA089F" w:rsidP="00733471">
      <w:pPr>
        <w:spacing w:line="240" w:lineRule="exact"/>
        <w:jc w:val="both"/>
        <w:rPr>
          <w:rFonts w:ascii="Calibri" w:hAnsi="Calibri"/>
          <w:sz w:val="22"/>
          <w:szCs w:val="20"/>
        </w:rPr>
      </w:pPr>
      <w:r w:rsidRPr="00E55A9B">
        <w:rPr>
          <w:rFonts w:ascii="Calibri" w:hAnsi="Calibri"/>
          <w:sz w:val="22"/>
          <w:szCs w:val="20"/>
        </w:rPr>
        <w:t>Zamawiający   żąda  wskazana  przez Wykonawcę  części zamówienia , których  wykonanie  zamierza  powierzyć podwykonawcom</w:t>
      </w:r>
      <w:r w:rsidR="00C71CDA" w:rsidRPr="00E55A9B">
        <w:rPr>
          <w:rFonts w:ascii="Calibri" w:hAnsi="Calibri"/>
          <w:sz w:val="22"/>
          <w:szCs w:val="20"/>
        </w:rPr>
        <w:t xml:space="preserve">  i podania</w:t>
      </w:r>
      <w:r w:rsidR="000165F5" w:rsidRPr="00E55A9B">
        <w:rPr>
          <w:rFonts w:ascii="Calibri" w:hAnsi="Calibri"/>
          <w:sz w:val="22"/>
          <w:szCs w:val="20"/>
        </w:rPr>
        <w:t xml:space="preserve">  przez  </w:t>
      </w:r>
      <w:r w:rsidR="00C71CDA" w:rsidRPr="00E55A9B">
        <w:rPr>
          <w:rFonts w:ascii="Calibri" w:hAnsi="Calibri"/>
          <w:sz w:val="22"/>
          <w:szCs w:val="20"/>
        </w:rPr>
        <w:t>wykonawcę  fi</w:t>
      </w:r>
      <w:r w:rsidRPr="00E55A9B">
        <w:rPr>
          <w:rFonts w:ascii="Calibri" w:hAnsi="Calibri"/>
          <w:sz w:val="22"/>
          <w:szCs w:val="20"/>
        </w:rPr>
        <w:t>rm podwykonawców.</w:t>
      </w:r>
    </w:p>
    <w:p w:rsidR="00D74FDD" w:rsidRDefault="00D31ABA" w:rsidP="00D31ABA">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22. </w:t>
      </w:r>
      <w:r w:rsidR="00767C82">
        <w:rPr>
          <w:rStyle w:val="Tytuksiki"/>
          <w:rFonts w:ascii="Calibri" w:hAnsi="Calibri"/>
          <w:b/>
          <w:i w:val="0"/>
          <w:iCs w:val="0"/>
          <w:color w:val="002060"/>
          <w:sz w:val="20"/>
          <w:szCs w:val="16"/>
          <w:lang w:eastAsia="pl-PL"/>
        </w:rPr>
        <w:t>ZAŁĄCZNIKI DO SIWz</w:t>
      </w:r>
    </w:p>
    <w:p w:rsidR="00767C82" w:rsidRPr="00767C82" w:rsidRDefault="00767C82" w:rsidP="00767C82">
      <w:pPr>
        <w:rPr>
          <w:lang w:eastAsia="pl-PL"/>
        </w:rPr>
      </w:pPr>
    </w:p>
    <w:p w:rsidR="00724CD8" w:rsidRDefault="00724CD8" w:rsidP="00205D34">
      <w:pPr>
        <w:numPr>
          <w:ilvl w:val="0"/>
          <w:numId w:val="10"/>
        </w:numPr>
        <w:spacing w:line="240" w:lineRule="exact"/>
        <w:jc w:val="both"/>
        <w:rPr>
          <w:rFonts w:ascii="Calibri" w:hAnsi="Calibri"/>
          <w:sz w:val="22"/>
          <w:szCs w:val="22"/>
        </w:rPr>
      </w:pPr>
      <w:r w:rsidRPr="006A228B">
        <w:rPr>
          <w:rFonts w:ascii="Calibri" w:hAnsi="Calibri"/>
          <w:sz w:val="22"/>
          <w:szCs w:val="22"/>
        </w:rPr>
        <w:t>Załącznik nr 1</w:t>
      </w:r>
      <w:r w:rsidR="007C1977">
        <w:rPr>
          <w:rFonts w:ascii="Calibri" w:hAnsi="Calibri"/>
          <w:sz w:val="22"/>
          <w:szCs w:val="22"/>
        </w:rPr>
        <w:t xml:space="preserve"> do SIWZ </w:t>
      </w:r>
      <w:r w:rsidRPr="006A228B">
        <w:rPr>
          <w:rFonts w:ascii="Calibri" w:hAnsi="Calibri"/>
          <w:sz w:val="22"/>
          <w:szCs w:val="22"/>
        </w:rPr>
        <w:t xml:space="preserve"> </w:t>
      </w:r>
      <w:r w:rsidR="00DF24AD">
        <w:rPr>
          <w:rFonts w:ascii="Calibri" w:hAnsi="Calibri"/>
          <w:sz w:val="22"/>
          <w:szCs w:val="22"/>
        </w:rPr>
        <w:t>–</w:t>
      </w:r>
      <w:r w:rsidRPr="006A228B">
        <w:rPr>
          <w:rFonts w:ascii="Calibri" w:hAnsi="Calibri"/>
          <w:sz w:val="22"/>
          <w:szCs w:val="22"/>
        </w:rPr>
        <w:t xml:space="preserve"> </w:t>
      </w:r>
      <w:r w:rsidR="007C286F" w:rsidRPr="006A228B">
        <w:rPr>
          <w:rFonts w:ascii="Calibri" w:hAnsi="Calibri"/>
          <w:sz w:val="22"/>
          <w:szCs w:val="22"/>
        </w:rPr>
        <w:t>Formularz ofertowy wraz z załącznikami:</w:t>
      </w:r>
    </w:p>
    <w:p w:rsidR="007C1977" w:rsidRDefault="007C1977" w:rsidP="00205D34">
      <w:pPr>
        <w:pStyle w:val="Akapitzlist"/>
        <w:numPr>
          <w:ilvl w:val="1"/>
          <w:numId w:val="10"/>
        </w:numPr>
        <w:spacing w:line="240" w:lineRule="exact"/>
        <w:jc w:val="both"/>
        <w:rPr>
          <w:rFonts w:ascii="Calibri" w:hAnsi="Calibri"/>
          <w:sz w:val="22"/>
          <w:szCs w:val="22"/>
        </w:rPr>
      </w:pPr>
      <w:r>
        <w:rPr>
          <w:rFonts w:ascii="Calibri" w:hAnsi="Calibri"/>
          <w:sz w:val="22"/>
          <w:szCs w:val="22"/>
        </w:rPr>
        <w:t xml:space="preserve"> Załącznik nr 1  do Formularza Ofertowego: „</w:t>
      </w:r>
      <w:r w:rsidR="007C286F" w:rsidRPr="007C1977">
        <w:rPr>
          <w:rFonts w:ascii="Calibri" w:hAnsi="Calibri"/>
          <w:sz w:val="22"/>
          <w:szCs w:val="22"/>
        </w:rPr>
        <w:t>Formularz asortymentowo- cenowy</w:t>
      </w:r>
      <w:r>
        <w:rPr>
          <w:rFonts w:ascii="Calibri" w:hAnsi="Calibri"/>
          <w:sz w:val="22"/>
          <w:szCs w:val="22"/>
        </w:rPr>
        <w:t>”</w:t>
      </w:r>
      <w:r w:rsidR="007C286F" w:rsidRPr="007C1977">
        <w:rPr>
          <w:rFonts w:ascii="Calibri" w:hAnsi="Calibri"/>
          <w:sz w:val="22"/>
          <w:szCs w:val="22"/>
        </w:rPr>
        <w:t>.</w:t>
      </w:r>
    </w:p>
    <w:p w:rsidR="007C1977" w:rsidRDefault="007C1977" w:rsidP="00205D34">
      <w:pPr>
        <w:pStyle w:val="Akapitzlist"/>
        <w:numPr>
          <w:ilvl w:val="1"/>
          <w:numId w:val="10"/>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2</w:t>
      </w:r>
      <w:r w:rsidRPr="007C1977">
        <w:rPr>
          <w:rFonts w:ascii="Calibri" w:hAnsi="Calibri"/>
          <w:sz w:val="22"/>
          <w:szCs w:val="22"/>
        </w:rPr>
        <w:t xml:space="preserve">  do Formularza Ofertowego: </w:t>
      </w:r>
      <w:r>
        <w:rPr>
          <w:rFonts w:ascii="Calibri" w:hAnsi="Calibri"/>
          <w:sz w:val="22"/>
          <w:szCs w:val="22"/>
        </w:rPr>
        <w:t>„</w:t>
      </w:r>
      <w:r w:rsidRPr="006A228B">
        <w:rPr>
          <w:rFonts w:ascii="Calibri" w:hAnsi="Calibri"/>
          <w:sz w:val="22"/>
          <w:szCs w:val="22"/>
        </w:rPr>
        <w:t>Oświadczenie o spełnianiu warunków udziału w postępowaniu.</w:t>
      </w:r>
      <w:r>
        <w:rPr>
          <w:rFonts w:ascii="Calibri" w:hAnsi="Calibri"/>
          <w:sz w:val="22"/>
          <w:szCs w:val="22"/>
        </w:rPr>
        <w:t>”</w:t>
      </w:r>
    </w:p>
    <w:p w:rsidR="007C1977" w:rsidRDefault="007C1977" w:rsidP="00205D34">
      <w:pPr>
        <w:pStyle w:val="Akapitzlist"/>
        <w:numPr>
          <w:ilvl w:val="1"/>
          <w:numId w:val="10"/>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3</w:t>
      </w:r>
      <w:r w:rsidRPr="007C1977">
        <w:rPr>
          <w:rFonts w:ascii="Calibri" w:hAnsi="Calibri"/>
          <w:sz w:val="22"/>
          <w:szCs w:val="22"/>
        </w:rPr>
        <w:t xml:space="preserve">  do Formularza Ofertowego: </w:t>
      </w:r>
      <w:r w:rsidR="00BF516A">
        <w:rPr>
          <w:rFonts w:ascii="Calibri" w:hAnsi="Calibri"/>
          <w:sz w:val="22"/>
          <w:szCs w:val="22"/>
        </w:rPr>
        <w:t>„</w:t>
      </w:r>
      <w:r w:rsidRPr="006A228B">
        <w:rPr>
          <w:rFonts w:ascii="Calibri" w:hAnsi="Calibri"/>
          <w:sz w:val="22"/>
          <w:szCs w:val="22"/>
        </w:rPr>
        <w:t>Oświadczenie o niepodleganiu wykluczeniu z postępowania.</w:t>
      </w:r>
      <w:r>
        <w:rPr>
          <w:rFonts w:ascii="Calibri" w:hAnsi="Calibri"/>
          <w:sz w:val="22"/>
          <w:szCs w:val="22"/>
        </w:rPr>
        <w:t>”</w:t>
      </w:r>
    </w:p>
    <w:p w:rsidR="007C1977" w:rsidRDefault="007C1977" w:rsidP="00205D34">
      <w:pPr>
        <w:pStyle w:val="Akapitzlist"/>
        <w:numPr>
          <w:ilvl w:val="1"/>
          <w:numId w:val="10"/>
        </w:numPr>
        <w:spacing w:line="240" w:lineRule="exact"/>
        <w:jc w:val="both"/>
        <w:rPr>
          <w:rFonts w:ascii="Calibri" w:hAnsi="Calibri"/>
          <w:sz w:val="22"/>
          <w:szCs w:val="22"/>
        </w:rPr>
      </w:pPr>
      <w:r w:rsidRPr="007C1977">
        <w:rPr>
          <w:rFonts w:ascii="Calibri" w:hAnsi="Calibri"/>
          <w:sz w:val="22"/>
          <w:szCs w:val="22"/>
        </w:rPr>
        <w:lastRenderedPageBreak/>
        <w:t xml:space="preserve">Załącznik nr </w:t>
      </w:r>
      <w:r>
        <w:rPr>
          <w:rFonts w:ascii="Calibri" w:hAnsi="Calibri"/>
          <w:sz w:val="22"/>
          <w:szCs w:val="22"/>
        </w:rPr>
        <w:t>4</w:t>
      </w:r>
      <w:r w:rsidRPr="007C1977">
        <w:rPr>
          <w:rFonts w:ascii="Calibri" w:hAnsi="Calibri"/>
          <w:sz w:val="22"/>
          <w:szCs w:val="22"/>
        </w:rPr>
        <w:t xml:space="preserve">  do Formularza Ofertowego: </w:t>
      </w:r>
      <w:r>
        <w:rPr>
          <w:rFonts w:ascii="Calibri" w:hAnsi="Calibri"/>
          <w:sz w:val="22"/>
          <w:szCs w:val="22"/>
        </w:rPr>
        <w:t xml:space="preserve">„Oświadczenie o </w:t>
      </w:r>
      <w:r w:rsidRPr="006A228B">
        <w:rPr>
          <w:rFonts w:ascii="Calibri" w:hAnsi="Calibri"/>
          <w:sz w:val="22"/>
          <w:szCs w:val="22"/>
        </w:rPr>
        <w:t xml:space="preserve"> przynależności do grupy kapitałowej.</w:t>
      </w:r>
      <w:r>
        <w:rPr>
          <w:rFonts w:ascii="Calibri" w:hAnsi="Calibri"/>
          <w:sz w:val="22"/>
          <w:szCs w:val="22"/>
        </w:rPr>
        <w:t>”</w:t>
      </w:r>
    </w:p>
    <w:p w:rsidR="007C1977" w:rsidRDefault="007C1977" w:rsidP="00205D34">
      <w:pPr>
        <w:pStyle w:val="Akapitzlist"/>
        <w:numPr>
          <w:ilvl w:val="1"/>
          <w:numId w:val="10"/>
        </w:numPr>
        <w:spacing w:line="240" w:lineRule="exact"/>
        <w:jc w:val="both"/>
        <w:rPr>
          <w:rFonts w:ascii="Calibri" w:hAnsi="Calibri"/>
          <w:sz w:val="22"/>
          <w:szCs w:val="22"/>
        </w:rPr>
      </w:pPr>
      <w:r>
        <w:rPr>
          <w:rFonts w:ascii="Calibri" w:hAnsi="Calibri"/>
          <w:sz w:val="22"/>
          <w:szCs w:val="22"/>
        </w:rPr>
        <w:t>Załącznik nr 5 do Formularza O</w:t>
      </w:r>
      <w:r w:rsidRPr="006A228B">
        <w:rPr>
          <w:rFonts w:ascii="Calibri" w:hAnsi="Calibri"/>
          <w:sz w:val="22"/>
          <w:szCs w:val="22"/>
        </w:rPr>
        <w:t xml:space="preserve">fertowego </w:t>
      </w:r>
      <w:r>
        <w:rPr>
          <w:rFonts w:ascii="Calibri" w:hAnsi="Calibri"/>
          <w:sz w:val="22"/>
          <w:szCs w:val="22"/>
        </w:rPr>
        <w:t>:”</w:t>
      </w:r>
      <w:r w:rsidRPr="006A228B">
        <w:rPr>
          <w:rFonts w:ascii="Calibri" w:hAnsi="Calibri"/>
          <w:sz w:val="22"/>
          <w:szCs w:val="22"/>
        </w:rPr>
        <w:t xml:space="preserve"> Wykaz </w:t>
      </w:r>
      <w:r>
        <w:rPr>
          <w:rFonts w:ascii="Calibri" w:hAnsi="Calibri"/>
          <w:sz w:val="22"/>
          <w:szCs w:val="22"/>
        </w:rPr>
        <w:t>dostaw</w:t>
      </w:r>
      <w:r w:rsidR="007D2DE2">
        <w:rPr>
          <w:rFonts w:ascii="Calibri" w:hAnsi="Calibri"/>
          <w:sz w:val="22"/>
          <w:szCs w:val="22"/>
        </w:rPr>
        <w:t>”</w:t>
      </w:r>
    </w:p>
    <w:p w:rsidR="00724CD8" w:rsidRDefault="00724CD8" w:rsidP="00205D34">
      <w:pPr>
        <w:pStyle w:val="Akapitzlist"/>
        <w:numPr>
          <w:ilvl w:val="0"/>
          <w:numId w:val="10"/>
        </w:numPr>
        <w:spacing w:line="240" w:lineRule="exact"/>
        <w:jc w:val="both"/>
        <w:rPr>
          <w:rFonts w:ascii="Calibri" w:hAnsi="Calibri"/>
          <w:sz w:val="22"/>
          <w:szCs w:val="22"/>
        </w:rPr>
      </w:pPr>
      <w:r w:rsidRPr="007C1977">
        <w:rPr>
          <w:rFonts w:ascii="Calibri" w:hAnsi="Calibri"/>
          <w:sz w:val="22"/>
          <w:szCs w:val="22"/>
        </w:rPr>
        <w:t>Załącznik nr 2 – Wzór (projekt) umowy.</w:t>
      </w:r>
    </w:p>
    <w:p w:rsidR="00D029A2" w:rsidRDefault="00D029A2" w:rsidP="00D029A2">
      <w:pPr>
        <w:pStyle w:val="Akapitzlist"/>
        <w:numPr>
          <w:ilvl w:val="1"/>
          <w:numId w:val="10"/>
        </w:numPr>
        <w:spacing w:line="240" w:lineRule="exact"/>
        <w:jc w:val="both"/>
        <w:rPr>
          <w:rFonts w:ascii="Calibri" w:hAnsi="Calibri"/>
          <w:sz w:val="22"/>
          <w:szCs w:val="22"/>
        </w:rPr>
      </w:pPr>
      <w:r>
        <w:rPr>
          <w:rFonts w:ascii="Calibri" w:hAnsi="Calibri"/>
          <w:sz w:val="22"/>
          <w:szCs w:val="22"/>
        </w:rPr>
        <w:t>Załącznik nr 1 -  wykaz osób  realizujących zamówienie z podaniem informacji  o podstawie do dysponowania tymi osobami.</w:t>
      </w:r>
    </w:p>
    <w:p w:rsidR="00193614" w:rsidRPr="002C6FE8" w:rsidRDefault="00193614" w:rsidP="002C6FE8">
      <w:pPr>
        <w:spacing w:line="240" w:lineRule="exact"/>
        <w:jc w:val="both"/>
        <w:rPr>
          <w:rFonts w:ascii="Calibri" w:hAnsi="Calibri"/>
          <w:sz w:val="22"/>
          <w:szCs w:val="22"/>
        </w:rPr>
      </w:pPr>
    </w:p>
    <w:p w:rsidR="00946587" w:rsidRDefault="00946587" w:rsidP="00946587">
      <w:pPr>
        <w:ind w:right="256"/>
        <w:rPr>
          <w:rFonts w:ascii="Arial" w:eastAsia="Arial" w:hAnsi="Arial" w:cs="Arial"/>
        </w:rPr>
      </w:pPr>
    </w:p>
    <w:p w:rsidR="00946587" w:rsidRPr="00946587" w:rsidRDefault="00946587" w:rsidP="00946587">
      <w:pPr>
        <w:ind w:right="256"/>
        <w:rPr>
          <w:rFonts w:ascii="Arial" w:eastAsia="Arial" w:hAnsi="Arial" w:cs="Arial"/>
          <w:sz w:val="18"/>
          <w:szCs w:val="18"/>
        </w:rPr>
      </w:pPr>
      <w:r w:rsidRPr="00946587">
        <w:rPr>
          <w:rFonts w:ascii="Arial" w:eastAsia="Arial" w:hAnsi="Arial" w:cs="Arial"/>
        </w:rPr>
        <w:t xml:space="preserve"> </w:t>
      </w:r>
      <w:r w:rsidRPr="00946587">
        <w:rPr>
          <w:rFonts w:ascii="Arial" w:eastAsia="Arial" w:hAnsi="Arial" w:cs="Arial"/>
          <w:sz w:val="18"/>
          <w:szCs w:val="18"/>
        </w:rPr>
        <w:t>S</w:t>
      </w:r>
      <w:r w:rsidRPr="00946587">
        <w:rPr>
          <w:rFonts w:ascii="Arial" w:hAnsi="Arial" w:cs="Arial"/>
          <w:sz w:val="18"/>
          <w:szCs w:val="18"/>
        </w:rPr>
        <w:t xml:space="preserve">porządził w zakresie procedury  wynikającej z przepisów  P.Z.P.                                                                 </w:t>
      </w:r>
    </w:p>
    <w:p w:rsidR="00946587" w:rsidRDefault="00946587" w:rsidP="00946587">
      <w:pPr>
        <w:ind w:right="256"/>
        <w:rPr>
          <w:rFonts w:ascii="Arial" w:hAnsi="Arial" w:cs="Arial"/>
          <w:sz w:val="18"/>
          <w:szCs w:val="18"/>
        </w:rPr>
      </w:pPr>
      <w:r w:rsidRPr="00946587">
        <w:rPr>
          <w:rFonts w:ascii="Arial" w:hAnsi="Arial" w:cs="Arial"/>
          <w:sz w:val="18"/>
          <w:szCs w:val="18"/>
        </w:rPr>
        <w:t xml:space="preserve"> Aneta Tyrała            </w:t>
      </w:r>
    </w:p>
    <w:p w:rsidR="00946587" w:rsidRDefault="00946587" w:rsidP="00946587">
      <w:pPr>
        <w:ind w:right="256"/>
        <w:rPr>
          <w:rFonts w:ascii="Arial" w:hAnsi="Arial" w:cs="Arial"/>
          <w:sz w:val="18"/>
          <w:szCs w:val="18"/>
        </w:rPr>
      </w:pPr>
    </w:p>
    <w:p w:rsidR="00946587" w:rsidRPr="00946587" w:rsidRDefault="00946587" w:rsidP="00946587">
      <w:pPr>
        <w:ind w:right="256"/>
        <w:rPr>
          <w:rFonts w:ascii="Arial" w:hAnsi="Arial" w:cs="Arial"/>
          <w:sz w:val="18"/>
          <w:szCs w:val="18"/>
        </w:rPr>
      </w:pPr>
      <w:r w:rsidRPr="00946587">
        <w:rPr>
          <w:rFonts w:ascii="Arial" w:eastAsia="Arial" w:hAnsi="Arial" w:cs="Arial"/>
          <w:sz w:val="18"/>
          <w:szCs w:val="18"/>
        </w:rPr>
        <w:t>Sp</w:t>
      </w:r>
      <w:r w:rsidRPr="00946587">
        <w:rPr>
          <w:rFonts w:ascii="Arial" w:hAnsi="Arial" w:cs="Arial"/>
          <w:sz w:val="18"/>
          <w:szCs w:val="18"/>
        </w:rPr>
        <w:t xml:space="preserve">rawdził  w zakresie zgodności zapisów z  P.Z.P </w:t>
      </w:r>
    </w:p>
    <w:p w:rsidR="00946587" w:rsidRPr="00946587" w:rsidRDefault="00946587" w:rsidP="00946587">
      <w:pPr>
        <w:ind w:right="256"/>
        <w:rPr>
          <w:rFonts w:ascii="Arial" w:eastAsia="Arial" w:hAnsi="Arial" w:cs="Arial"/>
          <w:sz w:val="18"/>
          <w:szCs w:val="18"/>
        </w:rPr>
      </w:pPr>
      <w:r w:rsidRPr="00946587">
        <w:rPr>
          <w:rFonts w:ascii="Arial" w:hAnsi="Arial" w:cs="Arial"/>
          <w:sz w:val="18"/>
          <w:szCs w:val="18"/>
        </w:rPr>
        <w:t xml:space="preserve">Adam Gielarowski                                                </w:t>
      </w:r>
      <w:r w:rsidRPr="00946587">
        <w:rPr>
          <w:rFonts w:ascii="Arial" w:eastAsia="Arial" w:hAnsi="Arial" w:cs="Arial"/>
          <w:sz w:val="18"/>
          <w:szCs w:val="18"/>
        </w:rPr>
        <w:t xml:space="preserve">     </w:t>
      </w:r>
    </w:p>
    <w:p w:rsidR="00946587" w:rsidRDefault="00946587" w:rsidP="00767C82">
      <w:pPr>
        <w:pStyle w:val="Akapitzlist"/>
        <w:ind w:left="1080" w:right="256"/>
        <w:rPr>
          <w:rFonts w:ascii="Arial" w:eastAsia="Arial" w:hAnsi="Arial" w:cs="Arial"/>
          <w:sz w:val="18"/>
          <w:szCs w:val="18"/>
        </w:rPr>
      </w:pPr>
    </w:p>
    <w:p w:rsidR="00767C82" w:rsidRPr="00946587" w:rsidRDefault="00767C82" w:rsidP="00767C82">
      <w:pPr>
        <w:pStyle w:val="Akapitzlist"/>
        <w:ind w:left="1080" w:right="256"/>
        <w:rPr>
          <w:rFonts w:ascii="Arial" w:eastAsia="Arial" w:hAnsi="Arial" w:cs="Arial"/>
          <w:sz w:val="18"/>
          <w:szCs w:val="18"/>
        </w:rPr>
      </w:pPr>
    </w:p>
    <w:p w:rsidR="00946587" w:rsidRPr="00767C82" w:rsidRDefault="00767C82" w:rsidP="00767C82">
      <w:pPr>
        <w:ind w:right="256"/>
        <w:rPr>
          <w:rFonts w:ascii="Arial" w:eastAsia="Arial" w:hAnsi="Arial" w:cs="Arial"/>
          <w:sz w:val="18"/>
          <w:szCs w:val="18"/>
        </w:rPr>
      </w:pPr>
      <w:r w:rsidRPr="00767C82">
        <w:rPr>
          <w:rFonts w:ascii="Arial" w:eastAsia="Arial" w:hAnsi="Arial" w:cs="Arial"/>
          <w:sz w:val="18"/>
          <w:szCs w:val="18"/>
        </w:rPr>
        <w:t>Sporządził i s</w:t>
      </w:r>
      <w:r w:rsidR="00946587" w:rsidRPr="00767C82">
        <w:rPr>
          <w:rFonts w:ascii="Arial" w:eastAsia="Arial" w:hAnsi="Arial" w:cs="Arial"/>
          <w:sz w:val="18"/>
          <w:szCs w:val="18"/>
        </w:rPr>
        <w:t xml:space="preserve">prawdził pod kątem </w:t>
      </w:r>
      <w:r w:rsidRPr="00767C82">
        <w:rPr>
          <w:rFonts w:ascii="Arial" w:eastAsia="Arial" w:hAnsi="Arial" w:cs="Arial"/>
          <w:sz w:val="18"/>
          <w:szCs w:val="18"/>
        </w:rPr>
        <w:t xml:space="preserve"> opisu </w:t>
      </w:r>
      <w:r w:rsidR="00946587" w:rsidRPr="00767C82">
        <w:rPr>
          <w:rFonts w:ascii="Arial" w:eastAsia="Arial" w:hAnsi="Arial" w:cs="Arial"/>
          <w:sz w:val="18"/>
          <w:szCs w:val="18"/>
        </w:rPr>
        <w:t xml:space="preserve"> przedmiotu zamówienia:</w:t>
      </w:r>
    </w:p>
    <w:p w:rsidR="00652459" w:rsidRDefault="00652459" w:rsidP="00652459">
      <w:pPr>
        <w:ind w:right="256"/>
        <w:rPr>
          <w:rFonts w:ascii="Calibri" w:hAnsi="Calibri"/>
          <w:sz w:val="18"/>
          <w:szCs w:val="18"/>
        </w:rPr>
      </w:pPr>
      <w:r>
        <w:rPr>
          <w:rFonts w:ascii="Calibri" w:hAnsi="Calibri"/>
          <w:sz w:val="18"/>
          <w:szCs w:val="18"/>
        </w:rPr>
        <w:t xml:space="preserve"> Beata Podsiadło , Małgorzata  Kowalczyk, Beata Mistrzyk </w:t>
      </w:r>
    </w:p>
    <w:p w:rsidR="00CD3D30" w:rsidRPr="00652459" w:rsidRDefault="00652459" w:rsidP="00652459">
      <w:pPr>
        <w:ind w:right="256"/>
        <w:rPr>
          <w:rFonts w:ascii="Arial" w:eastAsia="Arial" w:hAnsi="Arial" w:cs="Arial"/>
          <w:sz w:val="18"/>
          <w:szCs w:val="18"/>
        </w:rPr>
      </w:pPr>
      <w:r>
        <w:rPr>
          <w:rFonts w:ascii="Calibri" w:hAnsi="Calibri"/>
          <w:sz w:val="18"/>
          <w:szCs w:val="18"/>
        </w:rPr>
        <w:t>……………………………………………………………………………………………………………….</w:t>
      </w:r>
      <w:r w:rsidR="00CD3D30" w:rsidRPr="00946587">
        <w:rPr>
          <w:rFonts w:ascii="Calibri" w:hAnsi="Calibri"/>
          <w:sz w:val="18"/>
          <w:szCs w:val="18"/>
        </w:rPr>
        <w:br w:type="page"/>
      </w:r>
    </w:p>
    <w:p w:rsidR="00946587" w:rsidRDefault="00946587" w:rsidP="00CD3D30">
      <w:pPr>
        <w:spacing w:line="240" w:lineRule="exact"/>
        <w:jc w:val="both"/>
        <w:rPr>
          <w:rFonts w:ascii="Calibri" w:hAnsi="Calibri"/>
          <w:sz w:val="22"/>
          <w:szCs w:val="22"/>
        </w:rPr>
      </w:pPr>
    </w:p>
    <w:p w:rsidR="008E0E9D" w:rsidRPr="0087512D" w:rsidRDefault="008E0E9D" w:rsidP="008E0E9D">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 xml:space="preserve">1  do SIWZ </w:t>
      </w:r>
    </w:p>
    <w:p w:rsidR="008E0E9D" w:rsidRPr="0087512D" w:rsidRDefault="008E0E9D" w:rsidP="008E0E9D">
      <w:pPr>
        <w:suppressAutoHyphens w:val="0"/>
        <w:rPr>
          <w:rFonts w:ascii="Calibri" w:hAnsi="Calibri"/>
          <w:sz w:val="18"/>
          <w:szCs w:val="20"/>
          <w:lang w:eastAsia="pl-PL"/>
        </w:rPr>
      </w:pPr>
      <w:r w:rsidRPr="0087512D">
        <w:rPr>
          <w:rFonts w:ascii="Calibri" w:hAnsi="Calibri"/>
          <w:sz w:val="18"/>
          <w:szCs w:val="20"/>
          <w:lang w:eastAsia="pl-PL"/>
        </w:rPr>
        <w:t xml:space="preserve">............................................................... </w:t>
      </w:r>
    </w:p>
    <w:p w:rsidR="008E0E9D" w:rsidRPr="0087512D" w:rsidRDefault="008E0E9D" w:rsidP="008E0E9D">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8E0E9D" w:rsidRPr="0087512D" w:rsidRDefault="008E0E9D" w:rsidP="008E0E9D">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8E0E9D" w:rsidRPr="0087512D" w:rsidRDefault="008E0E9D" w:rsidP="008E0E9D">
      <w:pPr>
        <w:ind w:firstLine="4678"/>
        <w:rPr>
          <w:rFonts w:ascii="Calibri" w:hAnsi="Calibri"/>
          <w:b/>
          <w:sz w:val="28"/>
          <w:szCs w:val="18"/>
          <w:lang w:eastAsia="pl-PL"/>
        </w:rPr>
      </w:pP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Szpital  Powiatowy  w  Zawierciu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ul.  Miodowa 14</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42-400  ZAWIERCIE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woj. śląskie</w:t>
      </w: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keepNext/>
        <w:suppressAutoHyphens w:val="0"/>
        <w:ind w:left="360"/>
        <w:jc w:val="center"/>
        <w:outlineLvl w:val="8"/>
        <w:rPr>
          <w:rFonts w:ascii="Calibri" w:hAnsi="Calibri"/>
          <w:b/>
          <w:sz w:val="32"/>
          <w:szCs w:val="28"/>
          <w:lang w:eastAsia="pl-PL"/>
        </w:rPr>
      </w:pPr>
      <w:r w:rsidRPr="0087512D">
        <w:rPr>
          <w:rFonts w:ascii="Calibri" w:hAnsi="Calibri"/>
          <w:b/>
          <w:sz w:val="32"/>
          <w:szCs w:val="28"/>
          <w:lang w:eastAsia="pl-PL"/>
        </w:rPr>
        <w:t>FORMULARZ   OFERTY</w:t>
      </w:r>
    </w:p>
    <w:p w:rsidR="008E0E9D" w:rsidRPr="0087512D" w:rsidRDefault="008E0E9D" w:rsidP="008E0E9D">
      <w:pPr>
        <w:suppressAutoHyphens w:val="0"/>
        <w:rPr>
          <w:rFonts w:ascii="Calibri" w:hAnsi="Calibri"/>
          <w:sz w:val="18"/>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Ja / My, niżej podpisany/i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działając w imieniu i na rzecz: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i/>
          <w:sz w:val="18"/>
          <w:lang w:eastAsia="pl-PL"/>
        </w:rPr>
        <w:t>(pełna nazwa wykonawcy</w:t>
      </w:r>
      <w:r w:rsidRPr="0087512D">
        <w:rPr>
          <w:rFonts w:ascii="Calibri" w:hAnsi="Calibri"/>
          <w:sz w:val="18"/>
          <w:lang w:eastAsia="pl-PL"/>
        </w:rPr>
        <w:t xml:space="preserve"> )</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sz w:val="18"/>
          <w:lang w:eastAsia="pl-PL"/>
        </w:rPr>
        <w:t>(</w:t>
      </w:r>
      <w:r w:rsidRPr="0087512D">
        <w:rPr>
          <w:rFonts w:ascii="Calibri" w:hAnsi="Calibri"/>
          <w:i/>
          <w:sz w:val="18"/>
          <w:lang w:eastAsia="pl-PL"/>
        </w:rPr>
        <w:t>adres siedziby wykonawcy</w:t>
      </w:r>
      <w:r w:rsidRPr="0087512D">
        <w:rPr>
          <w:rFonts w:ascii="Calibri" w:hAnsi="Calibri"/>
          <w:sz w:val="18"/>
          <w:lang w:eastAsia="pl-PL"/>
        </w:rPr>
        <w:t xml:space="preserve"> )</w:t>
      </w:r>
    </w:p>
    <w:p w:rsidR="008E0E9D" w:rsidRPr="0087512D" w:rsidRDefault="008E0E9D" w:rsidP="008E0E9D">
      <w:pPr>
        <w:suppressAutoHyphens w:val="0"/>
        <w:jc w:val="center"/>
        <w:rPr>
          <w:rFonts w:ascii="Calibri" w:hAnsi="Calibri"/>
          <w:sz w:val="22"/>
          <w:lang w:eastAsia="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8E0E9D" w:rsidRPr="0087512D" w:rsidTr="0008309E">
        <w:trPr>
          <w:cantSplit/>
          <w:trHeight w:val="207"/>
        </w:trPr>
        <w:tc>
          <w:tcPr>
            <w:tcW w:w="1193" w:type="dxa"/>
            <w:tcBorders>
              <w:top w:val="nil"/>
              <w:left w:val="nil"/>
              <w:bottom w:val="nil"/>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 xml:space="preserve"> REGON:</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7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31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r w:rsidRPr="0087512D">
              <w:rPr>
                <w:rFonts w:ascii="Calibri" w:hAnsi="Calibri"/>
                <w:color w:val="808080"/>
                <w:sz w:val="22"/>
                <w:lang w:eastAsia="en-US"/>
              </w:rPr>
              <w:t xml:space="preserve">       </w:t>
            </w:r>
          </w:p>
        </w:tc>
        <w:tc>
          <w:tcPr>
            <w:tcW w:w="1939" w:type="dxa"/>
            <w:tcBorders>
              <w:top w:val="nil"/>
              <w:left w:val="single" w:sz="4" w:space="0" w:color="auto"/>
              <w:bottom w:val="nil"/>
              <w:right w:val="single" w:sz="4" w:space="0" w:color="auto"/>
            </w:tcBorders>
          </w:tcPr>
          <w:p w:rsidR="008E0E9D" w:rsidRPr="0087512D" w:rsidRDefault="008E0E9D" w:rsidP="0008309E">
            <w:pPr>
              <w:suppressAutoHyphens w:val="0"/>
              <w:spacing w:line="276" w:lineRule="auto"/>
              <w:rPr>
                <w:rFonts w:ascii="Calibri" w:hAnsi="Calibri"/>
                <w:color w:val="000000"/>
                <w:sz w:val="22"/>
                <w:lang w:eastAsia="en-US"/>
              </w:rPr>
            </w:pPr>
            <w:r w:rsidRPr="0087512D">
              <w:rPr>
                <w:rFonts w:ascii="Calibri" w:hAnsi="Calibri"/>
                <w:color w:val="808080"/>
                <w:sz w:val="22"/>
                <w:lang w:eastAsia="en-US"/>
              </w:rPr>
              <w:t xml:space="preserve">                    </w:t>
            </w:r>
            <w:r w:rsidRPr="0087512D">
              <w:rPr>
                <w:rFonts w:ascii="Calibri" w:hAnsi="Calibri"/>
                <w:color w:val="000000"/>
                <w:sz w:val="22"/>
                <w:lang w:eastAsia="en-US"/>
              </w:rPr>
              <w:t>NIP:</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r>
    </w:tbl>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val="en-US" w:eastAsia="pl-PL"/>
        </w:rPr>
      </w:pPr>
      <w:r w:rsidRPr="0087512D">
        <w:rPr>
          <w:rFonts w:ascii="Calibri" w:hAnsi="Calibri"/>
          <w:sz w:val="22"/>
          <w:lang w:val="en-US" w:eastAsia="pl-PL"/>
        </w:rPr>
        <w:t xml:space="preserve">Tel. ……………………………………………… , Fax. …………………….…………..……  </w:t>
      </w:r>
    </w:p>
    <w:p w:rsidR="008E0E9D" w:rsidRPr="0087512D" w:rsidRDefault="008E0E9D" w:rsidP="008E0E9D">
      <w:pPr>
        <w:suppressAutoHyphens w:val="0"/>
        <w:rPr>
          <w:rFonts w:ascii="Calibri" w:hAnsi="Calibri"/>
          <w:sz w:val="22"/>
          <w:lang w:val="en-US" w:eastAsia="pl-PL"/>
        </w:rPr>
      </w:pPr>
    </w:p>
    <w:p w:rsidR="008E0E9D" w:rsidRPr="0087512D" w:rsidRDefault="008E0E9D" w:rsidP="008E0E9D">
      <w:pPr>
        <w:suppressAutoHyphens w:val="0"/>
        <w:rPr>
          <w:rFonts w:ascii="Calibri" w:hAnsi="Calibri"/>
          <w:sz w:val="22"/>
          <w:lang w:val="en-US" w:eastAsia="pl-PL"/>
        </w:rPr>
      </w:pPr>
      <w:r w:rsidRPr="0087512D">
        <w:rPr>
          <w:rFonts w:ascii="Calibri" w:hAnsi="Calibri"/>
          <w:sz w:val="22"/>
          <w:lang w:val="en-US" w:eastAsia="pl-PL"/>
        </w:rPr>
        <w:t xml:space="preserve">Adres e-mail:   .................................................................. </w:t>
      </w:r>
    </w:p>
    <w:p w:rsidR="003C042F" w:rsidRPr="003C042F" w:rsidRDefault="008E0E9D" w:rsidP="003C042F">
      <w:pPr>
        <w:suppressAutoHyphens w:val="0"/>
        <w:jc w:val="center"/>
        <w:rPr>
          <w:rFonts w:ascii="Calibri" w:hAnsi="Calibri"/>
          <w:b/>
          <w:i/>
          <w:sz w:val="22"/>
          <w:szCs w:val="22"/>
          <w:lang w:eastAsia="pl-PL"/>
        </w:rPr>
      </w:pPr>
      <w:r w:rsidRPr="00BA5FCF">
        <w:rPr>
          <w:rFonts w:ascii="Calibri" w:hAnsi="Calibri"/>
          <w:sz w:val="22"/>
          <w:lang w:eastAsia="pl-PL"/>
        </w:rPr>
        <w:t xml:space="preserve">W nawiązaniu do ogłoszenia o przetargu nieograniczonym składam/y ofertę na dostawę pn.: </w:t>
      </w:r>
      <w:r>
        <w:rPr>
          <w:rFonts w:ascii="Calibri" w:hAnsi="Calibri"/>
          <w:sz w:val="22"/>
          <w:lang w:eastAsia="pl-PL"/>
        </w:rPr>
        <w:t xml:space="preserve">   </w:t>
      </w:r>
      <w:r w:rsidR="0044355B">
        <w:rPr>
          <w:rFonts w:ascii="Calibri" w:hAnsi="Calibri"/>
          <w:b/>
          <w:bCs/>
          <w:sz w:val="22"/>
          <w:szCs w:val="22"/>
          <w:lang w:eastAsia="pl-PL"/>
        </w:rPr>
        <w:t>K</w:t>
      </w:r>
      <w:r w:rsidR="003C042F" w:rsidRPr="003C042F">
        <w:rPr>
          <w:rFonts w:ascii="Calibri" w:hAnsi="Calibri"/>
          <w:b/>
          <w:bCs/>
          <w:sz w:val="22"/>
          <w:szCs w:val="22"/>
          <w:lang w:eastAsia="pl-PL"/>
        </w:rPr>
        <w:t>ompleksowe przygotowanie  posiłków  dla   pacjentów  Szpitala Powiatowego w Zawierciu</w:t>
      </w:r>
    </w:p>
    <w:p w:rsidR="00784BEA" w:rsidRPr="003C042F" w:rsidRDefault="003C042F" w:rsidP="003C042F">
      <w:pPr>
        <w:suppressAutoHyphens w:val="0"/>
        <w:rPr>
          <w:rFonts w:ascii="Calibri" w:eastAsia="Calibri" w:hAnsi="Calibri"/>
          <w:b/>
          <w:sz w:val="22"/>
          <w:szCs w:val="22"/>
          <w:lang w:eastAsia="en-US"/>
        </w:rPr>
      </w:pPr>
      <w:r w:rsidRPr="003C042F">
        <w:rPr>
          <w:rFonts w:ascii="Calibri" w:hAnsi="Calibri"/>
          <w:b/>
          <w:bCs/>
          <w:sz w:val="22"/>
          <w:szCs w:val="22"/>
          <w:lang w:eastAsia="pl-PL"/>
        </w:rPr>
        <w:t xml:space="preserve">                                           </w:t>
      </w:r>
    </w:p>
    <w:p w:rsidR="008E0E9D" w:rsidRPr="003C042F" w:rsidRDefault="008E0E9D" w:rsidP="003C042F">
      <w:pPr>
        <w:suppressAutoHyphens w:val="0"/>
        <w:rPr>
          <w:rFonts w:ascii="Calibri" w:eastAsia="Calibri" w:hAnsi="Calibri"/>
          <w:b/>
          <w:sz w:val="22"/>
          <w:szCs w:val="22"/>
          <w:lang w:eastAsia="en-US"/>
        </w:rPr>
      </w:pPr>
      <w:r w:rsidRPr="00BA5FCF">
        <w:rPr>
          <w:rFonts w:ascii="Calibri" w:hAnsi="Calibri"/>
          <w:sz w:val="22"/>
          <w:lang w:eastAsia="pl-PL"/>
        </w:rPr>
        <w:t xml:space="preserve">i oferuję/my wykonanie przedmiotu zamówienia w pełnym zakresie objętym </w:t>
      </w:r>
      <w:r w:rsidRPr="00BA5FCF">
        <w:rPr>
          <w:rFonts w:ascii="Calibri" w:hAnsi="Calibri"/>
          <w:i/>
          <w:sz w:val="22"/>
          <w:lang w:eastAsia="pl-PL"/>
        </w:rPr>
        <w:t>Specyfikacją Istotnych Warunków Zamówienia</w:t>
      </w:r>
      <w:r w:rsidR="007D2DE2">
        <w:rPr>
          <w:rFonts w:ascii="Calibri" w:hAnsi="Calibri"/>
          <w:sz w:val="22"/>
          <w:lang w:eastAsia="pl-PL"/>
        </w:rPr>
        <w:t xml:space="preserve"> (Znak postępowania</w:t>
      </w:r>
      <w:r w:rsidR="003C042F">
        <w:rPr>
          <w:rFonts w:ascii="Calibri" w:hAnsi="Calibri"/>
          <w:sz w:val="22"/>
          <w:lang w:eastAsia="pl-PL"/>
        </w:rPr>
        <w:t xml:space="preserve"> </w:t>
      </w:r>
      <w:r w:rsidR="003C042F" w:rsidRPr="003C042F">
        <w:rPr>
          <w:rFonts w:ascii="Calibri" w:eastAsia="Calibri" w:hAnsi="Calibri"/>
          <w:b/>
          <w:sz w:val="22"/>
          <w:szCs w:val="22"/>
          <w:lang w:eastAsia="en-US"/>
        </w:rPr>
        <w:t>ZP/PN/60/2016</w:t>
      </w:r>
      <w:r w:rsidRPr="00BA5FCF">
        <w:rPr>
          <w:rFonts w:ascii="Calibri" w:hAnsi="Calibri"/>
          <w:sz w:val="22"/>
          <w:lang w:eastAsia="pl-PL"/>
        </w:rPr>
        <w:t>) na następujących warunkach:</w:t>
      </w:r>
      <w:r w:rsidRPr="0087512D">
        <w:rPr>
          <w:rFonts w:ascii="Calibri" w:hAnsi="Calibri"/>
          <w:sz w:val="22"/>
          <w:lang w:eastAsia="pl-PL"/>
        </w:rPr>
        <w:t xml:space="preserve"> </w:t>
      </w:r>
    </w:p>
    <w:p w:rsidR="00BF516A" w:rsidRPr="003C042F" w:rsidRDefault="00BF516A" w:rsidP="00BF516A">
      <w:pPr>
        <w:autoSpaceDE w:val="0"/>
        <w:rPr>
          <w:rFonts w:asciiTheme="minorHAnsi" w:hAnsiTheme="minorHAnsi" w:cs="Arial"/>
          <w:color w:val="000000"/>
          <w:sz w:val="22"/>
          <w:szCs w:val="22"/>
        </w:rPr>
      </w:pPr>
    </w:p>
    <w:p w:rsidR="00C62FC7" w:rsidRPr="00D029A2" w:rsidRDefault="00D029A2" w:rsidP="00D029A2">
      <w:pPr>
        <w:pStyle w:val="Akapitzlist"/>
        <w:numPr>
          <w:ilvl w:val="3"/>
          <w:numId w:val="12"/>
        </w:numPr>
        <w:rPr>
          <w:rFonts w:ascii="Calibri" w:hAnsi="Calibri"/>
          <w:b/>
          <w:sz w:val="22"/>
          <w:szCs w:val="22"/>
        </w:rPr>
      </w:pPr>
      <w:r>
        <w:rPr>
          <w:rFonts w:ascii="Calibri" w:hAnsi="Calibri"/>
          <w:b/>
          <w:sz w:val="22"/>
          <w:szCs w:val="22"/>
        </w:rPr>
        <w:t xml:space="preserve">Wartość brutto </w:t>
      </w:r>
      <w:r w:rsidR="00C62FC7" w:rsidRPr="00D029A2">
        <w:rPr>
          <w:rFonts w:ascii="Calibri" w:hAnsi="Calibri"/>
          <w:b/>
          <w:sz w:val="22"/>
          <w:szCs w:val="22"/>
        </w:rPr>
        <w:t xml:space="preserve"> (</w:t>
      </w:r>
      <w:r>
        <w:rPr>
          <w:rFonts w:ascii="Calibri" w:hAnsi="Calibri"/>
          <w:b/>
          <w:sz w:val="22"/>
          <w:szCs w:val="22"/>
        </w:rPr>
        <w:t xml:space="preserve"> poz. RAZEM</w:t>
      </w:r>
      <w:r w:rsidR="004E2FB3">
        <w:rPr>
          <w:rFonts w:ascii="Calibri" w:hAnsi="Calibri"/>
          <w:b/>
          <w:sz w:val="22"/>
          <w:szCs w:val="22"/>
        </w:rPr>
        <w:t xml:space="preserve">  tj.( </w:t>
      </w:r>
      <w:r>
        <w:rPr>
          <w:rFonts w:ascii="Calibri" w:hAnsi="Calibri"/>
          <w:b/>
          <w:sz w:val="22"/>
          <w:szCs w:val="22"/>
        </w:rPr>
        <w:t xml:space="preserve">  kol. 8</w:t>
      </w:r>
      <w:r w:rsidR="004E2FB3">
        <w:rPr>
          <w:rFonts w:ascii="Calibri" w:hAnsi="Calibri"/>
          <w:b/>
          <w:sz w:val="22"/>
          <w:szCs w:val="22"/>
        </w:rPr>
        <w:t>)</w:t>
      </w:r>
      <w:r>
        <w:rPr>
          <w:rFonts w:ascii="Calibri" w:hAnsi="Calibri"/>
          <w:b/>
          <w:sz w:val="22"/>
          <w:szCs w:val="22"/>
        </w:rPr>
        <w:t xml:space="preserve">   załącznika </w:t>
      </w:r>
      <w:r w:rsidR="004E2FB3">
        <w:rPr>
          <w:rFonts w:ascii="Calibri" w:hAnsi="Calibri"/>
          <w:b/>
          <w:sz w:val="22"/>
          <w:szCs w:val="22"/>
        </w:rPr>
        <w:t xml:space="preserve"> „  Formularz </w:t>
      </w:r>
      <w:r>
        <w:rPr>
          <w:rFonts w:ascii="Calibri" w:hAnsi="Calibri"/>
          <w:b/>
          <w:sz w:val="22"/>
          <w:szCs w:val="22"/>
        </w:rPr>
        <w:t>asortymentowo-c</w:t>
      </w:r>
      <w:r w:rsidR="004E2FB3">
        <w:rPr>
          <w:rFonts w:ascii="Calibri" w:hAnsi="Calibri"/>
          <w:b/>
          <w:sz w:val="22"/>
          <w:szCs w:val="22"/>
        </w:rPr>
        <w:t>enowy</w:t>
      </w:r>
      <w:r>
        <w:rPr>
          <w:rFonts w:ascii="Calibri" w:hAnsi="Calibri"/>
          <w:b/>
          <w:sz w:val="22"/>
          <w:szCs w:val="22"/>
        </w:rPr>
        <w:t xml:space="preserve"> </w:t>
      </w:r>
      <w:r w:rsidR="00C62FC7" w:rsidRPr="00D029A2">
        <w:rPr>
          <w:rFonts w:ascii="Calibri" w:hAnsi="Calibri"/>
          <w:b/>
          <w:sz w:val="22"/>
          <w:szCs w:val="22"/>
        </w:rPr>
        <w:t xml:space="preserve">): ..............…………………….złotych </w:t>
      </w:r>
    </w:p>
    <w:p w:rsidR="00C62FC7" w:rsidRPr="0099281B" w:rsidRDefault="00C62FC7" w:rsidP="0099281B">
      <w:pPr>
        <w:ind w:left="426" w:hanging="426"/>
        <w:rPr>
          <w:rFonts w:ascii="Calibri" w:hAnsi="Calibri"/>
          <w:sz w:val="22"/>
          <w:szCs w:val="22"/>
        </w:rPr>
      </w:pPr>
    </w:p>
    <w:p w:rsidR="00C62FC7" w:rsidRPr="0099281B" w:rsidRDefault="00C62FC7" w:rsidP="0099281B">
      <w:pPr>
        <w:rPr>
          <w:rFonts w:ascii="Calibri" w:hAnsi="Calibri"/>
          <w:sz w:val="22"/>
          <w:szCs w:val="22"/>
        </w:rPr>
      </w:pPr>
      <w:r w:rsidRPr="0099281B">
        <w:rPr>
          <w:rFonts w:ascii="Calibri" w:hAnsi="Calibri"/>
          <w:sz w:val="22"/>
          <w:szCs w:val="22"/>
        </w:rPr>
        <w:t xml:space="preserve">słownie złotych: ....................................................................................................... </w:t>
      </w:r>
    </w:p>
    <w:p w:rsidR="00C62FC7" w:rsidRPr="0099281B" w:rsidRDefault="00C62FC7" w:rsidP="0099281B">
      <w:pPr>
        <w:ind w:left="426" w:firstLine="141"/>
        <w:rPr>
          <w:rFonts w:ascii="Calibri" w:hAnsi="Calibri"/>
          <w:sz w:val="22"/>
          <w:szCs w:val="22"/>
        </w:rPr>
      </w:pPr>
    </w:p>
    <w:p w:rsidR="00C62FC7" w:rsidRPr="0099281B" w:rsidRDefault="00C62FC7" w:rsidP="0099281B">
      <w:pPr>
        <w:rPr>
          <w:rFonts w:ascii="Calibri" w:hAnsi="Calibri"/>
          <w:sz w:val="22"/>
          <w:szCs w:val="22"/>
        </w:rPr>
      </w:pPr>
      <w:r w:rsidRPr="0099281B">
        <w:rPr>
          <w:rFonts w:ascii="Calibri" w:hAnsi="Calibri"/>
          <w:sz w:val="22"/>
          <w:szCs w:val="22"/>
        </w:rPr>
        <w:t xml:space="preserve">w tym podatek VAT        ...........................................................................złotych </w:t>
      </w:r>
    </w:p>
    <w:p w:rsidR="00C62FC7" w:rsidRPr="0099281B" w:rsidRDefault="00C62FC7" w:rsidP="0099281B">
      <w:pPr>
        <w:ind w:left="426" w:firstLine="141"/>
        <w:rPr>
          <w:rFonts w:ascii="Calibri" w:hAnsi="Calibri"/>
          <w:sz w:val="22"/>
          <w:szCs w:val="22"/>
        </w:rPr>
      </w:pPr>
    </w:p>
    <w:p w:rsidR="00C62FC7" w:rsidRPr="0099281B" w:rsidRDefault="00C62FC7" w:rsidP="0099281B">
      <w:pPr>
        <w:rPr>
          <w:rFonts w:ascii="Calibri" w:hAnsi="Calibri"/>
          <w:sz w:val="22"/>
          <w:szCs w:val="22"/>
        </w:rPr>
      </w:pPr>
      <w:r w:rsidRPr="0099281B">
        <w:rPr>
          <w:rFonts w:ascii="Calibri" w:hAnsi="Calibri"/>
          <w:sz w:val="22"/>
          <w:szCs w:val="22"/>
        </w:rPr>
        <w:t xml:space="preserve">słownie złotych: ........................................................................................................ </w:t>
      </w:r>
    </w:p>
    <w:p w:rsidR="00C62FC7" w:rsidRPr="0099281B" w:rsidRDefault="00C62FC7" w:rsidP="0099281B">
      <w:pPr>
        <w:ind w:left="426" w:firstLine="141"/>
        <w:rPr>
          <w:rFonts w:ascii="Calibri" w:hAnsi="Calibri"/>
          <w:sz w:val="22"/>
          <w:szCs w:val="22"/>
        </w:rPr>
      </w:pPr>
    </w:p>
    <w:p w:rsidR="00C62FC7" w:rsidRPr="0099281B" w:rsidRDefault="00C62FC7" w:rsidP="0099281B">
      <w:pPr>
        <w:rPr>
          <w:rFonts w:ascii="Calibri" w:hAnsi="Calibri"/>
          <w:sz w:val="22"/>
          <w:szCs w:val="22"/>
        </w:rPr>
      </w:pPr>
      <w:r w:rsidRPr="0099281B">
        <w:rPr>
          <w:rFonts w:ascii="Calibri" w:hAnsi="Calibri"/>
          <w:sz w:val="22"/>
          <w:szCs w:val="22"/>
        </w:rPr>
        <w:t xml:space="preserve">wartość netto: ................................................................................................ złotych </w:t>
      </w:r>
    </w:p>
    <w:p w:rsidR="00C62FC7" w:rsidRPr="0099281B" w:rsidRDefault="00C62FC7" w:rsidP="0099281B">
      <w:pPr>
        <w:ind w:left="426" w:firstLine="141"/>
        <w:rPr>
          <w:rFonts w:ascii="Calibri" w:hAnsi="Calibri"/>
          <w:sz w:val="22"/>
          <w:szCs w:val="22"/>
        </w:rPr>
      </w:pPr>
    </w:p>
    <w:p w:rsidR="00C62FC7" w:rsidRPr="0099281B" w:rsidRDefault="00C62FC7" w:rsidP="0099281B">
      <w:pPr>
        <w:jc w:val="both"/>
        <w:rPr>
          <w:rFonts w:ascii="Calibri" w:hAnsi="Calibri"/>
          <w:sz w:val="22"/>
          <w:szCs w:val="22"/>
        </w:rPr>
      </w:pPr>
      <w:r w:rsidRPr="0099281B">
        <w:rPr>
          <w:rFonts w:ascii="Calibri" w:hAnsi="Calibri"/>
          <w:sz w:val="22"/>
          <w:szCs w:val="22"/>
        </w:rPr>
        <w:t>słownie złotych: ...................................................................................................</w:t>
      </w:r>
    </w:p>
    <w:p w:rsidR="00C62FC7" w:rsidRPr="0099281B" w:rsidRDefault="00C62FC7" w:rsidP="0099281B">
      <w:pPr>
        <w:pStyle w:val="Akapitzlist"/>
        <w:ind w:left="426"/>
        <w:jc w:val="both"/>
        <w:rPr>
          <w:rFonts w:ascii="Calibri" w:hAnsi="Calibri"/>
          <w:sz w:val="22"/>
          <w:szCs w:val="22"/>
        </w:rPr>
      </w:pPr>
    </w:p>
    <w:p w:rsidR="0099281B" w:rsidRDefault="00C62FC7" w:rsidP="0099281B">
      <w:pPr>
        <w:rPr>
          <w:rFonts w:asciiTheme="minorHAnsi" w:hAnsiTheme="minorHAnsi"/>
          <w:sz w:val="22"/>
          <w:szCs w:val="22"/>
        </w:rPr>
      </w:pPr>
      <w:r w:rsidRPr="0099281B">
        <w:rPr>
          <w:rFonts w:ascii="Calibri" w:hAnsi="Calibri"/>
          <w:sz w:val="22"/>
          <w:szCs w:val="22"/>
        </w:rPr>
        <w:t xml:space="preserve">obliczoną zgodnie z załączonym do niniejszej oferty </w:t>
      </w:r>
      <w:r w:rsidRPr="0099281B">
        <w:rPr>
          <w:rFonts w:ascii="Calibri" w:hAnsi="Calibri"/>
          <w:i/>
          <w:sz w:val="22"/>
          <w:szCs w:val="22"/>
        </w:rPr>
        <w:t xml:space="preserve">Formularzem </w:t>
      </w:r>
      <w:r w:rsidR="0099281B" w:rsidRPr="0099281B">
        <w:rPr>
          <w:rFonts w:asciiTheme="minorHAnsi" w:hAnsiTheme="minorHAnsi" w:cs="Arial"/>
          <w:b/>
          <w:color w:val="000000"/>
          <w:sz w:val="22"/>
          <w:szCs w:val="22"/>
        </w:rPr>
        <w:t>z formularzem asortymentowo- cenowym</w:t>
      </w:r>
      <w:r w:rsidR="0099281B" w:rsidRPr="0099281B">
        <w:rPr>
          <w:rFonts w:asciiTheme="minorHAnsi" w:hAnsiTheme="minorHAnsi"/>
          <w:i/>
          <w:sz w:val="22"/>
          <w:szCs w:val="22"/>
        </w:rPr>
        <w:t xml:space="preserve"> </w:t>
      </w:r>
      <w:r w:rsidRPr="0099281B">
        <w:rPr>
          <w:rFonts w:ascii="Calibri" w:hAnsi="Calibri"/>
          <w:sz w:val="22"/>
          <w:szCs w:val="22"/>
        </w:rPr>
        <w:t xml:space="preserve"> stanowiącym załą</w:t>
      </w:r>
      <w:r w:rsidR="0099281B">
        <w:rPr>
          <w:rFonts w:asciiTheme="minorHAnsi" w:hAnsiTheme="minorHAnsi"/>
          <w:sz w:val="22"/>
          <w:szCs w:val="22"/>
        </w:rPr>
        <w:t>cznik Nr 1 do  formularza ofertowego.</w:t>
      </w:r>
    </w:p>
    <w:p w:rsidR="0099281B" w:rsidRPr="0099281B" w:rsidRDefault="0099281B" w:rsidP="0099281B">
      <w:pPr>
        <w:rPr>
          <w:rFonts w:asciiTheme="minorHAnsi" w:hAnsiTheme="minorHAnsi"/>
          <w:sz w:val="22"/>
          <w:szCs w:val="22"/>
        </w:rPr>
      </w:pPr>
    </w:p>
    <w:p w:rsidR="00C62FC7" w:rsidRPr="0099281B" w:rsidRDefault="0099281B" w:rsidP="0099281B">
      <w:pPr>
        <w:jc w:val="both"/>
        <w:rPr>
          <w:rFonts w:ascii="Calibri" w:hAnsi="Calibri"/>
          <w:b/>
          <w:sz w:val="22"/>
          <w:szCs w:val="22"/>
        </w:rPr>
      </w:pPr>
      <w:r w:rsidRPr="0099281B">
        <w:rPr>
          <w:rFonts w:asciiTheme="minorHAnsi" w:hAnsiTheme="minorHAnsi"/>
          <w:b/>
          <w:sz w:val="22"/>
          <w:szCs w:val="22"/>
        </w:rPr>
        <w:t>2.</w:t>
      </w:r>
      <w:r w:rsidR="00C62FC7" w:rsidRPr="0099281B">
        <w:rPr>
          <w:rFonts w:ascii="Calibri" w:hAnsi="Calibri"/>
          <w:b/>
          <w:sz w:val="22"/>
          <w:szCs w:val="22"/>
        </w:rPr>
        <w:t>Odległość z jakiej dowożone są gotowe posiłki do Zamawiającego …</w:t>
      </w:r>
      <w:r>
        <w:rPr>
          <w:rFonts w:asciiTheme="minorHAnsi" w:hAnsiTheme="minorHAnsi"/>
          <w:b/>
          <w:sz w:val="22"/>
          <w:szCs w:val="22"/>
        </w:rPr>
        <w:t>……..</w:t>
      </w:r>
      <w:r w:rsidR="00C62FC7" w:rsidRPr="0099281B">
        <w:rPr>
          <w:rFonts w:ascii="Calibri" w:hAnsi="Calibri"/>
          <w:b/>
          <w:sz w:val="22"/>
          <w:szCs w:val="22"/>
        </w:rPr>
        <w:t xml:space="preserve"> km.</w:t>
      </w:r>
    </w:p>
    <w:p w:rsidR="00BF516A" w:rsidRPr="004A5389" w:rsidRDefault="00BF516A" w:rsidP="00BF516A">
      <w:pPr>
        <w:autoSpaceDE w:val="0"/>
        <w:jc w:val="both"/>
        <w:rPr>
          <w:rFonts w:asciiTheme="minorHAnsi" w:hAnsiTheme="minorHAnsi" w:cs="Arial"/>
          <w:bCs/>
          <w:color w:val="000000"/>
          <w:sz w:val="22"/>
          <w:szCs w:val="22"/>
        </w:rPr>
      </w:pPr>
    </w:p>
    <w:p w:rsidR="008E0E9D" w:rsidRPr="0099281B" w:rsidRDefault="00BF516A" w:rsidP="004A5389">
      <w:pPr>
        <w:autoSpaceDE w:val="0"/>
        <w:rPr>
          <w:rFonts w:ascii="Calibri" w:hAnsi="Calibri"/>
          <w:b/>
          <w:sz w:val="22"/>
          <w:lang w:eastAsia="pl-PL"/>
        </w:rPr>
      </w:pPr>
      <w:r w:rsidRPr="0099281B">
        <w:rPr>
          <w:rFonts w:asciiTheme="minorHAnsi" w:hAnsiTheme="minorHAnsi" w:cs="Arial"/>
          <w:b/>
          <w:bCs/>
          <w:color w:val="000000"/>
          <w:sz w:val="22"/>
          <w:szCs w:val="22"/>
        </w:rPr>
        <w:lastRenderedPageBreak/>
        <w:t>Podana cena zawiera wszystkie koszty związane z realizacją zamówienia</w:t>
      </w:r>
      <w:r w:rsidR="004A5389" w:rsidRPr="0099281B">
        <w:rPr>
          <w:rFonts w:asciiTheme="minorHAnsi" w:hAnsiTheme="minorHAnsi" w:cs="Arial"/>
          <w:b/>
          <w:color w:val="000000"/>
          <w:sz w:val="22"/>
          <w:szCs w:val="22"/>
        </w:rPr>
        <w:t xml:space="preserve"> </w:t>
      </w:r>
      <w:r w:rsidR="008E0E9D" w:rsidRPr="0099281B">
        <w:rPr>
          <w:rFonts w:ascii="Calibri" w:hAnsi="Calibri"/>
          <w:b/>
          <w:sz w:val="22"/>
          <w:lang w:eastAsia="pl-PL"/>
        </w:rPr>
        <w:t xml:space="preserve">obliczoną zgodnie z załączonym do niniejszej oferty </w:t>
      </w:r>
      <w:r w:rsidR="008E0E9D" w:rsidRPr="0099281B">
        <w:rPr>
          <w:rFonts w:ascii="Calibri" w:hAnsi="Calibri"/>
          <w:b/>
          <w:i/>
          <w:sz w:val="22"/>
          <w:lang w:eastAsia="pl-PL"/>
        </w:rPr>
        <w:t>Formularzem  asortymentowo-cenowym cenowym</w:t>
      </w:r>
      <w:r w:rsidR="008E0E9D" w:rsidRPr="0099281B">
        <w:rPr>
          <w:rFonts w:ascii="Calibri" w:hAnsi="Calibri"/>
          <w:b/>
          <w:sz w:val="22"/>
          <w:lang w:eastAsia="pl-PL"/>
        </w:rPr>
        <w:t xml:space="preserve"> stanowiącym załącznik Nr 1</w:t>
      </w:r>
      <w:r w:rsidR="007D2DE2" w:rsidRPr="0099281B">
        <w:rPr>
          <w:rFonts w:ascii="Calibri" w:hAnsi="Calibri"/>
          <w:b/>
          <w:sz w:val="22"/>
          <w:lang w:eastAsia="pl-PL"/>
        </w:rPr>
        <w:t xml:space="preserve"> </w:t>
      </w:r>
      <w:r w:rsidR="008E0E9D" w:rsidRPr="0099281B">
        <w:rPr>
          <w:rFonts w:ascii="Calibri" w:hAnsi="Calibri"/>
          <w:b/>
          <w:sz w:val="22"/>
          <w:lang w:eastAsia="pl-PL"/>
        </w:rPr>
        <w:t>do formularza ofertowego</w:t>
      </w:r>
    </w:p>
    <w:p w:rsidR="0099281B" w:rsidRPr="004A5389" w:rsidRDefault="0099281B" w:rsidP="004A5389">
      <w:pPr>
        <w:autoSpaceDE w:val="0"/>
        <w:rPr>
          <w:rFonts w:asciiTheme="minorHAnsi" w:hAnsiTheme="minorHAnsi" w:cs="Arial"/>
          <w:color w:val="000000"/>
          <w:sz w:val="22"/>
          <w:szCs w:val="22"/>
        </w:rPr>
      </w:pPr>
    </w:p>
    <w:p w:rsidR="008E0E9D" w:rsidRPr="007D2DE2" w:rsidRDefault="00AB38D4" w:rsidP="00AB38D4">
      <w:pPr>
        <w:suppressAutoHyphens w:val="0"/>
        <w:rPr>
          <w:rFonts w:ascii="Calibri" w:hAnsi="Calibri"/>
          <w:sz w:val="22"/>
          <w:szCs w:val="22"/>
          <w:lang w:eastAsia="pl-PL"/>
        </w:rPr>
      </w:pPr>
      <w:r>
        <w:rPr>
          <w:rFonts w:ascii="Calibri" w:hAnsi="Calibri"/>
          <w:sz w:val="22"/>
          <w:szCs w:val="22"/>
          <w:lang w:eastAsia="pl-PL"/>
        </w:rPr>
        <w:t>2.</w:t>
      </w:r>
      <w:r w:rsidR="008E0E9D" w:rsidRPr="007D2DE2">
        <w:rPr>
          <w:rFonts w:ascii="Calibri" w:hAnsi="Calibri"/>
          <w:sz w:val="22"/>
          <w:szCs w:val="22"/>
          <w:lang w:eastAsia="pl-PL"/>
        </w:rPr>
        <w:t>Oferujemy termin płatności (nie krótszy niż 60 dni) ……………..dni od daty dostarczenia faktury   Vat po zrealizowanej dostawie cząstkowej.</w:t>
      </w:r>
    </w:p>
    <w:p w:rsidR="008E0E9D" w:rsidRPr="00986D8E" w:rsidRDefault="00AB38D4" w:rsidP="00997F32">
      <w:pPr>
        <w:suppressAutoHyphens w:val="0"/>
        <w:rPr>
          <w:rFonts w:ascii="Calibri" w:hAnsi="Calibri"/>
          <w:sz w:val="22"/>
          <w:szCs w:val="22"/>
          <w:lang w:eastAsia="pl-PL"/>
        </w:rPr>
      </w:pPr>
      <w:r>
        <w:rPr>
          <w:rFonts w:ascii="Calibri" w:hAnsi="Calibri"/>
          <w:sz w:val="22"/>
          <w:szCs w:val="22"/>
          <w:lang w:eastAsia="pl-PL"/>
        </w:rPr>
        <w:t>4.</w:t>
      </w:r>
      <w:r w:rsidR="008E0E9D" w:rsidRPr="007D2DE2">
        <w:rPr>
          <w:rFonts w:ascii="Calibri" w:hAnsi="Calibri"/>
          <w:sz w:val="22"/>
          <w:szCs w:val="22"/>
          <w:lang w:eastAsia="pl-PL"/>
        </w:rPr>
        <w:t>Deklarujemy niezmienność cen jednostkowych  netto przez okres 12 miesięcy od daty  początkowej obowiązywania umowy</w:t>
      </w:r>
      <w:r w:rsidR="00B04CED" w:rsidRPr="007D2DE2">
        <w:rPr>
          <w:rFonts w:ascii="Calibri" w:hAnsi="Calibri"/>
          <w:sz w:val="22"/>
          <w:szCs w:val="22"/>
          <w:lang w:eastAsia="pl-PL"/>
        </w:rPr>
        <w:t>.</w:t>
      </w:r>
    </w:p>
    <w:p w:rsidR="008E0E9D" w:rsidRPr="00997F32" w:rsidRDefault="00AB38D4" w:rsidP="008E0E9D">
      <w:pPr>
        <w:suppressAutoHyphens w:val="0"/>
        <w:contextualSpacing/>
        <w:jc w:val="both"/>
        <w:rPr>
          <w:rFonts w:ascii="Calibri" w:hAnsi="Calibri"/>
          <w:color w:val="FF0000"/>
          <w:sz w:val="22"/>
          <w:lang w:eastAsia="pl-PL"/>
        </w:rPr>
      </w:pPr>
      <w:r>
        <w:rPr>
          <w:rFonts w:ascii="Calibri" w:hAnsi="Calibri"/>
          <w:sz w:val="22"/>
          <w:lang w:eastAsia="pl-PL"/>
        </w:rPr>
        <w:t>5.</w:t>
      </w:r>
      <w:r w:rsidR="008E0E9D" w:rsidRPr="00AB38D4">
        <w:rPr>
          <w:rFonts w:ascii="Calibri" w:hAnsi="Calibri"/>
          <w:sz w:val="22"/>
          <w:lang w:eastAsia="pl-PL"/>
        </w:rPr>
        <w:t>Oświadczam/y, że powyższe ceny oferty zawierają wszystkie koszty związane z realizacją przedmiotu umowy, jakie ponosi Zamawiający</w:t>
      </w:r>
      <w:r w:rsidR="008E0E9D" w:rsidRPr="00AB38D4">
        <w:rPr>
          <w:rFonts w:ascii="Calibri" w:hAnsi="Calibri"/>
          <w:b/>
          <w:sz w:val="22"/>
          <w:lang w:eastAsia="pl-PL"/>
        </w:rPr>
        <w:t xml:space="preserve"> </w:t>
      </w:r>
      <w:r w:rsidR="008E0E9D" w:rsidRPr="00AB38D4">
        <w:rPr>
          <w:rFonts w:ascii="Calibri" w:hAnsi="Calibri"/>
          <w:sz w:val="22"/>
          <w:lang w:eastAsia="pl-PL"/>
        </w:rPr>
        <w:t>w przypadku wyboru niniejszej oferty.</w:t>
      </w:r>
    </w:p>
    <w:p w:rsidR="00C03DA6" w:rsidRPr="00C03DA6" w:rsidRDefault="008E0E9D" w:rsidP="00205D34">
      <w:pPr>
        <w:numPr>
          <w:ilvl w:val="0"/>
          <w:numId w:val="12"/>
        </w:numPr>
        <w:suppressAutoHyphens w:val="0"/>
        <w:ind w:left="426" w:hanging="426"/>
        <w:jc w:val="both"/>
        <w:rPr>
          <w:rFonts w:ascii="Calibri" w:hAnsi="Calibri"/>
          <w:sz w:val="22"/>
          <w:szCs w:val="20"/>
          <w:lang w:eastAsia="pl-PL"/>
        </w:rPr>
      </w:pPr>
      <w:r w:rsidRPr="0087512D">
        <w:rPr>
          <w:rFonts w:ascii="Calibri" w:hAnsi="Calibri"/>
          <w:sz w:val="22"/>
          <w:szCs w:val="20"/>
          <w:lang w:eastAsia="pl-PL"/>
        </w:rPr>
        <w:t>Oświadczam/y, że uważamy się za związanych niniejszą ofertą na czas wskazany w </w:t>
      </w:r>
      <w:r w:rsidRPr="0087512D">
        <w:rPr>
          <w:rFonts w:ascii="Calibri" w:hAnsi="Calibri"/>
          <w:i/>
          <w:sz w:val="22"/>
          <w:szCs w:val="20"/>
          <w:lang w:eastAsia="pl-PL"/>
        </w:rPr>
        <w:t xml:space="preserve">Specyfikacji </w:t>
      </w:r>
    </w:p>
    <w:p w:rsidR="008E0E9D" w:rsidRPr="0087512D" w:rsidRDefault="008E0E9D" w:rsidP="00C03DA6">
      <w:pPr>
        <w:suppressAutoHyphens w:val="0"/>
        <w:jc w:val="both"/>
        <w:rPr>
          <w:rFonts w:ascii="Calibri" w:hAnsi="Calibri"/>
          <w:sz w:val="22"/>
          <w:szCs w:val="20"/>
          <w:lang w:eastAsia="pl-PL"/>
        </w:rPr>
      </w:pPr>
      <w:r w:rsidRPr="0087512D">
        <w:rPr>
          <w:rFonts w:ascii="Calibri" w:hAnsi="Calibri"/>
          <w:i/>
          <w:sz w:val="22"/>
          <w:szCs w:val="20"/>
          <w:lang w:eastAsia="pl-PL"/>
        </w:rPr>
        <w:t>Istotnych Warunków Zamówienia</w:t>
      </w:r>
      <w:r w:rsidRPr="0087512D">
        <w:rPr>
          <w:rFonts w:ascii="Calibri" w:hAnsi="Calibri"/>
          <w:sz w:val="22"/>
          <w:szCs w:val="20"/>
          <w:lang w:eastAsia="pl-PL"/>
        </w:rPr>
        <w:t>, tj</w:t>
      </w:r>
      <w:r w:rsidRPr="0087512D">
        <w:rPr>
          <w:rFonts w:ascii="Calibri" w:hAnsi="Calibri"/>
          <w:b/>
          <w:sz w:val="22"/>
          <w:szCs w:val="20"/>
          <w:lang w:eastAsia="pl-PL"/>
        </w:rPr>
        <w:t xml:space="preserve">. </w:t>
      </w:r>
      <w:r w:rsidRPr="007D2DE2">
        <w:rPr>
          <w:rFonts w:ascii="Calibri" w:hAnsi="Calibri"/>
          <w:sz w:val="22"/>
          <w:szCs w:val="20"/>
          <w:lang w:eastAsia="pl-PL"/>
        </w:rPr>
        <w:t>30 dni</w:t>
      </w:r>
      <w:r w:rsidRPr="0087512D">
        <w:rPr>
          <w:rFonts w:ascii="Calibri" w:hAnsi="Calibri"/>
          <w:sz w:val="22"/>
          <w:szCs w:val="20"/>
          <w:lang w:eastAsia="pl-PL"/>
        </w:rPr>
        <w:t xml:space="preserve"> od upływu terminu składania ofert.</w:t>
      </w:r>
    </w:p>
    <w:p w:rsidR="008E0E9D" w:rsidRPr="0087512D" w:rsidRDefault="008E0E9D" w:rsidP="00205D34">
      <w:pPr>
        <w:numPr>
          <w:ilvl w:val="0"/>
          <w:numId w:val="12"/>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że:</w:t>
      </w:r>
    </w:p>
    <w:p w:rsidR="008E0E9D" w:rsidRPr="0099281B" w:rsidRDefault="008E0E9D" w:rsidP="00EA4447">
      <w:pPr>
        <w:suppressAutoHyphens w:val="0"/>
        <w:contextualSpacing/>
        <w:rPr>
          <w:rFonts w:ascii="Calibri" w:hAnsi="Calibri"/>
          <w:sz w:val="22"/>
          <w:szCs w:val="20"/>
          <w:lang w:eastAsia="pl-PL"/>
        </w:rPr>
      </w:pPr>
      <w:r w:rsidRPr="007D2DE2">
        <w:rPr>
          <w:rFonts w:ascii="Calibri" w:hAnsi="Calibri"/>
          <w:szCs w:val="20"/>
          <w:lang w:eastAsia="pl-PL"/>
        </w:rPr>
        <w:t>Nie  zamierzamy</w:t>
      </w:r>
      <w:r w:rsidRPr="0087512D">
        <w:rPr>
          <w:rFonts w:ascii="Calibri" w:hAnsi="Calibri"/>
          <w:szCs w:val="20"/>
          <w:lang w:eastAsia="pl-PL"/>
        </w:rPr>
        <w:t xml:space="preserve"> </w:t>
      </w:r>
      <w:r w:rsidRPr="0087512D">
        <w:rPr>
          <w:rFonts w:ascii="Calibri" w:hAnsi="Calibri"/>
          <w:sz w:val="22"/>
          <w:szCs w:val="20"/>
          <w:lang w:eastAsia="pl-PL"/>
        </w:rPr>
        <w:t>zlecać wykonania części prac podwykonawcom*.</w:t>
      </w:r>
    </w:p>
    <w:p w:rsidR="008E0E9D" w:rsidRPr="0087512D" w:rsidRDefault="008E0E9D" w:rsidP="00EA4447">
      <w:pPr>
        <w:suppressAutoHyphens w:val="0"/>
        <w:contextualSpacing/>
        <w:rPr>
          <w:rFonts w:ascii="Calibri" w:hAnsi="Calibri"/>
          <w:sz w:val="22"/>
          <w:szCs w:val="20"/>
          <w:lang w:eastAsia="pl-PL"/>
        </w:rPr>
      </w:pPr>
      <w:r w:rsidRPr="007D2DE2">
        <w:rPr>
          <w:rFonts w:ascii="Calibri" w:hAnsi="Calibri"/>
          <w:szCs w:val="20"/>
          <w:lang w:eastAsia="pl-PL"/>
        </w:rPr>
        <w:t>Zamierzamy</w:t>
      </w:r>
      <w:r w:rsidRPr="0087512D">
        <w:rPr>
          <w:rFonts w:ascii="Calibri" w:hAnsi="Calibri"/>
          <w:b/>
          <w:sz w:val="22"/>
          <w:szCs w:val="20"/>
          <w:lang w:eastAsia="pl-PL"/>
        </w:rPr>
        <w:t xml:space="preserve">  </w:t>
      </w:r>
      <w:r w:rsidRPr="0087512D">
        <w:rPr>
          <w:rFonts w:ascii="Calibri" w:hAnsi="Calibri"/>
          <w:sz w:val="22"/>
          <w:szCs w:val="20"/>
          <w:lang w:eastAsia="pl-PL"/>
        </w:rPr>
        <w:t>zlecić podwykonawcom wykonanie następującego zakresu prac*:</w:t>
      </w:r>
    </w:p>
    <w:p w:rsidR="008E0E9D" w:rsidRPr="0087512D" w:rsidRDefault="008E0E9D" w:rsidP="008E0E9D">
      <w:pPr>
        <w:suppressAutoHyphens w:val="0"/>
        <w:ind w:left="426"/>
        <w:contextualSpacing/>
        <w:rPr>
          <w:rFonts w:ascii="Calibri" w:hAnsi="Calibri"/>
          <w:sz w:val="22"/>
          <w:szCs w:val="20"/>
          <w:lang w:eastAsia="pl-PL"/>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789"/>
      </w:tblGrid>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L.p.</w:t>
            </w:r>
          </w:p>
        </w:tc>
        <w:tc>
          <w:tcPr>
            <w:tcW w:w="8789" w:type="dxa"/>
            <w:tcBorders>
              <w:top w:val="single" w:sz="4" w:space="0" w:color="auto"/>
              <w:left w:val="single" w:sz="4" w:space="0" w:color="auto"/>
              <w:bottom w:val="single" w:sz="4" w:space="0" w:color="auto"/>
              <w:right w:val="single" w:sz="4" w:space="0" w:color="auto"/>
            </w:tcBorders>
          </w:tcPr>
          <w:p w:rsidR="00AB38D4" w:rsidRDefault="00AB38D4" w:rsidP="00AB38D4">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Części zamówienia - zakres usługi, jaki Wykonawca zamierza zlecić podwykonawcom</w:t>
            </w:r>
            <w:r>
              <w:rPr>
                <w:rFonts w:ascii="Calibri" w:hAnsi="Calibri"/>
                <w:sz w:val="22"/>
                <w:szCs w:val="20"/>
                <w:lang w:eastAsia="en-US"/>
              </w:rPr>
              <w:t xml:space="preserve"> ,</w:t>
            </w:r>
          </w:p>
          <w:p w:rsidR="008E0E9D" w:rsidRPr="0087512D" w:rsidRDefault="00AB38D4" w:rsidP="00AB38D4">
            <w:pPr>
              <w:suppressAutoHyphens w:val="0"/>
              <w:spacing w:line="276" w:lineRule="auto"/>
              <w:jc w:val="center"/>
              <w:rPr>
                <w:rFonts w:ascii="Calibri" w:hAnsi="Calibri"/>
                <w:sz w:val="22"/>
                <w:szCs w:val="20"/>
                <w:lang w:eastAsia="en-US"/>
              </w:rPr>
            </w:pPr>
            <w:r>
              <w:rPr>
                <w:rFonts w:ascii="Calibri" w:hAnsi="Calibri"/>
                <w:sz w:val="22"/>
                <w:szCs w:val="20"/>
                <w:lang w:eastAsia="en-US"/>
              </w:rPr>
              <w:t xml:space="preserve"> %  ich realizacji oraz  wartość  części zamówienia jaką powierza się  podwykonawcy</w:t>
            </w:r>
            <w:r w:rsidRPr="0087512D">
              <w:rPr>
                <w:rFonts w:ascii="Calibri" w:hAnsi="Calibri"/>
                <w:sz w:val="22"/>
                <w:szCs w:val="20"/>
                <w:lang w:eastAsia="en-US"/>
              </w:rPr>
              <w:t xml:space="preserve"> </w:t>
            </w: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1.</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2.</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3.</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bl>
    <w:p w:rsidR="008E0E9D" w:rsidRPr="0087512D" w:rsidRDefault="008E0E9D" w:rsidP="008E0E9D">
      <w:pPr>
        <w:spacing w:line="360" w:lineRule="auto"/>
        <w:jc w:val="both"/>
        <w:rPr>
          <w:rFonts w:ascii="Calibri" w:hAnsi="Calibri"/>
          <w:sz w:val="22"/>
          <w:lang w:eastAsia="pl-PL"/>
        </w:rPr>
      </w:pPr>
    </w:p>
    <w:p w:rsidR="008E0E9D" w:rsidRPr="0087512D" w:rsidRDefault="000E6E95" w:rsidP="0099281B">
      <w:pPr>
        <w:suppressAutoHyphens w:val="0"/>
        <w:ind w:left="360"/>
        <w:contextualSpacing/>
        <w:jc w:val="both"/>
        <w:rPr>
          <w:rFonts w:ascii="Calibri" w:hAnsi="Calibri"/>
          <w:sz w:val="22"/>
          <w:szCs w:val="20"/>
          <w:lang w:eastAsia="pl-PL"/>
        </w:rPr>
      </w:pPr>
      <w:r>
        <w:rPr>
          <w:rFonts w:ascii="Calibri" w:hAnsi="Calibri"/>
          <w:sz w:val="22"/>
          <w:szCs w:val="20"/>
          <w:lang w:eastAsia="pl-PL"/>
        </w:rPr>
        <w:t>8.</w:t>
      </w:r>
      <w:r w:rsidR="008E0E9D" w:rsidRPr="0087512D">
        <w:rPr>
          <w:rFonts w:ascii="Calibri" w:hAnsi="Calibri"/>
          <w:sz w:val="22"/>
          <w:szCs w:val="20"/>
          <w:lang w:eastAsia="pl-PL"/>
        </w:rPr>
        <w:t>Oświadczamy (-y), że:</w:t>
      </w:r>
    </w:p>
    <w:p w:rsidR="008E0E9D" w:rsidRPr="00FD4D0E" w:rsidRDefault="000E6E95" w:rsidP="000E6E95">
      <w:pPr>
        <w:suppressAutoHyphens w:val="0"/>
        <w:ind w:left="284"/>
        <w:contextualSpacing/>
        <w:jc w:val="both"/>
        <w:rPr>
          <w:rFonts w:ascii="Calibri" w:hAnsi="Calibri"/>
          <w:sz w:val="22"/>
          <w:szCs w:val="20"/>
          <w:lang w:eastAsia="pl-PL"/>
        </w:rPr>
      </w:pPr>
      <w:r w:rsidRPr="002B5C9E">
        <w:rPr>
          <w:rFonts w:ascii="Calibri" w:hAnsi="Calibri"/>
          <w:szCs w:val="20"/>
          <w:lang w:eastAsia="pl-PL"/>
        </w:rPr>
        <w:t>8.1</w:t>
      </w:r>
      <w:r>
        <w:rPr>
          <w:rFonts w:ascii="Calibri" w:hAnsi="Calibri"/>
          <w:b/>
          <w:szCs w:val="20"/>
          <w:lang w:eastAsia="pl-PL"/>
        </w:rPr>
        <w:t xml:space="preserve">  </w:t>
      </w:r>
      <w:r w:rsidR="008E0E9D" w:rsidRPr="00FD4D0E">
        <w:rPr>
          <w:rFonts w:ascii="Calibri" w:hAnsi="Calibri"/>
          <w:b/>
          <w:szCs w:val="20"/>
          <w:lang w:eastAsia="pl-PL"/>
        </w:rPr>
        <w:t>Nie</w:t>
      </w:r>
      <w:r w:rsidR="008E0E9D" w:rsidRPr="00FD4D0E">
        <w:rPr>
          <w:rFonts w:ascii="Calibri" w:hAnsi="Calibri"/>
          <w:b/>
          <w:color w:val="FFC000"/>
          <w:szCs w:val="20"/>
          <w:lang w:eastAsia="pl-PL"/>
        </w:rPr>
        <w:t xml:space="preserve"> </w:t>
      </w:r>
      <w:r w:rsidR="008E0E9D" w:rsidRPr="00FD4D0E">
        <w:rPr>
          <w:rFonts w:ascii="Calibri" w:eastAsia="TimesNewRomanPSMT" w:hAnsi="Calibri"/>
          <w:b/>
          <w:bCs/>
          <w:lang w:eastAsia="pl-PL"/>
        </w:rPr>
        <w:t>p</w:t>
      </w:r>
      <w:r w:rsidR="008E0E9D" w:rsidRPr="00FD4D0E">
        <w:rPr>
          <w:rFonts w:ascii="Calibri" w:eastAsia="Helvetica-Bold" w:hAnsi="Calibri"/>
          <w:b/>
          <w:bCs/>
          <w:iCs/>
          <w:lang w:eastAsia="pl-PL"/>
        </w:rPr>
        <w:t>owołujemy</w:t>
      </w:r>
      <w:r w:rsidR="008E0E9D" w:rsidRPr="00FD4D0E">
        <w:rPr>
          <w:rFonts w:ascii="Calibri" w:eastAsia="Helvetica-Bold" w:hAnsi="Calibri"/>
          <w:iCs/>
          <w:lang w:eastAsia="pl-PL"/>
        </w:rPr>
        <w:t xml:space="preserve"> </w:t>
      </w:r>
      <w:r w:rsidR="008E0E9D" w:rsidRPr="00FD4D0E">
        <w:rPr>
          <w:rFonts w:ascii="Calibri" w:eastAsia="Helvetica-Bold" w:hAnsi="Calibri"/>
          <w:b/>
          <w:bCs/>
          <w:iCs/>
          <w:lang w:eastAsia="pl-PL"/>
        </w:rPr>
        <w:t>się</w:t>
      </w:r>
      <w:r w:rsidR="008E0E9D" w:rsidRPr="00FD4D0E">
        <w:rPr>
          <w:rFonts w:ascii="Calibri" w:eastAsia="Helvetica-Bold" w:hAnsi="Calibri"/>
          <w:iCs/>
          <w:lang w:eastAsia="pl-PL"/>
        </w:rPr>
        <w:t xml:space="preserve"> </w:t>
      </w:r>
      <w:r w:rsidR="008E0E9D" w:rsidRPr="00FD4D0E">
        <w:rPr>
          <w:rFonts w:ascii="Calibri" w:eastAsia="Helvetica-Bold" w:hAnsi="Calibri"/>
          <w:iCs/>
          <w:sz w:val="22"/>
          <w:lang w:eastAsia="pl-PL"/>
        </w:rPr>
        <w:t>na zasoby podmiotów na zasadach określonych w a</w:t>
      </w:r>
      <w:r w:rsidR="00085DB6" w:rsidRPr="00FD4D0E">
        <w:rPr>
          <w:rFonts w:ascii="Calibri" w:eastAsia="Helvetica-Bold" w:hAnsi="Calibri"/>
          <w:iCs/>
          <w:sz w:val="22"/>
          <w:lang w:eastAsia="pl-PL"/>
        </w:rPr>
        <w:t>rt. 2</w:t>
      </w:r>
      <w:r w:rsidR="00FD4D0E" w:rsidRPr="00FD4D0E">
        <w:rPr>
          <w:rFonts w:ascii="Calibri" w:eastAsia="Helvetica-Bold" w:hAnsi="Calibri"/>
          <w:iCs/>
          <w:sz w:val="22"/>
          <w:lang w:eastAsia="pl-PL"/>
        </w:rPr>
        <w:t xml:space="preserve">5a </w:t>
      </w:r>
      <w:r w:rsidR="008E0E9D" w:rsidRPr="00FD4D0E">
        <w:rPr>
          <w:rFonts w:ascii="Calibri" w:eastAsia="Helvetica-Bold" w:hAnsi="Calibri"/>
          <w:iCs/>
          <w:sz w:val="22"/>
          <w:lang w:eastAsia="pl-PL"/>
        </w:rPr>
        <w:t xml:space="preserve">ust. </w:t>
      </w:r>
      <w:r w:rsidR="00520CC5">
        <w:rPr>
          <w:rFonts w:ascii="Calibri" w:eastAsia="Helvetica-Bold" w:hAnsi="Calibri"/>
          <w:iCs/>
          <w:sz w:val="22"/>
          <w:lang w:eastAsia="pl-PL"/>
        </w:rPr>
        <w:t xml:space="preserve">3 </w:t>
      </w:r>
      <w:r w:rsidR="008E0E9D" w:rsidRPr="00FD4D0E">
        <w:rPr>
          <w:rFonts w:ascii="Calibri" w:eastAsia="Helvetica-Bold" w:hAnsi="Calibri"/>
          <w:i/>
          <w:iCs/>
          <w:sz w:val="22"/>
          <w:lang w:eastAsia="pl-PL"/>
        </w:rPr>
        <w:t xml:space="preserve">Prawa zamówień publicznych </w:t>
      </w:r>
      <w:r w:rsidR="008E0E9D" w:rsidRPr="00FD4D0E">
        <w:rPr>
          <w:rFonts w:ascii="Calibri" w:eastAsia="Helvetica-Bold" w:hAnsi="Calibri"/>
          <w:iCs/>
          <w:sz w:val="22"/>
          <w:lang w:eastAsia="pl-PL"/>
        </w:rPr>
        <w:t>biorącymi udział w realizacji zamówienia</w:t>
      </w:r>
      <w:r w:rsidR="008E0E9D" w:rsidRPr="00FD4D0E">
        <w:rPr>
          <w:rFonts w:ascii="Calibri" w:hAnsi="Calibri"/>
          <w:sz w:val="22"/>
          <w:szCs w:val="20"/>
          <w:lang w:eastAsia="pl-PL"/>
        </w:rPr>
        <w:t>*.</w:t>
      </w:r>
    </w:p>
    <w:p w:rsidR="008E0E9D" w:rsidRPr="00FD4D0E" w:rsidRDefault="008E0E9D" w:rsidP="008E0E9D">
      <w:pPr>
        <w:suppressAutoHyphens w:val="0"/>
        <w:ind w:left="426"/>
        <w:contextualSpacing/>
        <w:rPr>
          <w:rFonts w:ascii="Calibri" w:hAnsi="Calibri"/>
          <w:b/>
          <w:sz w:val="22"/>
          <w:szCs w:val="20"/>
          <w:lang w:eastAsia="pl-PL"/>
        </w:rPr>
      </w:pPr>
    </w:p>
    <w:p w:rsidR="008E0E9D" w:rsidRPr="00AC76C6" w:rsidRDefault="000E6E95" w:rsidP="000E6E95">
      <w:pPr>
        <w:suppressAutoHyphens w:val="0"/>
        <w:ind w:left="284"/>
        <w:contextualSpacing/>
        <w:jc w:val="both"/>
        <w:rPr>
          <w:rFonts w:ascii="Calibri" w:hAnsi="Calibri"/>
          <w:sz w:val="22"/>
          <w:szCs w:val="20"/>
          <w:lang w:eastAsia="pl-PL"/>
        </w:rPr>
      </w:pPr>
      <w:r w:rsidRPr="002B5C9E">
        <w:rPr>
          <w:rFonts w:ascii="Calibri" w:eastAsia="Helvetica-Bold" w:hAnsi="Calibri"/>
          <w:bCs/>
          <w:iCs/>
          <w:lang w:eastAsia="pl-PL"/>
        </w:rPr>
        <w:t>8.2</w:t>
      </w:r>
      <w:r>
        <w:rPr>
          <w:rFonts w:ascii="Calibri" w:eastAsia="Helvetica-Bold" w:hAnsi="Calibri"/>
          <w:b/>
          <w:bCs/>
          <w:iCs/>
          <w:lang w:eastAsia="pl-PL"/>
        </w:rPr>
        <w:t xml:space="preserve"> </w:t>
      </w:r>
      <w:r w:rsidR="008E0E9D" w:rsidRPr="00FD4D0E">
        <w:rPr>
          <w:rFonts w:ascii="Calibri" w:eastAsia="Helvetica-Bold" w:hAnsi="Calibri"/>
          <w:b/>
          <w:bCs/>
          <w:iCs/>
          <w:lang w:eastAsia="pl-PL"/>
        </w:rPr>
        <w:t>Powołujemy się</w:t>
      </w:r>
      <w:r w:rsidR="008E0E9D" w:rsidRPr="00FD4D0E">
        <w:rPr>
          <w:rFonts w:ascii="Calibri" w:eastAsia="Helvetica-Bold" w:hAnsi="Calibri"/>
          <w:iCs/>
          <w:sz w:val="22"/>
          <w:lang w:eastAsia="pl-PL"/>
        </w:rPr>
        <w:t xml:space="preserve"> na zasoby niżej wymienionych podmiotów na zasadach określonych w art.</w:t>
      </w:r>
      <w:r w:rsidR="00520CC5">
        <w:rPr>
          <w:rFonts w:ascii="Calibri" w:eastAsia="Helvetica-Bold" w:hAnsi="Calibri"/>
          <w:iCs/>
          <w:sz w:val="22"/>
          <w:lang w:eastAsia="pl-PL"/>
        </w:rPr>
        <w:t xml:space="preserve"> 25</w:t>
      </w:r>
      <w:r w:rsidR="00AC76C6">
        <w:rPr>
          <w:rFonts w:ascii="Calibri" w:eastAsia="Helvetica-Bold" w:hAnsi="Calibri"/>
          <w:iCs/>
          <w:sz w:val="22"/>
          <w:lang w:eastAsia="pl-PL"/>
        </w:rPr>
        <w:t xml:space="preserve">a </w:t>
      </w:r>
      <w:r w:rsidR="00520CC5">
        <w:rPr>
          <w:rFonts w:ascii="Calibri" w:eastAsia="Helvetica-Bold" w:hAnsi="Calibri"/>
          <w:iCs/>
          <w:sz w:val="22"/>
          <w:lang w:eastAsia="pl-PL"/>
        </w:rPr>
        <w:t>ust.</w:t>
      </w:r>
      <w:r w:rsidR="00AC76C6">
        <w:rPr>
          <w:rFonts w:ascii="Calibri" w:eastAsia="Helvetica-Bold" w:hAnsi="Calibri"/>
          <w:iCs/>
          <w:sz w:val="22"/>
          <w:lang w:eastAsia="pl-PL"/>
        </w:rPr>
        <w:t xml:space="preserve"> 3 </w:t>
      </w:r>
      <w:r w:rsidR="00520CC5">
        <w:rPr>
          <w:rFonts w:ascii="Calibri" w:eastAsia="Helvetica-Bold" w:hAnsi="Calibri"/>
          <w:iCs/>
          <w:sz w:val="22"/>
          <w:lang w:eastAsia="pl-PL"/>
        </w:rPr>
        <w:t>pkt.2)</w:t>
      </w:r>
      <w:r w:rsidR="008E0E9D" w:rsidRPr="00FD4D0E">
        <w:rPr>
          <w:rFonts w:ascii="Calibri" w:eastAsia="Helvetica-Bold" w:hAnsi="Calibri"/>
          <w:iCs/>
          <w:sz w:val="22"/>
          <w:lang w:eastAsia="pl-PL"/>
        </w:rPr>
        <w:t xml:space="preserve"> </w:t>
      </w:r>
      <w:r w:rsidR="008E0E9D" w:rsidRPr="00FD4D0E">
        <w:rPr>
          <w:rFonts w:ascii="Calibri" w:eastAsia="Helvetica-Bold" w:hAnsi="Calibri"/>
          <w:i/>
          <w:iCs/>
          <w:sz w:val="22"/>
          <w:lang w:eastAsia="pl-PL"/>
        </w:rPr>
        <w:t xml:space="preserve">Prawa zamówień publicznych </w:t>
      </w:r>
      <w:r w:rsidR="008E0E9D" w:rsidRPr="00FD4D0E">
        <w:rPr>
          <w:rFonts w:ascii="Calibri" w:eastAsia="Helvetica-Bold" w:hAnsi="Calibri"/>
          <w:iCs/>
          <w:sz w:val="22"/>
          <w:lang w:eastAsia="pl-PL"/>
        </w:rPr>
        <w:t>biorącymi udział w realizacji zamówienia, w celu wykazania spełniania warunków udziału w postępowaniu, o których mowa w art. 22 ust. 1</w:t>
      </w:r>
      <w:r w:rsidR="00085DB6" w:rsidRPr="00FD4D0E">
        <w:rPr>
          <w:rFonts w:ascii="Calibri" w:eastAsia="Helvetica-Bold" w:hAnsi="Calibri"/>
          <w:iCs/>
          <w:sz w:val="22"/>
          <w:lang w:eastAsia="pl-PL"/>
        </w:rPr>
        <w:t xml:space="preserve"> </w:t>
      </w:r>
      <w:r w:rsidR="008E0E9D" w:rsidRPr="00AC76C6">
        <w:rPr>
          <w:rFonts w:ascii="Calibri" w:eastAsia="Helvetica-Bold" w:hAnsi="Calibri"/>
          <w:i/>
          <w:iCs/>
          <w:sz w:val="22"/>
          <w:lang w:eastAsia="pl-PL"/>
        </w:rPr>
        <w:t>Prawa zamówień publicznych</w:t>
      </w:r>
      <w:r w:rsidR="008E0E9D" w:rsidRPr="00AC76C6">
        <w:rPr>
          <w:rFonts w:ascii="Calibri" w:hAnsi="Calibri"/>
          <w:sz w:val="22"/>
          <w:szCs w:val="20"/>
          <w:lang w:eastAsia="pl-PL"/>
        </w:rPr>
        <w:t>*:</w:t>
      </w:r>
    </w:p>
    <w:p w:rsidR="008E0E9D" w:rsidRPr="00FD4D0E" w:rsidRDefault="008E0E9D" w:rsidP="008E0E9D">
      <w:pPr>
        <w:suppressAutoHyphens w:val="0"/>
        <w:ind w:left="993"/>
        <w:contextualSpacing/>
        <w:jc w:val="both"/>
        <w:rPr>
          <w:rFonts w:ascii="Calibri" w:hAnsi="Calibri"/>
          <w:sz w:val="22"/>
          <w:szCs w:val="20"/>
          <w:lang w:eastAsia="pl-PL"/>
        </w:rPr>
      </w:pPr>
    </w:p>
    <w:p w:rsidR="008E0E9D" w:rsidRPr="00FD4D0E" w:rsidRDefault="008E0E9D" w:rsidP="000E6E95">
      <w:pPr>
        <w:suppressAutoHyphens w:val="0"/>
        <w:ind w:left="360"/>
        <w:contextualSpacing/>
        <w:jc w:val="both"/>
        <w:rPr>
          <w:rFonts w:ascii="Calibri" w:hAnsi="Calibri"/>
          <w:sz w:val="22"/>
          <w:szCs w:val="20"/>
          <w:lang w:eastAsia="pl-PL"/>
        </w:rPr>
      </w:pPr>
      <w:r w:rsidRPr="00FD4D0E">
        <w:rPr>
          <w:rFonts w:ascii="Calibri" w:hAnsi="Calibri"/>
          <w:sz w:val="22"/>
          <w:lang w:eastAsia="pl-PL"/>
        </w:rPr>
        <w:t>w zakresie spełniania warunków</w:t>
      </w:r>
      <w:r w:rsidR="00FD4D0E" w:rsidRPr="00FD4D0E">
        <w:rPr>
          <w:rFonts w:ascii="Calibri" w:hAnsi="Calibri"/>
          <w:sz w:val="22"/>
          <w:lang w:eastAsia="pl-PL"/>
        </w:rPr>
        <w:t xml:space="preserve">, o których mowa w </w:t>
      </w:r>
      <w:r w:rsidR="00DA2547">
        <w:rPr>
          <w:rFonts w:ascii="Calibri" w:hAnsi="Calibri"/>
          <w:sz w:val="22"/>
          <w:lang w:eastAsia="pl-PL"/>
        </w:rPr>
        <w:t>art. 22 ust.1</w:t>
      </w:r>
      <w:r w:rsidR="00520CC5">
        <w:rPr>
          <w:rFonts w:ascii="Calibri" w:hAnsi="Calibri"/>
          <w:sz w:val="22"/>
          <w:lang w:eastAsia="pl-PL"/>
        </w:rPr>
        <w:t xml:space="preserve">b </w:t>
      </w:r>
      <w:r w:rsidRPr="00FD4D0E">
        <w:rPr>
          <w:rFonts w:ascii="Calibri" w:hAnsi="Calibri"/>
          <w:sz w:val="22"/>
          <w:lang w:eastAsia="pl-PL"/>
        </w:rPr>
        <w:t xml:space="preserve"> </w:t>
      </w:r>
      <w:r w:rsidRPr="00FD4D0E">
        <w:rPr>
          <w:rFonts w:ascii="Calibri" w:eastAsia="Helvetica-Bold" w:hAnsi="Calibri"/>
          <w:i/>
          <w:iCs/>
          <w:sz w:val="22"/>
          <w:lang w:eastAsia="pl-PL"/>
        </w:rPr>
        <w:t>Prawa zamówień publicznych</w:t>
      </w:r>
      <w:r w:rsidRPr="00FD4D0E">
        <w:rPr>
          <w:rFonts w:ascii="Calibri" w:hAnsi="Calibri"/>
          <w:sz w:val="22"/>
          <w:lang w:eastAsia="pl-PL"/>
        </w:rPr>
        <w:t xml:space="preserve"> w zakresie opisanym w punkcie 5 SIWZ;</w:t>
      </w:r>
    </w:p>
    <w:p w:rsidR="008E0E9D" w:rsidRPr="00FD4D0E" w:rsidRDefault="004A5389" w:rsidP="004A5389">
      <w:pPr>
        <w:suppressAutoHyphens w:val="0"/>
        <w:contextualSpacing/>
        <w:rPr>
          <w:rFonts w:ascii="Calibri" w:hAnsi="Calibri"/>
          <w:sz w:val="22"/>
          <w:szCs w:val="20"/>
          <w:lang w:eastAsia="pl-PL"/>
        </w:rPr>
      </w:pPr>
      <w:r>
        <w:rPr>
          <w:rFonts w:ascii="Calibri" w:hAnsi="Calibri"/>
          <w:sz w:val="22"/>
          <w:lang w:eastAsia="pl-PL"/>
        </w:rPr>
        <w:t xml:space="preserve">       </w:t>
      </w:r>
      <w:r w:rsidR="008E0E9D" w:rsidRPr="00FD4D0E">
        <w:rPr>
          <w:rFonts w:ascii="Calibri" w:hAnsi="Calibri"/>
          <w:sz w:val="22"/>
          <w:lang w:eastAsia="pl-PL"/>
        </w:rPr>
        <w:t>.............................................................................................................................</w:t>
      </w:r>
    </w:p>
    <w:p w:rsidR="008E0E9D" w:rsidRPr="00FD4D0E" w:rsidRDefault="004A5389" w:rsidP="004A5389">
      <w:pPr>
        <w:suppressAutoHyphens w:val="0"/>
        <w:contextualSpacing/>
        <w:rPr>
          <w:rFonts w:ascii="Calibri" w:hAnsi="Calibri"/>
          <w:i/>
          <w:sz w:val="18"/>
          <w:lang w:eastAsia="pl-PL"/>
        </w:rPr>
      </w:pPr>
      <w:r>
        <w:rPr>
          <w:rFonts w:ascii="Calibri" w:hAnsi="Calibri"/>
          <w:i/>
          <w:sz w:val="18"/>
          <w:lang w:eastAsia="pl-PL"/>
        </w:rPr>
        <w:t xml:space="preserve">                     </w:t>
      </w:r>
      <w:r w:rsidR="008E0E9D" w:rsidRPr="00FD4D0E">
        <w:rPr>
          <w:rFonts w:ascii="Calibri" w:hAnsi="Calibri"/>
          <w:i/>
          <w:sz w:val="18"/>
          <w:lang w:eastAsia="pl-PL"/>
        </w:rPr>
        <w:t>pełna nazwa i adres siedziby podmiotu (zgodne z aktualnym rejestrem KRS lub CEIDG)</w:t>
      </w:r>
    </w:p>
    <w:p w:rsidR="008E0E9D" w:rsidRPr="00FD4D0E" w:rsidRDefault="008E0E9D" w:rsidP="008E0E9D">
      <w:pPr>
        <w:suppressAutoHyphens w:val="0"/>
        <w:spacing w:after="200" w:line="276" w:lineRule="auto"/>
        <w:rPr>
          <w:rFonts w:ascii="Calibri" w:hAnsi="Calibri"/>
          <w:color w:val="FFC000"/>
          <w:sz w:val="18"/>
          <w:szCs w:val="20"/>
          <w:lang w:eastAsia="pl-PL"/>
        </w:rPr>
      </w:pPr>
    </w:p>
    <w:p w:rsidR="008E0E9D" w:rsidRPr="00E178F3" w:rsidRDefault="000E6E95" w:rsidP="000E6E95">
      <w:pPr>
        <w:suppressAutoHyphens w:val="0"/>
        <w:spacing w:line="360" w:lineRule="auto"/>
        <w:ind w:left="360" w:right="23"/>
        <w:contextualSpacing/>
        <w:jc w:val="both"/>
        <w:rPr>
          <w:rFonts w:ascii="Calibri" w:hAnsi="Calibri"/>
          <w:sz w:val="22"/>
          <w:szCs w:val="22"/>
          <w:lang w:eastAsia="pl-PL"/>
        </w:rPr>
      </w:pPr>
      <w:r w:rsidRPr="00E178F3">
        <w:rPr>
          <w:rFonts w:ascii="Calibri" w:hAnsi="Calibri"/>
          <w:sz w:val="22"/>
          <w:szCs w:val="22"/>
          <w:lang w:eastAsia="pl-PL"/>
        </w:rPr>
        <w:t>9.</w:t>
      </w:r>
      <w:r w:rsidR="00E178F3">
        <w:rPr>
          <w:rFonts w:ascii="Calibri" w:hAnsi="Calibri"/>
          <w:sz w:val="22"/>
          <w:szCs w:val="22"/>
          <w:lang w:eastAsia="pl-PL"/>
        </w:rPr>
        <w:t xml:space="preserve"> </w:t>
      </w:r>
      <w:r w:rsidR="008E0E9D" w:rsidRPr="00E178F3">
        <w:rPr>
          <w:rFonts w:ascii="Calibri" w:hAnsi="Calibri"/>
          <w:sz w:val="22"/>
          <w:szCs w:val="22"/>
          <w:lang w:eastAsia="pl-PL"/>
        </w:rPr>
        <w:t>Ofertę składam (-y) na  ……. kolejno ponumerowanych stronach.</w:t>
      </w:r>
    </w:p>
    <w:p w:rsidR="008E0E9D" w:rsidRPr="00E178F3" w:rsidRDefault="008E0E9D" w:rsidP="008E0E9D">
      <w:pPr>
        <w:suppressAutoHyphens w:val="0"/>
        <w:rPr>
          <w:rFonts w:ascii="Calibri" w:hAnsi="Calibri"/>
          <w:sz w:val="22"/>
          <w:szCs w:val="22"/>
          <w:lang w:eastAsia="pl-PL"/>
        </w:rPr>
      </w:pPr>
    </w:p>
    <w:p w:rsidR="00AB38D4" w:rsidRPr="00E178F3" w:rsidRDefault="000E6E95" w:rsidP="00AB38D4">
      <w:pPr>
        <w:suppressAutoHyphens w:val="0"/>
        <w:rPr>
          <w:rFonts w:ascii="Calibri" w:hAnsi="Calibri"/>
          <w:sz w:val="22"/>
          <w:szCs w:val="22"/>
          <w:lang w:eastAsia="pl-PL"/>
        </w:rPr>
      </w:pPr>
      <w:r w:rsidRPr="00E178F3">
        <w:rPr>
          <w:rFonts w:ascii="Calibri" w:hAnsi="Calibri"/>
          <w:sz w:val="22"/>
          <w:szCs w:val="22"/>
          <w:lang w:eastAsia="pl-PL"/>
        </w:rPr>
        <w:t xml:space="preserve">       </w:t>
      </w:r>
      <w:r w:rsidR="00AB38D4" w:rsidRPr="00E178F3">
        <w:rPr>
          <w:rFonts w:ascii="Calibri" w:hAnsi="Calibri"/>
          <w:sz w:val="22"/>
          <w:szCs w:val="22"/>
          <w:lang w:eastAsia="pl-PL"/>
        </w:rPr>
        <w:t xml:space="preserve">10. </w:t>
      </w:r>
      <w:r w:rsidR="00AB38D4" w:rsidRPr="00EA4447">
        <w:rPr>
          <w:rFonts w:ascii="Calibri" w:hAnsi="Calibri"/>
          <w:b/>
          <w:sz w:val="22"/>
          <w:szCs w:val="22"/>
          <w:lang w:eastAsia="pl-PL"/>
        </w:rPr>
        <w:t>Wykonawca jest małym/średnim  przedsiębiorcą TAK /NIE</w:t>
      </w:r>
      <w:r w:rsidR="00AB38D4" w:rsidRPr="00E178F3">
        <w:rPr>
          <w:rFonts w:ascii="Calibri" w:hAnsi="Calibri"/>
          <w:sz w:val="22"/>
          <w:szCs w:val="22"/>
          <w:lang w:eastAsia="pl-PL"/>
        </w:rPr>
        <w:t xml:space="preserve"> </w:t>
      </w:r>
    </w:p>
    <w:p w:rsidR="00AB38D4" w:rsidRPr="00E178F3" w:rsidRDefault="000E6E95" w:rsidP="00AB38D4">
      <w:pPr>
        <w:suppressAutoHyphens w:val="0"/>
        <w:rPr>
          <w:rFonts w:ascii="Calibri" w:hAnsi="Calibri"/>
          <w:sz w:val="22"/>
          <w:szCs w:val="22"/>
          <w:lang w:eastAsia="pl-PL"/>
        </w:rPr>
      </w:pPr>
      <w:r w:rsidRPr="00E178F3">
        <w:rPr>
          <w:rFonts w:ascii="Calibri" w:hAnsi="Calibri"/>
          <w:sz w:val="22"/>
          <w:szCs w:val="22"/>
          <w:lang w:eastAsia="pl-PL"/>
        </w:rPr>
        <w:t xml:space="preserve">       </w:t>
      </w:r>
      <w:r w:rsidR="00AB38D4" w:rsidRPr="00E178F3">
        <w:rPr>
          <w:rFonts w:ascii="Calibri" w:hAnsi="Calibri"/>
          <w:sz w:val="22"/>
          <w:szCs w:val="22"/>
          <w:lang w:eastAsia="pl-PL"/>
        </w:rPr>
        <w:t>( niepotrzebne skreślić  a właściwe podkreślić )</w:t>
      </w:r>
    </w:p>
    <w:p w:rsidR="00AB38D4" w:rsidRPr="00E178F3" w:rsidRDefault="00AB38D4" w:rsidP="00AB38D4">
      <w:pPr>
        <w:suppressAutoHyphens w:val="0"/>
        <w:rPr>
          <w:rFonts w:ascii="Calibri" w:hAnsi="Calibri"/>
          <w:sz w:val="22"/>
          <w:szCs w:val="22"/>
          <w:lang w:eastAsia="pl-PL"/>
        </w:rPr>
      </w:pPr>
    </w:p>
    <w:p w:rsidR="00AB38D4" w:rsidRDefault="00AB38D4" w:rsidP="00AB38D4">
      <w:pPr>
        <w:suppressAutoHyphens w:val="0"/>
        <w:rPr>
          <w:rFonts w:ascii="Calibri" w:hAnsi="Calibri"/>
          <w:sz w:val="18"/>
          <w:szCs w:val="18"/>
          <w:lang w:eastAsia="pl-PL"/>
        </w:rPr>
      </w:pPr>
    </w:p>
    <w:p w:rsidR="008E0E9D" w:rsidRPr="0087512D" w:rsidRDefault="008E0E9D" w:rsidP="008E0E9D">
      <w:pPr>
        <w:suppressAutoHyphens w:val="0"/>
        <w:rPr>
          <w:rFonts w:ascii="Calibri" w:hAnsi="Calibri"/>
          <w:sz w:val="20"/>
          <w:szCs w:val="22"/>
          <w:lang w:eastAsia="pl-PL"/>
        </w:rPr>
      </w:pPr>
    </w:p>
    <w:p w:rsidR="008E0E9D" w:rsidRPr="0087512D" w:rsidRDefault="008E0E9D" w:rsidP="008E0E9D">
      <w:pPr>
        <w:suppressAutoHyphens w:val="0"/>
        <w:rPr>
          <w:rFonts w:ascii="Calibri" w:hAnsi="Calibri"/>
          <w:sz w:val="18"/>
          <w:szCs w:val="18"/>
          <w:lang w:eastAsia="pl-PL"/>
        </w:rPr>
      </w:pPr>
      <w:r w:rsidRPr="0087512D">
        <w:rPr>
          <w:rFonts w:ascii="Calibri" w:hAnsi="Calibri"/>
          <w:sz w:val="18"/>
          <w:szCs w:val="18"/>
          <w:lang w:eastAsia="pl-PL"/>
        </w:rPr>
        <w:t xml:space="preserve">…....................................... </w:t>
      </w:r>
      <w:r w:rsidRPr="0087512D">
        <w:rPr>
          <w:rFonts w:ascii="Calibri" w:hAnsi="Calibri"/>
          <w:sz w:val="18"/>
          <w:szCs w:val="22"/>
          <w:lang w:eastAsia="pl-PL"/>
        </w:rPr>
        <w:t xml:space="preserve">, dnia </w:t>
      </w:r>
      <w:r w:rsidRPr="0087512D">
        <w:rPr>
          <w:rFonts w:ascii="Calibri" w:hAnsi="Calibri"/>
          <w:sz w:val="18"/>
          <w:szCs w:val="18"/>
          <w:lang w:eastAsia="pl-PL"/>
        </w:rPr>
        <w:t>…..................................</w:t>
      </w:r>
    </w:p>
    <w:p w:rsidR="008E0E9D" w:rsidRPr="0087512D" w:rsidRDefault="008E0E9D" w:rsidP="008E0E9D">
      <w:pPr>
        <w:suppressAutoHyphens w:val="0"/>
        <w:rPr>
          <w:rFonts w:ascii="Calibri" w:hAnsi="Calibri"/>
          <w:sz w:val="18"/>
          <w:szCs w:val="18"/>
          <w:lang w:eastAsia="pl-PL"/>
        </w:rPr>
      </w:pPr>
    </w:p>
    <w:p w:rsidR="008E0E9D" w:rsidRPr="0087512D" w:rsidRDefault="008E0E9D" w:rsidP="008E0E9D">
      <w:pPr>
        <w:suppressAutoHyphens w:val="0"/>
        <w:rPr>
          <w:rFonts w:ascii="Calibri" w:hAnsi="Calibri"/>
          <w:sz w:val="16"/>
          <w:szCs w:val="18"/>
          <w:lang w:eastAsia="pl-PL"/>
        </w:rPr>
      </w:pPr>
    </w:p>
    <w:p w:rsidR="008E0E9D" w:rsidRPr="0087512D" w:rsidRDefault="008E0E9D" w:rsidP="008E0E9D">
      <w:pPr>
        <w:suppressAutoHyphens w:val="0"/>
        <w:rPr>
          <w:rFonts w:ascii="Calibri" w:hAnsi="Calibri"/>
          <w:sz w:val="16"/>
          <w:szCs w:val="18"/>
          <w:lang w:eastAsia="pl-PL"/>
        </w:rPr>
      </w:pPr>
    </w:p>
    <w:p w:rsidR="008E0E9D" w:rsidRPr="0087512D" w:rsidRDefault="008E0E9D" w:rsidP="008E0E9D">
      <w:pPr>
        <w:suppressAutoHyphens w:val="0"/>
        <w:ind w:left="4680"/>
        <w:rPr>
          <w:rFonts w:ascii="Calibri" w:hAnsi="Calibri"/>
          <w:sz w:val="18"/>
          <w:szCs w:val="20"/>
          <w:lang w:eastAsia="pl-PL"/>
        </w:rPr>
      </w:pPr>
      <w:r w:rsidRPr="0087512D">
        <w:rPr>
          <w:rFonts w:ascii="Calibri" w:hAnsi="Calibri"/>
          <w:sz w:val="18"/>
          <w:szCs w:val="20"/>
          <w:lang w:eastAsia="pl-PL"/>
        </w:rPr>
        <w:t>….......................................................................</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Podpis(-y) i  pieczęć(-cie) osoby(osób)  uprawnionej(-ych)  </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do występowania  w jego imieniu</w:t>
      </w:r>
    </w:p>
    <w:p w:rsidR="008E0E9D" w:rsidRPr="0087512D" w:rsidRDefault="008E0E9D" w:rsidP="008E0E9D">
      <w:pPr>
        <w:suppressAutoHyphens w:val="0"/>
        <w:ind w:left="4680"/>
        <w:rPr>
          <w:rFonts w:ascii="Calibri" w:hAnsi="Calibri"/>
          <w:sz w:val="14"/>
          <w:szCs w:val="16"/>
          <w:lang w:eastAsia="pl-PL"/>
        </w:rPr>
      </w:pPr>
    </w:p>
    <w:p w:rsidR="008E0E9D" w:rsidRPr="0087512D" w:rsidRDefault="008E0E9D" w:rsidP="008E0E9D">
      <w:pPr>
        <w:suppressAutoHyphens w:val="0"/>
        <w:ind w:left="4680"/>
        <w:rPr>
          <w:rFonts w:ascii="Calibri" w:hAnsi="Calibri"/>
          <w:sz w:val="14"/>
          <w:szCs w:val="16"/>
          <w:lang w:eastAsia="pl-PL"/>
        </w:rPr>
      </w:pPr>
    </w:p>
    <w:p w:rsidR="00BE5ACF" w:rsidRPr="00081075" w:rsidRDefault="008E0E9D" w:rsidP="00081075">
      <w:pPr>
        <w:suppressAutoHyphens w:val="0"/>
        <w:ind w:left="426" w:hanging="426"/>
        <w:rPr>
          <w:rFonts w:ascii="Calibri" w:hAnsi="Calibri"/>
          <w:sz w:val="14"/>
          <w:szCs w:val="20"/>
          <w:lang w:eastAsia="pl-PL"/>
        </w:rPr>
      </w:pPr>
      <w:r w:rsidRPr="0087512D">
        <w:rPr>
          <w:rFonts w:ascii="Calibri" w:hAnsi="Calibri"/>
          <w:sz w:val="18"/>
          <w:szCs w:val="20"/>
          <w:lang w:eastAsia="pl-PL"/>
        </w:rPr>
        <w:t xml:space="preserve">* </w:t>
      </w:r>
      <w:r w:rsidRPr="0087512D">
        <w:rPr>
          <w:rFonts w:ascii="Calibri" w:hAnsi="Calibri"/>
          <w:sz w:val="18"/>
          <w:szCs w:val="20"/>
          <w:lang w:eastAsia="pl-PL"/>
        </w:rPr>
        <w:tab/>
        <w:t>niepotrzebne skreśl</w:t>
      </w:r>
      <w:r w:rsidR="00081075">
        <w:rPr>
          <w:rFonts w:ascii="Calibri" w:hAnsi="Calibri"/>
          <w:sz w:val="18"/>
          <w:szCs w:val="20"/>
          <w:lang w:eastAsia="pl-PL"/>
        </w:rPr>
        <w:t>i</w:t>
      </w:r>
      <w:r>
        <w:rPr>
          <w:rFonts w:ascii="Arial" w:eastAsia="Arial" w:hAnsi="Arial" w:cs="Arial"/>
          <w:color w:val="000000"/>
          <w:sz w:val="22"/>
          <w:szCs w:val="22"/>
        </w:rPr>
        <w:t xml:space="preserve">                                                                </w:t>
      </w:r>
      <w:r w:rsidR="008A654F">
        <w:rPr>
          <w:rFonts w:ascii="Arial" w:hAnsi="Arial" w:cs="Arial"/>
          <w:color w:val="000000"/>
          <w:sz w:val="22"/>
          <w:szCs w:val="22"/>
        </w:rPr>
        <w:t xml:space="preserve">             </w:t>
      </w:r>
    </w:p>
    <w:p w:rsidR="00CC59DF" w:rsidRPr="00CC59DF" w:rsidRDefault="00CC59DF" w:rsidP="00AC76C6">
      <w:pPr>
        <w:pStyle w:val="Tretekstu"/>
        <w:ind w:right="-2"/>
        <w:rPr>
          <w:rFonts w:ascii="Calibri" w:hAnsi="Calibri"/>
          <w:sz w:val="22"/>
          <w:szCs w:val="22"/>
        </w:rPr>
        <w:sectPr w:rsidR="00CC59DF" w:rsidRPr="00CC59DF" w:rsidSect="00043026">
          <w:headerReference w:type="even" r:id="rId13"/>
          <w:footerReference w:type="default" r:id="rId14"/>
          <w:pgSz w:w="11906" w:h="16838"/>
          <w:pgMar w:top="902" w:right="1134" w:bottom="1418" w:left="1560" w:header="709" w:footer="709" w:gutter="0"/>
          <w:cols w:space="708"/>
          <w:titlePg/>
          <w:docGrid w:linePitch="360"/>
        </w:sectPr>
      </w:pPr>
    </w:p>
    <w:p w:rsidR="006E66C3" w:rsidRPr="0087512D" w:rsidRDefault="006E66C3" w:rsidP="006E66C3">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lastRenderedPageBreak/>
        <w:t xml:space="preserve">Załącznik nr </w:t>
      </w:r>
      <w:r>
        <w:rPr>
          <w:rFonts w:ascii="Calibri" w:hAnsi="Calibri" w:cs="Times New Roman"/>
          <w:b/>
          <w:i/>
          <w:szCs w:val="22"/>
          <w:u w:val="single"/>
          <w:lang w:val="pl-PL"/>
        </w:rPr>
        <w:t xml:space="preserve">1 </w:t>
      </w:r>
      <w:r w:rsidR="007D2DE2">
        <w:rPr>
          <w:rFonts w:ascii="Calibri" w:hAnsi="Calibri" w:cs="Times New Roman"/>
          <w:b/>
          <w:i/>
          <w:szCs w:val="22"/>
          <w:u w:val="single"/>
          <w:lang w:val="pl-PL"/>
        </w:rPr>
        <w:t xml:space="preserve"> </w:t>
      </w:r>
      <w:r>
        <w:rPr>
          <w:rFonts w:ascii="Calibri" w:hAnsi="Calibri" w:cs="Times New Roman"/>
          <w:b/>
          <w:i/>
          <w:szCs w:val="22"/>
          <w:u w:val="single"/>
          <w:lang w:val="pl-PL"/>
        </w:rPr>
        <w:t>do  formularza</w:t>
      </w:r>
      <w:r w:rsidR="00D56664">
        <w:rPr>
          <w:rFonts w:ascii="Calibri" w:hAnsi="Calibri" w:cs="Times New Roman"/>
          <w:b/>
          <w:i/>
          <w:szCs w:val="22"/>
          <w:u w:val="single"/>
          <w:lang w:val="pl-PL"/>
        </w:rPr>
        <w:t xml:space="preserve"> </w:t>
      </w:r>
      <w:r w:rsidR="007D2DE2">
        <w:rPr>
          <w:rFonts w:ascii="Calibri" w:hAnsi="Calibri" w:cs="Times New Roman"/>
          <w:b/>
          <w:i/>
          <w:szCs w:val="22"/>
          <w:u w:val="single"/>
          <w:lang w:val="pl-PL"/>
        </w:rPr>
        <w:t>ofertowego</w:t>
      </w:r>
    </w:p>
    <w:p w:rsidR="006E66C3" w:rsidRPr="0087512D" w:rsidRDefault="006E66C3" w:rsidP="006E66C3">
      <w:pPr>
        <w:suppressAutoHyphens w:val="0"/>
        <w:rPr>
          <w:rFonts w:ascii="Calibri" w:hAnsi="Calibri"/>
          <w:sz w:val="18"/>
          <w:szCs w:val="20"/>
          <w:lang w:eastAsia="pl-PL"/>
        </w:rPr>
      </w:pPr>
      <w:r w:rsidRPr="0087512D">
        <w:rPr>
          <w:rFonts w:ascii="Calibri" w:hAnsi="Calibri"/>
          <w:sz w:val="18"/>
          <w:szCs w:val="20"/>
          <w:lang w:eastAsia="pl-PL"/>
        </w:rPr>
        <w:t xml:space="preserve">............................................................... </w:t>
      </w:r>
    </w:p>
    <w:p w:rsidR="006E66C3" w:rsidRPr="0087512D" w:rsidRDefault="006E66C3" w:rsidP="006E66C3">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6E66C3" w:rsidRPr="00693DD5" w:rsidRDefault="006E66C3" w:rsidP="00693DD5">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8C18D2" w:rsidRDefault="008C18D2" w:rsidP="00693DD5">
      <w:pPr>
        <w:widowControl w:val="0"/>
        <w:rPr>
          <w:rFonts w:ascii="Arial" w:eastAsia="Arial" w:hAnsi="Arial" w:cs="Arial"/>
          <w:color w:val="000000"/>
          <w:sz w:val="22"/>
          <w:szCs w:val="22"/>
        </w:rPr>
      </w:pPr>
    </w:p>
    <w:p w:rsidR="00693DD5" w:rsidRDefault="007167A3" w:rsidP="00693DD5">
      <w:pPr>
        <w:widowControl w:val="0"/>
        <w:rPr>
          <w:rFonts w:ascii="Arial" w:eastAsia="Arial" w:hAnsi="Arial" w:cs="Arial"/>
          <w:color w:val="000000"/>
          <w:sz w:val="22"/>
          <w:szCs w:val="22"/>
        </w:rPr>
      </w:pPr>
      <w:r>
        <w:rPr>
          <w:b/>
          <w:sz w:val="22"/>
          <w:szCs w:val="22"/>
        </w:rPr>
        <w:t>Formularz asortymentowo-cenowy</w:t>
      </w:r>
      <w:r w:rsidR="00A374D4">
        <w:rPr>
          <w:b/>
          <w:sz w:val="22"/>
          <w:szCs w:val="22"/>
        </w:rPr>
        <w:t xml:space="preserve"> </w:t>
      </w:r>
      <w:r>
        <w:rPr>
          <w:b/>
          <w:sz w:val="22"/>
          <w:szCs w:val="22"/>
        </w:rPr>
        <w:t xml:space="preserve">  na  </w:t>
      </w:r>
      <w:r w:rsidR="00A374D4">
        <w:rPr>
          <w:b/>
          <w:sz w:val="22"/>
          <w:szCs w:val="22"/>
        </w:rPr>
        <w:t>„</w:t>
      </w:r>
      <w:r>
        <w:rPr>
          <w:i/>
        </w:rPr>
        <w:t xml:space="preserve"> </w:t>
      </w:r>
      <w:r w:rsidR="00A63CA2" w:rsidRPr="00A63CA2">
        <w:rPr>
          <w:b/>
        </w:rPr>
        <w:t>K</w:t>
      </w:r>
      <w:r w:rsidR="00A63CA2">
        <w:rPr>
          <w:b/>
        </w:rPr>
        <w:t>o</w:t>
      </w:r>
      <w:r w:rsidRPr="003C042F">
        <w:rPr>
          <w:rFonts w:ascii="Calibri" w:hAnsi="Calibri"/>
          <w:b/>
          <w:bCs/>
          <w:sz w:val="22"/>
          <w:szCs w:val="22"/>
          <w:lang w:eastAsia="pl-PL"/>
        </w:rPr>
        <w:t>mpleksowe przygotowanie  posiłków  dla   pacjentów  Szpitala Powiatowego w Zawierciu</w:t>
      </w:r>
      <w:r w:rsidR="00A374D4">
        <w:rPr>
          <w:rFonts w:ascii="Calibri" w:hAnsi="Calibri"/>
          <w:b/>
          <w:bCs/>
          <w:sz w:val="22"/>
          <w:szCs w:val="22"/>
          <w:lang w:eastAsia="pl-PL"/>
        </w:rPr>
        <w:t>”</w:t>
      </w:r>
      <w:r w:rsidR="00693DD5">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693DD5">
        <w:rPr>
          <w:rFonts w:ascii="Arial" w:hAnsi="Arial" w:cs="Arial"/>
          <w:color w:val="000000"/>
          <w:sz w:val="22"/>
          <w:szCs w:val="22"/>
        </w:rPr>
        <w:t xml:space="preserve">    </w:t>
      </w:r>
    </w:p>
    <w:p w:rsidR="00693DD5" w:rsidRPr="00EA4447" w:rsidRDefault="00D06616" w:rsidP="00EA4447">
      <w:pPr>
        <w:widowControl w:val="0"/>
        <w:rPr>
          <w:rFonts w:ascii="Arial" w:hAnsi="Arial" w:cs="Arial"/>
          <w:color w:val="000000"/>
          <w:sz w:val="22"/>
          <w:szCs w:val="22"/>
        </w:rPr>
      </w:pPr>
      <w:r w:rsidRPr="00D06616">
        <w:rPr>
          <w:rFonts w:ascii="Arial" w:eastAsia="Arial" w:hAnsi="Arial" w:cs="Arial"/>
          <w:noProof/>
          <w:color w:val="000000"/>
          <w:sz w:val="22"/>
          <w:szCs w:val="22"/>
          <w:lang w:eastAsia="pl-PL"/>
        </w:rPr>
        <w:pict>
          <v:shapetype id="_x0000_t202" coordsize="21600,21600" o:spt="202" path="m,l,21600r21600,l21600,xe">
            <v:stroke joinstyle="miter"/>
            <v:path gradientshapeok="t" o:connecttype="rect"/>
          </v:shapetype>
          <v:shape id="_x0000_s1027" type="#_x0000_t202" style="position:absolute;margin-left:0;margin-top:3.95pt;width:693.65pt;height:352.65pt;z-index:251662336;mso-wrap-distance-left:7.05pt;mso-wrap-distance-right:7.05pt;mso-position-horizontal:center;mso-position-horizontal-relative:margin" stroked="f">
            <v:fill color2="black"/>
            <v:textbox style="mso-next-textbox:#_x0000_s1027" inset="0,0,0,0">
              <w:txbxContent>
                <w:tbl>
                  <w:tblPr>
                    <w:tblW w:w="0" w:type="auto"/>
                    <w:tblInd w:w="108" w:type="dxa"/>
                    <w:tblLayout w:type="fixed"/>
                    <w:tblLook w:val="0000"/>
                  </w:tblPr>
                  <w:tblGrid>
                    <w:gridCol w:w="765"/>
                    <w:gridCol w:w="2870"/>
                    <w:gridCol w:w="1002"/>
                    <w:gridCol w:w="1001"/>
                    <w:gridCol w:w="1308"/>
                    <w:gridCol w:w="1399"/>
                    <w:gridCol w:w="1332"/>
                    <w:gridCol w:w="2377"/>
                  </w:tblGrid>
                  <w:tr w:rsidR="00916200" w:rsidTr="007167A3">
                    <w:trPr>
                      <w:trHeight w:val="1532"/>
                    </w:trPr>
                    <w:tc>
                      <w:tcPr>
                        <w:tcW w:w="765" w:type="dxa"/>
                        <w:tcBorders>
                          <w:top w:val="single" w:sz="4" w:space="0" w:color="000000"/>
                          <w:left w:val="single" w:sz="4" w:space="0" w:color="000000"/>
                          <w:bottom w:val="single" w:sz="4" w:space="0" w:color="000000"/>
                        </w:tcBorders>
                        <w:shd w:val="clear" w:color="auto" w:fill="auto"/>
                        <w:vAlign w:val="center"/>
                      </w:tcPr>
                      <w:p w:rsidR="00916200" w:rsidRPr="00A63CA2" w:rsidRDefault="00916200" w:rsidP="00AE1EDA">
                        <w:pPr>
                          <w:snapToGrid w:val="0"/>
                          <w:jc w:val="center"/>
                          <w:rPr>
                            <w:b/>
                            <w:color w:val="000000"/>
                            <w:sz w:val="22"/>
                            <w:szCs w:val="22"/>
                          </w:rPr>
                        </w:pPr>
                      </w:p>
                      <w:p w:rsidR="00916200" w:rsidRPr="00A63CA2" w:rsidRDefault="00916200" w:rsidP="00AE1EDA">
                        <w:pPr>
                          <w:jc w:val="center"/>
                          <w:rPr>
                            <w:sz w:val="22"/>
                            <w:szCs w:val="22"/>
                          </w:rPr>
                        </w:pPr>
                        <w:r w:rsidRPr="00A63CA2">
                          <w:rPr>
                            <w:b/>
                            <w:color w:val="000000"/>
                            <w:sz w:val="22"/>
                            <w:szCs w:val="22"/>
                          </w:rPr>
                          <w:t>l.p.</w:t>
                        </w:r>
                      </w:p>
                      <w:p w:rsidR="00916200" w:rsidRPr="00A63CA2" w:rsidRDefault="00916200" w:rsidP="00AE1EDA">
                        <w:pPr>
                          <w:jc w:val="center"/>
                          <w:rPr>
                            <w:b/>
                            <w:color w:val="000000"/>
                            <w:sz w:val="22"/>
                            <w:szCs w:val="22"/>
                          </w:rPr>
                        </w:pPr>
                      </w:p>
                      <w:p w:rsidR="00916200" w:rsidRPr="00A63CA2" w:rsidRDefault="00916200" w:rsidP="00AE1EDA">
                        <w:pPr>
                          <w:jc w:val="center"/>
                          <w:rPr>
                            <w:b/>
                            <w:color w:val="000000"/>
                            <w:sz w:val="22"/>
                            <w:szCs w:val="22"/>
                          </w:rPr>
                        </w:pPr>
                      </w:p>
                    </w:tc>
                    <w:tc>
                      <w:tcPr>
                        <w:tcW w:w="2870" w:type="dxa"/>
                        <w:tcBorders>
                          <w:top w:val="single" w:sz="4" w:space="0" w:color="000000"/>
                          <w:left w:val="single" w:sz="4" w:space="0" w:color="000000"/>
                          <w:bottom w:val="single" w:sz="4" w:space="0" w:color="000000"/>
                        </w:tcBorders>
                        <w:shd w:val="clear" w:color="auto" w:fill="auto"/>
                        <w:vAlign w:val="center"/>
                      </w:tcPr>
                      <w:p w:rsidR="00916200" w:rsidRPr="00A63CA2" w:rsidRDefault="00916200" w:rsidP="00AE1EDA">
                        <w:pPr>
                          <w:jc w:val="center"/>
                          <w:rPr>
                            <w:sz w:val="22"/>
                            <w:szCs w:val="22"/>
                          </w:rPr>
                        </w:pPr>
                        <w:r w:rsidRPr="00A63CA2">
                          <w:rPr>
                            <w:b/>
                            <w:color w:val="000000"/>
                            <w:sz w:val="22"/>
                            <w:szCs w:val="22"/>
                          </w:rPr>
                          <w:t>Rodzaje Diet</w:t>
                        </w:r>
                      </w:p>
                    </w:tc>
                    <w:tc>
                      <w:tcPr>
                        <w:tcW w:w="1002" w:type="dxa"/>
                        <w:tcBorders>
                          <w:top w:val="single" w:sz="4" w:space="0" w:color="000000"/>
                          <w:left w:val="single" w:sz="4" w:space="0" w:color="000000"/>
                          <w:bottom w:val="single" w:sz="4" w:space="0" w:color="000000"/>
                        </w:tcBorders>
                        <w:shd w:val="clear" w:color="auto" w:fill="auto"/>
                        <w:vAlign w:val="center"/>
                      </w:tcPr>
                      <w:p w:rsidR="00916200" w:rsidRPr="00A63CA2" w:rsidRDefault="00916200" w:rsidP="00AE1EDA">
                        <w:pPr>
                          <w:snapToGrid w:val="0"/>
                          <w:jc w:val="center"/>
                          <w:rPr>
                            <w:b/>
                            <w:color w:val="000000"/>
                            <w:sz w:val="22"/>
                            <w:szCs w:val="22"/>
                          </w:rPr>
                        </w:pPr>
                      </w:p>
                      <w:p w:rsidR="00916200" w:rsidRPr="00A63CA2" w:rsidRDefault="00916200" w:rsidP="00AE1EDA">
                        <w:pPr>
                          <w:jc w:val="center"/>
                          <w:rPr>
                            <w:sz w:val="22"/>
                            <w:szCs w:val="22"/>
                          </w:rPr>
                        </w:pPr>
                        <w:r w:rsidRPr="00A63CA2">
                          <w:rPr>
                            <w:b/>
                            <w:color w:val="000000"/>
                            <w:sz w:val="22"/>
                            <w:szCs w:val="22"/>
                          </w:rPr>
                          <w:t>j.m.</w:t>
                        </w:r>
                      </w:p>
                    </w:tc>
                    <w:tc>
                      <w:tcPr>
                        <w:tcW w:w="1001" w:type="dxa"/>
                        <w:tcBorders>
                          <w:top w:val="single" w:sz="4" w:space="0" w:color="000000"/>
                          <w:left w:val="single" w:sz="4" w:space="0" w:color="000000"/>
                          <w:bottom w:val="single" w:sz="4" w:space="0" w:color="000000"/>
                        </w:tcBorders>
                        <w:shd w:val="clear" w:color="auto" w:fill="auto"/>
                        <w:vAlign w:val="center"/>
                      </w:tcPr>
                      <w:p w:rsidR="00916200" w:rsidRPr="00A63CA2" w:rsidRDefault="00916200" w:rsidP="00AE1EDA">
                        <w:pPr>
                          <w:snapToGrid w:val="0"/>
                          <w:jc w:val="center"/>
                          <w:rPr>
                            <w:b/>
                            <w:color w:val="000000"/>
                            <w:sz w:val="22"/>
                            <w:szCs w:val="22"/>
                          </w:rPr>
                        </w:pPr>
                      </w:p>
                      <w:p w:rsidR="00916200" w:rsidRPr="00A63CA2" w:rsidRDefault="00916200" w:rsidP="00AE1EDA">
                        <w:pPr>
                          <w:jc w:val="center"/>
                          <w:rPr>
                            <w:sz w:val="22"/>
                            <w:szCs w:val="22"/>
                          </w:rPr>
                        </w:pPr>
                        <w:r w:rsidRPr="00A63CA2">
                          <w:rPr>
                            <w:b/>
                            <w:color w:val="000000"/>
                            <w:sz w:val="22"/>
                            <w:szCs w:val="22"/>
                          </w:rPr>
                          <w:t>ilość</w:t>
                        </w:r>
                      </w:p>
                    </w:tc>
                    <w:tc>
                      <w:tcPr>
                        <w:tcW w:w="1308" w:type="dxa"/>
                        <w:tcBorders>
                          <w:top w:val="single" w:sz="4" w:space="0" w:color="000000"/>
                          <w:left w:val="single" w:sz="4" w:space="0" w:color="000000"/>
                          <w:bottom w:val="single" w:sz="4" w:space="0" w:color="000000"/>
                        </w:tcBorders>
                        <w:shd w:val="clear" w:color="auto" w:fill="auto"/>
                        <w:vAlign w:val="center"/>
                      </w:tcPr>
                      <w:p w:rsidR="00916200" w:rsidRPr="00A63CA2" w:rsidRDefault="00916200" w:rsidP="00AE1EDA">
                        <w:pPr>
                          <w:jc w:val="center"/>
                          <w:rPr>
                            <w:sz w:val="22"/>
                            <w:szCs w:val="22"/>
                          </w:rPr>
                        </w:pPr>
                        <w:r w:rsidRPr="00A63CA2">
                          <w:rPr>
                            <w:b/>
                            <w:color w:val="000000"/>
                            <w:sz w:val="22"/>
                            <w:szCs w:val="22"/>
                          </w:rPr>
                          <w:t>Cena jedn. netto PLN</w:t>
                        </w:r>
                      </w:p>
                      <w:p w:rsidR="00916200" w:rsidRPr="00A63CA2" w:rsidRDefault="00916200" w:rsidP="00AE1EDA">
                        <w:pPr>
                          <w:jc w:val="center"/>
                          <w:rPr>
                            <w:sz w:val="22"/>
                            <w:szCs w:val="22"/>
                          </w:rPr>
                        </w:pPr>
                        <w:r w:rsidRPr="00A63CA2">
                          <w:rPr>
                            <w:b/>
                            <w:color w:val="000000"/>
                            <w:sz w:val="22"/>
                            <w:szCs w:val="22"/>
                          </w:rPr>
                          <w:t>za całodobowe wyżywienie</w:t>
                        </w:r>
                      </w:p>
                    </w:tc>
                    <w:tc>
                      <w:tcPr>
                        <w:tcW w:w="1399"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ind w:left="61"/>
                          <w:jc w:val="center"/>
                          <w:rPr>
                            <w:b/>
                            <w:color w:val="000000"/>
                            <w:sz w:val="22"/>
                            <w:szCs w:val="22"/>
                          </w:rPr>
                        </w:pPr>
                        <w:r w:rsidRPr="00A63CA2">
                          <w:rPr>
                            <w:b/>
                            <w:color w:val="000000"/>
                            <w:sz w:val="22"/>
                            <w:szCs w:val="22"/>
                          </w:rPr>
                          <w:t xml:space="preserve">Wartość netto </w:t>
                        </w:r>
                        <w:r w:rsidRPr="00A63CA2">
                          <w:rPr>
                            <w:b/>
                            <w:color w:val="000000"/>
                            <w:sz w:val="22"/>
                            <w:szCs w:val="22"/>
                          </w:rPr>
                          <w:br/>
                          <w:t>w PLN za całodobowe wyżywienie</w:t>
                        </w:r>
                      </w:p>
                      <w:p w:rsidR="00916200" w:rsidRPr="00A63CA2" w:rsidRDefault="00916200" w:rsidP="007C19DC">
                        <w:pPr>
                          <w:ind w:left="61"/>
                          <w:jc w:val="center"/>
                          <w:rPr>
                            <w:sz w:val="22"/>
                            <w:szCs w:val="22"/>
                          </w:rPr>
                        </w:pPr>
                        <w:r>
                          <w:rPr>
                            <w:b/>
                            <w:color w:val="000000"/>
                            <w:sz w:val="22"/>
                            <w:szCs w:val="22"/>
                          </w:rPr>
                          <w:t>( 4 x 5)</w:t>
                        </w:r>
                      </w:p>
                    </w:tc>
                    <w:tc>
                      <w:tcPr>
                        <w:tcW w:w="1332"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jc w:val="center"/>
                          <w:rPr>
                            <w:b/>
                            <w:color w:val="000000"/>
                            <w:sz w:val="22"/>
                            <w:szCs w:val="22"/>
                          </w:rPr>
                        </w:pPr>
                        <w:r w:rsidRPr="00A63CA2">
                          <w:rPr>
                            <w:b/>
                            <w:color w:val="000000"/>
                            <w:sz w:val="22"/>
                            <w:szCs w:val="22"/>
                          </w:rPr>
                          <w:t>Stawka VAT (%)</w:t>
                        </w:r>
                      </w:p>
                      <w:p w:rsidR="00916200" w:rsidRPr="00A63CA2" w:rsidRDefault="00916200" w:rsidP="00AE1EDA">
                        <w:pPr>
                          <w:jc w:val="center"/>
                          <w:rPr>
                            <w:sz w:val="22"/>
                            <w:szCs w:val="22"/>
                          </w:rPr>
                        </w:pPr>
                      </w:p>
                      <w:p w:rsidR="00916200" w:rsidRPr="00A63CA2" w:rsidRDefault="00916200" w:rsidP="00AE1EDA">
                        <w:pPr>
                          <w:jc w:val="center"/>
                          <w:rPr>
                            <w:sz w:val="22"/>
                            <w:szCs w:val="22"/>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200" w:rsidRPr="00A63CA2" w:rsidRDefault="00916200" w:rsidP="00AE1EDA">
                        <w:pPr>
                          <w:jc w:val="center"/>
                          <w:rPr>
                            <w:sz w:val="22"/>
                            <w:szCs w:val="22"/>
                          </w:rPr>
                        </w:pPr>
                        <w:r w:rsidRPr="00A63CA2">
                          <w:rPr>
                            <w:b/>
                            <w:color w:val="000000"/>
                            <w:sz w:val="22"/>
                            <w:szCs w:val="22"/>
                          </w:rPr>
                          <w:t xml:space="preserve">Wartość brutto </w:t>
                        </w:r>
                        <w:r w:rsidRPr="00A63CA2">
                          <w:rPr>
                            <w:b/>
                            <w:color w:val="000000"/>
                            <w:sz w:val="22"/>
                            <w:szCs w:val="22"/>
                          </w:rPr>
                          <w:br/>
                          <w:t>w PLN</w:t>
                        </w:r>
                      </w:p>
                      <w:p w:rsidR="00916200" w:rsidRDefault="00916200" w:rsidP="00AE1EDA">
                        <w:pPr>
                          <w:jc w:val="center"/>
                          <w:rPr>
                            <w:b/>
                            <w:color w:val="000000"/>
                            <w:sz w:val="22"/>
                            <w:szCs w:val="22"/>
                          </w:rPr>
                        </w:pPr>
                        <w:r w:rsidRPr="00A63CA2">
                          <w:rPr>
                            <w:b/>
                            <w:color w:val="000000"/>
                            <w:sz w:val="22"/>
                            <w:szCs w:val="22"/>
                          </w:rPr>
                          <w:t>za całodobowe wyżywienie</w:t>
                        </w:r>
                      </w:p>
                      <w:p w:rsidR="00916200" w:rsidRPr="00A63CA2" w:rsidRDefault="00916200" w:rsidP="00AE1EDA">
                        <w:pPr>
                          <w:jc w:val="center"/>
                          <w:rPr>
                            <w:sz w:val="22"/>
                            <w:szCs w:val="22"/>
                          </w:rPr>
                        </w:pPr>
                        <w:r>
                          <w:rPr>
                            <w:b/>
                            <w:color w:val="000000"/>
                            <w:sz w:val="22"/>
                            <w:szCs w:val="22"/>
                          </w:rPr>
                          <w:t>( 6 x 7 )</w:t>
                        </w:r>
                      </w:p>
                    </w:tc>
                  </w:tr>
                  <w:tr w:rsidR="00916200" w:rsidTr="007167A3">
                    <w:trPr>
                      <w:trHeight w:val="220"/>
                    </w:trPr>
                    <w:tc>
                      <w:tcPr>
                        <w:tcW w:w="765" w:type="dxa"/>
                        <w:tcBorders>
                          <w:top w:val="single" w:sz="4" w:space="0" w:color="000000"/>
                          <w:left w:val="single" w:sz="4" w:space="0" w:color="000000"/>
                          <w:bottom w:val="single" w:sz="4" w:space="0" w:color="000000"/>
                        </w:tcBorders>
                        <w:shd w:val="clear" w:color="auto" w:fill="auto"/>
                      </w:tcPr>
                      <w:p w:rsidR="00916200" w:rsidRDefault="00916200">
                        <w:pPr>
                          <w:jc w:val="both"/>
                        </w:pPr>
                        <w:r>
                          <w:rPr>
                            <w:color w:val="000000"/>
                          </w:rPr>
                          <w:t>1</w:t>
                        </w:r>
                      </w:p>
                    </w:tc>
                    <w:tc>
                      <w:tcPr>
                        <w:tcW w:w="2870" w:type="dxa"/>
                        <w:tcBorders>
                          <w:top w:val="single" w:sz="4" w:space="0" w:color="000000"/>
                          <w:left w:val="single" w:sz="4" w:space="0" w:color="000000"/>
                          <w:bottom w:val="single" w:sz="4" w:space="0" w:color="000000"/>
                        </w:tcBorders>
                        <w:shd w:val="clear" w:color="auto" w:fill="auto"/>
                      </w:tcPr>
                      <w:p w:rsidR="00916200" w:rsidRDefault="00916200">
                        <w:pPr>
                          <w:jc w:val="center"/>
                        </w:pPr>
                        <w:r>
                          <w:rPr>
                            <w:color w:val="000000"/>
                          </w:rPr>
                          <w:t>2</w:t>
                        </w:r>
                      </w:p>
                    </w:tc>
                    <w:tc>
                      <w:tcPr>
                        <w:tcW w:w="1002" w:type="dxa"/>
                        <w:tcBorders>
                          <w:top w:val="single" w:sz="4" w:space="0" w:color="000000"/>
                          <w:left w:val="single" w:sz="4" w:space="0" w:color="000000"/>
                          <w:bottom w:val="single" w:sz="4" w:space="0" w:color="000000"/>
                        </w:tcBorders>
                        <w:shd w:val="clear" w:color="auto" w:fill="auto"/>
                      </w:tcPr>
                      <w:p w:rsidR="00916200" w:rsidRDefault="00916200">
                        <w:pPr>
                          <w:jc w:val="center"/>
                        </w:pPr>
                        <w:r>
                          <w:rPr>
                            <w:color w:val="000000"/>
                          </w:rPr>
                          <w:t>3</w:t>
                        </w:r>
                      </w:p>
                    </w:tc>
                    <w:tc>
                      <w:tcPr>
                        <w:tcW w:w="1001" w:type="dxa"/>
                        <w:tcBorders>
                          <w:top w:val="single" w:sz="4" w:space="0" w:color="000000"/>
                          <w:left w:val="single" w:sz="4" w:space="0" w:color="000000"/>
                          <w:bottom w:val="single" w:sz="4" w:space="0" w:color="000000"/>
                        </w:tcBorders>
                        <w:shd w:val="clear" w:color="auto" w:fill="auto"/>
                      </w:tcPr>
                      <w:p w:rsidR="00916200" w:rsidRDefault="00916200">
                        <w:pPr>
                          <w:jc w:val="center"/>
                        </w:pPr>
                        <w:r>
                          <w:rPr>
                            <w:color w:val="000000"/>
                          </w:rPr>
                          <w:t>4</w:t>
                        </w:r>
                      </w:p>
                    </w:tc>
                    <w:tc>
                      <w:tcPr>
                        <w:tcW w:w="1308" w:type="dxa"/>
                        <w:tcBorders>
                          <w:top w:val="single" w:sz="4" w:space="0" w:color="000000"/>
                          <w:left w:val="single" w:sz="4" w:space="0" w:color="000000"/>
                          <w:bottom w:val="single" w:sz="4" w:space="0" w:color="000000"/>
                        </w:tcBorders>
                        <w:shd w:val="clear" w:color="auto" w:fill="auto"/>
                      </w:tcPr>
                      <w:p w:rsidR="00916200" w:rsidRDefault="00916200">
                        <w:pPr>
                          <w:jc w:val="center"/>
                        </w:pPr>
                        <w:r>
                          <w:rPr>
                            <w:color w:val="000000"/>
                          </w:rPr>
                          <w:t>5</w:t>
                        </w:r>
                      </w:p>
                    </w:tc>
                    <w:tc>
                      <w:tcPr>
                        <w:tcW w:w="1399" w:type="dxa"/>
                        <w:tcBorders>
                          <w:top w:val="single" w:sz="4" w:space="0" w:color="000000"/>
                          <w:left w:val="single" w:sz="4" w:space="0" w:color="000000"/>
                          <w:bottom w:val="single" w:sz="4" w:space="0" w:color="000000"/>
                        </w:tcBorders>
                        <w:shd w:val="clear" w:color="auto" w:fill="auto"/>
                      </w:tcPr>
                      <w:p w:rsidR="00916200" w:rsidRDefault="00916200">
                        <w:pPr>
                          <w:jc w:val="center"/>
                        </w:pPr>
                        <w:r>
                          <w:rPr>
                            <w:color w:val="000000"/>
                          </w:rPr>
                          <w:t>6</w:t>
                        </w:r>
                      </w:p>
                    </w:tc>
                    <w:tc>
                      <w:tcPr>
                        <w:tcW w:w="1332" w:type="dxa"/>
                        <w:tcBorders>
                          <w:top w:val="single" w:sz="4" w:space="0" w:color="000000"/>
                          <w:left w:val="single" w:sz="4" w:space="0" w:color="000000"/>
                          <w:bottom w:val="single" w:sz="4" w:space="0" w:color="000000"/>
                        </w:tcBorders>
                        <w:shd w:val="clear" w:color="auto" w:fill="auto"/>
                      </w:tcPr>
                      <w:p w:rsidR="00916200" w:rsidRDefault="00916200">
                        <w:pPr>
                          <w:jc w:val="center"/>
                        </w:pPr>
                        <w:r>
                          <w:rPr>
                            <w:color w:val="000000"/>
                          </w:rPr>
                          <w:t>7</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916200" w:rsidRDefault="00916200">
                        <w:pPr>
                          <w:jc w:val="center"/>
                        </w:pPr>
                        <w:r>
                          <w:rPr>
                            <w:color w:val="000000"/>
                          </w:rPr>
                          <w:t>8</w:t>
                        </w:r>
                      </w:p>
                    </w:tc>
                  </w:tr>
                  <w:tr w:rsidR="00916200" w:rsidTr="007167A3">
                    <w:trPr>
                      <w:trHeight w:val="613"/>
                    </w:trPr>
                    <w:tc>
                      <w:tcPr>
                        <w:tcW w:w="765" w:type="dxa"/>
                        <w:tcBorders>
                          <w:top w:val="single" w:sz="4" w:space="0" w:color="000000"/>
                          <w:left w:val="single" w:sz="4" w:space="0" w:color="000000"/>
                          <w:bottom w:val="single" w:sz="4" w:space="0" w:color="000000"/>
                        </w:tcBorders>
                        <w:shd w:val="clear" w:color="auto" w:fill="auto"/>
                        <w:vAlign w:val="center"/>
                      </w:tcPr>
                      <w:p w:rsidR="00916200" w:rsidRDefault="00916200" w:rsidP="00AE1EDA">
                        <w:r>
                          <w:rPr>
                            <w:b/>
                            <w:color w:val="000000"/>
                          </w:rPr>
                          <w:t>1</w:t>
                        </w:r>
                      </w:p>
                    </w:tc>
                    <w:tc>
                      <w:tcPr>
                        <w:tcW w:w="2870"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tabs>
                            <w:tab w:val="left" w:pos="0"/>
                          </w:tabs>
                        </w:pPr>
                        <w:r>
                          <w:rPr>
                            <w:b/>
                          </w:rPr>
                          <w:t>Dieta podstawowa</w:t>
                        </w:r>
                      </w:p>
                    </w:tc>
                    <w:tc>
                      <w:tcPr>
                        <w:tcW w:w="1002" w:type="dxa"/>
                        <w:tcBorders>
                          <w:top w:val="single" w:sz="4" w:space="0" w:color="000000"/>
                          <w:left w:val="single" w:sz="4" w:space="0" w:color="000000"/>
                          <w:bottom w:val="single" w:sz="4" w:space="0" w:color="000000"/>
                        </w:tcBorders>
                        <w:shd w:val="clear" w:color="auto" w:fill="auto"/>
                        <w:vAlign w:val="center"/>
                      </w:tcPr>
                      <w:p w:rsidR="00916200" w:rsidRDefault="00916200" w:rsidP="00AE1EDA">
                        <w:r>
                          <w:rPr>
                            <w:color w:val="000000"/>
                          </w:rPr>
                          <w:t>osoba</w:t>
                        </w:r>
                      </w:p>
                    </w:tc>
                    <w:tc>
                      <w:tcPr>
                        <w:tcW w:w="1001"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jc w:val="right"/>
                        </w:pPr>
                        <w:r>
                          <w:t>23 292</w:t>
                        </w:r>
                      </w:p>
                    </w:tc>
                    <w:tc>
                      <w:tcPr>
                        <w:tcW w:w="1308"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pPr>
                      </w:p>
                    </w:tc>
                    <w:tc>
                      <w:tcPr>
                        <w:tcW w:w="1399"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pPr>
                      </w:p>
                    </w:tc>
                    <w:tc>
                      <w:tcPr>
                        <w:tcW w:w="1332"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cente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200" w:rsidRDefault="00916200" w:rsidP="00AE1EDA">
                        <w:pPr>
                          <w:snapToGrid w:val="0"/>
                          <w:ind w:right="63"/>
                          <w:jc w:val="right"/>
                        </w:pPr>
                      </w:p>
                    </w:tc>
                  </w:tr>
                  <w:tr w:rsidR="00916200" w:rsidTr="007167A3">
                    <w:trPr>
                      <w:trHeight w:val="152"/>
                    </w:trPr>
                    <w:tc>
                      <w:tcPr>
                        <w:tcW w:w="765"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pPr>
                        <w:r>
                          <w:rPr>
                            <w:b/>
                            <w:color w:val="000000"/>
                          </w:rPr>
                          <w:t>2</w:t>
                        </w:r>
                      </w:p>
                    </w:tc>
                    <w:tc>
                      <w:tcPr>
                        <w:tcW w:w="2870" w:type="dxa"/>
                        <w:tcBorders>
                          <w:top w:val="single" w:sz="4" w:space="0" w:color="000000"/>
                          <w:left w:val="single" w:sz="4" w:space="0" w:color="000000"/>
                          <w:bottom w:val="single" w:sz="4" w:space="0" w:color="000000"/>
                        </w:tcBorders>
                        <w:shd w:val="clear" w:color="auto" w:fill="auto"/>
                        <w:vAlign w:val="center"/>
                      </w:tcPr>
                      <w:p w:rsidR="00916200" w:rsidRDefault="00916200" w:rsidP="00AE1EDA">
                        <w:r>
                          <w:rPr>
                            <w:b/>
                          </w:rPr>
                          <w:t>Dieta lekkostrawna</w:t>
                        </w:r>
                      </w:p>
                      <w:p w:rsidR="00916200" w:rsidRDefault="00916200" w:rsidP="00AE1EDA">
                        <w:pPr>
                          <w:rPr>
                            <w:b/>
                            <w:color w:val="000000"/>
                          </w:rPr>
                        </w:pPr>
                      </w:p>
                    </w:tc>
                    <w:tc>
                      <w:tcPr>
                        <w:tcW w:w="1002"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pPr>
                        <w:r>
                          <w:rPr>
                            <w:color w:val="000000"/>
                          </w:rPr>
                          <w:t>osoba</w:t>
                        </w:r>
                      </w:p>
                    </w:tc>
                    <w:tc>
                      <w:tcPr>
                        <w:tcW w:w="1001" w:type="dxa"/>
                        <w:tcBorders>
                          <w:top w:val="single" w:sz="4" w:space="0" w:color="000000"/>
                          <w:left w:val="single" w:sz="4" w:space="0" w:color="000000"/>
                          <w:bottom w:val="single" w:sz="4" w:space="0" w:color="000000"/>
                        </w:tcBorders>
                        <w:shd w:val="clear" w:color="auto" w:fill="auto"/>
                        <w:vAlign w:val="center"/>
                      </w:tcPr>
                      <w:p w:rsidR="00916200" w:rsidRPr="00112E9B" w:rsidRDefault="00916200" w:rsidP="00AE1EDA">
                        <w:pPr>
                          <w:jc w:val="right"/>
                          <w:rPr>
                            <w:color w:val="FF0000"/>
                          </w:rPr>
                        </w:pPr>
                        <w:r w:rsidRPr="00112E9B">
                          <w:rPr>
                            <w:color w:val="FF0000"/>
                          </w:rPr>
                          <w:t>47 988</w:t>
                        </w:r>
                      </w:p>
                    </w:tc>
                    <w:tc>
                      <w:tcPr>
                        <w:tcW w:w="1308"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pPr>
                      </w:p>
                    </w:tc>
                    <w:tc>
                      <w:tcPr>
                        <w:tcW w:w="1399"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pPr>
                      </w:p>
                    </w:tc>
                    <w:tc>
                      <w:tcPr>
                        <w:tcW w:w="1332"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cente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200" w:rsidRDefault="00916200" w:rsidP="00AE1EDA">
                        <w:pPr>
                          <w:snapToGrid w:val="0"/>
                          <w:ind w:right="63"/>
                          <w:jc w:val="right"/>
                        </w:pPr>
                      </w:p>
                    </w:tc>
                  </w:tr>
                  <w:tr w:rsidR="00916200" w:rsidTr="007167A3">
                    <w:trPr>
                      <w:trHeight w:val="133"/>
                    </w:trPr>
                    <w:tc>
                      <w:tcPr>
                        <w:tcW w:w="765"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pPr>
                        <w:r>
                          <w:rPr>
                            <w:b/>
                            <w:color w:val="000000"/>
                          </w:rPr>
                          <w:t>3</w:t>
                        </w:r>
                      </w:p>
                    </w:tc>
                    <w:tc>
                      <w:tcPr>
                        <w:tcW w:w="2870" w:type="dxa"/>
                        <w:tcBorders>
                          <w:top w:val="single" w:sz="4" w:space="0" w:color="000000"/>
                          <w:left w:val="single" w:sz="4" w:space="0" w:color="000000"/>
                          <w:bottom w:val="single" w:sz="4" w:space="0" w:color="000000"/>
                        </w:tcBorders>
                        <w:shd w:val="clear" w:color="auto" w:fill="auto"/>
                        <w:vAlign w:val="center"/>
                      </w:tcPr>
                      <w:p w:rsidR="00916200" w:rsidRDefault="00916200" w:rsidP="00AE1EDA">
                        <w:r>
                          <w:rPr>
                            <w:b/>
                          </w:rPr>
                          <w:t xml:space="preserve">Dieta dziecięca </w:t>
                        </w:r>
                        <w:r>
                          <w:rPr>
                            <w:b/>
                          </w:rPr>
                          <w:br/>
                        </w:r>
                        <w:r>
                          <w:t>(1 do 3 lat)</w:t>
                        </w:r>
                      </w:p>
                    </w:tc>
                    <w:tc>
                      <w:tcPr>
                        <w:tcW w:w="1002" w:type="dxa"/>
                        <w:tcBorders>
                          <w:top w:val="single" w:sz="4" w:space="0" w:color="000000"/>
                          <w:left w:val="single" w:sz="4" w:space="0" w:color="000000"/>
                          <w:bottom w:val="single" w:sz="4" w:space="0" w:color="000000"/>
                        </w:tcBorders>
                        <w:shd w:val="clear" w:color="auto" w:fill="auto"/>
                        <w:vAlign w:val="center"/>
                      </w:tcPr>
                      <w:p w:rsidR="00916200" w:rsidRDefault="00916200" w:rsidP="00AE1EDA">
                        <w:r>
                          <w:rPr>
                            <w:color w:val="000000"/>
                          </w:rPr>
                          <w:t>osoba</w:t>
                        </w:r>
                      </w:p>
                    </w:tc>
                    <w:tc>
                      <w:tcPr>
                        <w:tcW w:w="1001"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jc w:val="right"/>
                        </w:pPr>
                        <w:r>
                          <w:t>1 200</w:t>
                        </w:r>
                      </w:p>
                    </w:tc>
                    <w:tc>
                      <w:tcPr>
                        <w:tcW w:w="1308"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pPr>
                      </w:p>
                    </w:tc>
                    <w:tc>
                      <w:tcPr>
                        <w:tcW w:w="1399"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pPr>
                      </w:p>
                    </w:tc>
                    <w:tc>
                      <w:tcPr>
                        <w:tcW w:w="1332"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cente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200" w:rsidRDefault="00916200" w:rsidP="00AE1EDA">
                        <w:pPr>
                          <w:snapToGrid w:val="0"/>
                          <w:ind w:right="63"/>
                          <w:jc w:val="right"/>
                        </w:pPr>
                      </w:p>
                    </w:tc>
                  </w:tr>
                  <w:tr w:rsidR="00916200" w:rsidTr="007167A3">
                    <w:trPr>
                      <w:trHeight w:val="116"/>
                    </w:trPr>
                    <w:tc>
                      <w:tcPr>
                        <w:tcW w:w="765"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pPr>
                        <w:r>
                          <w:rPr>
                            <w:b/>
                            <w:color w:val="000000"/>
                          </w:rPr>
                          <w:t>4</w:t>
                        </w:r>
                      </w:p>
                    </w:tc>
                    <w:tc>
                      <w:tcPr>
                        <w:tcW w:w="2870" w:type="dxa"/>
                        <w:tcBorders>
                          <w:top w:val="single" w:sz="4" w:space="0" w:color="000000"/>
                          <w:left w:val="single" w:sz="4" w:space="0" w:color="000000"/>
                          <w:bottom w:val="single" w:sz="4" w:space="0" w:color="000000"/>
                        </w:tcBorders>
                        <w:shd w:val="clear" w:color="auto" w:fill="auto"/>
                        <w:vAlign w:val="center"/>
                      </w:tcPr>
                      <w:p w:rsidR="00916200" w:rsidRDefault="00916200" w:rsidP="00AE1EDA">
                        <w:r>
                          <w:rPr>
                            <w:b/>
                          </w:rPr>
                          <w:t>Dieta dziecięca</w:t>
                        </w:r>
                        <w:r>
                          <w:t xml:space="preserve"> </w:t>
                        </w:r>
                        <w:r>
                          <w:br/>
                          <w:t>(4-18 lat)</w:t>
                        </w:r>
                      </w:p>
                    </w:tc>
                    <w:tc>
                      <w:tcPr>
                        <w:tcW w:w="1002" w:type="dxa"/>
                        <w:tcBorders>
                          <w:top w:val="single" w:sz="4" w:space="0" w:color="000000"/>
                          <w:left w:val="single" w:sz="4" w:space="0" w:color="000000"/>
                          <w:bottom w:val="single" w:sz="4" w:space="0" w:color="000000"/>
                        </w:tcBorders>
                        <w:shd w:val="clear" w:color="auto" w:fill="auto"/>
                        <w:vAlign w:val="center"/>
                      </w:tcPr>
                      <w:p w:rsidR="00916200" w:rsidRDefault="00916200" w:rsidP="00AE1EDA">
                        <w:r>
                          <w:rPr>
                            <w:color w:val="000000"/>
                          </w:rPr>
                          <w:t>osoba</w:t>
                        </w:r>
                      </w:p>
                    </w:tc>
                    <w:tc>
                      <w:tcPr>
                        <w:tcW w:w="1001"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jc w:val="right"/>
                        </w:pPr>
                        <w:r>
                          <w:t>2 470</w:t>
                        </w:r>
                      </w:p>
                    </w:tc>
                    <w:tc>
                      <w:tcPr>
                        <w:tcW w:w="1308"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pPr>
                      </w:p>
                    </w:tc>
                    <w:tc>
                      <w:tcPr>
                        <w:tcW w:w="1399"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pPr>
                      </w:p>
                    </w:tc>
                    <w:tc>
                      <w:tcPr>
                        <w:tcW w:w="1332"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cente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200" w:rsidRDefault="00916200" w:rsidP="00AE1EDA">
                        <w:pPr>
                          <w:snapToGrid w:val="0"/>
                          <w:ind w:right="63"/>
                          <w:jc w:val="right"/>
                        </w:pPr>
                      </w:p>
                    </w:tc>
                  </w:tr>
                  <w:tr w:rsidR="00916200" w:rsidTr="007167A3">
                    <w:trPr>
                      <w:trHeight w:val="152"/>
                    </w:trPr>
                    <w:tc>
                      <w:tcPr>
                        <w:tcW w:w="765"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pPr>
                        <w:r>
                          <w:rPr>
                            <w:b/>
                            <w:color w:val="000000"/>
                          </w:rPr>
                          <w:t>5</w:t>
                        </w:r>
                      </w:p>
                    </w:tc>
                    <w:tc>
                      <w:tcPr>
                        <w:tcW w:w="2870" w:type="dxa"/>
                        <w:tcBorders>
                          <w:top w:val="single" w:sz="4" w:space="0" w:color="000000"/>
                          <w:left w:val="single" w:sz="4" w:space="0" w:color="000000"/>
                          <w:bottom w:val="single" w:sz="4" w:space="0" w:color="000000"/>
                        </w:tcBorders>
                        <w:shd w:val="clear" w:color="auto" w:fill="auto"/>
                        <w:vAlign w:val="center"/>
                      </w:tcPr>
                      <w:p w:rsidR="00916200" w:rsidRDefault="00916200" w:rsidP="00AE1EDA">
                        <w:r>
                          <w:rPr>
                            <w:b/>
                          </w:rPr>
                          <w:t>Dieta cukrzycowa</w:t>
                        </w:r>
                      </w:p>
                      <w:p w:rsidR="00916200" w:rsidRDefault="00916200" w:rsidP="00AE1EDA">
                        <w:pPr>
                          <w:rPr>
                            <w:b/>
                            <w:color w:val="000000"/>
                          </w:rPr>
                        </w:pPr>
                      </w:p>
                    </w:tc>
                    <w:tc>
                      <w:tcPr>
                        <w:tcW w:w="1002" w:type="dxa"/>
                        <w:tcBorders>
                          <w:top w:val="single" w:sz="4" w:space="0" w:color="000000"/>
                          <w:left w:val="single" w:sz="4" w:space="0" w:color="000000"/>
                          <w:bottom w:val="single" w:sz="4" w:space="0" w:color="000000"/>
                        </w:tcBorders>
                        <w:shd w:val="clear" w:color="auto" w:fill="auto"/>
                        <w:vAlign w:val="center"/>
                      </w:tcPr>
                      <w:p w:rsidR="00916200" w:rsidRDefault="00916200" w:rsidP="00AE1EDA">
                        <w:r>
                          <w:rPr>
                            <w:color w:val="000000"/>
                          </w:rPr>
                          <w:t>osoba</w:t>
                        </w:r>
                      </w:p>
                    </w:tc>
                    <w:tc>
                      <w:tcPr>
                        <w:tcW w:w="1001"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pPr>
                        <w:r>
                          <w:t>17 490</w:t>
                        </w:r>
                      </w:p>
                    </w:tc>
                    <w:tc>
                      <w:tcPr>
                        <w:tcW w:w="1308"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pPr>
                      </w:p>
                    </w:tc>
                    <w:tc>
                      <w:tcPr>
                        <w:tcW w:w="1399"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pPr>
                      </w:p>
                    </w:tc>
                    <w:tc>
                      <w:tcPr>
                        <w:tcW w:w="1332"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cente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200" w:rsidRDefault="00916200" w:rsidP="00AE1EDA">
                        <w:pPr>
                          <w:snapToGrid w:val="0"/>
                          <w:ind w:right="63"/>
                          <w:jc w:val="right"/>
                        </w:pPr>
                      </w:p>
                    </w:tc>
                  </w:tr>
                  <w:tr w:rsidR="00916200" w:rsidTr="007167A3">
                    <w:trPr>
                      <w:trHeight w:val="136"/>
                    </w:trPr>
                    <w:tc>
                      <w:tcPr>
                        <w:tcW w:w="765"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pPr>
                        <w:r>
                          <w:rPr>
                            <w:b/>
                            <w:color w:val="000000"/>
                          </w:rPr>
                          <w:t>6</w:t>
                        </w:r>
                      </w:p>
                    </w:tc>
                    <w:tc>
                      <w:tcPr>
                        <w:tcW w:w="2870" w:type="dxa"/>
                        <w:tcBorders>
                          <w:top w:val="single" w:sz="4" w:space="0" w:color="000000"/>
                          <w:left w:val="single" w:sz="4" w:space="0" w:color="000000"/>
                          <w:bottom w:val="single" w:sz="4" w:space="0" w:color="000000"/>
                        </w:tcBorders>
                        <w:shd w:val="clear" w:color="auto" w:fill="auto"/>
                        <w:vAlign w:val="center"/>
                      </w:tcPr>
                      <w:p w:rsidR="00916200" w:rsidRDefault="00916200" w:rsidP="00AE1EDA">
                        <w:r>
                          <w:rPr>
                            <w:b/>
                          </w:rPr>
                          <w:t>Dieta płynna</w:t>
                        </w:r>
                      </w:p>
                      <w:p w:rsidR="00916200" w:rsidRDefault="00916200" w:rsidP="00AE1EDA">
                        <w:pPr>
                          <w:rPr>
                            <w:b/>
                            <w:color w:val="000000"/>
                          </w:rPr>
                        </w:pPr>
                      </w:p>
                    </w:tc>
                    <w:tc>
                      <w:tcPr>
                        <w:tcW w:w="1002" w:type="dxa"/>
                        <w:tcBorders>
                          <w:top w:val="single" w:sz="4" w:space="0" w:color="000000"/>
                          <w:left w:val="single" w:sz="4" w:space="0" w:color="000000"/>
                          <w:bottom w:val="single" w:sz="4" w:space="0" w:color="000000"/>
                        </w:tcBorders>
                        <w:shd w:val="clear" w:color="auto" w:fill="auto"/>
                        <w:vAlign w:val="center"/>
                      </w:tcPr>
                      <w:p w:rsidR="00916200" w:rsidRDefault="00916200" w:rsidP="00AE1EDA">
                        <w:r>
                          <w:rPr>
                            <w:color w:val="000000"/>
                          </w:rPr>
                          <w:t>osoba</w:t>
                        </w:r>
                      </w:p>
                    </w:tc>
                    <w:tc>
                      <w:tcPr>
                        <w:tcW w:w="1001"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jc w:val="right"/>
                        </w:pPr>
                        <w:r>
                          <w:t>3 800</w:t>
                        </w:r>
                      </w:p>
                    </w:tc>
                    <w:tc>
                      <w:tcPr>
                        <w:tcW w:w="1308"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pPr>
                      </w:p>
                    </w:tc>
                    <w:tc>
                      <w:tcPr>
                        <w:tcW w:w="1399"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pPr>
                      </w:p>
                    </w:tc>
                    <w:tc>
                      <w:tcPr>
                        <w:tcW w:w="1332"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cente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200" w:rsidRDefault="00916200" w:rsidP="00AE1EDA">
                        <w:pPr>
                          <w:snapToGrid w:val="0"/>
                          <w:ind w:right="63"/>
                          <w:jc w:val="right"/>
                        </w:pPr>
                      </w:p>
                    </w:tc>
                  </w:tr>
                  <w:tr w:rsidR="00916200" w:rsidTr="007167A3">
                    <w:trPr>
                      <w:trHeight w:val="152"/>
                    </w:trPr>
                    <w:tc>
                      <w:tcPr>
                        <w:tcW w:w="765"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pPr>
                        <w:r>
                          <w:rPr>
                            <w:b/>
                            <w:color w:val="000000"/>
                          </w:rPr>
                          <w:t>7</w:t>
                        </w:r>
                      </w:p>
                    </w:tc>
                    <w:tc>
                      <w:tcPr>
                        <w:tcW w:w="2870" w:type="dxa"/>
                        <w:tcBorders>
                          <w:top w:val="single" w:sz="4" w:space="0" w:color="000000"/>
                          <w:left w:val="single" w:sz="4" w:space="0" w:color="000000"/>
                          <w:bottom w:val="single" w:sz="4" w:space="0" w:color="000000"/>
                        </w:tcBorders>
                        <w:shd w:val="clear" w:color="auto" w:fill="auto"/>
                        <w:vAlign w:val="center"/>
                      </w:tcPr>
                      <w:p w:rsidR="00916200" w:rsidRDefault="00916200" w:rsidP="00AE1EDA">
                        <w:r>
                          <w:rPr>
                            <w:b/>
                          </w:rPr>
                          <w:t>Dieta papkowata</w:t>
                        </w:r>
                      </w:p>
                      <w:p w:rsidR="00916200" w:rsidRDefault="00916200" w:rsidP="00AE1EDA">
                        <w:pPr>
                          <w:rPr>
                            <w:b/>
                            <w:color w:val="000000"/>
                          </w:rPr>
                        </w:pPr>
                      </w:p>
                    </w:tc>
                    <w:tc>
                      <w:tcPr>
                        <w:tcW w:w="1002"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pPr>
                        <w:r>
                          <w:rPr>
                            <w:color w:val="000000"/>
                          </w:rPr>
                          <w:t>osoba</w:t>
                        </w:r>
                      </w:p>
                    </w:tc>
                    <w:tc>
                      <w:tcPr>
                        <w:tcW w:w="1001"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jc w:val="right"/>
                        </w:pPr>
                        <w:r>
                          <w:t xml:space="preserve">480 </w:t>
                        </w:r>
                      </w:p>
                    </w:tc>
                    <w:tc>
                      <w:tcPr>
                        <w:tcW w:w="1308"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pPr>
                      </w:p>
                    </w:tc>
                    <w:tc>
                      <w:tcPr>
                        <w:tcW w:w="1399"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pPr>
                      </w:p>
                    </w:tc>
                    <w:tc>
                      <w:tcPr>
                        <w:tcW w:w="1332"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cente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200" w:rsidRDefault="00916200" w:rsidP="00AE1EDA">
                        <w:pPr>
                          <w:snapToGrid w:val="0"/>
                          <w:ind w:right="63"/>
                          <w:jc w:val="right"/>
                        </w:pPr>
                      </w:p>
                    </w:tc>
                  </w:tr>
                  <w:tr w:rsidR="00916200" w:rsidTr="007167A3">
                    <w:trPr>
                      <w:trHeight w:val="424"/>
                    </w:trPr>
                    <w:tc>
                      <w:tcPr>
                        <w:tcW w:w="5638" w:type="dxa"/>
                        <w:gridSpan w:val="4"/>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rPr>
                            <w:b/>
                            <w:color w:val="000000"/>
                          </w:rPr>
                        </w:pPr>
                        <w:r>
                          <w:rPr>
                            <w:b/>
                            <w:color w:val="000000"/>
                          </w:rPr>
                          <w:t xml:space="preserve">                                                                                                 RAZEM:</w:t>
                        </w:r>
                      </w:p>
                      <w:p w:rsidR="00916200" w:rsidRDefault="00916200" w:rsidP="00AE1EDA">
                        <w:pPr>
                          <w:snapToGrid w:val="0"/>
                          <w:jc w:val="right"/>
                        </w:pPr>
                        <w:r>
                          <w:rPr>
                            <w:b/>
                            <w:color w:val="000000"/>
                          </w:rPr>
                          <w:t xml:space="preserve">    </w:t>
                        </w:r>
                      </w:p>
                      <w:p w:rsidR="00916200" w:rsidRDefault="00916200" w:rsidP="00AE1EDA">
                        <w:pPr>
                          <w:jc w:val="right"/>
                        </w:pPr>
                      </w:p>
                    </w:tc>
                    <w:tc>
                      <w:tcPr>
                        <w:tcW w:w="1308"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rPr>
                            <w:b/>
                            <w:color w:val="000000"/>
                          </w:rPr>
                        </w:pPr>
                      </w:p>
                    </w:tc>
                    <w:tc>
                      <w:tcPr>
                        <w:tcW w:w="1399"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pPr>
                      </w:p>
                    </w:tc>
                    <w:tc>
                      <w:tcPr>
                        <w:tcW w:w="1332" w:type="dxa"/>
                        <w:tcBorders>
                          <w:top w:val="single" w:sz="4" w:space="0" w:color="000000"/>
                          <w:left w:val="single" w:sz="4" w:space="0" w:color="000000"/>
                          <w:bottom w:val="single" w:sz="4" w:space="0" w:color="000000"/>
                        </w:tcBorders>
                        <w:shd w:val="clear" w:color="auto" w:fill="auto"/>
                        <w:vAlign w:val="center"/>
                      </w:tcPr>
                      <w:p w:rsidR="00916200" w:rsidRDefault="00916200" w:rsidP="00AE1EDA">
                        <w:pPr>
                          <w:snapToGrid w:val="0"/>
                          <w:jc w:val="right"/>
                          <w:rPr>
                            <w:b/>
                            <w:color w:val="000000"/>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200" w:rsidRDefault="00916200" w:rsidP="00AE1EDA">
                        <w:pPr>
                          <w:snapToGrid w:val="0"/>
                          <w:ind w:right="63"/>
                          <w:jc w:val="right"/>
                        </w:pPr>
                      </w:p>
                    </w:tc>
                  </w:tr>
                </w:tbl>
                <w:p w:rsidR="00916200" w:rsidRDefault="00916200" w:rsidP="007167A3">
                  <w:r>
                    <w:t xml:space="preserve"> </w:t>
                  </w:r>
                </w:p>
              </w:txbxContent>
            </v:textbox>
            <w10:wrap type="square" anchorx="margin"/>
          </v:shape>
        </w:pict>
      </w:r>
      <w:r w:rsidR="00693DD5">
        <w:rPr>
          <w:rFonts w:ascii="Arial" w:eastAsia="Arial" w:hAnsi="Arial" w:cs="Arial"/>
          <w:color w:val="000000"/>
          <w:sz w:val="22"/>
          <w:szCs w:val="22"/>
        </w:rPr>
        <w:t xml:space="preserve">                                                                                                                                            </w:t>
      </w:r>
    </w:p>
    <w:p w:rsidR="00693DD5" w:rsidRDefault="00693DD5" w:rsidP="00693DD5">
      <w:pPr>
        <w:ind w:left="-360" w:right="-758"/>
      </w:pPr>
    </w:p>
    <w:p w:rsidR="00693DD5" w:rsidRDefault="00693DD5" w:rsidP="00693DD5">
      <w:pPr>
        <w:widowControl w:val="0"/>
        <w:ind w:left="180"/>
        <w:jc w:val="right"/>
        <w:rPr>
          <w:rFonts w:ascii="Arial" w:eastAsia="Arial" w:hAnsi="Arial" w:cs="Arial"/>
          <w:color w:val="000000"/>
          <w:sz w:val="22"/>
          <w:szCs w:val="22"/>
        </w:rPr>
      </w:pPr>
      <w:r>
        <w:rPr>
          <w:rFonts w:ascii="Arial" w:hAnsi="Arial" w:cs="Arial"/>
          <w:color w:val="000000"/>
          <w:sz w:val="22"/>
          <w:szCs w:val="22"/>
        </w:rPr>
        <w:t>___________________________</w:t>
      </w:r>
    </w:p>
    <w:p w:rsidR="004A5389" w:rsidRDefault="00693DD5" w:rsidP="007167A3">
      <w:pPr>
        <w:widowControl w:val="0"/>
        <w:ind w:left="142"/>
        <w:jc w:val="righ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8E6407" w:rsidRDefault="008E6407" w:rsidP="007167A3">
      <w:pPr>
        <w:widowControl w:val="0"/>
        <w:tabs>
          <w:tab w:val="left" w:pos="6480"/>
        </w:tabs>
        <w:rPr>
          <w:rFonts w:ascii="Arial" w:hAnsi="Arial" w:cs="Arial"/>
          <w:color w:val="000000"/>
          <w:sz w:val="22"/>
          <w:szCs w:val="22"/>
        </w:rPr>
      </w:pPr>
    </w:p>
    <w:p w:rsidR="008E6407" w:rsidRDefault="008E6407" w:rsidP="008E6407">
      <w:pPr>
        <w:ind w:left="-360" w:right="-758"/>
        <w:rPr>
          <w:rFonts w:ascii="Arial" w:hAnsi="Arial" w:cs="Arial"/>
          <w:color w:val="000000"/>
          <w:sz w:val="22"/>
          <w:szCs w:val="22"/>
        </w:rPr>
      </w:pPr>
    </w:p>
    <w:p w:rsidR="00693DD5" w:rsidRDefault="00693DD5" w:rsidP="00693DD5">
      <w:pPr>
        <w:sectPr w:rsidR="00693DD5">
          <w:pgSz w:w="16838" w:h="11906" w:orient="landscape"/>
          <w:pgMar w:top="720" w:right="720" w:bottom="1418" w:left="1418" w:header="708" w:footer="708" w:gutter="0"/>
          <w:cols w:space="708"/>
          <w:docGrid w:linePitch="326"/>
        </w:sectPr>
      </w:pPr>
    </w:p>
    <w:p w:rsidR="00693DD5" w:rsidRDefault="00693DD5" w:rsidP="006E66C3">
      <w:pPr>
        <w:rPr>
          <w:rFonts w:ascii="Arial" w:hAnsi="Arial" w:cs="Arial"/>
          <w:b/>
          <w:sz w:val="22"/>
          <w:szCs w:val="22"/>
        </w:rPr>
      </w:pPr>
    </w:p>
    <w:p w:rsidR="00CC59DF" w:rsidRDefault="00CC59DF" w:rsidP="0057769D">
      <w:pPr>
        <w:pStyle w:val="Domylny"/>
        <w:rPr>
          <w:rFonts w:cs="Times New Roman"/>
        </w:rPr>
      </w:pPr>
    </w:p>
    <w:p w:rsidR="00E44A9C" w:rsidRDefault="00CD5D36" w:rsidP="00CD5D36">
      <w:pPr>
        <w:pStyle w:val="Tretekstu"/>
        <w:ind w:right="-2"/>
        <w:jc w:val="right"/>
        <w:rPr>
          <w:rFonts w:ascii="Calibri" w:hAnsi="Calibri"/>
          <w:b/>
          <w:i/>
          <w:sz w:val="22"/>
          <w:szCs w:val="22"/>
          <w:u w:val="single"/>
          <w:lang w:val="pl-PL"/>
        </w:rPr>
      </w:pPr>
      <w:r>
        <w:t xml:space="preserve">                                                           </w:t>
      </w:r>
      <w:r w:rsidRPr="006A228B">
        <w:rPr>
          <w:rFonts w:ascii="Calibri" w:hAnsi="Calibri"/>
          <w:b/>
          <w:i/>
          <w:sz w:val="22"/>
          <w:szCs w:val="22"/>
          <w:u w:val="single"/>
          <w:lang w:val="pl-PL"/>
        </w:rPr>
        <w:t xml:space="preserve">Załącznik nr </w:t>
      </w:r>
      <w:r w:rsidR="007D2DE2">
        <w:rPr>
          <w:rFonts w:ascii="Calibri" w:hAnsi="Calibri"/>
          <w:b/>
          <w:i/>
          <w:sz w:val="22"/>
          <w:szCs w:val="22"/>
          <w:u w:val="single"/>
          <w:lang w:val="pl-PL"/>
        </w:rPr>
        <w:t>2</w:t>
      </w:r>
      <w:r w:rsidRPr="006A228B">
        <w:rPr>
          <w:rFonts w:ascii="Calibri" w:hAnsi="Calibri"/>
          <w:b/>
          <w:i/>
          <w:sz w:val="22"/>
          <w:szCs w:val="22"/>
          <w:u w:val="single"/>
          <w:lang w:val="pl-PL"/>
        </w:rPr>
        <w:t xml:space="preserve"> do Formularza Ofertowego.</w:t>
      </w:r>
    </w:p>
    <w:p w:rsidR="00CD5D36" w:rsidRPr="00CD5D36" w:rsidRDefault="00CD5D36" w:rsidP="00CD5D36">
      <w:pPr>
        <w:pStyle w:val="Tretekstu"/>
        <w:ind w:right="-2"/>
        <w:jc w:val="right"/>
        <w:rPr>
          <w:rFonts w:ascii="Calibri" w:hAnsi="Calibri"/>
          <w:sz w:val="22"/>
          <w:szCs w:val="22"/>
        </w:rPr>
      </w:pPr>
    </w:p>
    <w:p w:rsidR="00E44A9C" w:rsidRPr="00A22DCF" w:rsidRDefault="00C3200C" w:rsidP="00E44A9C">
      <w:pPr>
        <w:spacing w:line="480" w:lineRule="auto"/>
        <w:ind w:left="5246" w:firstLine="708"/>
        <w:rPr>
          <w:rFonts w:ascii="Arial" w:hAnsi="Arial" w:cs="Arial"/>
          <w:b/>
          <w:sz w:val="21"/>
          <w:szCs w:val="21"/>
        </w:rPr>
      </w:pPr>
      <w:r>
        <w:rPr>
          <w:rFonts w:ascii="Arial" w:hAnsi="Arial" w:cs="Arial"/>
          <w:b/>
          <w:sz w:val="21"/>
          <w:szCs w:val="21"/>
        </w:rPr>
        <w:t xml:space="preserve">          </w:t>
      </w:r>
      <w:r w:rsidR="00E44A9C" w:rsidRPr="00A22DCF">
        <w:rPr>
          <w:rFonts w:ascii="Arial" w:hAnsi="Arial" w:cs="Arial"/>
          <w:b/>
          <w:sz w:val="21"/>
          <w:szCs w:val="21"/>
        </w:rPr>
        <w:t>Zamawiający:</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sidR="00415747">
        <w:rPr>
          <w:rFonts w:ascii="Arial" w:hAnsi="Arial" w:cs="Arial"/>
          <w:b/>
          <w:sz w:val="21"/>
          <w:szCs w:val="21"/>
        </w:rPr>
        <w:br/>
      </w:r>
      <w:r w:rsidRPr="00E44A9C">
        <w:rPr>
          <w:rFonts w:ascii="Arial" w:hAnsi="Arial" w:cs="Arial"/>
          <w:b/>
          <w:sz w:val="21"/>
          <w:szCs w:val="21"/>
        </w:rPr>
        <w:t xml:space="preserve">w  Zawierciu </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ul.  Miodowa 14</w:t>
      </w:r>
    </w:p>
    <w:p w:rsid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E44A9C" w:rsidRDefault="00E44A9C" w:rsidP="00E44A9C">
      <w:pPr>
        <w:spacing w:line="240" w:lineRule="exact"/>
        <w:rPr>
          <w:rFonts w:ascii="Arial" w:hAnsi="Arial" w:cs="Arial"/>
          <w:b/>
          <w:sz w:val="21"/>
          <w:szCs w:val="21"/>
        </w:rPr>
      </w:pPr>
    </w:p>
    <w:p w:rsidR="00E44A9C" w:rsidRDefault="00E44A9C" w:rsidP="00E44A9C">
      <w:pPr>
        <w:spacing w:line="240" w:lineRule="exact"/>
        <w:rPr>
          <w:rFonts w:ascii="Arial" w:hAnsi="Arial" w:cs="Arial"/>
          <w:b/>
          <w:sz w:val="21"/>
          <w:szCs w:val="21"/>
        </w:rPr>
      </w:pPr>
    </w:p>
    <w:p w:rsidR="00E44A9C" w:rsidRPr="00A22DCF" w:rsidRDefault="00E44A9C" w:rsidP="00E44A9C">
      <w:pPr>
        <w:spacing w:line="240" w:lineRule="exact"/>
        <w:rPr>
          <w:rFonts w:ascii="Arial" w:hAnsi="Arial" w:cs="Arial"/>
          <w:b/>
          <w:sz w:val="21"/>
          <w:szCs w:val="21"/>
        </w:rPr>
      </w:pPr>
      <w:r w:rsidRPr="00A22DCF">
        <w:rPr>
          <w:rFonts w:ascii="Arial" w:hAnsi="Arial" w:cs="Arial"/>
          <w:b/>
          <w:sz w:val="21"/>
          <w:szCs w:val="21"/>
        </w:rPr>
        <w:t>Wykonawca:</w:t>
      </w:r>
    </w:p>
    <w:p w:rsidR="00E44A9C" w:rsidRPr="00A22DCF" w:rsidRDefault="00E44A9C" w:rsidP="00E44A9C">
      <w:pPr>
        <w:spacing w:line="480" w:lineRule="auto"/>
        <w:ind w:right="5954"/>
        <w:rPr>
          <w:rFonts w:ascii="Arial" w:hAnsi="Arial" w:cs="Arial"/>
          <w:sz w:val="21"/>
          <w:szCs w:val="21"/>
        </w:rPr>
      </w:pPr>
      <w:r w:rsidRPr="00A22DCF">
        <w:rPr>
          <w:rFonts w:ascii="Arial" w:hAnsi="Arial" w:cs="Arial"/>
          <w:sz w:val="21"/>
          <w:szCs w:val="21"/>
        </w:rPr>
        <w:t>…………………………………………………………………………</w:t>
      </w:r>
    </w:p>
    <w:p w:rsidR="00E44A9C" w:rsidRPr="00842991" w:rsidRDefault="00E44A9C" w:rsidP="00E44A9C">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E44A9C" w:rsidRPr="00262D61" w:rsidRDefault="00E44A9C" w:rsidP="00E44A9C">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E44A9C" w:rsidRPr="00A22DCF" w:rsidRDefault="00E44A9C" w:rsidP="00E44A9C">
      <w:pPr>
        <w:spacing w:line="480" w:lineRule="auto"/>
        <w:ind w:right="5954"/>
        <w:rPr>
          <w:rFonts w:ascii="Arial" w:hAnsi="Arial" w:cs="Arial"/>
          <w:sz w:val="21"/>
          <w:szCs w:val="21"/>
        </w:rPr>
      </w:pPr>
      <w:r w:rsidRPr="00A22DCF">
        <w:rPr>
          <w:rFonts w:ascii="Arial" w:hAnsi="Arial" w:cs="Arial"/>
          <w:sz w:val="21"/>
          <w:szCs w:val="21"/>
        </w:rPr>
        <w:t>…………………………………………………………………………</w:t>
      </w:r>
    </w:p>
    <w:p w:rsidR="00E44A9C" w:rsidRPr="00842991" w:rsidRDefault="00E44A9C" w:rsidP="00E44A9C">
      <w:pPr>
        <w:ind w:right="5953"/>
        <w:rPr>
          <w:rFonts w:ascii="Arial" w:hAnsi="Arial" w:cs="Arial"/>
          <w:i/>
          <w:sz w:val="16"/>
          <w:szCs w:val="16"/>
        </w:rPr>
      </w:pPr>
      <w:r w:rsidRPr="00842991">
        <w:rPr>
          <w:rFonts w:ascii="Arial" w:hAnsi="Arial" w:cs="Arial"/>
          <w:i/>
          <w:sz w:val="16"/>
          <w:szCs w:val="16"/>
        </w:rPr>
        <w:t>(imię, nazwisko, stanowisko/podstawa do  reprezentacji)</w:t>
      </w:r>
    </w:p>
    <w:p w:rsidR="00E44A9C" w:rsidRPr="00A22DCF" w:rsidRDefault="00E44A9C" w:rsidP="00E44A9C">
      <w:pPr>
        <w:rPr>
          <w:rFonts w:ascii="Arial" w:hAnsi="Arial" w:cs="Arial"/>
          <w:sz w:val="21"/>
          <w:szCs w:val="21"/>
        </w:rPr>
      </w:pPr>
    </w:p>
    <w:p w:rsidR="00E44A9C" w:rsidRPr="00262D61" w:rsidRDefault="00E44A9C" w:rsidP="00E44A9C">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E44A9C" w:rsidRDefault="00E44A9C" w:rsidP="00E44A9C">
      <w:pPr>
        <w:spacing w:line="360" w:lineRule="auto"/>
        <w:jc w:val="center"/>
        <w:rPr>
          <w:rFonts w:ascii="Arial" w:hAnsi="Arial" w:cs="Arial"/>
          <w:b/>
          <w:sz w:val="21"/>
          <w:szCs w:val="21"/>
        </w:rPr>
      </w:pPr>
      <w:r w:rsidRPr="00A22DCF">
        <w:rPr>
          <w:rFonts w:ascii="Arial" w:hAnsi="Arial" w:cs="Arial"/>
          <w:b/>
          <w:sz w:val="21"/>
          <w:szCs w:val="21"/>
        </w:rPr>
        <w:t>składane na podstawie art. 25</w:t>
      </w:r>
      <w:r w:rsidR="00CD5D36">
        <w:rPr>
          <w:rFonts w:ascii="Arial" w:hAnsi="Arial" w:cs="Arial"/>
          <w:b/>
          <w:sz w:val="21"/>
          <w:szCs w:val="21"/>
        </w:rPr>
        <w:t xml:space="preserve"> </w:t>
      </w:r>
      <w:r w:rsidRPr="00A22DCF">
        <w:rPr>
          <w:rFonts w:ascii="Arial" w:hAnsi="Arial" w:cs="Arial"/>
          <w:b/>
          <w:sz w:val="21"/>
          <w:szCs w:val="21"/>
        </w:rPr>
        <w:t>a ust. 1 ust</w:t>
      </w:r>
      <w:r>
        <w:rPr>
          <w:rFonts w:ascii="Arial" w:hAnsi="Arial" w:cs="Arial"/>
          <w:b/>
          <w:sz w:val="21"/>
          <w:szCs w:val="21"/>
        </w:rPr>
        <w:t xml:space="preserve">awy z dnia 29 stycznia 2004 r. </w:t>
      </w:r>
    </w:p>
    <w:p w:rsidR="00E44A9C" w:rsidRPr="00A22DCF" w:rsidRDefault="00E44A9C" w:rsidP="00E44A9C">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rsidR="00E44A9C" w:rsidRPr="00CD5D36" w:rsidRDefault="00E44A9C" w:rsidP="00CD5D36">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E44A9C" w:rsidRPr="00A22DCF" w:rsidRDefault="00E44A9C" w:rsidP="00E44A9C">
      <w:pPr>
        <w:jc w:val="both"/>
        <w:rPr>
          <w:rFonts w:ascii="Arial" w:hAnsi="Arial" w:cs="Arial"/>
          <w:sz w:val="21"/>
          <w:szCs w:val="21"/>
        </w:rPr>
      </w:pPr>
    </w:p>
    <w:p w:rsidR="002D1D9A" w:rsidRPr="002D1D9A" w:rsidRDefault="00E44A9C" w:rsidP="002D1D9A">
      <w:pPr>
        <w:suppressAutoHyphens w:val="0"/>
        <w:jc w:val="center"/>
        <w:rPr>
          <w:b/>
          <w:i/>
          <w:sz w:val="22"/>
          <w:szCs w:val="22"/>
          <w:lang w:eastAsia="pl-P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pn.</w:t>
      </w:r>
      <w:r w:rsidR="002D1D9A">
        <w:rPr>
          <w:rFonts w:ascii="Arial" w:hAnsi="Arial" w:cs="Arial"/>
          <w:sz w:val="21"/>
          <w:szCs w:val="21"/>
        </w:rPr>
        <w:t>”</w:t>
      </w:r>
      <w:r w:rsidR="000367F1" w:rsidRPr="000367F1">
        <w:rPr>
          <w:rFonts w:ascii="Calibri" w:hAnsi="Calibri"/>
          <w:b/>
          <w:sz w:val="22"/>
          <w:lang w:eastAsia="pl-PL"/>
        </w:rPr>
        <w:t xml:space="preserve"> </w:t>
      </w:r>
      <w:r w:rsidR="00EA4447">
        <w:rPr>
          <w:rFonts w:ascii="Calibri" w:hAnsi="Calibri"/>
          <w:b/>
          <w:sz w:val="22"/>
          <w:lang w:eastAsia="pl-PL"/>
        </w:rPr>
        <w:t>K</w:t>
      </w:r>
      <w:r w:rsidR="002D1D9A" w:rsidRPr="009A0400">
        <w:rPr>
          <w:b/>
          <w:bCs/>
          <w:sz w:val="22"/>
          <w:szCs w:val="22"/>
          <w:lang w:eastAsia="pl-PL"/>
        </w:rPr>
        <w:t>ompleksowe przygotowanie  posiłków  dla   pacjentów  Szpitala Powiatowego w Zawierciu</w:t>
      </w:r>
      <w:r w:rsidR="002D1D9A">
        <w:rPr>
          <w:rFonts w:eastAsia="Calibri"/>
          <w:b/>
          <w:sz w:val="22"/>
          <w:szCs w:val="22"/>
          <w:lang w:eastAsia="en-US"/>
        </w:rPr>
        <w:t>„</w:t>
      </w:r>
    </w:p>
    <w:p w:rsidR="00594E0A" w:rsidRPr="00594E0A" w:rsidRDefault="00594E0A" w:rsidP="00594E0A">
      <w:pPr>
        <w:suppressAutoHyphens w:val="0"/>
        <w:jc w:val="center"/>
        <w:rPr>
          <w:b/>
          <w:bCs/>
          <w:sz w:val="22"/>
          <w:szCs w:val="22"/>
          <w:lang w:eastAsia="pl-PL"/>
        </w:rPr>
      </w:pPr>
    </w:p>
    <w:p w:rsidR="00E44A9C" w:rsidRPr="008C04B5" w:rsidRDefault="000367F1" w:rsidP="008C04B5">
      <w:pPr>
        <w:spacing w:line="360" w:lineRule="auto"/>
        <w:ind w:firstLine="709"/>
        <w:jc w:val="both"/>
        <w:rPr>
          <w:rFonts w:ascii="Arial" w:hAnsi="Arial" w:cs="Arial"/>
          <w:b/>
          <w:sz w:val="21"/>
          <w:szCs w:val="21"/>
        </w:rPr>
      </w:pPr>
      <w:r w:rsidRPr="000367F1">
        <w:rPr>
          <w:rFonts w:ascii="Arial" w:hAnsi="Arial" w:cs="Arial"/>
          <w:b/>
          <w:sz w:val="20"/>
          <w:szCs w:val="20"/>
          <w:lang w:eastAsia="pl-PL"/>
        </w:rPr>
        <w:t xml:space="preserve"> </w:t>
      </w:r>
      <w:r w:rsidR="00E44A9C">
        <w:rPr>
          <w:rFonts w:ascii="Arial" w:hAnsi="Arial" w:cs="Arial"/>
          <w:sz w:val="21"/>
          <w:szCs w:val="21"/>
        </w:rPr>
        <w:t xml:space="preserve"> </w:t>
      </w:r>
      <w:r w:rsidR="00E44A9C" w:rsidRPr="00A22DCF">
        <w:rPr>
          <w:rFonts w:ascii="Arial" w:hAnsi="Arial" w:cs="Arial"/>
          <w:sz w:val="21"/>
          <w:szCs w:val="21"/>
        </w:rPr>
        <w:t xml:space="preserve">prowadzonego przez </w:t>
      </w:r>
      <w:r w:rsidR="008C04B5" w:rsidRPr="008C04B5">
        <w:rPr>
          <w:rFonts w:ascii="Arial" w:hAnsi="Arial" w:cs="Arial"/>
          <w:b/>
          <w:sz w:val="21"/>
          <w:szCs w:val="21"/>
        </w:rPr>
        <w:t xml:space="preserve">Szpital  Powiatowy  w  Zawierciu </w:t>
      </w:r>
      <w:r w:rsidR="00E44A9C" w:rsidRPr="00A22DCF">
        <w:rPr>
          <w:rFonts w:ascii="Arial" w:hAnsi="Arial" w:cs="Arial"/>
          <w:sz w:val="21"/>
          <w:szCs w:val="21"/>
        </w:rPr>
        <w:t>oświadczam, co następuje:</w:t>
      </w:r>
    </w:p>
    <w:p w:rsidR="00E44A9C" w:rsidRDefault="00E44A9C" w:rsidP="00E44A9C">
      <w:pPr>
        <w:spacing w:line="360" w:lineRule="auto"/>
        <w:ind w:firstLine="709"/>
        <w:jc w:val="both"/>
        <w:rPr>
          <w:rFonts w:ascii="Arial" w:hAnsi="Arial" w:cs="Arial"/>
          <w:sz w:val="21"/>
          <w:szCs w:val="21"/>
        </w:rPr>
      </w:pPr>
    </w:p>
    <w:p w:rsidR="00E44A9C" w:rsidRPr="00A22DCF" w:rsidRDefault="00E44A9C" w:rsidP="00E44A9C">
      <w:pPr>
        <w:spacing w:line="360" w:lineRule="auto"/>
        <w:ind w:firstLine="709"/>
        <w:jc w:val="both"/>
        <w:rPr>
          <w:rFonts w:ascii="Arial" w:hAnsi="Arial" w:cs="Arial"/>
          <w:sz w:val="21"/>
          <w:szCs w:val="21"/>
        </w:rPr>
      </w:pPr>
    </w:p>
    <w:p w:rsidR="00E44A9C" w:rsidRPr="00E31C06" w:rsidRDefault="00E44A9C" w:rsidP="00E44A9C">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E44A9C" w:rsidRPr="00025C8D" w:rsidRDefault="00E44A9C" w:rsidP="00E44A9C">
      <w:pPr>
        <w:spacing w:line="360" w:lineRule="auto"/>
        <w:jc w:val="both"/>
        <w:rPr>
          <w:rFonts w:ascii="Arial" w:hAnsi="Arial" w:cs="Arial"/>
          <w:sz w:val="21"/>
          <w:szCs w:val="21"/>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Pr="00A22DCF" w:rsidRDefault="00E44A9C" w:rsidP="00E44A9C">
      <w:pPr>
        <w:spacing w:line="360" w:lineRule="auto"/>
        <w:jc w:val="both"/>
        <w:rPr>
          <w:rFonts w:ascii="Arial" w:hAnsi="Arial" w:cs="Arial"/>
          <w:i/>
          <w:sz w:val="21"/>
          <w:szCs w:val="21"/>
        </w:rPr>
      </w:pP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ind w:left="5664" w:firstLine="708"/>
        <w:jc w:val="both"/>
        <w:rPr>
          <w:rFonts w:ascii="Arial" w:hAnsi="Arial" w:cs="Arial"/>
          <w:i/>
          <w:sz w:val="16"/>
          <w:szCs w:val="16"/>
        </w:rPr>
      </w:pPr>
    </w:p>
    <w:p w:rsidR="00E44A9C" w:rsidRPr="004D7E48" w:rsidRDefault="00E44A9C" w:rsidP="00E44A9C">
      <w:pPr>
        <w:spacing w:line="360" w:lineRule="auto"/>
        <w:ind w:left="5664" w:firstLine="708"/>
        <w:jc w:val="both"/>
        <w:rPr>
          <w:rFonts w:ascii="Arial" w:hAnsi="Arial" w:cs="Arial"/>
          <w:i/>
          <w:sz w:val="16"/>
          <w:szCs w:val="16"/>
        </w:rPr>
      </w:pPr>
    </w:p>
    <w:p w:rsidR="00E44A9C" w:rsidRPr="00B15FD3" w:rsidRDefault="00E44A9C" w:rsidP="00E44A9C">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E44A9C" w:rsidRDefault="00E44A9C" w:rsidP="00E44A9C">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rsidR="00E44A9C" w:rsidRDefault="00E44A9C" w:rsidP="00E44A9C">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E44A9C" w:rsidRDefault="00E44A9C" w:rsidP="00E44A9C">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ind w:left="5664" w:firstLine="708"/>
        <w:jc w:val="both"/>
        <w:rPr>
          <w:rFonts w:ascii="Arial" w:hAnsi="Arial" w:cs="Arial"/>
          <w:i/>
          <w:sz w:val="16"/>
          <w:szCs w:val="16"/>
        </w:rPr>
      </w:pPr>
    </w:p>
    <w:p w:rsidR="00E44A9C" w:rsidRPr="00190D6E" w:rsidRDefault="00E44A9C" w:rsidP="00E44A9C">
      <w:pPr>
        <w:spacing w:line="360" w:lineRule="auto"/>
        <w:ind w:left="5664" w:firstLine="708"/>
        <w:jc w:val="both"/>
        <w:rPr>
          <w:rFonts w:ascii="Arial" w:hAnsi="Arial" w:cs="Arial"/>
          <w:i/>
          <w:sz w:val="16"/>
          <w:szCs w:val="16"/>
        </w:rPr>
      </w:pPr>
    </w:p>
    <w:p w:rsidR="00E44A9C" w:rsidRPr="001D3A19" w:rsidRDefault="00E44A9C" w:rsidP="00E44A9C">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E44A9C" w:rsidRPr="00A22DCF" w:rsidRDefault="00E44A9C" w:rsidP="00E44A9C">
      <w:pPr>
        <w:spacing w:line="360" w:lineRule="auto"/>
        <w:jc w:val="both"/>
        <w:rPr>
          <w:rFonts w:ascii="Arial" w:hAnsi="Arial" w:cs="Arial"/>
          <w:sz w:val="21"/>
          <w:szCs w:val="21"/>
        </w:rPr>
      </w:pPr>
    </w:p>
    <w:p w:rsidR="00E44A9C" w:rsidRPr="00A22DCF" w:rsidRDefault="00E44A9C" w:rsidP="00E44A9C">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E44A9C"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Pr="00A22DCF" w:rsidRDefault="00E44A9C" w:rsidP="00E44A9C">
      <w:pPr>
        <w:spacing w:line="360" w:lineRule="auto"/>
        <w:jc w:val="both"/>
        <w:rPr>
          <w:rFonts w:ascii="Arial" w:hAnsi="Arial" w:cs="Arial"/>
          <w:sz w:val="21"/>
          <w:szCs w:val="21"/>
        </w:rPr>
      </w:pPr>
    </w:p>
    <w:p w:rsidR="00E44A9C" w:rsidRDefault="00E44A9C" w:rsidP="00E44A9C">
      <w:pPr>
        <w:pStyle w:val="Domylny"/>
        <w:rPr>
          <w:rFonts w:cs="Times New Roman"/>
        </w:rPr>
      </w:pPr>
    </w:p>
    <w:p w:rsidR="00E44A9C" w:rsidRPr="006A228B" w:rsidRDefault="00E44A9C" w:rsidP="00E44A9C">
      <w:pPr>
        <w:pStyle w:val="Domylny"/>
      </w:pPr>
    </w:p>
    <w:p w:rsidR="00E44A9C" w:rsidRPr="00757793" w:rsidRDefault="00E44A9C" w:rsidP="00757793">
      <w:pPr>
        <w:pStyle w:val="Tretekstu"/>
        <w:ind w:right="-2"/>
        <w:jc w:val="right"/>
        <w:rPr>
          <w:rFonts w:ascii="Calibri" w:hAnsi="Calibri"/>
          <w:sz w:val="22"/>
          <w:szCs w:val="22"/>
        </w:rPr>
      </w:pPr>
      <w:r>
        <w:rPr>
          <w:rFonts w:ascii="Arial" w:hAnsi="Arial" w:cs="Arial"/>
          <w:b/>
        </w:rPr>
        <w:br w:type="page"/>
      </w:r>
      <w:r w:rsidRPr="006A228B">
        <w:rPr>
          <w:rFonts w:ascii="Calibri" w:hAnsi="Calibri"/>
          <w:b/>
          <w:i/>
          <w:sz w:val="22"/>
          <w:szCs w:val="22"/>
          <w:u w:val="single"/>
          <w:lang w:val="pl-PL"/>
        </w:rPr>
        <w:lastRenderedPageBreak/>
        <w:t xml:space="preserve">Załącznik nr </w:t>
      </w:r>
      <w:r w:rsidR="00CD5D36">
        <w:rPr>
          <w:rFonts w:ascii="Calibri" w:hAnsi="Calibri"/>
          <w:b/>
          <w:i/>
          <w:sz w:val="22"/>
          <w:szCs w:val="22"/>
          <w:u w:val="single"/>
          <w:lang w:val="pl-PL"/>
        </w:rPr>
        <w:t>3</w:t>
      </w:r>
      <w:r w:rsidRPr="006A228B">
        <w:rPr>
          <w:rFonts w:ascii="Calibri" w:hAnsi="Calibri"/>
          <w:b/>
          <w:i/>
          <w:sz w:val="22"/>
          <w:szCs w:val="22"/>
          <w:u w:val="single"/>
          <w:lang w:val="pl-PL"/>
        </w:rPr>
        <w:t xml:space="preserve"> do Formularza Ofertowego.</w:t>
      </w:r>
    </w:p>
    <w:p w:rsidR="00745775" w:rsidRPr="00A058AD" w:rsidRDefault="00AC76C6" w:rsidP="00745775">
      <w:pPr>
        <w:ind w:left="5246" w:firstLine="708"/>
        <w:rPr>
          <w:rFonts w:ascii="Arial" w:hAnsi="Arial" w:cs="Arial"/>
          <w:b/>
          <w:sz w:val="20"/>
          <w:szCs w:val="20"/>
        </w:rPr>
      </w:pPr>
      <w:r>
        <w:rPr>
          <w:rFonts w:ascii="Arial" w:hAnsi="Arial" w:cs="Arial"/>
          <w:b/>
          <w:sz w:val="20"/>
          <w:szCs w:val="20"/>
        </w:rPr>
        <w:t xml:space="preserve">        </w:t>
      </w:r>
      <w:r w:rsidR="00745775" w:rsidRPr="00A058AD">
        <w:rPr>
          <w:rFonts w:ascii="Arial" w:hAnsi="Arial" w:cs="Arial"/>
          <w:b/>
          <w:sz w:val="20"/>
          <w:szCs w:val="20"/>
        </w:rPr>
        <w:t>Zamawiający:</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sidR="00415747">
        <w:rPr>
          <w:rFonts w:ascii="Arial" w:hAnsi="Arial" w:cs="Arial"/>
          <w:b/>
          <w:sz w:val="21"/>
          <w:szCs w:val="21"/>
        </w:rPr>
        <w:br/>
      </w:r>
      <w:r w:rsidRPr="00E44A9C">
        <w:rPr>
          <w:rFonts w:ascii="Arial" w:hAnsi="Arial" w:cs="Arial"/>
          <w:b/>
          <w:sz w:val="21"/>
          <w:szCs w:val="21"/>
        </w:rPr>
        <w:t xml:space="preserve">w  Zawierciu </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ul.  Miodowa 14</w:t>
      </w:r>
    </w:p>
    <w:p w:rsidR="00745775" w:rsidRPr="00C61F16" w:rsidRDefault="00E44A9C" w:rsidP="00C61F16">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745775" w:rsidRPr="00A058AD" w:rsidRDefault="00745775" w:rsidP="00745775">
      <w:pPr>
        <w:rPr>
          <w:rFonts w:ascii="Arial" w:hAnsi="Arial" w:cs="Arial"/>
          <w:b/>
          <w:sz w:val="20"/>
          <w:szCs w:val="20"/>
        </w:rPr>
      </w:pPr>
      <w:r w:rsidRPr="00A058AD">
        <w:rPr>
          <w:rFonts w:ascii="Arial" w:hAnsi="Arial" w:cs="Arial"/>
          <w:b/>
          <w:sz w:val="20"/>
          <w:szCs w:val="20"/>
        </w:rPr>
        <w:t>Wykonawca:</w:t>
      </w:r>
    </w:p>
    <w:p w:rsidR="00745775" w:rsidRPr="00A058AD" w:rsidRDefault="00745775" w:rsidP="0074577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45775" w:rsidRPr="00A058AD" w:rsidRDefault="00745775" w:rsidP="00745775">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745775" w:rsidRPr="003D272A" w:rsidRDefault="00745775" w:rsidP="00745775">
      <w:pPr>
        <w:rPr>
          <w:rFonts w:ascii="Arial" w:hAnsi="Arial" w:cs="Arial"/>
          <w:sz w:val="20"/>
          <w:szCs w:val="20"/>
          <w:u w:val="single"/>
        </w:rPr>
      </w:pPr>
      <w:r w:rsidRPr="003D272A">
        <w:rPr>
          <w:rFonts w:ascii="Arial" w:hAnsi="Arial" w:cs="Arial"/>
          <w:sz w:val="20"/>
          <w:szCs w:val="20"/>
          <w:u w:val="single"/>
        </w:rPr>
        <w:t>reprezentowany przez:</w:t>
      </w:r>
    </w:p>
    <w:p w:rsidR="00745775" w:rsidRPr="00A058AD" w:rsidRDefault="00745775" w:rsidP="0074577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45775" w:rsidRPr="00A058AD" w:rsidRDefault="00745775" w:rsidP="00745775">
      <w:pPr>
        <w:ind w:right="5953"/>
        <w:rPr>
          <w:rFonts w:ascii="Arial" w:hAnsi="Arial" w:cs="Arial"/>
          <w:i/>
          <w:sz w:val="16"/>
          <w:szCs w:val="16"/>
        </w:rPr>
      </w:pPr>
      <w:r w:rsidRPr="00A058AD">
        <w:rPr>
          <w:rFonts w:ascii="Arial" w:hAnsi="Arial" w:cs="Arial"/>
          <w:i/>
          <w:sz w:val="16"/>
          <w:szCs w:val="16"/>
        </w:rPr>
        <w:t>(imię, nazwisko, stanowisko/podstawa do reprezentacji)</w:t>
      </w:r>
    </w:p>
    <w:p w:rsidR="00745775" w:rsidRDefault="00745775" w:rsidP="00745775">
      <w:pPr>
        <w:rPr>
          <w:rFonts w:ascii="Arial" w:hAnsi="Arial" w:cs="Arial"/>
        </w:rPr>
      </w:pPr>
    </w:p>
    <w:p w:rsidR="00745775" w:rsidRPr="009375EB" w:rsidRDefault="00745775" w:rsidP="00745775">
      <w:pPr>
        <w:rPr>
          <w:rFonts w:ascii="Arial" w:hAnsi="Arial" w:cs="Arial"/>
        </w:rPr>
      </w:pPr>
    </w:p>
    <w:p w:rsidR="00745775" w:rsidRPr="00EA74CD" w:rsidRDefault="00745775" w:rsidP="00745775">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45775" w:rsidRPr="005319CA" w:rsidRDefault="00745775" w:rsidP="00745775">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45775" w:rsidRPr="005319CA" w:rsidRDefault="00745775" w:rsidP="00745775">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745775" w:rsidRPr="00C61F16" w:rsidRDefault="00745775" w:rsidP="00C61F16">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2D1D9A" w:rsidRDefault="00745775" w:rsidP="002D1D9A">
      <w:pPr>
        <w:suppressAutoHyphens w:val="0"/>
        <w:jc w:val="center"/>
        <w:rPr>
          <w:rFonts w:eastAsia="Calibri"/>
          <w:b/>
          <w:sz w:val="22"/>
          <w:szCs w:val="22"/>
          <w:lang w:eastAsia="en-US"/>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2D1D9A">
        <w:rPr>
          <w:rFonts w:ascii="Arial" w:hAnsi="Arial" w:cs="Arial"/>
          <w:sz w:val="21"/>
          <w:szCs w:val="21"/>
        </w:rPr>
        <w:t>”</w:t>
      </w:r>
      <w:r w:rsidR="0044355B" w:rsidRPr="0044355B">
        <w:rPr>
          <w:rFonts w:ascii="Arial" w:hAnsi="Arial" w:cs="Arial"/>
          <w:b/>
          <w:sz w:val="21"/>
          <w:szCs w:val="21"/>
        </w:rPr>
        <w:t>K</w:t>
      </w:r>
      <w:r w:rsidR="002D1D9A" w:rsidRPr="009A0400">
        <w:rPr>
          <w:b/>
          <w:bCs/>
          <w:sz w:val="22"/>
          <w:szCs w:val="22"/>
          <w:lang w:eastAsia="pl-PL"/>
        </w:rPr>
        <w:t>ompleksowe przygotowanie  posiłków  dla   pacjentów  Szpitala Powiatowego w Zawierciu</w:t>
      </w:r>
      <w:r w:rsidR="002D1D9A">
        <w:rPr>
          <w:rFonts w:eastAsia="Calibri"/>
          <w:b/>
          <w:sz w:val="22"/>
          <w:szCs w:val="22"/>
          <w:lang w:eastAsia="en-US"/>
        </w:rPr>
        <w:t>„</w:t>
      </w:r>
    </w:p>
    <w:p w:rsidR="00C61F16" w:rsidRPr="002D1D9A" w:rsidRDefault="00C61F16" w:rsidP="002D1D9A">
      <w:pPr>
        <w:suppressAutoHyphens w:val="0"/>
        <w:jc w:val="center"/>
        <w:rPr>
          <w:b/>
          <w:i/>
          <w:sz w:val="22"/>
          <w:szCs w:val="22"/>
          <w:lang w:eastAsia="pl-PL"/>
        </w:rPr>
      </w:pPr>
    </w:p>
    <w:p w:rsidR="00745775" w:rsidRPr="00757793" w:rsidRDefault="00745775" w:rsidP="00757793">
      <w:pPr>
        <w:spacing w:line="360" w:lineRule="auto"/>
        <w:ind w:firstLine="708"/>
        <w:jc w:val="both"/>
        <w:rPr>
          <w:rFonts w:ascii="Arial" w:hAnsi="Arial" w:cs="Arial"/>
          <w:b/>
          <w:sz w:val="21"/>
          <w:szCs w:val="21"/>
        </w:rPr>
      </w:pPr>
      <w:r w:rsidRPr="008E3274">
        <w:rPr>
          <w:rFonts w:ascii="Arial" w:hAnsi="Arial" w:cs="Arial"/>
          <w:sz w:val="21"/>
          <w:szCs w:val="21"/>
        </w:rPr>
        <w:t xml:space="preserve">prowadzonego przez </w:t>
      </w:r>
      <w:r w:rsidR="008C04B5" w:rsidRPr="008C04B5">
        <w:rPr>
          <w:rFonts w:ascii="Arial" w:hAnsi="Arial" w:cs="Arial"/>
          <w:b/>
          <w:sz w:val="21"/>
          <w:szCs w:val="21"/>
        </w:rPr>
        <w:t xml:space="preserve">Szpital  Powiatowy  w  Zawierciu </w:t>
      </w:r>
      <w:r w:rsidRPr="008E3274">
        <w:rPr>
          <w:rFonts w:ascii="Arial" w:hAnsi="Arial" w:cs="Arial"/>
          <w:i/>
          <w:sz w:val="18"/>
          <w:szCs w:val="18"/>
        </w:rPr>
        <w:t xml:space="preserve"> </w:t>
      </w:r>
      <w:r w:rsidRPr="008E3274">
        <w:rPr>
          <w:rFonts w:ascii="Arial" w:hAnsi="Arial" w:cs="Arial"/>
          <w:sz w:val="21"/>
          <w:szCs w:val="21"/>
        </w:rPr>
        <w:t>oświadczam, co następuje:</w:t>
      </w:r>
    </w:p>
    <w:p w:rsidR="00745775" w:rsidRPr="001448FB" w:rsidRDefault="00745775" w:rsidP="00745775">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45775" w:rsidRDefault="00745775" w:rsidP="00745775">
      <w:pPr>
        <w:pStyle w:val="Akapitzlist"/>
        <w:spacing w:line="360" w:lineRule="auto"/>
        <w:jc w:val="both"/>
        <w:rPr>
          <w:rFonts w:ascii="Arial" w:hAnsi="Arial" w:cs="Arial"/>
        </w:rPr>
      </w:pPr>
    </w:p>
    <w:p w:rsidR="00745775" w:rsidRPr="004B00A9" w:rsidRDefault="00745775" w:rsidP="00205D34">
      <w:pPr>
        <w:pStyle w:val="Akapitzlist"/>
        <w:numPr>
          <w:ilvl w:val="0"/>
          <w:numId w:val="13"/>
        </w:numPr>
        <w:suppressAutoHyphens w:val="0"/>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745775" w:rsidRPr="00EE7725" w:rsidRDefault="00745775" w:rsidP="00205D34">
      <w:pPr>
        <w:pStyle w:val="Akapitzlist"/>
        <w:numPr>
          <w:ilvl w:val="0"/>
          <w:numId w:val="13"/>
        </w:numPr>
        <w:suppressAutoHyphens w:val="0"/>
        <w:spacing w:line="360" w:lineRule="auto"/>
        <w:contextualSpacing/>
        <w:jc w:val="both"/>
        <w:rPr>
          <w:rFonts w:ascii="Arial" w:hAnsi="Arial" w:cs="Arial"/>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45775" w:rsidRPr="003E1710" w:rsidRDefault="00745775" w:rsidP="00745775">
      <w:pPr>
        <w:pStyle w:val="Akapitzlist"/>
        <w:spacing w:line="360" w:lineRule="auto"/>
        <w:jc w:val="both"/>
        <w:rPr>
          <w:rFonts w:ascii="Arial" w:hAnsi="Arial" w:cs="Arial"/>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rPr>
        <w:t xml:space="preserve">  </w:t>
      </w:r>
      <w:r w:rsidRPr="00190D6E">
        <w:rPr>
          <w:rFonts w:ascii="Arial" w:hAnsi="Arial" w:cs="Arial"/>
          <w:sz w:val="16"/>
          <w:szCs w:val="16"/>
        </w:rPr>
        <w:t>.</w:t>
      </w:r>
    </w:p>
    <w:p w:rsidR="00745775" w:rsidRPr="003E1710" w:rsidRDefault="00745775" w:rsidP="00745775">
      <w:pPr>
        <w:spacing w:line="360" w:lineRule="auto"/>
        <w:jc w:val="both"/>
        <w:rPr>
          <w:rFonts w:ascii="Arial" w:hAnsi="Arial" w:cs="Arial"/>
          <w:i/>
          <w:sz w:val="20"/>
          <w:szCs w:val="20"/>
        </w:rPr>
      </w:pPr>
    </w:p>
    <w:p w:rsidR="00745775" w:rsidRPr="003E1710" w:rsidRDefault="00745775" w:rsidP="00745775">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45775" w:rsidRPr="003E1710" w:rsidRDefault="00745775" w:rsidP="00745775">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745775" w:rsidRPr="00C61F16" w:rsidRDefault="00745775" w:rsidP="00C61F16">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745775" w:rsidRDefault="00745775" w:rsidP="00745775">
      <w:pPr>
        <w:spacing w:line="360"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45775" w:rsidRPr="00A56074" w:rsidRDefault="00745775" w:rsidP="00745775">
      <w:pPr>
        <w:spacing w:line="360" w:lineRule="auto"/>
        <w:jc w:val="both"/>
        <w:rPr>
          <w:rFonts w:ascii="Arial" w:hAnsi="Arial" w:cs="Arial"/>
          <w:sz w:val="21"/>
          <w:szCs w:val="21"/>
        </w:rPr>
      </w:pPr>
      <w:r w:rsidRPr="000613EB">
        <w:rPr>
          <w:rFonts w:ascii="Arial" w:hAnsi="Arial" w:cs="Arial"/>
          <w:sz w:val="20"/>
          <w:szCs w:val="20"/>
        </w:rPr>
        <w:lastRenderedPageBreak/>
        <w:t>…………………………………………………………………………………………..…………………...........………………………………………………………………………………………………………………………………………………………………………………………………………………………………………………</w:t>
      </w:r>
    </w:p>
    <w:p w:rsidR="00745775" w:rsidRPr="000F2452" w:rsidRDefault="00745775" w:rsidP="00745775">
      <w:pPr>
        <w:spacing w:line="360" w:lineRule="auto"/>
        <w:jc w:val="both"/>
        <w:rPr>
          <w:rFonts w:ascii="Arial" w:hAnsi="Arial" w:cs="Arial"/>
          <w:sz w:val="20"/>
          <w:szCs w:val="20"/>
        </w:rPr>
      </w:pPr>
    </w:p>
    <w:p w:rsidR="00745775" w:rsidRPr="000F2452" w:rsidRDefault="00745775" w:rsidP="00745775">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45775" w:rsidRPr="000F2452" w:rsidRDefault="00745775" w:rsidP="00745775">
      <w:pPr>
        <w:spacing w:line="360" w:lineRule="auto"/>
        <w:jc w:val="both"/>
        <w:rPr>
          <w:rFonts w:ascii="Arial" w:hAnsi="Arial" w:cs="Arial"/>
          <w:sz w:val="20"/>
          <w:szCs w:val="20"/>
        </w:rPr>
      </w:pPr>
    </w:p>
    <w:p w:rsidR="00745775" w:rsidRPr="000F2452" w:rsidRDefault="00745775" w:rsidP="00745775">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45775" w:rsidRPr="00C61F16" w:rsidRDefault="00745775" w:rsidP="00C61F16">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745775" w:rsidRPr="003C58F8" w:rsidRDefault="00745775" w:rsidP="00745775">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45775" w:rsidRPr="009375EB" w:rsidRDefault="00745775" w:rsidP="00745775">
      <w:pPr>
        <w:spacing w:line="360" w:lineRule="auto"/>
        <w:jc w:val="both"/>
        <w:rPr>
          <w:rFonts w:ascii="Arial" w:hAnsi="Arial" w:cs="Arial"/>
          <w:b/>
        </w:rPr>
      </w:pPr>
    </w:p>
    <w:p w:rsidR="00745775" w:rsidRPr="00F54680" w:rsidRDefault="00745775" w:rsidP="00745775">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którego/ych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745775" w:rsidRPr="005A73FB" w:rsidRDefault="00745775" w:rsidP="00745775">
      <w:pPr>
        <w:spacing w:line="360" w:lineRule="auto"/>
        <w:jc w:val="both"/>
        <w:rPr>
          <w:rFonts w:ascii="Arial" w:hAnsi="Arial" w:cs="Arial"/>
          <w:sz w:val="20"/>
          <w:szCs w:val="20"/>
        </w:rPr>
      </w:pPr>
    </w:p>
    <w:p w:rsidR="00745775" w:rsidRPr="005A73FB" w:rsidRDefault="00745775" w:rsidP="00745775">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45775" w:rsidRPr="005A73FB" w:rsidRDefault="00745775" w:rsidP="00745775">
      <w:pPr>
        <w:spacing w:line="360" w:lineRule="auto"/>
        <w:jc w:val="both"/>
        <w:rPr>
          <w:rFonts w:ascii="Arial" w:hAnsi="Arial" w:cs="Arial"/>
          <w:sz w:val="20"/>
          <w:szCs w:val="20"/>
        </w:rPr>
      </w:pPr>
    </w:p>
    <w:p w:rsidR="00745775" w:rsidRPr="005A73FB" w:rsidRDefault="00745775" w:rsidP="00745775">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45775" w:rsidRPr="00757793" w:rsidRDefault="00745775" w:rsidP="00757793">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745775" w:rsidRPr="002C42F8" w:rsidRDefault="00745775" w:rsidP="00745775">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745775" w:rsidRPr="00D47D38" w:rsidRDefault="00745775" w:rsidP="00745775">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45775" w:rsidRPr="009375EB" w:rsidRDefault="00745775" w:rsidP="00745775">
      <w:pPr>
        <w:spacing w:line="360" w:lineRule="auto"/>
        <w:jc w:val="both"/>
        <w:rPr>
          <w:rFonts w:ascii="Arial" w:hAnsi="Arial" w:cs="Arial"/>
          <w:b/>
        </w:rPr>
      </w:pPr>
    </w:p>
    <w:p w:rsidR="00745775" w:rsidRPr="00A0658E" w:rsidRDefault="00745775" w:rsidP="00745775">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745775" w:rsidRPr="000817F4" w:rsidRDefault="00745775" w:rsidP="00745775">
      <w:pPr>
        <w:spacing w:line="360" w:lineRule="auto"/>
        <w:jc w:val="both"/>
        <w:rPr>
          <w:rFonts w:ascii="Arial" w:hAnsi="Arial" w:cs="Arial"/>
          <w:sz w:val="20"/>
          <w:szCs w:val="20"/>
        </w:rPr>
      </w:pPr>
    </w:p>
    <w:p w:rsidR="00745775" w:rsidRPr="000817F4" w:rsidRDefault="00745775" w:rsidP="00745775">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45775" w:rsidRPr="000817F4" w:rsidRDefault="00745775" w:rsidP="00745775">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45775" w:rsidRPr="00C61F16" w:rsidRDefault="00745775" w:rsidP="00C61F16">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745775" w:rsidRPr="001D3A19" w:rsidRDefault="00745775" w:rsidP="00745775">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45775" w:rsidRPr="009375EB" w:rsidRDefault="00745775" w:rsidP="00745775">
      <w:pPr>
        <w:spacing w:line="360" w:lineRule="auto"/>
        <w:jc w:val="both"/>
        <w:rPr>
          <w:rFonts w:ascii="Arial" w:hAnsi="Arial" w:cs="Arial"/>
          <w:b/>
        </w:rPr>
      </w:pPr>
    </w:p>
    <w:p w:rsidR="00745775" w:rsidRPr="00C61F16" w:rsidRDefault="00745775" w:rsidP="00745775">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45775" w:rsidRPr="001F4C82" w:rsidRDefault="00745775" w:rsidP="00745775">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45775" w:rsidRPr="001F4C82"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45775" w:rsidRPr="00C61F16" w:rsidRDefault="00C61F16" w:rsidP="00C61F16">
      <w:pPr>
        <w:spacing w:line="360" w:lineRule="auto"/>
        <w:ind w:left="5664" w:firstLine="708"/>
        <w:jc w:val="both"/>
        <w:rPr>
          <w:rFonts w:ascii="Arial" w:hAnsi="Arial" w:cs="Arial"/>
          <w:i/>
          <w:sz w:val="16"/>
          <w:szCs w:val="16"/>
        </w:rPr>
      </w:pPr>
      <w:r>
        <w:rPr>
          <w:rFonts w:ascii="Arial" w:hAnsi="Arial" w:cs="Arial"/>
          <w:i/>
          <w:sz w:val="16"/>
          <w:szCs w:val="16"/>
        </w:rPr>
        <w:t>(podpis)</w:t>
      </w:r>
    </w:p>
    <w:p w:rsidR="0057769D" w:rsidRPr="006A228B" w:rsidRDefault="0057769D" w:rsidP="0057769D">
      <w:pPr>
        <w:pStyle w:val="Domylny"/>
        <w:pageBreakBefore/>
        <w:widowControl w:val="0"/>
        <w:spacing w:after="0" w:line="100" w:lineRule="atLeast"/>
      </w:pPr>
    </w:p>
    <w:p w:rsidR="0057769D" w:rsidRPr="006A228B" w:rsidRDefault="000B2FAB" w:rsidP="0057769D">
      <w:pPr>
        <w:pStyle w:val="Tretekstu"/>
        <w:ind w:right="-2"/>
        <w:jc w:val="right"/>
        <w:rPr>
          <w:rFonts w:ascii="Calibri" w:hAnsi="Calibri"/>
          <w:sz w:val="22"/>
          <w:szCs w:val="22"/>
        </w:rPr>
      </w:pPr>
      <w:r>
        <w:rPr>
          <w:rFonts w:ascii="Calibri" w:hAnsi="Calibri"/>
          <w:b/>
          <w:i/>
          <w:sz w:val="22"/>
          <w:szCs w:val="22"/>
          <w:u w:val="single"/>
          <w:lang w:val="pl-PL"/>
        </w:rPr>
        <w:t xml:space="preserve">Załącznik nr </w:t>
      </w:r>
      <w:r w:rsidR="007D2DE2">
        <w:rPr>
          <w:rFonts w:ascii="Calibri" w:hAnsi="Calibri"/>
          <w:b/>
          <w:i/>
          <w:sz w:val="22"/>
          <w:szCs w:val="22"/>
          <w:u w:val="single"/>
          <w:lang w:val="pl-PL"/>
        </w:rPr>
        <w:t>4</w:t>
      </w:r>
      <w:r w:rsidR="00CD5D36">
        <w:rPr>
          <w:rFonts w:ascii="Calibri" w:hAnsi="Calibri"/>
          <w:b/>
          <w:i/>
          <w:sz w:val="22"/>
          <w:szCs w:val="22"/>
          <w:u w:val="single"/>
          <w:lang w:val="pl-PL"/>
        </w:rPr>
        <w:t xml:space="preserve"> </w:t>
      </w:r>
      <w:r w:rsidR="0057769D" w:rsidRPr="006A228B">
        <w:rPr>
          <w:rFonts w:ascii="Calibri" w:hAnsi="Calibri"/>
          <w:b/>
          <w:i/>
          <w:sz w:val="22"/>
          <w:szCs w:val="22"/>
          <w:u w:val="single"/>
          <w:lang w:val="pl-PL"/>
        </w:rPr>
        <w:t xml:space="preserve"> do Formularza Ofertowego.</w:t>
      </w: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tbl>
      <w:tblPr>
        <w:tblW w:w="0" w:type="auto"/>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57769D" w:rsidRPr="006A228B" w:rsidTr="00886D90">
        <w:trPr>
          <w:cantSplit/>
        </w:trPr>
        <w:tc>
          <w:tcPr>
            <w:tcW w:w="9063" w:type="dxa"/>
            <w:gridSpan w:val="2"/>
            <w:tcBorders>
              <w:bottom w:val="single" w:sz="6" w:space="0" w:color="00000A"/>
            </w:tcBorders>
            <w:shd w:val="clear" w:color="auto" w:fill="auto"/>
          </w:tcPr>
          <w:p w:rsidR="0057769D" w:rsidRPr="006A228B" w:rsidRDefault="0057769D" w:rsidP="00886D90">
            <w:pPr>
              <w:pStyle w:val="Style71"/>
              <w:widowControl/>
              <w:ind w:left="7058"/>
              <w:rPr>
                <w:rFonts w:ascii="Calibri" w:hAnsi="Calibri" w:cs="Times New Roman"/>
                <w:sz w:val="22"/>
                <w:szCs w:val="22"/>
              </w:rPr>
            </w:pPr>
          </w:p>
        </w:tc>
      </w:tr>
      <w:tr w:rsidR="0057769D" w:rsidRPr="006A228B" w:rsidTr="00886D90">
        <w:trPr>
          <w:cantSplit/>
        </w:trPr>
        <w:tc>
          <w:tcPr>
            <w:tcW w:w="3267" w:type="dxa"/>
            <w:tcBorders>
              <w:top w:val="single" w:sz="6" w:space="0" w:color="00000A"/>
              <w:left w:val="single" w:sz="6" w:space="0" w:color="00000A"/>
              <w:bottom w:val="single" w:sz="6" w:space="0" w:color="00000A"/>
              <w:right w:val="single" w:sz="6" w:space="0" w:color="00000A"/>
            </w:tcBorders>
            <w:shd w:val="clear" w:color="auto" w:fill="E5E5E5"/>
            <w:tcMar>
              <w:left w:w="32" w:type="dxa"/>
            </w:tcMar>
          </w:tcPr>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top w:val="single" w:sz="6" w:space="0" w:color="00000A"/>
              <w:left w:val="single" w:sz="6" w:space="0" w:color="00000A"/>
              <w:bottom w:val="single" w:sz="6" w:space="0" w:color="00000A"/>
              <w:right w:val="single" w:sz="6" w:space="0" w:color="00000A"/>
            </w:tcBorders>
            <w:shd w:val="clear" w:color="auto" w:fill="E5E5E5"/>
            <w:tcMar>
              <w:left w:w="32" w:type="dxa"/>
            </w:tcMar>
            <w:vAlign w:val="center"/>
          </w:tcPr>
          <w:p w:rsidR="0057769D" w:rsidRPr="006A228B" w:rsidRDefault="007D2DE2" w:rsidP="00AC76C6">
            <w:pPr>
              <w:pStyle w:val="Style71"/>
              <w:widowControl/>
              <w:jc w:val="center"/>
              <w:rPr>
                <w:rFonts w:ascii="Calibri" w:hAnsi="Calibri" w:cs="Times New Roman"/>
                <w:sz w:val="22"/>
                <w:szCs w:val="22"/>
              </w:rPr>
            </w:pPr>
            <w:r>
              <w:rPr>
                <w:rFonts w:ascii="Calibri" w:hAnsi="Calibri" w:cs="Times New Roman"/>
                <w:b/>
                <w:bCs/>
                <w:sz w:val="22"/>
                <w:szCs w:val="22"/>
              </w:rPr>
              <w:t xml:space="preserve"> OŚ</w:t>
            </w:r>
            <w:r w:rsidR="00AC76C6">
              <w:rPr>
                <w:rFonts w:ascii="Calibri" w:hAnsi="Calibri" w:cs="Times New Roman"/>
                <w:b/>
                <w:bCs/>
                <w:sz w:val="22"/>
                <w:szCs w:val="22"/>
              </w:rPr>
              <w:t xml:space="preserve">WIADCZENIE </w:t>
            </w:r>
            <w:r w:rsidR="0057769D" w:rsidRPr="006A228B">
              <w:rPr>
                <w:rFonts w:ascii="Calibri" w:hAnsi="Calibri" w:cs="Times New Roman"/>
                <w:b/>
                <w:bCs/>
                <w:sz w:val="22"/>
                <w:szCs w:val="22"/>
              </w:rPr>
              <w:t xml:space="preserve"> WYKONAWCY                                                                                                                             DOTYCZĄC</w:t>
            </w:r>
            <w:r w:rsidR="00AC76C6">
              <w:rPr>
                <w:rFonts w:ascii="Calibri" w:hAnsi="Calibri" w:cs="Times New Roman"/>
                <w:b/>
                <w:bCs/>
                <w:sz w:val="22"/>
                <w:szCs w:val="22"/>
              </w:rPr>
              <w:t xml:space="preserve">E </w:t>
            </w:r>
            <w:r w:rsidR="0057769D" w:rsidRPr="006A228B">
              <w:rPr>
                <w:rFonts w:ascii="Calibri" w:hAnsi="Calibri" w:cs="Times New Roman"/>
                <w:b/>
                <w:bCs/>
                <w:sz w:val="22"/>
                <w:szCs w:val="22"/>
              </w:rPr>
              <w:t xml:space="preserve"> PRZYNALEŻNOŚCI DO GRUPY KAPITAŁOWEJ</w:t>
            </w:r>
          </w:p>
        </w:tc>
      </w:tr>
    </w:tbl>
    <w:p w:rsidR="0057769D" w:rsidRPr="006A228B" w:rsidRDefault="0057769D" w:rsidP="0057769D">
      <w:pPr>
        <w:pStyle w:val="Style7"/>
        <w:widowControl/>
        <w:spacing w:line="240" w:lineRule="exact"/>
        <w:rPr>
          <w:rFonts w:ascii="Calibri" w:hAnsi="Calibri" w:cs="Times New Roman"/>
          <w:sz w:val="22"/>
          <w:szCs w:val="22"/>
        </w:rPr>
      </w:pPr>
    </w:p>
    <w:p w:rsidR="0057769D" w:rsidRPr="006A228B" w:rsidRDefault="0057769D" w:rsidP="0057769D">
      <w:pPr>
        <w:pStyle w:val="Style7"/>
        <w:widowControl/>
        <w:spacing w:line="240" w:lineRule="exact"/>
        <w:rPr>
          <w:rFonts w:ascii="Calibri" w:hAnsi="Calibri" w:cs="Times New Roman"/>
          <w:sz w:val="22"/>
          <w:szCs w:val="22"/>
        </w:rPr>
      </w:pPr>
    </w:p>
    <w:p w:rsidR="00C61F16" w:rsidRPr="009A0400" w:rsidRDefault="00AC76C6" w:rsidP="00C61F16">
      <w:pPr>
        <w:suppressAutoHyphens w:val="0"/>
        <w:jc w:val="center"/>
        <w:rPr>
          <w:b/>
          <w:i/>
          <w:sz w:val="22"/>
          <w:szCs w:val="22"/>
          <w:lang w:eastAsia="pl-PL"/>
        </w:rPr>
      </w:pPr>
      <w:r>
        <w:rPr>
          <w:rStyle w:val="FontStyle102"/>
          <w:rFonts w:ascii="Calibri" w:hAnsi="Calibri" w:cs="Times New Roman"/>
          <w:sz w:val="22"/>
          <w:szCs w:val="22"/>
        </w:rPr>
        <w:t xml:space="preserve"> Przystępując do udziału w postępowaniu  o udzielenie zamówienia publicznego  na </w:t>
      </w:r>
      <w:r w:rsidR="0057769D" w:rsidRPr="006A228B">
        <w:rPr>
          <w:rStyle w:val="FontStyle102"/>
          <w:rFonts w:ascii="Calibri" w:hAnsi="Calibri" w:cs="Times New Roman"/>
          <w:sz w:val="22"/>
          <w:szCs w:val="22"/>
        </w:rPr>
        <w:t xml:space="preserve"> </w:t>
      </w:r>
      <w:r w:rsidR="00C61F16">
        <w:rPr>
          <w:b/>
          <w:bCs/>
          <w:sz w:val="22"/>
          <w:szCs w:val="22"/>
        </w:rPr>
        <w:t xml:space="preserve">  </w:t>
      </w:r>
      <w:r w:rsidR="0044355B">
        <w:rPr>
          <w:b/>
          <w:bCs/>
          <w:sz w:val="22"/>
          <w:szCs w:val="22"/>
          <w:lang w:eastAsia="pl-PL"/>
        </w:rPr>
        <w:t>K</w:t>
      </w:r>
      <w:r w:rsidR="00C61F16" w:rsidRPr="009A0400">
        <w:rPr>
          <w:b/>
          <w:bCs/>
          <w:sz w:val="22"/>
          <w:szCs w:val="22"/>
          <w:lang w:eastAsia="pl-PL"/>
        </w:rPr>
        <w:t>ompleksowe przygotowanie  posiłków  dla   pacjentów  Szpitala Powiatowego w Zawierciu</w:t>
      </w:r>
      <w:r w:rsidR="0044355B">
        <w:rPr>
          <w:b/>
          <w:bCs/>
          <w:sz w:val="22"/>
          <w:szCs w:val="22"/>
          <w:lang w:eastAsia="pl-PL"/>
        </w:rPr>
        <w:t>”</w:t>
      </w:r>
    </w:p>
    <w:p w:rsidR="00C61F16" w:rsidRPr="009A0400" w:rsidRDefault="00C61F16" w:rsidP="00C61F16">
      <w:pPr>
        <w:suppressAutoHyphens w:val="0"/>
        <w:rPr>
          <w:rFonts w:eastAsia="Calibri"/>
          <w:b/>
          <w:sz w:val="22"/>
          <w:szCs w:val="22"/>
          <w:lang w:eastAsia="en-US"/>
        </w:rPr>
      </w:pPr>
      <w:r w:rsidRPr="009A0400">
        <w:rPr>
          <w:b/>
          <w:bCs/>
          <w:sz w:val="22"/>
          <w:szCs w:val="22"/>
          <w:lang w:eastAsia="pl-PL"/>
        </w:rPr>
        <w:t xml:space="preserve">                                           </w:t>
      </w:r>
    </w:p>
    <w:p w:rsidR="0057769D" w:rsidRPr="006A228B" w:rsidRDefault="0057769D" w:rsidP="007B2CE8">
      <w:pPr>
        <w:pStyle w:val="Domylny"/>
        <w:rPr>
          <w:rFonts w:cs="Times New Roman"/>
        </w:rPr>
      </w:pPr>
    </w:p>
    <w:p w:rsidR="0057769D" w:rsidRPr="006A228B" w:rsidRDefault="0057769D" w:rsidP="0057769D">
      <w:pPr>
        <w:pStyle w:val="Style15"/>
        <w:widowControl/>
        <w:spacing w:before="150" w:line="100" w:lineRule="atLeast"/>
        <w:rPr>
          <w:rFonts w:ascii="Calibri" w:hAnsi="Calibri" w:cs="Times New Roman"/>
          <w:sz w:val="22"/>
          <w:szCs w:val="22"/>
        </w:rPr>
      </w:pPr>
      <w:r w:rsidRPr="006A228B">
        <w:rPr>
          <w:rStyle w:val="FontStyle102"/>
          <w:rFonts w:ascii="Calibri" w:hAnsi="Calibri" w:cs="Times New Roman"/>
          <w:sz w:val="22"/>
          <w:szCs w:val="22"/>
        </w:rPr>
        <w:t>działając w imieniu: …………………………………………………………………………………………</w:t>
      </w:r>
      <w:r w:rsidR="007B2CE8">
        <w:rPr>
          <w:rStyle w:val="FontStyle102"/>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Style15"/>
        <w:widowControl/>
        <w:spacing w:line="240" w:lineRule="exact"/>
        <w:rPr>
          <w:rFonts w:ascii="Calibri" w:hAnsi="Calibri" w:cs="Times New Roman"/>
          <w:sz w:val="22"/>
          <w:szCs w:val="22"/>
        </w:rPr>
      </w:pPr>
      <w:r w:rsidRPr="006A228B">
        <w:rPr>
          <w:rFonts w:ascii="Calibri" w:hAnsi="Calibri" w:cs="Times New Roman"/>
          <w:sz w:val="22"/>
          <w:szCs w:val="22"/>
        </w:rPr>
        <w:t>……………………………</w:t>
      </w:r>
      <w:r w:rsidR="005114EA" w:rsidRPr="006A228B">
        <w:rPr>
          <w:rFonts w:ascii="Calibri" w:hAnsi="Calibri" w:cs="Times New Roman"/>
          <w:sz w:val="22"/>
          <w:szCs w:val="22"/>
        </w:rPr>
        <w:t>…………………………………………………………………………………</w:t>
      </w:r>
      <w:r w:rsidR="007B2CE8">
        <w:rPr>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Domylny"/>
        <w:widowControl w:val="0"/>
        <w:spacing w:after="0" w:line="100" w:lineRule="atLeast"/>
        <w:jc w:val="center"/>
        <w:rPr>
          <w:rFonts w:cs="Times New Roman"/>
        </w:rPr>
      </w:pPr>
    </w:p>
    <w:p w:rsidR="0057769D" w:rsidRPr="006A228B" w:rsidRDefault="0057769D" w:rsidP="0057769D">
      <w:pPr>
        <w:pStyle w:val="Domylny"/>
        <w:widowControl w:val="0"/>
        <w:spacing w:after="0" w:line="100" w:lineRule="atLeast"/>
        <w:rPr>
          <w:rFonts w:cs="Times New Roman"/>
        </w:rPr>
      </w:pPr>
      <w:r w:rsidRPr="006A228B">
        <w:rPr>
          <w:rStyle w:val="FontStyle102"/>
          <w:rFonts w:ascii="Calibri" w:hAnsi="Calibri" w:cs="Times New Roman"/>
          <w:sz w:val="22"/>
          <w:szCs w:val="22"/>
          <w:lang w:eastAsia="pl-PL"/>
        </w:rPr>
        <w:t>ja:</w:t>
      </w: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7B2CE8" w:rsidRDefault="0057769D" w:rsidP="007B2CE8">
      <w:pPr>
        <w:pStyle w:val="Domylny"/>
        <w:widowControl w:val="0"/>
        <w:spacing w:after="0" w:line="100" w:lineRule="atLeast"/>
        <w:jc w:val="center"/>
        <w:rPr>
          <w:rFonts w:cs="Times New Roman"/>
          <w:i/>
        </w:rPr>
      </w:pPr>
      <w:r w:rsidRPr="006A228B">
        <w:rPr>
          <w:rStyle w:val="FontStyle102"/>
          <w:rFonts w:ascii="Calibri" w:hAnsi="Calibri" w:cs="Times New Roman"/>
          <w:i/>
          <w:sz w:val="22"/>
          <w:szCs w:val="22"/>
          <w:lang w:eastAsia="pl-PL"/>
        </w:rPr>
        <w:t>(wpisać czytelnie imię i nazwisko)</w:t>
      </w:r>
      <w:r w:rsidRPr="006A228B">
        <w:rPr>
          <w:rStyle w:val="FontStyle102"/>
          <w:rFonts w:ascii="Calibri" w:hAnsi="Calibri" w:cs="Times New Roman"/>
          <w:sz w:val="22"/>
          <w:szCs w:val="22"/>
          <w:lang w:eastAsia="pl-PL"/>
        </w:rPr>
        <w:tab/>
      </w:r>
    </w:p>
    <w:p w:rsidR="0057769D" w:rsidRPr="006A228B" w:rsidRDefault="0057769D" w:rsidP="0057769D">
      <w:pPr>
        <w:pStyle w:val="Domylny"/>
        <w:widowControl w:val="0"/>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center"/>
        <w:rPr>
          <w:rFonts w:cs="Times New Roman"/>
        </w:rPr>
      </w:pPr>
      <w:r w:rsidRPr="006A228B">
        <w:rPr>
          <w:rStyle w:val="FontStyle102"/>
          <w:rFonts w:ascii="Calibri" w:hAnsi="Calibri" w:cs="Times New Roman"/>
          <w:b/>
          <w:sz w:val="28"/>
          <w:szCs w:val="22"/>
          <w:lang w:eastAsia="pl-PL"/>
        </w:rPr>
        <w:t xml:space="preserve"> należ</w:t>
      </w:r>
      <w:r w:rsidR="007B2CE8">
        <w:rPr>
          <w:rStyle w:val="FontStyle102"/>
          <w:rFonts w:ascii="Calibri" w:hAnsi="Calibri" w:cs="Times New Roman"/>
          <w:b/>
          <w:sz w:val="28"/>
          <w:szCs w:val="22"/>
          <w:lang w:eastAsia="pl-PL"/>
        </w:rPr>
        <w:t>ę/nie należę</w:t>
      </w:r>
      <w:r w:rsidRPr="006A228B">
        <w:rPr>
          <w:rStyle w:val="FontStyle102"/>
          <w:rFonts w:ascii="Calibri" w:hAnsi="Calibri" w:cs="Times New Roman"/>
          <w:b/>
          <w:sz w:val="28"/>
          <w:szCs w:val="22"/>
          <w:lang w:eastAsia="pl-PL"/>
        </w:rPr>
        <w:t>* do grupy kapitałowej</w:t>
      </w: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niewłaściwe skreślić</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xml:space="preserve">W związku z przynależnością do grupy kapitałowej, o której mowa w art. 24 ust. </w:t>
      </w:r>
      <w:r w:rsidR="00AC76C6">
        <w:rPr>
          <w:rStyle w:val="FontStyle102"/>
          <w:rFonts w:ascii="Calibri" w:hAnsi="Calibri" w:cs="Times New Roman"/>
          <w:sz w:val="22"/>
          <w:szCs w:val="22"/>
          <w:lang w:eastAsia="pl-PL"/>
        </w:rPr>
        <w:t>1</w:t>
      </w:r>
      <w:r w:rsidRPr="006A228B">
        <w:rPr>
          <w:rStyle w:val="FontStyle102"/>
          <w:rFonts w:ascii="Calibri" w:hAnsi="Calibri" w:cs="Times New Roman"/>
          <w:sz w:val="22"/>
          <w:szCs w:val="22"/>
          <w:lang w:eastAsia="pl-PL"/>
        </w:rPr>
        <w:t xml:space="preserve"> pkt</w:t>
      </w:r>
      <w:r w:rsidR="00AC76C6">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 xml:space="preserve"> </w:t>
      </w:r>
      <w:r w:rsidR="00AC76C6">
        <w:rPr>
          <w:rStyle w:val="FontStyle102"/>
          <w:rFonts w:ascii="Calibri" w:hAnsi="Calibri" w:cs="Times New Roman"/>
          <w:sz w:val="22"/>
          <w:szCs w:val="22"/>
          <w:lang w:eastAsia="pl-PL"/>
        </w:rPr>
        <w:t>23</w:t>
      </w:r>
      <w:r w:rsidRPr="006A228B">
        <w:rPr>
          <w:rStyle w:val="FontStyle102"/>
          <w:rFonts w:ascii="Calibri" w:hAnsi="Calibri" w:cs="Times New Roman"/>
          <w:sz w:val="22"/>
          <w:szCs w:val="22"/>
          <w:lang w:eastAsia="pl-PL"/>
        </w:rPr>
        <w:t xml:space="preserve"> ustawy Prawo zamówień publicznych zamieszczam poniżej listę podmiotów należących do tej samej grupy kapitałowej (Wykonawca nie należący do grupy kapitałowej przekreśla poniższe rubryki).</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jc w:val="center"/>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rPr>
          <w:rFonts w:cs="Times New Roman"/>
        </w:rPr>
      </w:pPr>
    </w:p>
    <w:p w:rsidR="0057769D" w:rsidRPr="006A228B" w:rsidRDefault="007B2CE8" w:rsidP="0057769D">
      <w:pPr>
        <w:pStyle w:val="Domylny"/>
        <w:widowControl w:val="0"/>
        <w:spacing w:after="0" w:line="100" w:lineRule="atLeast"/>
        <w:ind w:right="252"/>
        <w:jc w:val="both"/>
        <w:rPr>
          <w:rFonts w:cs="Times New Roman"/>
        </w:rPr>
      </w:pPr>
      <w:r>
        <w:rPr>
          <w:rFonts w:cs="Times New Roman"/>
        </w:rPr>
        <w:t xml:space="preserve"> Oświadczam, że wszystkie informacje podane w powyższych oświadczeniach są aktualne i zgodne z prawdą oraz zostały przedstawione z pełną świadomością konsekwencji  wprowadzenia Zamawiającego w błąd przy przedstawianiu informacji.</w:t>
      </w:r>
    </w:p>
    <w:p w:rsidR="0057769D" w:rsidRPr="006A228B" w:rsidRDefault="0057769D" w:rsidP="0057769D">
      <w:pPr>
        <w:pStyle w:val="Domylny"/>
        <w:widowControl w:val="0"/>
        <w:spacing w:after="0" w:line="100" w:lineRule="atLeast"/>
        <w:jc w:val="both"/>
        <w:rPr>
          <w:rFonts w:cs="Times New Roman"/>
        </w:rPr>
      </w:pPr>
      <w:r w:rsidRPr="006A228B">
        <w:rPr>
          <w:rStyle w:val="FontStyle102"/>
          <w:rFonts w:ascii="Calibri" w:hAnsi="Calibri" w:cs="Times New Roman"/>
          <w:sz w:val="22"/>
          <w:szCs w:val="22"/>
          <w:lang w:eastAsia="pl-PL"/>
        </w:rPr>
        <w:t>Miejscowość  i data  ........................................</w:t>
      </w:r>
    </w:p>
    <w:p w:rsidR="0057769D" w:rsidRPr="006A228B" w:rsidRDefault="0057769D" w:rsidP="0057769D">
      <w:pPr>
        <w:pStyle w:val="Domylny"/>
        <w:widowControl w:val="0"/>
        <w:spacing w:after="0" w:line="100" w:lineRule="atLeast"/>
        <w:ind w:right="4"/>
        <w:jc w:val="right"/>
        <w:rPr>
          <w:rFonts w:cs="Times New Roman"/>
        </w:rPr>
      </w:pPr>
      <w:r w:rsidRPr="006A228B">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t xml:space="preserve">                                                           ...........................</w:t>
      </w:r>
      <w:r w:rsidR="00936F08" w:rsidRPr="006A228B">
        <w:rPr>
          <w:rStyle w:val="FontStyle102"/>
          <w:rFonts w:ascii="Calibri" w:hAnsi="Calibri" w:cs="Times New Roman"/>
          <w:sz w:val="22"/>
          <w:szCs w:val="22"/>
          <w:lang w:eastAsia="pl-PL"/>
        </w:rPr>
        <w:t>.........</w:t>
      </w: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ind w:right="-6"/>
        <w:jc w:val="right"/>
        <w:rPr>
          <w:rFonts w:cs="Times New Roman"/>
          <w:i/>
        </w:rPr>
      </w:pP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i/>
          <w:sz w:val="22"/>
          <w:szCs w:val="22"/>
          <w:lang w:eastAsia="pl-PL"/>
        </w:rPr>
        <w:t xml:space="preserve">           (czytelny podpis – imię i nazwisko osoby upoważnionej</w:t>
      </w:r>
    </w:p>
    <w:p w:rsidR="0057769D" w:rsidRPr="006A228B" w:rsidRDefault="0057769D" w:rsidP="0057769D">
      <w:pPr>
        <w:pStyle w:val="Domylny"/>
        <w:widowControl w:val="0"/>
        <w:spacing w:after="0" w:line="100" w:lineRule="atLeast"/>
        <w:ind w:left="4680" w:right="4" w:hanging="4320"/>
        <w:jc w:val="right"/>
        <w:rPr>
          <w:rFonts w:cs="Times New Roman"/>
        </w:rPr>
      </w:pPr>
      <w:r w:rsidRPr="006A228B">
        <w:rPr>
          <w:rStyle w:val="FontStyle102"/>
          <w:rFonts w:ascii="Calibri" w:hAnsi="Calibri" w:cs="Times New Roman"/>
          <w:i/>
          <w:sz w:val="22"/>
          <w:szCs w:val="22"/>
          <w:lang w:eastAsia="pl-PL"/>
        </w:rPr>
        <w:t xml:space="preserve">                                                         </w:t>
      </w:r>
      <w:r w:rsidRPr="006A228B">
        <w:rPr>
          <w:rStyle w:val="FontStyle102"/>
          <w:rFonts w:ascii="Calibri" w:hAnsi="Calibri" w:cs="Times New Roman"/>
          <w:i/>
          <w:sz w:val="22"/>
          <w:szCs w:val="22"/>
          <w:lang w:eastAsia="pl-PL"/>
        </w:rPr>
        <w:tab/>
        <w:t xml:space="preserve">         </w:t>
      </w:r>
      <w:r w:rsidRPr="006A228B">
        <w:rPr>
          <w:rStyle w:val="FontStyle102"/>
          <w:rFonts w:ascii="Calibri" w:hAnsi="Calibri" w:cs="Times New Roman"/>
          <w:i/>
          <w:sz w:val="22"/>
          <w:szCs w:val="22"/>
          <w:lang w:eastAsia="pl-PL"/>
        </w:rPr>
        <w:tab/>
        <w:t xml:space="preserve">    do reprezentowania Wykonawcy)</w:t>
      </w:r>
      <w:r w:rsidRPr="006A228B">
        <w:rPr>
          <w:rStyle w:val="FontStyle102"/>
          <w:rFonts w:ascii="Calibri" w:hAnsi="Calibri" w:cs="Times New Roman"/>
          <w:sz w:val="22"/>
          <w:szCs w:val="22"/>
          <w:lang w:eastAsia="pl-PL"/>
        </w:rPr>
        <w:tab/>
      </w: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p>
    <w:p w:rsidR="0057769D" w:rsidRPr="006A228B" w:rsidRDefault="0057769D" w:rsidP="0057769D">
      <w:pPr>
        <w:pStyle w:val="Domylny"/>
        <w:rPr>
          <w:rFonts w:cs="Times New Roman"/>
        </w:rPr>
      </w:pPr>
    </w:p>
    <w:p w:rsidR="0057769D" w:rsidRPr="006A228B" w:rsidRDefault="0057769D" w:rsidP="0057769D">
      <w:pPr>
        <w:pStyle w:val="Tretekstu"/>
        <w:pageBreakBefore/>
        <w:ind w:right="-2"/>
        <w:jc w:val="right"/>
        <w:rPr>
          <w:rFonts w:ascii="Calibri" w:hAnsi="Calibri"/>
          <w:sz w:val="22"/>
          <w:szCs w:val="22"/>
        </w:rPr>
      </w:pPr>
      <w:r w:rsidRPr="006A228B">
        <w:rPr>
          <w:rFonts w:ascii="Calibri" w:hAnsi="Calibri"/>
          <w:b/>
          <w:i/>
          <w:sz w:val="22"/>
          <w:szCs w:val="22"/>
          <w:u w:val="single"/>
          <w:lang w:val="pl-PL"/>
        </w:rPr>
        <w:lastRenderedPageBreak/>
        <w:t xml:space="preserve">Załącznik nr </w:t>
      </w:r>
      <w:r w:rsidR="007D2DE2">
        <w:rPr>
          <w:rFonts w:ascii="Calibri" w:hAnsi="Calibri"/>
          <w:b/>
          <w:i/>
          <w:sz w:val="22"/>
          <w:szCs w:val="22"/>
          <w:u w:val="single"/>
          <w:lang w:val="pl-PL"/>
        </w:rPr>
        <w:t>5</w:t>
      </w:r>
      <w:r w:rsidRPr="006A228B">
        <w:rPr>
          <w:rFonts w:ascii="Calibri" w:hAnsi="Calibri"/>
          <w:b/>
          <w:i/>
          <w:sz w:val="22"/>
          <w:szCs w:val="22"/>
          <w:u w:val="single"/>
          <w:lang w:val="pl-PL"/>
        </w:rPr>
        <w:t xml:space="preserve"> do Formularza Ofertowego.</w:t>
      </w: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tbl>
      <w:tblPr>
        <w:tblW w:w="0" w:type="auto"/>
        <w:jc w:val="center"/>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57769D" w:rsidRPr="006A228B" w:rsidTr="008C04B5">
        <w:trPr>
          <w:cantSplit/>
          <w:jc w:val="center"/>
        </w:trPr>
        <w:tc>
          <w:tcPr>
            <w:tcW w:w="9063" w:type="dxa"/>
            <w:gridSpan w:val="2"/>
            <w:tcBorders>
              <w:bottom w:val="single" w:sz="6" w:space="0" w:color="00000A"/>
            </w:tcBorders>
            <w:shd w:val="clear" w:color="auto" w:fill="auto"/>
          </w:tcPr>
          <w:p w:rsidR="0057769D" w:rsidRPr="006A228B" w:rsidRDefault="0057769D" w:rsidP="00886D90">
            <w:pPr>
              <w:pStyle w:val="Style71"/>
              <w:widowControl/>
              <w:ind w:left="7058"/>
              <w:rPr>
                <w:rFonts w:ascii="Calibri" w:hAnsi="Calibri" w:cs="Times New Roman"/>
                <w:sz w:val="22"/>
                <w:szCs w:val="22"/>
              </w:rPr>
            </w:pPr>
          </w:p>
        </w:tc>
      </w:tr>
      <w:tr w:rsidR="0057769D" w:rsidRPr="006A228B" w:rsidTr="008C04B5">
        <w:trPr>
          <w:cantSplit/>
          <w:jc w:val="center"/>
        </w:trPr>
        <w:tc>
          <w:tcPr>
            <w:tcW w:w="3267" w:type="dxa"/>
            <w:tcBorders>
              <w:left w:val="single" w:sz="6" w:space="0" w:color="00000A"/>
              <w:bottom w:val="single" w:sz="6" w:space="0" w:color="00000A"/>
              <w:right w:val="single" w:sz="6" w:space="0" w:color="00000A"/>
            </w:tcBorders>
            <w:shd w:val="clear" w:color="auto" w:fill="E5E5E5"/>
            <w:tcMar>
              <w:left w:w="32" w:type="dxa"/>
            </w:tcMar>
          </w:tcPr>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left w:val="single" w:sz="6" w:space="0" w:color="00000A"/>
              <w:bottom w:val="single" w:sz="6" w:space="0" w:color="00000A"/>
              <w:right w:val="single" w:sz="6" w:space="0" w:color="00000A"/>
            </w:tcBorders>
            <w:shd w:val="clear" w:color="auto" w:fill="E5E5E5"/>
            <w:tcMar>
              <w:left w:w="32" w:type="dxa"/>
            </w:tcMar>
            <w:vAlign w:val="center"/>
          </w:tcPr>
          <w:p w:rsidR="0057769D" w:rsidRPr="006A228B" w:rsidRDefault="0057769D" w:rsidP="008C04B5">
            <w:pPr>
              <w:pStyle w:val="Domylny"/>
              <w:jc w:val="center"/>
              <w:rPr>
                <w:rFonts w:cs="Times New Roman"/>
              </w:rPr>
            </w:pPr>
            <w:r w:rsidRPr="006A228B">
              <w:rPr>
                <w:rStyle w:val="FontStyle100"/>
                <w:rFonts w:ascii="Calibri" w:hAnsi="Calibri" w:cs="Times New Roman"/>
                <w:sz w:val="22"/>
                <w:szCs w:val="22"/>
              </w:rPr>
              <w:t xml:space="preserve">WYKAZ </w:t>
            </w:r>
            <w:r w:rsidR="008C04B5">
              <w:rPr>
                <w:rStyle w:val="FontStyle100"/>
                <w:rFonts w:ascii="Calibri" w:hAnsi="Calibri" w:cs="Times New Roman"/>
                <w:sz w:val="22"/>
                <w:szCs w:val="22"/>
              </w:rPr>
              <w:t>DOSTAW</w:t>
            </w:r>
          </w:p>
        </w:tc>
      </w:tr>
    </w:tbl>
    <w:p w:rsidR="0057769D" w:rsidRPr="006A228B" w:rsidRDefault="0057769D" w:rsidP="0057769D">
      <w:pPr>
        <w:pStyle w:val="Style7"/>
        <w:widowControl/>
        <w:spacing w:line="240" w:lineRule="exact"/>
        <w:rPr>
          <w:rFonts w:ascii="Calibri" w:hAnsi="Calibri" w:cs="Times New Roman"/>
          <w:sz w:val="22"/>
          <w:szCs w:val="22"/>
        </w:rPr>
      </w:pPr>
    </w:p>
    <w:p w:rsidR="00423B40" w:rsidRPr="0087512D" w:rsidRDefault="00423B40" w:rsidP="00423B40">
      <w:pPr>
        <w:suppressAutoHyphens w:val="0"/>
        <w:jc w:val="both"/>
        <w:rPr>
          <w:rFonts w:ascii="Calibri" w:hAnsi="Calibri"/>
          <w:lang w:eastAsia="pl-PL"/>
        </w:rPr>
      </w:pPr>
    </w:p>
    <w:p w:rsidR="00423B40" w:rsidRPr="0087512D" w:rsidRDefault="00423B40" w:rsidP="00423B40">
      <w:pPr>
        <w:suppressAutoHyphens w:val="0"/>
        <w:jc w:val="both"/>
        <w:rPr>
          <w:rFonts w:ascii="Calibri" w:hAnsi="Calibri"/>
          <w:lang w:eastAsia="pl-PL"/>
        </w:rPr>
      </w:pPr>
      <w:r w:rsidRPr="0087512D">
        <w:rPr>
          <w:rFonts w:ascii="Calibri" w:hAnsi="Calibri"/>
          <w:lang w:eastAsia="pl-PL"/>
        </w:rPr>
        <w:t>Ja/My, niżej podpisany/i</w:t>
      </w:r>
      <w:r w:rsidRPr="0087512D">
        <w:rPr>
          <w:rFonts w:ascii="Calibri" w:hAnsi="Calibri"/>
          <w:lang w:eastAsia="pl-PL"/>
        </w:rPr>
        <w:tab/>
      </w:r>
      <w:r w:rsidRPr="0087512D">
        <w:rPr>
          <w:rFonts w:ascii="Calibri" w:hAnsi="Calibri"/>
          <w:lang w:eastAsia="pl-PL"/>
        </w:rPr>
        <w:tab/>
        <w:t xml:space="preserve"> ........................................................................................................................................................</w:t>
      </w:r>
    </w:p>
    <w:p w:rsidR="00423B40" w:rsidRPr="0087512D" w:rsidRDefault="00423B40" w:rsidP="00423B40">
      <w:pPr>
        <w:suppressAutoHyphens w:val="0"/>
        <w:jc w:val="both"/>
        <w:rPr>
          <w:rFonts w:ascii="Calibri" w:hAnsi="Calibri"/>
          <w:sz w:val="16"/>
          <w:szCs w:val="16"/>
          <w:lang w:eastAsia="pl-PL"/>
        </w:rPr>
      </w:pPr>
    </w:p>
    <w:p w:rsidR="00423B40" w:rsidRPr="0087512D" w:rsidRDefault="00423B40" w:rsidP="00423B40">
      <w:pPr>
        <w:suppressAutoHyphens w:val="0"/>
        <w:rPr>
          <w:rFonts w:ascii="Calibri" w:hAnsi="Calibri"/>
          <w:lang w:eastAsia="pl-PL"/>
        </w:rPr>
      </w:pPr>
      <w:r w:rsidRPr="0087512D">
        <w:rPr>
          <w:rFonts w:ascii="Calibri" w:hAnsi="Calibri"/>
          <w:lang w:eastAsia="pl-PL"/>
        </w:rPr>
        <w:t>działając w imieniu i na rzecz:</w:t>
      </w:r>
      <w:r w:rsidRPr="0087512D">
        <w:rPr>
          <w:rFonts w:ascii="Calibri" w:hAnsi="Calibri"/>
          <w:lang w:eastAsia="pl-PL"/>
        </w:rPr>
        <w:tab/>
        <w:t xml:space="preserve"> ........................................................................................................................................................</w:t>
      </w:r>
    </w:p>
    <w:p w:rsidR="00423B40" w:rsidRPr="0087512D" w:rsidRDefault="00423B40" w:rsidP="00423B40">
      <w:pPr>
        <w:suppressAutoHyphens w:val="0"/>
        <w:jc w:val="center"/>
        <w:rPr>
          <w:rFonts w:ascii="Calibri" w:hAnsi="Calibri"/>
          <w:i/>
          <w:sz w:val="20"/>
          <w:lang w:eastAsia="pl-PL"/>
        </w:rPr>
      </w:pPr>
      <w:r w:rsidRPr="0087512D">
        <w:rPr>
          <w:rFonts w:ascii="Calibri" w:hAnsi="Calibri"/>
          <w:sz w:val="20"/>
          <w:lang w:eastAsia="pl-PL"/>
        </w:rPr>
        <w:t>(</w:t>
      </w:r>
      <w:r w:rsidRPr="0087512D">
        <w:rPr>
          <w:rFonts w:ascii="Calibri" w:hAnsi="Calibri"/>
          <w:i/>
          <w:sz w:val="20"/>
          <w:lang w:eastAsia="pl-PL"/>
        </w:rPr>
        <w:t>pełna nazwa Wykonawcy, adres siedziby Wykonawcy)</w:t>
      </w:r>
    </w:p>
    <w:p w:rsidR="00423B40" w:rsidRPr="0087512D" w:rsidRDefault="00423B40" w:rsidP="00423B40">
      <w:pPr>
        <w:suppressAutoHyphens w:val="0"/>
        <w:jc w:val="center"/>
        <w:rPr>
          <w:rFonts w:ascii="Calibri" w:hAnsi="Calibri"/>
          <w:bCs/>
          <w:sz w:val="16"/>
          <w:szCs w:val="16"/>
          <w:lang w:eastAsia="pl-PL"/>
        </w:rPr>
      </w:pPr>
    </w:p>
    <w:p w:rsidR="00C03DA6" w:rsidRPr="00640E35" w:rsidRDefault="00423B40" w:rsidP="00640E35">
      <w:pPr>
        <w:suppressAutoHyphens w:val="0"/>
        <w:jc w:val="center"/>
        <w:rPr>
          <w:rFonts w:ascii="Calibri" w:hAnsi="Calibri"/>
          <w:sz w:val="22"/>
          <w:lang w:eastAsia="pl-PL"/>
        </w:rPr>
      </w:pPr>
      <w:r w:rsidRPr="00527789">
        <w:rPr>
          <w:rFonts w:ascii="Calibri" w:hAnsi="Calibri"/>
          <w:sz w:val="22"/>
          <w:lang w:eastAsia="pl-PL"/>
        </w:rPr>
        <w:t xml:space="preserve">Składając ofertę w postępowaniu prowadzonym w trybie przetargu nieograniczonego </w:t>
      </w:r>
      <w:r w:rsidR="00415747">
        <w:rPr>
          <w:rFonts w:ascii="Calibri" w:hAnsi="Calibri"/>
          <w:sz w:val="22"/>
          <w:lang w:eastAsia="pl-PL"/>
        </w:rPr>
        <w:br/>
      </w:r>
      <w:r w:rsidRPr="00527789">
        <w:rPr>
          <w:rFonts w:ascii="Calibri" w:hAnsi="Calibri"/>
          <w:sz w:val="22"/>
          <w:lang w:eastAsia="pl-PL"/>
        </w:rPr>
        <w:t xml:space="preserve">(Znak sprawy </w:t>
      </w:r>
      <w:r w:rsidRPr="00415747">
        <w:rPr>
          <w:rFonts w:ascii="Calibri" w:hAnsi="Calibri"/>
          <w:sz w:val="22"/>
          <w:lang w:eastAsia="pl-PL"/>
        </w:rPr>
        <w:t>ZP/PN/</w:t>
      </w:r>
      <w:r w:rsidR="00C03DA6">
        <w:rPr>
          <w:rFonts w:ascii="Calibri" w:hAnsi="Calibri"/>
          <w:sz w:val="22"/>
          <w:lang w:eastAsia="pl-PL"/>
        </w:rPr>
        <w:t>58</w:t>
      </w:r>
      <w:r w:rsidR="00AC76C6">
        <w:rPr>
          <w:rFonts w:ascii="Calibri" w:hAnsi="Calibri"/>
          <w:sz w:val="22"/>
          <w:lang w:eastAsia="pl-PL"/>
        </w:rPr>
        <w:t>/</w:t>
      </w:r>
      <w:r w:rsidRPr="00415747">
        <w:rPr>
          <w:rFonts w:ascii="Calibri" w:hAnsi="Calibri"/>
          <w:sz w:val="22"/>
          <w:lang w:eastAsia="pl-PL"/>
        </w:rPr>
        <w:t>2016)</w:t>
      </w:r>
      <w:r w:rsidR="0044355B">
        <w:rPr>
          <w:rFonts w:ascii="Calibri" w:hAnsi="Calibri"/>
          <w:sz w:val="22"/>
          <w:lang w:eastAsia="pl-PL"/>
        </w:rPr>
        <w:t xml:space="preserve"> na  usługę </w:t>
      </w:r>
      <w:r w:rsidRPr="00527789">
        <w:rPr>
          <w:rFonts w:ascii="Calibri" w:hAnsi="Calibri"/>
          <w:sz w:val="22"/>
          <w:lang w:eastAsia="pl-PL"/>
        </w:rPr>
        <w:t xml:space="preserve"> pn.: </w:t>
      </w:r>
    </w:p>
    <w:p w:rsidR="00C03DA6" w:rsidRPr="0044355B" w:rsidRDefault="0044355B" w:rsidP="0044355B">
      <w:pPr>
        <w:suppressAutoHyphens w:val="0"/>
        <w:jc w:val="center"/>
        <w:rPr>
          <w:b/>
          <w:i/>
          <w:sz w:val="22"/>
          <w:szCs w:val="22"/>
          <w:lang w:eastAsia="pl-PL"/>
        </w:rPr>
      </w:pPr>
      <w:r>
        <w:rPr>
          <w:b/>
          <w:bCs/>
          <w:i/>
        </w:rPr>
        <w:t>„</w:t>
      </w:r>
      <w:r w:rsidRPr="009A0400">
        <w:rPr>
          <w:b/>
          <w:bCs/>
          <w:sz w:val="22"/>
          <w:szCs w:val="22"/>
        </w:rPr>
        <w:t xml:space="preserve"> </w:t>
      </w:r>
      <w:r>
        <w:rPr>
          <w:b/>
          <w:bCs/>
          <w:sz w:val="22"/>
          <w:szCs w:val="22"/>
        </w:rPr>
        <w:t>K</w:t>
      </w:r>
      <w:r w:rsidRPr="009A0400">
        <w:rPr>
          <w:b/>
          <w:bCs/>
          <w:sz w:val="22"/>
          <w:szCs w:val="22"/>
          <w:lang w:eastAsia="pl-PL"/>
        </w:rPr>
        <w:t>ompleksowe przygotowanie  posiłków  dla   pacjentów  Szpitala Powiatowego w Zawierci</w:t>
      </w:r>
      <w:r>
        <w:rPr>
          <w:b/>
          <w:bCs/>
          <w:sz w:val="22"/>
          <w:szCs w:val="22"/>
          <w:lang w:eastAsia="pl-PL"/>
        </w:rPr>
        <w:t>u</w:t>
      </w:r>
      <w:r>
        <w:rPr>
          <w:rFonts w:eastAsia="Calibri"/>
          <w:b/>
          <w:sz w:val="22"/>
          <w:szCs w:val="22"/>
          <w:lang w:eastAsia="en-US"/>
        </w:rPr>
        <w:t>”</w:t>
      </w:r>
    </w:p>
    <w:p w:rsidR="00423B40" w:rsidRPr="00527789" w:rsidRDefault="00423B40" w:rsidP="00C03DA6">
      <w:pPr>
        <w:suppressAutoHyphens w:val="0"/>
        <w:rPr>
          <w:rFonts w:ascii="Calibri" w:hAnsi="Calibri"/>
          <w:color w:val="000000"/>
          <w:sz w:val="18"/>
          <w:lang w:eastAsia="pl-PL"/>
        </w:rPr>
      </w:pPr>
    </w:p>
    <w:p w:rsidR="00423B40" w:rsidRPr="00527789" w:rsidRDefault="00423B40" w:rsidP="00423B40">
      <w:pPr>
        <w:suppressAutoHyphens w:val="0"/>
        <w:autoSpaceDE w:val="0"/>
        <w:spacing w:before="60" w:after="60"/>
        <w:jc w:val="both"/>
        <w:rPr>
          <w:rFonts w:ascii="Calibri" w:hAnsi="Calibri"/>
          <w:color w:val="000000"/>
          <w:sz w:val="22"/>
          <w:lang w:eastAsia="pl-PL"/>
        </w:rPr>
      </w:pPr>
      <w:r w:rsidRPr="00527789">
        <w:rPr>
          <w:rFonts w:ascii="Calibri" w:hAnsi="Calibri"/>
          <w:color w:val="000000"/>
          <w:sz w:val="22"/>
          <w:lang w:eastAsia="pl-PL"/>
        </w:rPr>
        <w:t xml:space="preserve">przedkładam/my wykaz wykonanych, a w przypadku świadczeń okresowych lub ciągłych również wykonywanych głównych dostaw w okresie ostatnich trzech lat przed </w:t>
      </w:r>
      <w:r w:rsidR="00845DBB">
        <w:rPr>
          <w:rFonts w:ascii="Calibri" w:hAnsi="Calibri"/>
          <w:color w:val="000000"/>
          <w:sz w:val="22"/>
          <w:lang w:eastAsia="pl-PL"/>
        </w:rPr>
        <w:t xml:space="preserve"> upływem składania ofert , a j</w:t>
      </w:r>
      <w:r w:rsidRPr="00527789">
        <w:rPr>
          <w:rFonts w:ascii="Calibri" w:hAnsi="Calibri"/>
          <w:color w:val="000000"/>
          <w:sz w:val="22"/>
          <w:lang w:eastAsia="pl-PL"/>
        </w:rPr>
        <w:t>eżeli okres prowadzenia działalności jest krótszy - w tym okresie, odpowiadających swoim rodzajem i wartością dostawie stanowiącej przedmiot zamówienia z podaniem ich wartości, przedmiotu, dat wykonania i podmiotów, na rzecz których dostawy zostały wykonane wraz z dowodami, czy zostały wykonane lub są wykonywane należycie.</w:t>
      </w:r>
    </w:p>
    <w:p w:rsidR="00423B40" w:rsidRPr="0087512D" w:rsidRDefault="00423B40" w:rsidP="00423B40">
      <w:pPr>
        <w:suppressAutoHyphens w:val="0"/>
        <w:autoSpaceDE w:val="0"/>
        <w:spacing w:before="60" w:after="60"/>
        <w:rPr>
          <w:rFonts w:ascii="Calibri" w:hAnsi="Calibri"/>
          <w:lang w:eastAsia="pl-PL"/>
        </w:rPr>
      </w:pPr>
      <w:r w:rsidRPr="0087512D">
        <w:rPr>
          <w:rFonts w:ascii="Calibri" w:hAnsi="Calibri"/>
          <w:vanish/>
          <w:color w:val="000000"/>
          <w:sz w:val="20"/>
          <w:shd w:val="clear" w:color="auto" w:fill="FFFFFF"/>
          <w:lang w:eastAsia="pl-PL"/>
        </w:rPr>
        <w:t>#497</w:t>
      </w:r>
    </w:p>
    <w:tbl>
      <w:tblPr>
        <w:tblW w:w="0" w:type="auto"/>
        <w:jc w:val="center"/>
        <w:tblInd w:w="-1394" w:type="dxa"/>
        <w:tblLayout w:type="fixed"/>
        <w:tblCellMar>
          <w:top w:w="55" w:type="dxa"/>
          <w:left w:w="55" w:type="dxa"/>
          <w:bottom w:w="55" w:type="dxa"/>
          <w:right w:w="55" w:type="dxa"/>
        </w:tblCellMar>
        <w:tblLook w:val="0000"/>
      </w:tblPr>
      <w:tblGrid>
        <w:gridCol w:w="437"/>
        <w:gridCol w:w="2835"/>
        <w:gridCol w:w="993"/>
        <w:gridCol w:w="1134"/>
        <w:gridCol w:w="3543"/>
      </w:tblGrid>
      <w:tr w:rsidR="00423B40" w:rsidRPr="0087512D" w:rsidTr="00423B40">
        <w:trPr>
          <w:trHeight w:val="664"/>
          <w:jc w:val="center"/>
        </w:trPr>
        <w:tc>
          <w:tcPr>
            <w:tcW w:w="437"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LineNumbers/>
              <w:spacing w:after="200"/>
              <w:jc w:val="center"/>
              <w:rPr>
                <w:rFonts w:ascii="Calibri" w:hAnsi="Calibri"/>
                <w:b/>
                <w:bCs/>
                <w:color w:val="000000"/>
                <w:kern w:val="1"/>
                <w:sz w:val="20"/>
                <w:lang w:eastAsia="zh-CN"/>
              </w:rPr>
            </w:pPr>
            <w:r w:rsidRPr="0087512D">
              <w:rPr>
                <w:rFonts w:ascii="Calibri" w:hAnsi="Calibri"/>
                <w:kern w:val="1"/>
                <w:sz w:val="20"/>
                <w:lang w:eastAsia="zh-CN"/>
              </w:rPr>
              <w:t>Lp.</w:t>
            </w:r>
          </w:p>
        </w:tc>
        <w:tc>
          <w:tcPr>
            <w:tcW w:w="2835"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sz w:val="20"/>
                <w:lang w:eastAsia="pl-PL"/>
              </w:rPr>
            </w:pPr>
            <w:r w:rsidRPr="0087512D">
              <w:rPr>
                <w:rFonts w:ascii="Calibri" w:hAnsi="Calibri"/>
                <w:b/>
                <w:bCs/>
                <w:color w:val="000000"/>
                <w:sz w:val="20"/>
                <w:lang w:eastAsia="pl-PL"/>
              </w:rPr>
              <w:t>Przedmiot zamówienia</w:t>
            </w:r>
          </w:p>
          <w:p w:rsidR="00423B40" w:rsidRPr="0087512D" w:rsidRDefault="00423B40" w:rsidP="00423B40">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sz w:val="20"/>
                <w:lang w:eastAsia="pl-PL"/>
              </w:rPr>
              <w:t xml:space="preserve">(charakterystyka wykonanej dostawy </w:t>
            </w:r>
            <w:r w:rsidRPr="0087512D">
              <w:rPr>
                <w:rFonts w:ascii="Calibri" w:hAnsi="Calibri"/>
                <w:iCs/>
                <w:sz w:val="20"/>
                <w:lang w:eastAsia="pl-PL"/>
              </w:rPr>
              <w:t>)</w:t>
            </w:r>
          </w:p>
        </w:tc>
        <w:tc>
          <w:tcPr>
            <w:tcW w:w="993"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color w:val="000000"/>
                <w:sz w:val="20"/>
                <w:lang w:eastAsia="pl-PL"/>
              </w:rPr>
            </w:pPr>
            <w:r w:rsidRPr="0087512D">
              <w:rPr>
                <w:rFonts w:ascii="Calibri" w:hAnsi="Calibri"/>
                <w:b/>
                <w:bCs/>
                <w:color w:val="000000"/>
                <w:sz w:val="20"/>
                <w:lang w:eastAsia="pl-PL"/>
              </w:rPr>
              <w:t>Całkowita wartość</w:t>
            </w:r>
          </w:p>
          <w:p w:rsidR="00423B40" w:rsidRPr="0087512D" w:rsidRDefault="00423B40" w:rsidP="00423B40">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color w:val="000000"/>
                <w:sz w:val="20"/>
                <w:lang w:eastAsia="pl-PL"/>
              </w:rPr>
              <w:t>(brutto)</w:t>
            </w:r>
          </w:p>
        </w:tc>
        <w:tc>
          <w:tcPr>
            <w:tcW w:w="1134"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bCs/>
                <w:color w:val="000000"/>
                <w:sz w:val="20"/>
                <w:lang w:eastAsia="pl-PL"/>
              </w:rPr>
            </w:pPr>
            <w:r w:rsidRPr="0087512D">
              <w:rPr>
                <w:rFonts w:ascii="Calibri" w:hAnsi="Calibri"/>
                <w:b/>
                <w:bCs/>
                <w:color w:val="000000"/>
                <w:sz w:val="20"/>
                <w:lang w:eastAsia="pl-PL"/>
              </w:rPr>
              <w:t>Terminy wykonania</w:t>
            </w:r>
          </w:p>
        </w:tc>
        <w:tc>
          <w:tcPr>
            <w:tcW w:w="35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sz w:val="20"/>
                <w:lang w:eastAsia="pl-PL"/>
              </w:rPr>
            </w:pPr>
            <w:r w:rsidRPr="0087512D">
              <w:rPr>
                <w:rFonts w:ascii="Calibri" w:hAnsi="Calibri"/>
                <w:bCs/>
                <w:color w:val="000000"/>
                <w:sz w:val="20"/>
                <w:lang w:eastAsia="pl-PL"/>
              </w:rPr>
              <w:t>Miejsce wykonywania, nazwa zamawiającego</w:t>
            </w: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1.</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2.</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3.</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bl>
    <w:p w:rsidR="00423B40" w:rsidRPr="0087512D" w:rsidRDefault="00423B40" w:rsidP="00423B40">
      <w:pPr>
        <w:tabs>
          <w:tab w:val="left" w:pos="3060"/>
          <w:tab w:val="left" w:leader="dot" w:pos="8460"/>
        </w:tabs>
        <w:suppressAutoHyphens w:val="0"/>
        <w:autoSpaceDE w:val="0"/>
        <w:rPr>
          <w:rFonts w:ascii="Calibri" w:hAnsi="Calibri"/>
          <w:sz w:val="20"/>
          <w:lang w:eastAsia="pl-PL"/>
        </w:rPr>
      </w:pPr>
    </w:p>
    <w:p w:rsidR="00423B40" w:rsidRPr="00527789" w:rsidRDefault="00423B40" w:rsidP="00423B40">
      <w:pPr>
        <w:tabs>
          <w:tab w:val="left" w:pos="3060"/>
          <w:tab w:val="left" w:leader="dot" w:pos="8460"/>
        </w:tabs>
        <w:suppressAutoHyphens w:val="0"/>
        <w:autoSpaceDE w:val="0"/>
        <w:rPr>
          <w:rFonts w:ascii="Calibri" w:hAnsi="Calibri"/>
          <w:color w:val="000000"/>
          <w:sz w:val="22"/>
          <w:lang w:eastAsia="pl-PL"/>
        </w:rPr>
      </w:pPr>
      <w:r w:rsidRPr="00527789">
        <w:rPr>
          <w:rFonts w:ascii="Calibri" w:hAnsi="Calibri"/>
          <w:color w:val="000000"/>
          <w:sz w:val="22"/>
          <w:lang w:eastAsia="pl-PL"/>
        </w:rPr>
        <w:t xml:space="preserve">Do wykazu należy dołączyć dowody potwierdzające, że dostawy te zostały lub są wykonane należycie. </w:t>
      </w:r>
    </w:p>
    <w:p w:rsidR="00423B40" w:rsidRPr="0087512D" w:rsidRDefault="00423B40" w:rsidP="00423B40">
      <w:pPr>
        <w:suppressAutoHyphens w:val="0"/>
        <w:rPr>
          <w:rFonts w:ascii="Calibri" w:hAnsi="Calibri"/>
          <w:lang w:eastAsia="pl-PL"/>
        </w:rPr>
      </w:pPr>
      <w:r w:rsidRPr="0087512D">
        <w:rPr>
          <w:rFonts w:ascii="Calibri" w:hAnsi="Calibri"/>
          <w:lang w:eastAsia="pl-PL"/>
        </w:rPr>
        <w:t>…....................................., dnia …..................................</w:t>
      </w:r>
    </w:p>
    <w:p w:rsidR="00423B40" w:rsidRPr="0087512D" w:rsidRDefault="00423B40" w:rsidP="00423B40">
      <w:pPr>
        <w:suppressAutoHyphens w:val="0"/>
        <w:rPr>
          <w:rFonts w:ascii="Calibri" w:hAnsi="Calibri"/>
          <w:sz w:val="20"/>
          <w:lang w:eastAsia="pl-PL"/>
        </w:rPr>
      </w:pPr>
      <w:r w:rsidRPr="0087512D">
        <w:rPr>
          <w:rFonts w:ascii="Calibri" w:hAnsi="Calibri"/>
          <w:sz w:val="20"/>
          <w:lang w:eastAsia="pl-PL"/>
        </w:rPr>
        <w:t xml:space="preserve">* niepotrzebne skreślić </w:t>
      </w:r>
    </w:p>
    <w:p w:rsidR="00423B40" w:rsidRPr="0087512D" w:rsidRDefault="00423B40" w:rsidP="00423B40">
      <w:pPr>
        <w:suppressAutoHyphens w:val="0"/>
        <w:jc w:val="right"/>
        <w:rPr>
          <w:rFonts w:ascii="Calibri" w:hAnsi="Calibri"/>
          <w:sz w:val="20"/>
          <w:szCs w:val="20"/>
          <w:lang w:eastAsia="pl-PL"/>
        </w:rPr>
      </w:pP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t xml:space="preserve">       ...........................................................................</w:t>
      </w:r>
    </w:p>
    <w:p w:rsidR="00423B40" w:rsidRPr="0087512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Podpis(-y) i pieczęć (-cie) osoby(osób)  uprawnionej(-ych)</w:t>
      </w:r>
    </w:p>
    <w:p w:rsidR="00423B40" w:rsidRPr="0087512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do reprezentowania Wykonawcy lub upoważnionej</w:t>
      </w:r>
    </w:p>
    <w:p w:rsidR="0057769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do występowania w jego imieniu</w:t>
      </w:r>
    </w:p>
    <w:p w:rsidR="0036562A" w:rsidRDefault="0036562A" w:rsidP="00423B40">
      <w:pPr>
        <w:suppressAutoHyphens w:val="0"/>
        <w:jc w:val="right"/>
        <w:rPr>
          <w:rFonts w:ascii="Calibri" w:hAnsi="Calibri"/>
          <w:sz w:val="16"/>
          <w:szCs w:val="16"/>
          <w:lang w:eastAsia="pl-PL"/>
        </w:rPr>
      </w:pPr>
    </w:p>
    <w:p w:rsidR="00043026" w:rsidRDefault="00043026" w:rsidP="0036562A">
      <w:pPr>
        <w:suppressAutoHyphens w:val="0"/>
        <w:rPr>
          <w:rFonts w:ascii="Calibri" w:hAnsi="Calibri"/>
          <w:sz w:val="16"/>
          <w:szCs w:val="16"/>
          <w:u w:val="single"/>
          <w:lang w:eastAsia="pl-PL"/>
        </w:rPr>
      </w:pPr>
    </w:p>
    <w:p w:rsidR="0044355B" w:rsidRDefault="0044355B" w:rsidP="0036562A">
      <w:pPr>
        <w:suppressAutoHyphens w:val="0"/>
        <w:rPr>
          <w:rFonts w:ascii="Calibri" w:hAnsi="Calibri"/>
          <w:sz w:val="16"/>
          <w:szCs w:val="16"/>
          <w:u w:val="single"/>
          <w:lang w:eastAsia="pl-PL"/>
        </w:rPr>
      </w:pPr>
    </w:p>
    <w:p w:rsidR="0044355B" w:rsidRDefault="0044355B" w:rsidP="0036562A">
      <w:pPr>
        <w:suppressAutoHyphens w:val="0"/>
        <w:rPr>
          <w:rFonts w:ascii="Calibri" w:hAnsi="Calibri"/>
          <w:sz w:val="16"/>
          <w:szCs w:val="16"/>
          <w:u w:val="single"/>
          <w:lang w:eastAsia="pl-PL"/>
        </w:rPr>
      </w:pPr>
    </w:p>
    <w:p w:rsidR="00A63CA2" w:rsidRDefault="00A63CA2" w:rsidP="00A63CA2">
      <w:pPr>
        <w:spacing w:line="240" w:lineRule="exact"/>
        <w:rPr>
          <w:rFonts w:ascii="Calibri" w:hAnsi="Calibri"/>
          <w:b/>
          <w:i/>
          <w:sz w:val="22"/>
          <w:szCs w:val="22"/>
          <w:u w:val="single"/>
        </w:rPr>
      </w:pPr>
    </w:p>
    <w:p w:rsidR="00A63CA2" w:rsidRPr="00640E35" w:rsidRDefault="00640E35" w:rsidP="00A63CA2">
      <w:pPr>
        <w:pageBreakBefore/>
        <w:spacing w:after="200" w:line="276" w:lineRule="auto"/>
        <w:jc w:val="right"/>
        <w:rPr>
          <w:sz w:val="22"/>
          <w:szCs w:val="22"/>
        </w:rPr>
      </w:pPr>
      <w:r>
        <w:rPr>
          <w:sz w:val="22"/>
          <w:szCs w:val="22"/>
        </w:rPr>
        <w:lastRenderedPageBreak/>
        <w:t>Załącznik nr 2</w:t>
      </w:r>
      <w:r w:rsidR="00A63CA2" w:rsidRPr="00640E35">
        <w:rPr>
          <w:sz w:val="22"/>
          <w:szCs w:val="22"/>
        </w:rPr>
        <w:t xml:space="preserve"> do SIWZ </w:t>
      </w:r>
    </w:p>
    <w:p w:rsidR="00A63CA2" w:rsidRPr="00640E35" w:rsidRDefault="00A63CA2" w:rsidP="00A63CA2">
      <w:pPr>
        <w:jc w:val="center"/>
        <w:rPr>
          <w:sz w:val="22"/>
          <w:szCs w:val="22"/>
        </w:rPr>
      </w:pPr>
      <w:r w:rsidRPr="00640E35">
        <w:rPr>
          <w:b/>
          <w:sz w:val="22"/>
          <w:szCs w:val="22"/>
        </w:rPr>
        <w:t>WZÓR</w:t>
      </w:r>
    </w:p>
    <w:p w:rsidR="00A63CA2" w:rsidRPr="00640E35" w:rsidRDefault="00A63CA2" w:rsidP="00A63CA2">
      <w:pPr>
        <w:jc w:val="center"/>
        <w:rPr>
          <w:sz w:val="22"/>
          <w:szCs w:val="22"/>
        </w:rPr>
      </w:pPr>
      <w:r w:rsidRPr="00640E35">
        <w:rPr>
          <w:b/>
          <w:bCs/>
          <w:sz w:val="22"/>
          <w:szCs w:val="22"/>
        </w:rPr>
        <w:t>Umowa nr  ……/2016</w:t>
      </w:r>
    </w:p>
    <w:p w:rsidR="00A63CA2" w:rsidRPr="00640E35" w:rsidRDefault="00A63CA2" w:rsidP="00A63CA2">
      <w:pPr>
        <w:jc w:val="both"/>
        <w:rPr>
          <w:b/>
          <w:bCs/>
          <w:sz w:val="22"/>
          <w:szCs w:val="22"/>
        </w:rPr>
      </w:pPr>
    </w:p>
    <w:p w:rsidR="00A63CA2" w:rsidRPr="00640E35" w:rsidRDefault="00A63CA2" w:rsidP="00A63CA2">
      <w:pPr>
        <w:jc w:val="both"/>
        <w:rPr>
          <w:sz w:val="22"/>
          <w:szCs w:val="22"/>
        </w:rPr>
      </w:pPr>
      <w:r w:rsidRPr="00640E35">
        <w:rPr>
          <w:sz w:val="22"/>
          <w:szCs w:val="22"/>
        </w:rPr>
        <w:t>zawarta w Zawierciu w dniu ………….. 2016 r. pomiędzy:</w:t>
      </w:r>
    </w:p>
    <w:p w:rsidR="00A63CA2" w:rsidRPr="00640E35" w:rsidRDefault="00A63CA2" w:rsidP="00A63CA2">
      <w:pPr>
        <w:jc w:val="both"/>
        <w:rPr>
          <w:b/>
          <w:sz w:val="22"/>
          <w:szCs w:val="22"/>
        </w:rPr>
      </w:pPr>
    </w:p>
    <w:p w:rsidR="00A63CA2" w:rsidRPr="00640E35" w:rsidRDefault="00A63CA2" w:rsidP="00A63CA2">
      <w:pPr>
        <w:jc w:val="both"/>
        <w:rPr>
          <w:b/>
          <w:sz w:val="22"/>
          <w:szCs w:val="22"/>
        </w:rPr>
      </w:pPr>
      <w:r w:rsidRPr="00640E35">
        <w:rPr>
          <w:b/>
          <w:sz w:val="22"/>
          <w:szCs w:val="22"/>
        </w:rPr>
        <w:t>Szpitalem Powiatowym w Zawierciu, 42-400 Zawiercie, ul. Miodowa 14</w:t>
      </w:r>
    </w:p>
    <w:p w:rsidR="00A63CA2" w:rsidRPr="00640E35" w:rsidRDefault="00A63CA2" w:rsidP="00A63CA2">
      <w:pPr>
        <w:jc w:val="both"/>
        <w:rPr>
          <w:sz w:val="22"/>
          <w:szCs w:val="22"/>
        </w:rPr>
      </w:pPr>
      <w:r w:rsidRPr="00640E35">
        <w:rPr>
          <w:sz w:val="22"/>
          <w:szCs w:val="22"/>
        </w:rPr>
        <w:t>wpisanym do Rejestru Stowarzyszeń, Innych Organizacji Społecznych i Zawodowych, Fundacji oraz Samodzielnych Publicznych Zakładów Opieki Zdrowotnej pod numerem KRS 0000126179, NIP 649-19-18-293, REGON 276271110</w:t>
      </w:r>
    </w:p>
    <w:p w:rsidR="00A63CA2" w:rsidRPr="00640E35" w:rsidRDefault="00A63CA2" w:rsidP="00A63CA2">
      <w:pPr>
        <w:jc w:val="both"/>
        <w:rPr>
          <w:sz w:val="22"/>
          <w:szCs w:val="22"/>
        </w:rPr>
      </w:pPr>
      <w:r w:rsidRPr="00640E35">
        <w:rPr>
          <w:sz w:val="22"/>
          <w:szCs w:val="22"/>
        </w:rPr>
        <w:t xml:space="preserve">zwanym dalej </w:t>
      </w:r>
      <w:r w:rsidRPr="00640E35">
        <w:rPr>
          <w:b/>
          <w:sz w:val="22"/>
          <w:szCs w:val="22"/>
        </w:rPr>
        <w:t>„</w:t>
      </w:r>
      <w:r w:rsidRPr="00640E35">
        <w:rPr>
          <w:b/>
          <w:bCs/>
          <w:sz w:val="22"/>
          <w:szCs w:val="22"/>
        </w:rPr>
        <w:t xml:space="preserve">Zamawiającym”, </w:t>
      </w:r>
      <w:r w:rsidRPr="00640E35">
        <w:rPr>
          <w:sz w:val="22"/>
          <w:szCs w:val="22"/>
        </w:rPr>
        <w:t>reprezentowanym przez:</w:t>
      </w:r>
    </w:p>
    <w:p w:rsidR="00A63CA2" w:rsidRPr="00640E35" w:rsidRDefault="00A63CA2" w:rsidP="00A63CA2">
      <w:pPr>
        <w:jc w:val="both"/>
        <w:rPr>
          <w:sz w:val="22"/>
          <w:szCs w:val="22"/>
        </w:rPr>
      </w:pPr>
      <w:r w:rsidRPr="00640E35">
        <w:rPr>
          <w:b/>
          <w:sz w:val="22"/>
          <w:szCs w:val="22"/>
        </w:rPr>
        <w:t xml:space="preserve">Dyrektor Szpitala – mgr Anna Pilarczyk-Sprycha </w:t>
      </w:r>
    </w:p>
    <w:p w:rsidR="00A63CA2" w:rsidRPr="00640E35" w:rsidRDefault="00A63CA2" w:rsidP="00A63CA2">
      <w:pPr>
        <w:spacing w:before="120" w:after="120"/>
        <w:jc w:val="both"/>
        <w:rPr>
          <w:sz w:val="22"/>
          <w:szCs w:val="22"/>
        </w:rPr>
      </w:pPr>
      <w:r w:rsidRPr="00640E35">
        <w:rPr>
          <w:sz w:val="22"/>
          <w:szCs w:val="22"/>
        </w:rPr>
        <w:t>a</w:t>
      </w:r>
    </w:p>
    <w:p w:rsidR="00A63CA2" w:rsidRPr="00640E35" w:rsidRDefault="00A63CA2" w:rsidP="00A63CA2">
      <w:pPr>
        <w:jc w:val="both"/>
        <w:rPr>
          <w:sz w:val="22"/>
          <w:szCs w:val="22"/>
        </w:rPr>
      </w:pPr>
      <w:r w:rsidRPr="00640E35">
        <w:rPr>
          <w:sz w:val="22"/>
          <w:szCs w:val="22"/>
        </w:rPr>
        <w:t>……………………………………………………………………………………………………</w:t>
      </w:r>
    </w:p>
    <w:p w:rsidR="00A63CA2" w:rsidRPr="00640E35" w:rsidRDefault="00A63CA2" w:rsidP="00A63CA2">
      <w:pPr>
        <w:jc w:val="both"/>
        <w:rPr>
          <w:sz w:val="22"/>
          <w:szCs w:val="22"/>
        </w:rPr>
      </w:pPr>
      <w:r w:rsidRPr="00640E35">
        <w:rPr>
          <w:sz w:val="22"/>
          <w:szCs w:val="22"/>
        </w:rPr>
        <w:t>……………………………………………………………………………………………………</w:t>
      </w:r>
    </w:p>
    <w:p w:rsidR="00A63CA2" w:rsidRPr="00640E35" w:rsidRDefault="00A63CA2" w:rsidP="00A63CA2">
      <w:pPr>
        <w:jc w:val="both"/>
        <w:rPr>
          <w:sz w:val="22"/>
          <w:szCs w:val="22"/>
        </w:rPr>
      </w:pPr>
      <w:r w:rsidRPr="00640E35">
        <w:rPr>
          <w:sz w:val="22"/>
          <w:szCs w:val="22"/>
        </w:rPr>
        <w:t xml:space="preserve">zwanym dalej </w:t>
      </w:r>
      <w:r w:rsidRPr="00640E35">
        <w:rPr>
          <w:b/>
          <w:bCs/>
          <w:sz w:val="22"/>
          <w:szCs w:val="22"/>
        </w:rPr>
        <w:t>Wykonawcą</w:t>
      </w:r>
      <w:r w:rsidRPr="00640E35">
        <w:rPr>
          <w:sz w:val="22"/>
          <w:szCs w:val="22"/>
        </w:rPr>
        <w:t>, reprezentowanym przez:</w:t>
      </w:r>
    </w:p>
    <w:p w:rsidR="00A63CA2" w:rsidRPr="00640E35" w:rsidRDefault="00A63CA2" w:rsidP="00A63CA2">
      <w:pPr>
        <w:jc w:val="both"/>
        <w:rPr>
          <w:sz w:val="22"/>
          <w:szCs w:val="22"/>
        </w:rPr>
      </w:pPr>
    </w:p>
    <w:p w:rsidR="00A63CA2" w:rsidRPr="00640E35" w:rsidRDefault="00A63CA2" w:rsidP="00A63CA2">
      <w:pPr>
        <w:jc w:val="both"/>
        <w:rPr>
          <w:sz w:val="22"/>
          <w:szCs w:val="22"/>
        </w:rPr>
      </w:pPr>
      <w:r w:rsidRPr="00640E35">
        <w:rPr>
          <w:sz w:val="22"/>
          <w:szCs w:val="22"/>
        </w:rPr>
        <w:t>………………………………………………………………………………………………….</w:t>
      </w:r>
    </w:p>
    <w:p w:rsidR="00A63CA2" w:rsidRPr="00640E35" w:rsidRDefault="00A63CA2" w:rsidP="00A63CA2">
      <w:pPr>
        <w:jc w:val="both"/>
        <w:rPr>
          <w:sz w:val="22"/>
          <w:szCs w:val="22"/>
        </w:rPr>
      </w:pPr>
      <w:r w:rsidRPr="00640E35">
        <w:rPr>
          <w:sz w:val="22"/>
          <w:szCs w:val="22"/>
        </w:rPr>
        <w:t>………………………………………………………………………………………………….</w:t>
      </w:r>
    </w:p>
    <w:p w:rsidR="00A63CA2" w:rsidRPr="00640E35" w:rsidRDefault="00A63CA2" w:rsidP="00A63CA2">
      <w:pPr>
        <w:jc w:val="center"/>
        <w:rPr>
          <w:sz w:val="22"/>
          <w:szCs w:val="22"/>
        </w:rPr>
      </w:pPr>
    </w:p>
    <w:p w:rsidR="00A63CA2" w:rsidRPr="00640E35" w:rsidRDefault="00A63CA2" w:rsidP="00A63CA2">
      <w:pPr>
        <w:jc w:val="both"/>
        <w:rPr>
          <w:sz w:val="22"/>
          <w:szCs w:val="22"/>
        </w:rPr>
      </w:pPr>
      <w:r w:rsidRPr="00640E35">
        <w:rPr>
          <w:sz w:val="22"/>
          <w:szCs w:val="22"/>
        </w:rPr>
        <w:t>w wyniku postępowania o udzielenie zamówienia publicznego w trybie przetargu nieograniczonego nr ZP/PN/</w:t>
      </w:r>
      <w:r w:rsidR="00640E35" w:rsidRPr="00640E35">
        <w:rPr>
          <w:sz w:val="22"/>
          <w:szCs w:val="22"/>
        </w:rPr>
        <w:t>60</w:t>
      </w:r>
      <w:r w:rsidRPr="00640E35">
        <w:rPr>
          <w:sz w:val="22"/>
          <w:szCs w:val="22"/>
        </w:rPr>
        <w:t>/2016 została zawarta umowa o treści:</w:t>
      </w:r>
    </w:p>
    <w:p w:rsidR="00A63CA2" w:rsidRPr="00640E35" w:rsidRDefault="00A63CA2" w:rsidP="00A63CA2">
      <w:pPr>
        <w:jc w:val="center"/>
        <w:rPr>
          <w:sz w:val="22"/>
          <w:szCs w:val="22"/>
        </w:rPr>
      </w:pPr>
    </w:p>
    <w:p w:rsidR="00A63CA2" w:rsidRPr="00640E35" w:rsidRDefault="00A63CA2" w:rsidP="00A63CA2">
      <w:pPr>
        <w:jc w:val="center"/>
        <w:rPr>
          <w:sz w:val="22"/>
          <w:szCs w:val="22"/>
        </w:rPr>
      </w:pPr>
      <w:r w:rsidRPr="00640E35">
        <w:rPr>
          <w:b/>
          <w:sz w:val="22"/>
          <w:szCs w:val="22"/>
        </w:rPr>
        <w:t>§ 1</w:t>
      </w:r>
    </w:p>
    <w:p w:rsidR="00A63CA2" w:rsidRPr="00640E35" w:rsidRDefault="00A63CA2" w:rsidP="00A63CA2">
      <w:pPr>
        <w:spacing w:before="60" w:line="280" w:lineRule="exact"/>
        <w:jc w:val="center"/>
        <w:rPr>
          <w:sz w:val="22"/>
          <w:szCs w:val="22"/>
        </w:rPr>
      </w:pPr>
      <w:r w:rsidRPr="00640E35">
        <w:rPr>
          <w:b/>
          <w:sz w:val="22"/>
          <w:szCs w:val="22"/>
        </w:rPr>
        <w:t>Przedmiot umowy</w:t>
      </w:r>
    </w:p>
    <w:p w:rsidR="00A63CA2" w:rsidRPr="00640E35" w:rsidRDefault="00A63CA2" w:rsidP="00A63CA2">
      <w:pPr>
        <w:keepNext/>
        <w:spacing w:before="60" w:line="280" w:lineRule="exact"/>
        <w:jc w:val="both"/>
        <w:rPr>
          <w:sz w:val="22"/>
          <w:szCs w:val="22"/>
        </w:rPr>
      </w:pPr>
      <w:r w:rsidRPr="00640E35">
        <w:rPr>
          <w:bCs/>
          <w:kern w:val="1"/>
          <w:sz w:val="22"/>
          <w:szCs w:val="22"/>
        </w:rPr>
        <w:t>Przedmiotem umowy jest „</w:t>
      </w:r>
      <w:r w:rsidRPr="00640E35">
        <w:rPr>
          <w:b/>
          <w:color w:val="000000"/>
          <w:sz w:val="22"/>
          <w:szCs w:val="22"/>
          <w:highlight w:val="white"/>
        </w:rPr>
        <w:t>Usługa</w:t>
      </w:r>
      <w:r w:rsidR="00640E35" w:rsidRPr="00640E35">
        <w:rPr>
          <w:b/>
          <w:bCs/>
          <w:sz w:val="22"/>
          <w:szCs w:val="22"/>
          <w:lang w:eastAsia="pl-PL"/>
        </w:rPr>
        <w:t xml:space="preserve"> kompleksowego  przygotowania  posiłków  dla   pacjentów  Szpitala Powiatowego w Zawierciu”</w:t>
      </w:r>
      <w:r w:rsidRPr="00640E35">
        <w:rPr>
          <w:kern w:val="1"/>
          <w:sz w:val="22"/>
          <w:szCs w:val="22"/>
        </w:rPr>
        <w:t>.</w:t>
      </w:r>
    </w:p>
    <w:p w:rsidR="00A63CA2" w:rsidRPr="00640E35" w:rsidRDefault="00A63CA2" w:rsidP="00A63CA2">
      <w:pPr>
        <w:keepNext/>
        <w:spacing w:before="60" w:line="280" w:lineRule="exact"/>
        <w:jc w:val="both"/>
        <w:rPr>
          <w:sz w:val="22"/>
          <w:szCs w:val="22"/>
        </w:rPr>
      </w:pPr>
      <w:r w:rsidRPr="00640E35">
        <w:rPr>
          <w:bCs/>
          <w:kern w:val="1"/>
          <w:sz w:val="22"/>
          <w:szCs w:val="22"/>
        </w:rPr>
        <w:t>Umowa obejmuje:</w:t>
      </w:r>
    </w:p>
    <w:p w:rsidR="00A63CA2" w:rsidRPr="00640E35" w:rsidRDefault="00A63CA2" w:rsidP="00A63CA2">
      <w:pPr>
        <w:numPr>
          <w:ilvl w:val="0"/>
          <w:numId w:val="29"/>
        </w:numPr>
        <w:tabs>
          <w:tab w:val="left" w:pos="426"/>
        </w:tabs>
        <w:spacing w:before="60" w:line="280" w:lineRule="exact"/>
        <w:ind w:left="426" w:hanging="426"/>
        <w:jc w:val="both"/>
        <w:rPr>
          <w:sz w:val="22"/>
          <w:szCs w:val="22"/>
        </w:rPr>
      </w:pPr>
      <w:r w:rsidRPr="00640E35">
        <w:rPr>
          <w:sz w:val="22"/>
          <w:szCs w:val="22"/>
        </w:rPr>
        <w:t xml:space="preserve">Całodobowe wyżywienie pacjentów hospitalizowanych w Szpitalu Powiatowym </w:t>
      </w:r>
      <w:r w:rsidRPr="00640E35">
        <w:rPr>
          <w:sz w:val="22"/>
          <w:szCs w:val="22"/>
        </w:rPr>
        <w:br/>
        <w:t xml:space="preserve">w Zawierciu, poprzez świadczenie usług cateringowych w zakresie przygotowywania </w:t>
      </w:r>
      <w:r w:rsidRPr="00640E35">
        <w:rPr>
          <w:sz w:val="22"/>
          <w:szCs w:val="22"/>
        </w:rPr>
        <w:br/>
        <w:t>i dostarczania gotowych posiłków w wyznaczonym czasie do wskazanego przez Zamawiającego miejsca.</w:t>
      </w:r>
    </w:p>
    <w:p w:rsidR="00A63CA2" w:rsidRPr="00640E35" w:rsidRDefault="00A63CA2" w:rsidP="00A63CA2">
      <w:pPr>
        <w:numPr>
          <w:ilvl w:val="0"/>
          <w:numId w:val="29"/>
        </w:numPr>
        <w:tabs>
          <w:tab w:val="left" w:pos="426"/>
        </w:tabs>
        <w:spacing w:before="60" w:line="280" w:lineRule="exact"/>
        <w:ind w:left="426" w:hanging="426"/>
        <w:jc w:val="both"/>
        <w:rPr>
          <w:sz w:val="22"/>
          <w:szCs w:val="22"/>
        </w:rPr>
      </w:pPr>
      <w:r w:rsidRPr="00640E35">
        <w:rPr>
          <w:sz w:val="22"/>
          <w:szCs w:val="22"/>
        </w:rPr>
        <w:t>Zamawiający zastrzega, iż w okresie obowiązywania umowy nie musi wyczerpać 100% wartości zamówienia, co nie stanowi odstąpienia od umowy nawet w części. Wykonawcy nie przysługują z tego tytułu żadne roszczenia.</w:t>
      </w:r>
    </w:p>
    <w:p w:rsidR="00A63CA2" w:rsidRPr="00640E35" w:rsidRDefault="00A63CA2" w:rsidP="00A63CA2">
      <w:pPr>
        <w:numPr>
          <w:ilvl w:val="0"/>
          <w:numId w:val="29"/>
        </w:numPr>
        <w:tabs>
          <w:tab w:val="left" w:pos="426"/>
        </w:tabs>
        <w:spacing w:before="60" w:line="280" w:lineRule="exact"/>
        <w:ind w:left="426" w:hanging="426"/>
        <w:jc w:val="both"/>
        <w:rPr>
          <w:sz w:val="22"/>
          <w:szCs w:val="22"/>
        </w:rPr>
      </w:pPr>
      <w:r w:rsidRPr="00640E35">
        <w:rPr>
          <w:sz w:val="22"/>
          <w:szCs w:val="22"/>
        </w:rPr>
        <w:t>Wykonanie usługi zgodnie z obowiązującymi ustawami i rozporządzeniami w zakresie żywienia, bezpieczeństwa i higieny pracy oraz z pozostałymi przepisami związanymi ze świadczoną usługą tj. stosowanie i przestrzeganie w produkcji i dystrybucji Dobrej Praktyki Higienicznej, Produkcyjnej, Cateringowej oraz zasadami systemu HACCP.</w:t>
      </w:r>
    </w:p>
    <w:p w:rsidR="00A63CA2" w:rsidRPr="00640E35" w:rsidRDefault="00A63CA2" w:rsidP="00A63CA2">
      <w:pPr>
        <w:spacing w:before="60" w:line="280" w:lineRule="exact"/>
        <w:jc w:val="center"/>
        <w:rPr>
          <w:sz w:val="22"/>
          <w:szCs w:val="22"/>
        </w:rPr>
      </w:pPr>
      <w:r w:rsidRPr="00640E35">
        <w:rPr>
          <w:b/>
          <w:sz w:val="22"/>
          <w:szCs w:val="22"/>
        </w:rPr>
        <w:t>§  2</w:t>
      </w:r>
    </w:p>
    <w:p w:rsidR="00A63CA2" w:rsidRPr="00640E35" w:rsidRDefault="00A63CA2" w:rsidP="00A63CA2">
      <w:pPr>
        <w:spacing w:before="60" w:line="280" w:lineRule="exact"/>
        <w:jc w:val="center"/>
        <w:rPr>
          <w:sz w:val="22"/>
          <w:szCs w:val="22"/>
        </w:rPr>
      </w:pPr>
      <w:r w:rsidRPr="00640E35">
        <w:rPr>
          <w:b/>
          <w:sz w:val="22"/>
          <w:szCs w:val="22"/>
        </w:rPr>
        <w:t>Termin realizacji umowy</w:t>
      </w:r>
    </w:p>
    <w:p w:rsidR="00A63CA2" w:rsidRPr="00640E35" w:rsidRDefault="00A63CA2" w:rsidP="00A63CA2">
      <w:pPr>
        <w:tabs>
          <w:tab w:val="left" w:pos="851"/>
        </w:tabs>
        <w:jc w:val="both"/>
        <w:rPr>
          <w:sz w:val="22"/>
          <w:szCs w:val="22"/>
        </w:rPr>
      </w:pPr>
      <w:r w:rsidRPr="00640E35">
        <w:rPr>
          <w:sz w:val="22"/>
          <w:szCs w:val="22"/>
        </w:rPr>
        <w:t xml:space="preserve">Wykonawca zobowiązuje się wykonywać usługę, </w:t>
      </w:r>
      <w:r w:rsidR="004E2FB3">
        <w:rPr>
          <w:sz w:val="22"/>
          <w:szCs w:val="22"/>
        </w:rPr>
        <w:t xml:space="preserve">o której mowa w §1 w okresie </w:t>
      </w:r>
      <w:r w:rsidR="004E2FB3" w:rsidRPr="004E2FB3">
        <w:rPr>
          <w:b/>
          <w:sz w:val="22"/>
          <w:szCs w:val="22"/>
        </w:rPr>
        <w:t>od 01.01.2017r</w:t>
      </w:r>
      <w:r w:rsidR="004E2FB3">
        <w:rPr>
          <w:sz w:val="22"/>
          <w:szCs w:val="22"/>
        </w:rPr>
        <w:t>.</w:t>
      </w:r>
      <w:r w:rsidRPr="00640E35">
        <w:rPr>
          <w:b/>
          <w:sz w:val="22"/>
          <w:szCs w:val="22"/>
        </w:rPr>
        <w:t xml:space="preserve"> </w:t>
      </w:r>
      <w:r w:rsidR="004E2FB3">
        <w:rPr>
          <w:b/>
          <w:sz w:val="22"/>
          <w:szCs w:val="22"/>
        </w:rPr>
        <w:t xml:space="preserve"> do </w:t>
      </w:r>
      <w:r w:rsidRPr="00640E35">
        <w:rPr>
          <w:b/>
          <w:sz w:val="22"/>
          <w:szCs w:val="22"/>
        </w:rPr>
        <w:t>dnia 31.12.2017 r.</w:t>
      </w:r>
      <w:r w:rsidRPr="00640E35">
        <w:rPr>
          <w:color w:val="000000"/>
          <w:sz w:val="22"/>
          <w:szCs w:val="22"/>
        </w:rPr>
        <w:t xml:space="preserve"> </w:t>
      </w: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A63CA2">
      <w:pPr>
        <w:spacing w:before="60" w:line="280" w:lineRule="exact"/>
        <w:jc w:val="center"/>
        <w:rPr>
          <w:sz w:val="22"/>
          <w:szCs w:val="22"/>
        </w:rPr>
      </w:pPr>
      <w:r w:rsidRPr="00640E35">
        <w:rPr>
          <w:b/>
          <w:sz w:val="22"/>
          <w:szCs w:val="22"/>
        </w:rPr>
        <w:lastRenderedPageBreak/>
        <w:t>§  3</w:t>
      </w:r>
    </w:p>
    <w:p w:rsidR="00A63CA2" w:rsidRPr="00640E35" w:rsidRDefault="00A63CA2" w:rsidP="00A63CA2">
      <w:pPr>
        <w:spacing w:before="60" w:line="280" w:lineRule="exact"/>
        <w:jc w:val="center"/>
        <w:rPr>
          <w:sz w:val="22"/>
          <w:szCs w:val="22"/>
        </w:rPr>
      </w:pPr>
      <w:r w:rsidRPr="00640E35">
        <w:rPr>
          <w:b/>
          <w:sz w:val="22"/>
          <w:szCs w:val="22"/>
        </w:rPr>
        <w:t>Wartość umowy</w:t>
      </w:r>
    </w:p>
    <w:p w:rsidR="00A63CA2" w:rsidRPr="00640E35" w:rsidRDefault="004E2FB3" w:rsidP="00A63CA2">
      <w:pPr>
        <w:numPr>
          <w:ilvl w:val="0"/>
          <w:numId w:val="30"/>
        </w:numPr>
        <w:spacing w:before="60" w:line="280" w:lineRule="exact"/>
        <w:jc w:val="both"/>
        <w:rPr>
          <w:sz w:val="22"/>
          <w:szCs w:val="22"/>
        </w:rPr>
      </w:pPr>
      <w:r>
        <w:rPr>
          <w:sz w:val="22"/>
          <w:szCs w:val="22"/>
        </w:rPr>
        <w:t xml:space="preserve"> Maksymalna  wartość  za realizację przedmiotu umowy  nie może przekroczyć  </w:t>
      </w:r>
      <w:r w:rsidR="00A63CA2" w:rsidRPr="00640E35">
        <w:rPr>
          <w:sz w:val="22"/>
          <w:szCs w:val="22"/>
        </w:rPr>
        <w:t>…………….. zł netto (słownie: …………………………….złotych 00/100) plus należny podatek VAT …. w wysokości …………….</w:t>
      </w:r>
      <w:r w:rsidR="00A63CA2" w:rsidRPr="00640E35">
        <w:rPr>
          <w:b/>
          <w:color w:val="000000"/>
          <w:sz w:val="22"/>
          <w:szCs w:val="22"/>
        </w:rPr>
        <w:t xml:space="preserve"> </w:t>
      </w:r>
      <w:r w:rsidR="00A63CA2" w:rsidRPr="00640E35">
        <w:rPr>
          <w:color w:val="000000"/>
          <w:sz w:val="22"/>
          <w:szCs w:val="22"/>
        </w:rPr>
        <w:t>zł</w:t>
      </w:r>
      <w:r w:rsidR="00A63CA2" w:rsidRPr="00640E35">
        <w:rPr>
          <w:b/>
          <w:color w:val="000000"/>
          <w:sz w:val="22"/>
          <w:szCs w:val="22"/>
        </w:rPr>
        <w:t xml:space="preserve"> </w:t>
      </w:r>
      <w:r w:rsidR="00A63CA2" w:rsidRPr="00640E35">
        <w:rPr>
          <w:sz w:val="22"/>
          <w:szCs w:val="22"/>
        </w:rPr>
        <w:t>co daje wartość brutto: ………………</w:t>
      </w:r>
      <w:r w:rsidR="00A63CA2" w:rsidRPr="00640E35">
        <w:rPr>
          <w:b/>
          <w:sz w:val="22"/>
          <w:szCs w:val="22"/>
        </w:rPr>
        <w:t xml:space="preserve"> </w:t>
      </w:r>
      <w:r w:rsidR="00A63CA2" w:rsidRPr="00640E35">
        <w:rPr>
          <w:sz w:val="22"/>
          <w:szCs w:val="22"/>
        </w:rPr>
        <w:t>zł (słownie: ………………… 00/100).</w:t>
      </w:r>
    </w:p>
    <w:p w:rsidR="00A63CA2" w:rsidRPr="00640E35" w:rsidRDefault="00A63CA2" w:rsidP="00A63CA2">
      <w:pPr>
        <w:numPr>
          <w:ilvl w:val="0"/>
          <w:numId w:val="30"/>
        </w:numPr>
        <w:spacing w:before="60" w:line="280" w:lineRule="exact"/>
        <w:jc w:val="both"/>
        <w:rPr>
          <w:sz w:val="22"/>
          <w:szCs w:val="22"/>
        </w:rPr>
      </w:pPr>
      <w:r w:rsidRPr="00640E35">
        <w:rPr>
          <w:sz w:val="22"/>
          <w:szCs w:val="22"/>
        </w:rPr>
        <w:t>Wartość określona w §1 obejmuje wszystkie koszty związane z realizacją usługi.</w:t>
      </w:r>
    </w:p>
    <w:p w:rsidR="00A63CA2" w:rsidRPr="00640E35" w:rsidRDefault="00A63CA2" w:rsidP="00A63CA2">
      <w:pPr>
        <w:numPr>
          <w:ilvl w:val="0"/>
          <w:numId w:val="30"/>
        </w:numPr>
        <w:spacing w:before="60" w:line="280" w:lineRule="exact"/>
        <w:jc w:val="both"/>
        <w:rPr>
          <w:sz w:val="22"/>
          <w:szCs w:val="22"/>
        </w:rPr>
      </w:pPr>
      <w:r w:rsidRPr="00640E35">
        <w:rPr>
          <w:sz w:val="22"/>
          <w:szCs w:val="22"/>
        </w:rPr>
        <w:t xml:space="preserve">Wynagrodzenie nie podlega waloryzacji. Strony ustalają, że Zamawiający będzie zobowiązany do zapłaty Wykonawcy wynagrodzenia w jego nominalnej wysokości, uwzględniającej kwotę podatku VAT obliczoną według  stawki obowiązującej w chwili składania ofert. Cena brutto jak również wartość brutto w poszczególnych </w:t>
      </w:r>
      <w:r w:rsidR="00A374D4">
        <w:rPr>
          <w:sz w:val="22"/>
          <w:szCs w:val="22"/>
        </w:rPr>
        <w:t xml:space="preserve"> dietach </w:t>
      </w:r>
      <w:r w:rsidRPr="00640E35">
        <w:rPr>
          <w:sz w:val="22"/>
          <w:szCs w:val="22"/>
        </w:rPr>
        <w:t xml:space="preserve"> nie mo</w:t>
      </w:r>
      <w:r w:rsidR="00A374D4">
        <w:rPr>
          <w:sz w:val="22"/>
          <w:szCs w:val="22"/>
        </w:rPr>
        <w:t xml:space="preserve">że </w:t>
      </w:r>
      <w:r w:rsidRPr="00640E35">
        <w:rPr>
          <w:sz w:val="22"/>
          <w:szCs w:val="22"/>
        </w:rPr>
        <w:t xml:space="preserve"> zostać zwiększona, wobec czego podwyższenie stawki podatku VAT spowoduje zmniejszenie wynagrodzenia netto Wykonawcy w stosunku do wynagrodzenia netto określonego w ofercie Wykonawcy, przy zachowaniu cen brutto, na co Wykonawca wyraża zgodę. W takim przypadku zmniejszenie jednostkowych cen netto nastąpi z chwilą wejścia w życie odpowiedniego aktu prawnego, a Wykonawca prześle aktualny formularz cenowy. Cena netto przedmiotu umowy, jak również wartość ne</w:t>
      </w:r>
      <w:r w:rsidR="00A374D4">
        <w:rPr>
          <w:sz w:val="22"/>
          <w:szCs w:val="22"/>
        </w:rPr>
        <w:t xml:space="preserve">tto nie mogą zostać zwiększone  </w:t>
      </w:r>
      <w:r w:rsidRPr="00640E35">
        <w:rPr>
          <w:sz w:val="22"/>
          <w:szCs w:val="22"/>
        </w:rPr>
        <w:t>w trakcie trwania umowy.</w:t>
      </w:r>
    </w:p>
    <w:p w:rsidR="00A63CA2" w:rsidRPr="00640E35" w:rsidRDefault="00A63CA2" w:rsidP="00A63CA2">
      <w:pPr>
        <w:spacing w:before="60" w:line="280" w:lineRule="exact"/>
        <w:jc w:val="center"/>
        <w:rPr>
          <w:sz w:val="22"/>
          <w:szCs w:val="22"/>
        </w:rPr>
      </w:pPr>
      <w:r w:rsidRPr="00640E35">
        <w:rPr>
          <w:b/>
          <w:sz w:val="22"/>
          <w:szCs w:val="22"/>
        </w:rPr>
        <w:t>§ 4</w:t>
      </w:r>
    </w:p>
    <w:p w:rsidR="00A63CA2" w:rsidRPr="00640E35" w:rsidRDefault="00A63CA2" w:rsidP="00A63CA2">
      <w:pPr>
        <w:spacing w:before="60" w:line="280" w:lineRule="exact"/>
        <w:jc w:val="center"/>
        <w:rPr>
          <w:sz w:val="22"/>
          <w:szCs w:val="22"/>
        </w:rPr>
      </w:pPr>
      <w:r w:rsidRPr="00640E35">
        <w:rPr>
          <w:b/>
          <w:sz w:val="22"/>
          <w:szCs w:val="22"/>
        </w:rPr>
        <w:t>Warunki i terminy płatności</w:t>
      </w:r>
    </w:p>
    <w:p w:rsidR="00A63CA2" w:rsidRPr="00640E35" w:rsidRDefault="00A63CA2" w:rsidP="00A63CA2">
      <w:pPr>
        <w:keepNext/>
        <w:numPr>
          <w:ilvl w:val="0"/>
          <w:numId w:val="32"/>
        </w:numPr>
        <w:tabs>
          <w:tab w:val="clear" w:pos="0"/>
          <w:tab w:val="left" w:pos="426"/>
        </w:tabs>
        <w:overflowPunct w:val="0"/>
        <w:autoSpaceDE w:val="0"/>
        <w:spacing w:before="60" w:line="280" w:lineRule="exact"/>
        <w:ind w:left="426" w:hanging="426"/>
        <w:jc w:val="both"/>
        <w:textAlignment w:val="baseline"/>
        <w:rPr>
          <w:sz w:val="22"/>
          <w:szCs w:val="22"/>
        </w:rPr>
      </w:pPr>
      <w:r w:rsidRPr="00640E35">
        <w:rPr>
          <w:sz w:val="22"/>
          <w:szCs w:val="22"/>
        </w:rPr>
        <w:t xml:space="preserve">Płatność będzie regulowana w okresach miesięcznych na podstawie faktury VAT wystawionej przez Wykonawcę zgodnie z ilością zamówionych przez Zamawiającego posiłków według stawek jednostkowych określonych w formularzu </w:t>
      </w:r>
      <w:r w:rsidR="00C6514B">
        <w:rPr>
          <w:sz w:val="22"/>
          <w:szCs w:val="22"/>
        </w:rPr>
        <w:t xml:space="preserve"> asortymentowo-</w:t>
      </w:r>
      <w:r w:rsidRPr="00640E35">
        <w:rPr>
          <w:sz w:val="22"/>
          <w:szCs w:val="22"/>
        </w:rPr>
        <w:t>cenowym Wyko</w:t>
      </w:r>
      <w:r w:rsidR="00C6514B">
        <w:rPr>
          <w:sz w:val="22"/>
          <w:szCs w:val="22"/>
        </w:rPr>
        <w:t>nawcy stanowiącym załącznik nr 1</w:t>
      </w:r>
      <w:r w:rsidRPr="00640E35">
        <w:rPr>
          <w:sz w:val="22"/>
          <w:szCs w:val="22"/>
        </w:rPr>
        <w:t xml:space="preserve"> do </w:t>
      </w:r>
      <w:r w:rsidR="00C6514B">
        <w:rPr>
          <w:sz w:val="22"/>
          <w:szCs w:val="22"/>
        </w:rPr>
        <w:t xml:space="preserve"> Formularza ofertowego </w:t>
      </w:r>
      <w:r w:rsidRPr="00640E35">
        <w:rPr>
          <w:sz w:val="22"/>
          <w:szCs w:val="22"/>
        </w:rPr>
        <w:t xml:space="preserve"> Wykonawcy</w:t>
      </w:r>
      <w:r w:rsidR="00A374D4">
        <w:rPr>
          <w:sz w:val="22"/>
          <w:szCs w:val="22"/>
        </w:rPr>
        <w:t xml:space="preserve">, </w:t>
      </w:r>
      <w:r w:rsidRPr="00640E35">
        <w:rPr>
          <w:sz w:val="22"/>
          <w:szCs w:val="22"/>
        </w:rPr>
        <w:t>stanowi</w:t>
      </w:r>
      <w:r w:rsidR="00F043DE">
        <w:rPr>
          <w:sz w:val="22"/>
          <w:szCs w:val="22"/>
        </w:rPr>
        <w:t xml:space="preserve">ący </w:t>
      </w:r>
      <w:r w:rsidRPr="00640E35">
        <w:rPr>
          <w:sz w:val="22"/>
          <w:szCs w:val="22"/>
        </w:rPr>
        <w:t xml:space="preserve"> załącznik </w:t>
      </w:r>
      <w:r w:rsidRPr="00640E35">
        <w:rPr>
          <w:sz w:val="22"/>
          <w:szCs w:val="22"/>
        </w:rPr>
        <w:br/>
        <w:t>nr 1 do niniejszej umowy. Do faktury Wykonawca zobowiązany jest dołączyć miesięczne zestawienie dostarczonych posiłków.</w:t>
      </w:r>
    </w:p>
    <w:p w:rsidR="00A63CA2" w:rsidRPr="00640E35" w:rsidRDefault="00A63CA2" w:rsidP="00A63CA2">
      <w:pPr>
        <w:keepNext/>
        <w:numPr>
          <w:ilvl w:val="0"/>
          <w:numId w:val="32"/>
        </w:numPr>
        <w:tabs>
          <w:tab w:val="clear" w:pos="0"/>
          <w:tab w:val="left" w:pos="426"/>
        </w:tabs>
        <w:overflowPunct w:val="0"/>
        <w:autoSpaceDE w:val="0"/>
        <w:spacing w:before="60" w:line="280" w:lineRule="exact"/>
        <w:ind w:left="426" w:hanging="426"/>
        <w:jc w:val="both"/>
        <w:textAlignment w:val="baseline"/>
        <w:rPr>
          <w:sz w:val="22"/>
          <w:szCs w:val="22"/>
        </w:rPr>
      </w:pPr>
      <w:r w:rsidRPr="00640E35">
        <w:rPr>
          <w:sz w:val="22"/>
          <w:szCs w:val="22"/>
        </w:rPr>
        <w:t>Termin płatności wynosi 60 dni od daty doręczenia przez Wykonawcę prawidłowo wystawionej faktury VAT</w:t>
      </w:r>
      <w:r w:rsidR="004E2FB3">
        <w:rPr>
          <w:sz w:val="22"/>
          <w:szCs w:val="22"/>
        </w:rPr>
        <w:t xml:space="preserve"> po wykonaniu usługi w danym miesiącu.</w:t>
      </w:r>
      <w:r w:rsidRPr="00640E35">
        <w:rPr>
          <w:sz w:val="22"/>
          <w:szCs w:val="22"/>
        </w:rPr>
        <w:t xml:space="preserve"> Na fakturze VAT musi być wskazany numer umowy.</w:t>
      </w:r>
    </w:p>
    <w:p w:rsidR="00A63CA2" w:rsidRPr="00640E35" w:rsidRDefault="00A63CA2" w:rsidP="00A63CA2">
      <w:pPr>
        <w:keepNext/>
        <w:numPr>
          <w:ilvl w:val="0"/>
          <w:numId w:val="32"/>
        </w:numPr>
        <w:tabs>
          <w:tab w:val="clear" w:pos="0"/>
          <w:tab w:val="left" w:pos="426"/>
        </w:tabs>
        <w:overflowPunct w:val="0"/>
        <w:autoSpaceDE w:val="0"/>
        <w:spacing w:before="60" w:line="280" w:lineRule="exact"/>
        <w:ind w:left="426" w:hanging="426"/>
        <w:jc w:val="both"/>
        <w:textAlignment w:val="baseline"/>
        <w:rPr>
          <w:sz w:val="22"/>
          <w:szCs w:val="22"/>
        </w:rPr>
      </w:pPr>
      <w:r w:rsidRPr="00640E35">
        <w:rPr>
          <w:sz w:val="22"/>
          <w:szCs w:val="22"/>
        </w:rPr>
        <w:t xml:space="preserve">Płatność dokonywana będzie w formie przelewu, na podstawie faktury, na rachunek bankowy Wykonawcy: </w:t>
      </w:r>
      <w:r w:rsidRPr="00640E35">
        <w:rPr>
          <w:b/>
          <w:sz w:val="22"/>
          <w:szCs w:val="22"/>
        </w:rPr>
        <w:t>………………………………………………….</w:t>
      </w:r>
    </w:p>
    <w:p w:rsidR="00A63CA2" w:rsidRPr="00640E35" w:rsidRDefault="00A63CA2" w:rsidP="00A63CA2">
      <w:pPr>
        <w:numPr>
          <w:ilvl w:val="0"/>
          <w:numId w:val="32"/>
        </w:numPr>
        <w:tabs>
          <w:tab w:val="clear" w:pos="0"/>
          <w:tab w:val="left" w:pos="426"/>
        </w:tabs>
        <w:overflowPunct w:val="0"/>
        <w:autoSpaceDE w:val="0"/>
        <w:spacing w:before="60" w:line="280" w:lineRule="exact"/>
        <w:ind w:left="426" w:hanging="426"/>
        <w:jc w:val="both"/>
        <w:textAlignment w:val="baseline"/>
        <w:rPr>
          <w:sz w:val="22"/>
          <w:szCs w:val="22"/>
        </w:rPr>
      </w:pPr>
      <w:r w:rsidRPr="00640E35">
        <w:rPr>
          <w:sz w:val="22"/>
          <w:szCs w:val="22"/>
        </w:rPr>
        <w:t>Za dzień zapłaty faktury VAT przyjmuje się datę obciążenia rachunku bankowego Zamawiającego.</w:t>
      </w:r>
    </w:p>
    <w:p w:rsidR="00A63CA2" w:rsidRPr="00640E35" w:rsidRDefault="00A63CA2" w:rsidP="00A63CA2">
      <w:pPr>
        <w:numPr>
          <w:ilvl w:val="0"/>
          <w:numId w:val="32"/>
        </w:numPr>
        <w:tabs>
          <w:tab w:val="clear" w:pos="0"/>
          <w:tab w:val="left" w:pos="426"/>
        </w:tabs>
        <w:overflowPunct w:val="0"/>
        <w:autoSpaceDE w:val="0"/>
        <w:spacing w:before="60" w:line="280" w:lineRule="exact"/>
        <w:ind w:left="426" w:hanging="426"/>
        <w:jc w:val="both"/>
        <w:textAlignment w:val="baseline"/>
        <w:rPr>
          <w:sz w:val="22"/>
          <w:szCs w:val="22"/>
        </w:rPr>
      </w:pPr>
      <w:r w:rsidRPr="00640E35">
        <w:rPr>
          <w:sz w:val="22"/>
          <w:szCs w:val="22"/>
        </w:rPr>
        <w:t xml:space="preserve">Wykonawca nie może odmówić świadczenia usług objętych niniejszą umową </w:t>
      </w:r>
      <w:r w:rsidRPr="00640E35">
        <w:rPr>
          <w:sz w:val="22"/>
          <w:szCs w:val="22"/>
        </w:rPr>
        <w:br/>
        <w:t xml:space="preserve">w przypadku wystąpienia zaległości płatniczych u Zamawiającego. </w:t>
      </w:r>
    </w:p>
    <w:p w:rsidR="00A63CA2" w:rsidRPr="00640E35" w:rsidRDefault="00A63CA2" w:rsidP="00A63CA2">
      <w:pPr>
        <w:numPr>
          <w:ilvl w:val="0"/>
          <w:numId w:val="32"/>
        </w:numPr>
        <w:tabs>
          <w:tab w:val="clear" w:pos="0"/>
          <w:tab w:val="left" w:pos="426"/>
        </w:tabs>
        <w:overflowPunct w:val="0"/>
        <w:autoSpaceDE w:val="0"/>
        <w:spacing w:before="60" w:line="280" w:lineRule="exact"/>
        <w:ind w:left="426" w:hanging="426"/>
        <w:jc w:val="both"/>
        <w:textAlignment w:val="baseline"/>
        <w:rPr>
          <w:sz w:val="22"/>
          <w:szCs w:val="22"/>
        </w:rPr>
      </w:pPr>
      <w:r w:rsidRPr="00640E35">
        <w:rPr>
          <w:sz w:val="22"/>
          <w:szCs w:val="22"/>
        </w:rPr>
        <w:t>W przypadku zaległości w zapłacie faktury VAT Wykonawca może naliczyć Zamawiającemu odsetki</w:t>
      </w:r>
      <w:r w:rsidR="004E2FB3">
        <w:rPr>
          <w:sz w:val="22"/>
          <w:szCs w:val="22"/>
        </w:rPr>
        <w:t xml:space="preserve"> ustawowe </w:t>
      </w:r>
      <w:r w:rsidRPr="00640E35">
        <w:rPr>
          <w:sz w:val="22"/>
          <w:szCs w:val="22"/>
        </w:rPr>
        <w:t xml:space="preserve"> </w:t>
      </w:r>
      <w:r w:rsidR="004E2FB3">
        <w:rPr>
          <w:sz w:val="22"/>
          <w:szCs w:val="22"/>
        </w:rPr>
        <w:t xml:space="preserve"> </w:t>
      </w:r>
      <w:r w:rsidR="00C6514B">
        <w:rPr>
          <w:sz w:val="22"/>
          <w:szCs w:val="22"/>
        </w:rPr>
        <w:t>za opóźnienie, zgodnie z art.481 KC.</w:t>
      </w:r>
    </w:p>
    <w:p w:rsidR="00A63CA2" w:rsidRPr="00640E35" w:rsidRDefault="00A63CA2" w:rsidP="00A63CA2">
      <w:pPr>
        <w:spacing w:before="60" w:line="280" w:lineRule="exact"/>
        <w:jc w:val="center"/>
        <w:rPr>
          <w:sz w:val="22"/>
          <w:szCs w:val="22"/>
        </w:rPr>
      </w:pPr>
      <w:r w:rsidRPr="00640E35">
        <w:rPr>
          <w:b/>
          <w:sz w:val="22"/>
          <w:szCs w:val="22"/>
        </w:rPr>
        <w:t>§ 5</w:t>
      </w:r>
    </w:p>
    <w:p w:rsidR="00A63CA2" w:rsidRPr="00640E35" w:rsidRDefault="00A63CA2" w:rsidP="00A63CA2">
      <w:pPr>
        <w:spacing w:before="60" w:line="280" w:lineRule="exact"/>
        <w:jc w:val="center"/>
        <w:rPr>
          <w:sz w:val="22"/>
          <w:szCs w:val="22"/>
        </w:rPr>
      </w:pPr>
      <w:r w:rsidRPr="00640E35">
        <w:rPr>
          <w:b/>
          <w:sz w:val="22"/>
          <w:szCs w:val="22"/>
        </w:rPr>
        <w:t>Obowiązki Wykonawcy</w:t>
      </w:r>
    </w:p>
    <w:p w:rsidR="00A63CA2" w:rsidRPr="00640E35" w:rsidRDefault="00A63CA2" w:rsidP="00A63CA2">
      <w:pPr>
        <w:numPr>
          <w:ilvl w:val="0"/>
          <w:numId w:val="31"/>
        </w:numPr>
        <w:tabs>
          <w:tab w:val="clear" w:pos="222"/>
          <w:tab w:val="num" w:pos="426"/>
        </w:tabs>
        <w:spacing w:before="60" w:line="280" w:lineRule="exact"/>
        <w:ind w:left="426" w:hanging="426"/>
        <w:jc w:val="both"/>
        <w:rPr>
          <w:sz w:val="22"/>
          <w:szCs w:val="22"/>
        </w:rPr>
      </w:pPr>
      <w:r w:rsidRPr="00640E35">
        <w:rPr>
          <w:sz w:val="22"/>
          <w:szCs w:val="22"/>
        </w:rPr>
        <w:t xml:space="preserve">Przygotowywanie, gotowanie oraz dostarczanie całodziennych posiłków dla pacjentów hospitalizowanych w  oddziałach Szpitala Powiatowego w Zawierciu zgodnie z zalecaną przez Zamawiającego dietą w określonych w </w:t>
      </w:r>
      <w:r w:rsidR="004E2FB3">
        <w:rPr>
          <w:sz w:val="22"/>
          <w:szCs w:val="22"/>
        </w:rPr>
        <w:t xml:space="preserve"> SIWZ </w:t>
      </w:r>
      <w:r w:rsidRPr="00640E35">
        <w:rPr>
          <w:sz w:val="22"/>
          <w:szCs w:val="22"/>
        </w:rPr>
        <w:t xml:space="preserve"> godzinach, do miejsca wskazanego przez Zamawiającego.</w:t>
      </w:r>
    </w:p>
    <w:p w:rsidR="00A63CA2" w:rsidRPr="00640E35" w:rsidRDefault="00A63CA2" w:rsidP="00640E35">
      <w:pPr>
        <w:numPr>
          <w:ilvl w:val="0"/>
          <w:numId w:val="31"/>
        </w:numPr>
        <w:tabs>
          <w:tab w:val="clear" w:pos="222"/>
          <w:tab w:val="num" w:pos="426"/>
        </w:tabs>
        <w:spacing w:before="60" w:line="280" w:lineRule="exact"/>
        <w:ind w:left="426" w:hanging="426"/>
        <w:jc w:val="both"/>
        <w:rPr>
          <w:sz w:val="22"/>
          <w:szCs w:val="22"/>
        </w:rPr>
      </w:pPr>
      <w:r w:rsidRPr="00640E35">
        <w:rPr>
          <w:sz w:val="22"/>
          <w:szCs w:val="22"/>
        </w:rPr>
        <w:t>Zapewnienie standardów bezpieczeństwa produkcji i transportu  posiłków.</w:t>
      </w:r>
    </w:p>
    <w:p w:rsidR="00A63CA2" w:rsidRPr="00640E35" w:rsidRDefault="00A63CA2" w:rsidP="00A63CA2">
      <w:pPr>
        <w:numPr>
          <w:ilvl w:val="0"/>
          <w:numId w:val="31"/>
        </w:numPr>
        <w:tabs>
          <w:tab w:val="clear" w:pos="222"/>
          <w:tab w:val="num" w:pos="426"/>
        </w:tabs>
        <w:spacing w:before="60" w:line="280" w:lineRule="exact"/>
        <w:ind w:left="426" w:hanging="426"/>
        <w:jc w:val="both"/>
        <w:rPr>
          <w:sz w:val="22"/>
          <w:szCs w:val="22"/>
        </w:rPr>
      </w:pPr>
      <w:r w:rsidRPr="00640E35">
        <w:rPr>
          <w:sz w:val="22"/>
          <w:szCs w:val="22"/>
        </w:rPr>
        <w:t xml:space="preserve">Przestrzeganie norm żywieniowych zalecanych przez Instytut Żywności i Żywienia </w:t>
      </w:r>
      <w:r w:rsidRPr="00640E35">
        <w:rPr>
          <w:sz w:val="22"/>
          <w:szCs w:val="22"/>
        </w:rPr>
        <w:br/>
        <w:t>w Warszawie. W przypadku zmiany norm żywieniowych przez Instytut Żywności i Żywienia Wykonawca ma obowiązek przygotowywania posiłków zgodnie z wprowadzonymi zmianami bez dodatkowych opłat.</w:t>
      </w:r>
    </w:p>
    <w:p w:rsidR="00A63CA2" w:rsidRPr="00640E35" w:rsidRDefault="00A63CA2" w:rsidP="00A63CA2">
      <w:pPr>
        <w:numPr>
          <w:ilvl w:val="0"/>
          <w:numId w:val="31"/>
        </w:numPr>
        <w:tabs>
          <w:tab w:val="clear" w:pos="222"/>
          <w:tab w:val="num" w:pos="426"/>
        </w:tabs>
        <w:spacing w:before="60" w:line="280" w:lineRule="exact"/>
        <w:ind w:left="426" w:hanging="426"/>
        <w:jc w:val="both"/>
        <w:rPr>
          <w:sz w:val="22"/>
          <w:szCs w:val="22"/>
        </w:rPr>
      </w:pPr>
      <w:r w:rsidRPr="00640E35">
        <w:rPr>
          <w:sz w:val="22"/>
          <w:szCs w:val="22"/>
        </w:rPr>
        <w:t>Stosowanie zasad racjonalizacji żywienia chorych i prozdrowotnego charakteru żywienia.</w:t>
      </w:r>
    </w:p>
    <w:p w:rsidR="00A63CA2" w:rsidRPr="00640E35" w:rsidRDefault="00A63CA2" w:rsidP="00A63CA2">
      <w:pPr>
        <w:numPr>
          <w:ilvl w:val="0"/>
          <w:numId w:val="31"/>
        </w:numPr>
        <w:tabs>
          <w:tab w:val="clear" w:pos="222"/>
          <w:tab w:val="num" w:pos="426"/>
        </w:tabs>
        <w:spacing w:before="60" w:line="280" w:lineRule="exact"/>
        <w:ind w:left="426" w:hanging="426"/>
        <w:jc w:val="both"/>
        <w:rPr>
          <w:sz w:val="22"/>
          <w:szCs w:val="22"/>
        </w:rPr>
      </w:pPr>
      <w:r w:rsidRPr="00640E35">
        <w:rPr>
          <w:sz w:val="22"/>
          <w:szCs w:val="22"/>
        </w:rPr>
        <w:lastRenderedPageBreak/>
        <w:t xml:space="preserve">Dostarczanie posiłków o właściwej temperaturze w tym  zapewnienie odpowiednich pojemników (termosy, termoporty z wymiennymi wkładami oraz pojemniki GN) wymaganych odrębnymi przepisami. Pojemniki powinny utrzymać odpowiednią temperaturę posiłków oraz powinny  być dostosowane do transportu żywności i  posiadać odpowiednie atesty dopuszczające je do przechowywania żywności. </w:t>
      </w:r>
    </w:p>
    <w:p w:rsidR="00A63CA2" w:rsidRPr="00640E35" w:rsidRDefault="00A63CA2" w:rsidP="00A63CA2">
      <w:pPr>
        <w:numPr>
          <w:ilvl w:val="0"/>
          <w:numId w:val="31"/>
        </w:numPr>
        <w:tabs>
          <w:tab w:val="clear" w:pos="222"/>
          <w:tab w:val="num" w:pos="426"/>
        </w:tabs>
        <w:spacing w:before="60" w:line="280" w:lineRule="exact"/>
        <w:ind w:left="426" w:hanging="426"/>
        <w:jc w:val="both"/>
        <w:rPr>
          <w:sz w:val="22"/>
          <w:szCs w:val="22"/>
        </w:rPr>
      </w:pPr>
      <w:r w:rsidRPr="00640E35">
        <w:rPr>
          <w:sz w:val="22"/>
          <w:szCs w:val="22"/>
        </w:rPr>
        <w:t>Odbiór pojemników, sprzętu transportowego po posiłkach oraz jego mycie (opakowań zewnętrznych/termoportów).</w:t>
      </w:r>
    </w:p>
    <w:p w:rsidR="00A63CA2" w:rsidRPr="00640E35" w:rsidRDefault="00A63CA2" w:rsidP="00A63CA2">
      <w:pPr>
        <w:numPr>
          <w:ilvl w:val="0"/>
          <w:numId w:val="31"/>
        </w:numPr>
        <w:tabs>
          <w:tab w:val="clear" w:pos="222"/>
          <w:tab w:val="num" w:pos="426"/>
        </w:tabs>
        <w:spacing w:before="60" w:line="280" w:lineRule="exact"/>
        <w:ind w:left="426" w:hanging="426"/>
        <w:jc w:val="both"/>
        <w:rPr>
          <w:sz w:val="22"/>
          <w:szCs w:val="22"/>
        </w:rPr>
      </w:pPr>
      <w:r w:rsidRPr="00640E35">
        <w:rPr>
          <w:sz w:val="22"/>
          <w:szCs w:val="22"/>
        </w:rPr>
        <w:t>Odbiór i neutralizacja wszystkich odpadów pokonsumpcyjnych zgodnie z obowiązującymi przepisami oraz zaleceniami odpowiednich organów.</w:t>
      </w:r>
    </w:p>
    <w:p w:rsidR="00A63CA2" w:rsidRPr="00640E35" w:rsidRDefault="00A63CA2" w:rsidP="00A63CA2">
      <w:pPr>
        <w:numPr>
          <w:ilvl w:val="0"/>
          <w:numId w:val="31"/>
        </w:numPr>
        <w:tabs>
          <w:tab w:val="clear" w:pos="222"/>
          <w:tab w:val="num" w:pos="426"/>
        </w:tabs>
        <w:spacing w:before="60" w:line="280" w:lineRule="exact"/>
        <w:ind w:left="426" w:hanging="426"/>
        <w:jc w:val="both"/>
        <w:rPr>
          <w:sz w:val="22"/>
          <w:szCs w:val="22"/>
        </w:rPr>
      </w:pPr>
      <w:r w:rsidRPr="00640E35">
        <w:rPr>
          <w:sz w:val="22"/>
          <w:szCs w:val="22"/>
        </w:rPr>
        <w:t>Codzienne przekazywanie osobie wskazanej przez Zamawiającego jadłospisów zawierających gramaturę porcji należną pacjentowi na poszczególne oddziały.</w:t>
      </w:r>
    </w:p>
    <w:p w:rsidR="00A63CA2" w:rsidRPr="00640E35" w:rsidRDefault="00A63CA2" w:rsidP="00A63CA2">
      <w:pPr>
        <w:numPr>
          <w:ilvl w:val="0"/>
          <w:numId w:val="31"/>
        </w:numPr>
        <w:tabs>
          <w:tab w:val="clear" w:pos="222"/>
          <w:tab w:val="num" w:pos="426"/>
        </w:tabs>
        <w:spacing w:before="60" w:line="280" w:lineRule="exact"/>
        <w:ind w:left="426" w:hanging="426"/>
        <w:jc w:val="both"/>
        <w:rPr>
          <w:sz w:val="22"/>
          <w:szCs w:val="22"/>
        </w:rPr>
      </w:pPr>
      <w:r w:rsidRPr="00640E35">
        <w:rPr>
          <w:sz w:val="22"/>
          <w:szCs w:val="22"/>
        </w:rPr>
        <w:t>Przygotowywanie posiłków odbywać się będzie na podstawie pisemnych zamówień wykonanych przez osobę upoważnioną przez Zamawiającego:</w:t>
      </w:r>
    </w:p>
    <w:p w:rsidR="00A63CA2" w:rsidRPr="00640E35" w:rsidRDefault="00A63CA2" w:rsidP="00A63CA2">
      <w:pPr>
        <w:spacing w:before="60" w:line="280" w:lineRule="exact"/>
        <w:ind w:left="426"/>
        <w:jc w:val="both"/>
        <w:rPr>
          <w:sz w:val="22"/>
          <w:szCs w:val="22"/>
        </w:rPr>
      </w:pPr>
      <w:r w:rsidRPr="00640E35">
        <w:rPr>
          <w:sz w:val="22"/>
          <w:szCs w:val="22"/>
        </w:rPr>
        <w:t>- zamówienia na obiad i kolację dnia bieżącego - do godz. 8:30 dnia bieżącego</w:t>
      </w:r>
    </w:p>
    <w:p w:rsidR="00A63CA2" w:rsidRPr="00640E35" w:rsidRDefault="00A63CA2" w:rsidP="00A63CA2">
      <w:pPr>
        <w:spacing w:before="60" w:line="280" w:lineRule="exact"/>
        <w:ind w:left="426"/>
        <w:jc w:val="both"/>
        <w:rPr>
          <w:sz w:val="22"/>
          <w:szCs w:val="22"/>
        </w:rPr>
      </w:pPr>
      <w:r w:rsidRPr="00640E35">
        <w:rPr>
          <w:sz w:val="22"/>
          <w:szCs w:val="22"/>
        </w:rPr>
        <w:t xml:space="preserve">- zamówienie śniadań na dzień następny - poprzedni dzień do godz. 8:30 </w:t>
      </w:r>
    </w:p>
    <w:p w:rsidR="00A63CA2" w:rsidRPr="00640E35" w:rsidRDefault="00A63CA2" w:rsidP="00A63CA2">
      <w:pPr>
        <w:spacing w:before="60" w:line="280" w:lineRule="exact"/>
        <w:ind w:left="426"/>
        <w:jc w:val="both"/>
        <w:rPr>
          <w:sz w:val="22"/>
          <w:szCs w:val="22"/>
        </w:rPr>
      </w:pPr>
      <w:r w:rsidRPr="00640E35">
        <w:rPr>
          <w:sz w:val="22"/>
          <w:szCs w:val="22"/>
        </w:rPr>
        <w:t xml:space="preserve">Całodzienne wyżywienie obejmuje śniadanie, obiad (dwudaniowy) i kolację, </w:t>
      </w:r>
      <w:r w:rsidRPr="00640E35">
        <w:rPr>
          <w:sz w:val="22"/>
          <w:szCs w:val="22"/>
        </w:rPr>
        <w:br/>
        <w:t>a w przypadku niektórych diet również II śniadanie i podwieczorek, II kolację (posiłek nocny). Należy ściśle przestrzegać godzin  dostaw.</w:t>
      </w:r>
    </w:p>
    <w:p w:rsidR="00A63CA2" w:rsidRPr="00640E35" w:rsidRDefault="00A63CA2" w:rsidP="00A63CA2">
      <w:pPr>
        <w:numPr>
          <w:ilvl w:val="0"/>
          <w:numId w:val="31"/>
        </w:numPr>
        <w:tabs>
          <w:tab w:val="left" w:pos="426"/>
        </w:tabs>
        <w:spacing w:before="60" w:line="280" w:lineRule="exact"/>
        <w:ind w:left="426" w:hanging="426"/>
        <w:jc w:val="both"/>
        <w:rPr>
          <w:sz w:val="22"/>
          <w:szCs w:val="22"/>
        </w:rPr>
      </w:pPr>
      <w:r w:rsidRPr="00640E35">
        <w:rPr>
          <w:sz w:val="22"/>
          <w:szCs w:val="22"/>
        </w:rPr>
        <w:t xml:space="preserve">Sporządzanie w szczególnych przypadkach, specjalistycznych diet zgodnie </w:t>
      </w:r>
      <w:r w:rsidRPr="00640E35">
        <w:rPr>
          <w:sz w:val="22"/>
          <w:szCs w:val="22"/>
        </w:rPr>
        <w:br/>
        <w:t>z indywidualnym zleceniem lekarza i zaleceniami dietetyczki.</w:t>
      </w:r>
    </w:p>
    <w:p w:rsidR="00A63CA2" w:rsidRPr="00640E35" w:rsidRDefault="00A63CA2" w:rsidP="00A63CA2">
      <w:pPr>
        <w:numPr>
          <w:ilvl w:val="0"/>
          <w:numId w:val="31"/>
        </w:numPr>
        <w:tabs>
          <w:tab w:val="left" w:pos="426"/>
        </w:tabs>
        <w:spacing w:before="60" w:line="280" w:lineRule="exact"/>
        <w:ind w:left="426" w:hanging="426"/>
        <w:jc w:val="both"/>
        <w:rPr>
          <w:sz w:val="22"/>
          <w:szCs w:val="22"/>
        </w:rPr>
      </w:pPr>
      <w:r w:rsidRPr="00640E35">
        <w:rPr>
          <w:sz w:val="22"/>
          <w:szCs w:val="22"/>
        </w:rPr>
        <w:t>Uwzględnianie w całości żywienia potraw okolicznościowych z okazji: Środy Popielcowej, Wielkiego Piątku, Wielkanocy oraz innych świąt (z uwzględnieniem dodatków cukierniczych), a koszt sporządzania będzie wkalkulowany w cenę jednostkową usługi.</w:t>
      </w:r>
    </w:p>
    <w:p w:rsidR="00A63CA2" w:rsidRPr="00640E35" w:rsidRDefault="00A63CA2" w:rsidP="00A63CA2">
      <w:pPr>
        <w:numPr>
          <w:ilvl w:val="0"/>
          <w:numId w:val="31"/>
        </w:numPr>
        <w:tabs>
          <w:tab w:val="left" w:pos="426"/>
        </w:tabs>
        <w:spacing w:before="60" w:line="280" w:lineRule="exact"/>
        <w:ind w:left="426" w:hanging="426"/>
        <w:jc w:val="both"/>
        <w:rPr>
          <w:sz w:val="22"/>
          <w:szCs w:val="22"/>
        </w:rPr>
      </w:pPr>
      <w:r w:rsidRPr="00640E35">
        <w:rPr>
          <w:sz w:val="22"/>
          <w:szCs w:val="22"/>
        </w:rPr>
        <w:t xml:space="preserve">Przestrzeganie zasad przygotowywania posiłków ściśle wg norm oraz wytycznych  Państwowej Inspekcji Sanitarnej, Instytutu Żywności i Żywienia, jak również innych aktów prawnych  w zakresie higieny i bezpieczeństwa żywności.  </w:t>
      </w:r>
    </w:p>
    <w:p w:rsidR="00A63CA2" w:rsidRPr="00640E35" w:rsidRDefault="00A63CA2" w:rsidP="00A63CA2">
      <w:pPr>
        <w:numPr>
          <w:ilvl w:val="0"/>
          <w:numId w:val="31"/>
        </w:numPr>
        <w:tabs>
          <w:tab w:val="left" w:pos="426"/>
        </w:tabs>
        <w:spacing w:before="60" w:line="280" w:lineRule="exact"/>
        <w:ind w:left="426" w:hanging="426"/>
        <w:jc w:val="both"/>
        <w:rPr>
          <w:sz w:val="22"/>
          <w:szCs w:val="22"/>
        </w:rPr>
      </w:pPr>
      <w:r w:rsidRPr="00640E35">
        <w:rPr>
          <w:sz w:val="22"/>
          <w:szCs w:val="22"/>
        </w:rPr>
        <w:t>Pobieranie i przechowywanie próbek pokarmowych z każdej przyrządzonej na rzecz Szpitala potrawy, prowadząc stosowne zapisy dokumentujące prawidłowość ich pobierania i przechowywania (zgodnie z Rozporządzeniem Ministra Zdrowia z dnia 17 kwietnia 2007 r. (Dz. U. 2007 nr 80 poz. 545).</w:t>
      </w:r>
    </w:p>
    <w:p w:rsidR="00A63CA2" w:rsidRPr="00640E35" w:rsidRDefault="00A63CA2" w:rsidP="00A63CA2">
      <w:pPr>
        <w:numPr>
          <w:ilvl w:val="0"/>
          <w:numId w:val="31"/>
        </w:numPr>
        <w:tabs>
          <w:tab w:val="left" w:pos="426"/>
        </w:tabs>
        <w:spacing w:before="60" w:line="280" w:lineRule="exact"/>
        <w:ind w:left="426" w:hanging="426"/>
        <w:jc w:val="both"/>
        <w:rPr>
          <w:sz w:val="22"/>
          <w:szCs w:val="22"/>
        </w:rPr>
      </w:pPr>
      <w:r w:rsidRPr="00640E35">
        <w:rPr>
          <w:sz w:val="22"/>
          <w:szCs w:val="22"/>
        </w:rPr>
        <w:t xml:space="preserve">Realizacja zamówienia odbywać się będzie w systemie ciągłym (7 dni w tygodniu) obejmującym pracę w dni robocze, soboty, niedziele i dni świąteczne. </w:t>
      </w:r>
    </w:p>
    <w:p w:rsidR="00A63CA2" w:rsidRPr="00640E35" w:rsidRDefault="00A63CA2" w:rsidP="00A63CA2">
      <w:pPr>
        <w:numPr>
          <w:ilvl w:val="0"/>
          <w:numId w:val="31"/>
        </w:numPr>
        <w:tabs>
          <w:tab w:val="left" w:pos="426"/>
        </w:tabs>
        <w:spacing w:before="60" w:line="280" w:lineRule="exact"/>
        <w:ind w:left="426" w:hanging="426"/>
        <w:jc w:val="both"/>
        <w:rPr>
          <w:sz w:val="22"/>
          <w:szCs w:val="22"/>
        </w:rPr>
      </w:pPr>
      <w:r w:rsidRPr="00640E35">
        <w:rPr>
          <w:sz w:val="22"/>
          <w:szCs w:val="22"/>
        </w:rPr>
        <w:t>Wykonawca wyposaży Zamawiającego w zmywarki do mycia o temperaturze od 85- 90ºC – 2 szt.</w:t>
      </w:r>
    </w:p>
    <w:p w:rsidR="00A63CA2" w:rsidRPr="00640E35" w:rsidRDefault="00A63CA2" w:rsidP="00640E35">
      <w:pPr>
        <w:numPr>
          <w:ilvl w:val="0"/>
          <w:numId w:val="31"/>
        </w:numPr>
        <w:tabs>
          <w:tab w:val="left" w:pos="426"/>
        </w:tabs>
        <w:spacing w:before="60" w:line="280" w:lineRule="exact"/>
        <w:ind w:left="426" w:hanging="426"/>
        <w:jc w:val="both"/>
        <w:rPr>
          <w:sz w:val="22"/>
          <w:szCs w:val="22"/>
        </w:rPr>
      </w:pPr>
      <w:r w:rsidRPr="00640E35">
        <w:rPr>
          <w:sz w:val="22"/>
          <w:szCs w:val="22"/>
        </w:rPr>
        <w:t>Wykonawca wyposaży Zamawiającego w warniki do gotowania wody - 2 szt.</w:t>
      </w:r>
    </w:p>
    <w:p w:rsidR="00A63CA2" w:rsidRPr="00640E35" w:rsidRDefault="00A63CA2" w:rsidP="00A63CA2">
      <w:pPr>
        <w:spacing w:line="240" w:lineRule="exact"/>
        <w:rPr>
          <w:b/>
          <w:i/>
          <w:sz w:val="22"/>
          <w:szCs w:val="22"/>
          <w:u w:val="single"/>
        </w:rPr>
      </w:pPr>
    </w:p>
    <w:p w:rsidR="00A63CA2" w:rsidRPr="00640E35" w:rsidRDefault="00A63CA2" w:rsidP="00A63CA2">
      <w:pPr>
        <w:spacing w:before="60" w:line="280" w:lineRule="exact"/>
        <w:jc w:val="center"/>
        <w:rPr>
          <w:sz w:val="22"/>
          <w:szCs w:val="22"/>
        </w:rPr>
      </w:pPr>
      <w:r w:rsidRPr="00640E35">
        <w:rPr>
          <w:b/>
          <w:sz w:val="22"/>
          <w:szCs w:val="22"/>
        </w:rPr>
        <w:t>§ 6</w:t>
      </w:r>
    </w:p>
    <w:p w:rsidR="00A63CA2" w:rsidRPr="00640E35" w:rsidRDefault="00A63CA2" w:rsidP="00A63CA2">
      <w:pPr>
        <w:spacing w:before="60" w:line="280" w:lineRule="exact"/>
        <w:jc w:val="center"/>
        <w:rPr>
          <w:sz w:val="22"/>
          <w:szCs w:val="22"/>
        </w:rPr>
      </w:pPr>
      <w:r w:rsidRPr="00640E35">
        <w:rPr>
          <w:b/>
          <w:sz w:val="22"/>
          <w:szCs w:val="22"/>
        </w:rPr>
        <w:t>Zasady sporządzania i dostarczania posiłków</w:t>
      </w:r>
    </w:p>
    <w:p w:rsidR="00A63CA2" w:rsidRPr="00640E35" w:rsidRDefault="00A63CA2" w:rsidP="00A63CA2">
      <w:pPr>
        <w:numPr>
          <w:ilvl w:val="1"/>
          <w:numId w:val="24"/>
        </w:numPr>
        <w:tabs>
          <w:tab w:val="clear" w:pos="1440"/>
          <w:tab w:val="num" w:pos="426"/>
        </w:tabs>
        <w:spacing w:before="60" w:line="280" w:lineRule="exact"/>
        <w:ind w:left="426" w:hanging="426"/>
        <w:rPr>
          <w:sz w:val="22"/>
          <w:szCs w:val="22"/>
        </w:rPr>
      </w:pPr>
      <w:r w:rsidRPr="00640E35">
        <w:rPr>
          <w:sz w:val="22"/>
          <w:szCs w:val="22"/>
        </w:rPr>
        <w:t>Podstawę do sporządzania posiłków dla pacjentów Szpitala Powiatowego w Zawierciu stanowią:</w:t>
      </w:r>
    </w:p>
    <w:p w:rsidR="00A63CA2" w:rsidRPr="00640E35" w:rsidRDefault="00A63CA2" w:rsidP="00A63CA2">
      <w:pPr>
        <w:numPr>
          <w:ilvl w:val="1"/>
          <w:numId w:val="34"/>
        </w:numPr>
        <w:tabs>
          <w:tab w:val="left" w:pos="426"/>
          <w:tab w:val="left" w:pos="709"/>
        </w:tabs>
        <w:spacing w:before="60" w:line="280" w:lineRule="exact"/>
        <w:ind w:left="709" w:hanging="425"/>
        <w:jc w:val="both"/>
        <w:rPr>
          <w:sz w:val="22"/>
          <w:szCs w:val="22"/>
        </w:rPr>
      </w:pPr>
      <w:r w:rsidRPr="00640E35">
        <w:rPr>
          <w:sz w:val="22"/>
          <w:szCs w:val="22"/>
        </w:rPr>
        <w:t>Wykaz diet sporządzony przez osobę upoważnioną przez Zamawiającego zgodnie                           z obowiązującą nomenklaturą.</w:t>
      </w:r>
    </w:p>
    <w:p w:rsidR="00A63CA2" w:rsidRPr="00640E35" w:rsidRDefault="00A63CA2" w:rsidP="00A63CA2">
      <w:pPr>
        <w:numPr>
          <w:ilvl w:val="1"/>
          <w:numId w:val="34"/>
        </w:numPr>
        <w:tabs>
          <w:tab w:val="left" w:pos="709"/>
        </w:tabs>
        <w:spacing w:before="60" w:line="280" w:lineRule="exact"/>
        <w:ind w:left="709" w:hanging="425"/>
        <w:jc w:val="both"/>
        <w:rPr>
          <w:sz w:val="22"/>
          <w:szCs w:val="22"/>
        </w:rPr>
      </w:pPr>
      <w:r w:rsidRPr="00640E35">
        <w:rPr>
          <w:sz w:val="22"/>
          <w:szCs w:val="22"/>
        </w:rPr>
        <w:t>Wykaz norm oraz dziennych racji pokarmowych dla zakładów służby zdrowia obliczony wg zaleceń Instytutu Żywności i Żywienia biorąc pod uwagę strukturę żywionych w Szpitalu (wiek, stan fizjologiczny).</w:t>
      </w:r>
    </w:p>
    <w:p w:rsidR="00A63CA2" w:rsidRPr="00640E35" w:rsidRDefault="00A63CA2" w:rsidP="00A63CA2">
      <w:pPr>
        <w:numPr>
          <w:ilvl w:val="1"/>
          <w:numId w:val="34"/>
        </w:numPr>
        <w:tabs>
          <w:tab w:val="left" w:pos="709"/>
        </w:tabs>
        <w:spacing w:before="60" w:line="280" w:lineRule="exact"/>
        <w:ind w:left="709" w:hanging="425"/>
        <w:jc w:val="both"/>
        <w:rPr>
          <w:sz w:val="22"/>
          <w:szCs w:val="22"/>
        </w:rPr>
      </w:pPr>
      <w:r w:rsidRPr="00640E35">
        <w:rPr>
          <w:sz w:val="22"/>
          <w:szCs w:val="22"/>
        </w:rPr>
        <w:t>Indywidualne diety wg zaleceń lekarzy, dietetyczek zatrudnionych przez Zamawiającego.</w:t>
      </w:r>
    </w:p>
    <w:p w:rsidR="00A63CA2" w:rsidRPr="00640E35" w:rsidRDefault="00A63CA2" w:rsidP="00A63CA2">
      <w:pPr>
        <w:numPr>
          <w:ilvl w:val="1"/>
          <w:numId w:val="34"/>
        </w:numPr>
        <w:tabs>
          <w:tab w:val="left" w:pos="709"/>
        </w:tabs>
        <w:spacing w:before="60" w:line="280" w:lineRule="exact"/>
        <w:ind w:left="709" w:hanging="425"/>
        <w:jc w:val="both"/>
        <w:rPr>
          <w:sz w:val="22"/>
          <w:szCs w:val="22"/>
        </w:rPr>
      </w:pPr>
      <w:r w:rsidRPr="00640E35">
        <w:rPr>
          <w:sz w:val="22"/>
          <w:szCs w:val="22"/>
        </w:rPr>
        <w:t>Jadłospis dekadowy.</w:t>
      </w:r>
    </w:p>
    <w:p w:rsidR="00A63CA2" w:rsidRPr="00640E35" w:rsidRDefault="00A63CA2" w:rsidP="00A63CA2">
      <w:pPr>
        <w:numPr>
          <w:ilvl w:val="0"/>
          <w:numId w:val="34"/>
        </w:numPr>
        <w:spacing w:before="60" w:line="280" w:lineRule="exact"/>
        <w:jc w:val="both"/>
        <w:rPr>
          <w:sz w:val="22"/>
          <w:szCs w:val="22"/>
        </w:rPr>
      </w:pPr>
      <w:r w:rsidRPr="00640E35">
        <w:rPr>
          <w:sz w:val="22"/>
          <w:szCs w:val="22"/>
        </w:rPr>
        <w:t>Menu potraw wynikających z tradycji świąt będzie przewidywało potrawy charakterystyczne dla danych świąt uwzględniając propozycje upoważnionego pracownika ze strony Zamawiającego,</w:t>
      </w:r>
    </w:p>
    <w:p w:rsidR="00A63CA2" w:rsidRPr="00640E35" w:rsidRDefault="00A63CA2" w:rsidP="00A63CA2">
      <w:pPr>
        <w:numPr>
          <w:ilvl w:val="0"/>
          <w:numId w:val="34"/>
        </w:numPr>
        <w:spacing w:before="60" w:line="280" w:lineRule="exact"/>
        <w:jc w:val="both"/>
        <w:rPr>
          <w:sz w:val="22"/>
          <w:szCs w:val="22"/>
        </w:rPr>
      </w:pPr>
      <w:r w:rsidRPr="00640E35">
        <w:rPr>
          <w:sz w:val="22"/>
          <w:szCs w:val="22"/>
        </w:rPr>
        <w:lastRenderedPageBreak/>
        <w:t>Wykonawca zobowiązuje się dostarczyć do miejsca wskazanego przez Zamawiającego posiłków (w tym napoje: kawa, herbata, kompot) we wszystkie dni tygodnia:</w:t>
      </w:r>
    </w:p>
    <w:p w:rsidR="00A63CA2" w:rsidRPr="00640E35" w:rsidRDefault="00A63CA2" w:rsidP="00A63CA2">
      <w:pPr>
        <w:numPr>
          <w:ilvl w:val="1"/>
          <w:numId w:val="34"/>
        </w:numPr>
        <w:tabs>
          <w:tab w:val="left" w:pos="1276"/>
        </w:tabs>
        <w:spacing w:before="60" w:line="280" w:lineRule="exact"/>
        <w:jc w:val="both"/>
        <w:rPr>
          <w:sz w:val="22"/>
          <w:szCs w:val="22"/>
        </w:rPr>
      </w:pPr>
      <w:r w:rsidRPr="00640E35">
        <w:rPr>
          <w:sz w:val="22"/>
          <w:szCs w:val="22"/>
        </w:rPr>
        <w:t>Śniadanie w godzinach od godz. 8.00 do godz. 8:30</w:t>
      </w:r>
    </w:p>
    <w:p w:rsidR="00A63CA2" w:rsidRPr="00640E35" w:rsidRDefault="00A63CA2" w:rsidP="00A63CA2">
      <w:pPr>
        <w:numPr>
          <w:ilvl w:val="1"/>
          <w:numId w:val="34"/>
        </w:numPr>
        <w:tabs>
          <w:tab w:val="left" w:pos="1276"/>
        </w:tabs>
        <w:spacing w:before="60" w:line="280" w:lineRule="exact"/>
        <w:jc w:val="both"/>
        <w:rPr>
          <w:sz w:val="22"/>
          <w:szCs w:val="22"/>
        </w:rPr>
      </w:pPr>
      <w:r w:rsidRPr="00640E35">
        <w:rPr>
          <w:sz w:val="22"/>
          <w:szCs w:val="22"/>
        </w:rPr>
        <w:t xml:space="preserve">Obiad,  od godz. 12.00 do godz. 12:30 </w:t>
      </w:r>
    </w:p>
    <w:p w:rsidR="00A63CA2" w:rsidRPr="00640E35" w:rsidRDefault="00A63CA2" w:rsidP="00A63CA2">
      <w:pPr>
        <w:numPr>
          <w:ilvl w:val="1"/>
          <w:numId w:val="34"/>
        </w:numPr>
        <w:tabs>
          <w:tab w:val="left" w:pos="1276"/>
        </w:tabs>
        <w:spacing w:before="60" w:line="280" w:lineRule="exact"/>
        <w:jc w:val="both"/>
        <w:rPr>
          <w:sz w:val="22"/>
          <w:szCs w:val="22"/>
        </w:rPr>
      </w:pPr>
      <w:r w:rsidRPr="00640E35">
        <w:rPr>
          <w:sz w:val="22"/>
          <w:szCs w:val="22"/>
        </w:rPr>
        <w:t xml:space="preserve">Kolacja,  od godz.16 – 16.30  </w:t>
      </w:r>
    </w:p>
    <w:p w:rsidR="00A63CA2" w:rsidRPr="00640E35" w:rsidRDefault="00A63CA2" w:rsidP="00A63CA2">
      <w:pPr>
        <w:numPr>
          <w:ilvl w:val="0"/>
          <w:numId w:val="34"/>
        </w:numPr>
        <w:spacing w:before="60" w:line="280" w:lineRule="exact"/>
        <w:jc w:val="both"/>
        <w:rPr>
          <w:sz w:val="22"/>
          <w:szCs w:val="22"/>
        </w:rPr>
      </w:pPr>
      <w:r w:rsidRPr="00640E35">
        <w:rPr>
          <w:sz w:val="22"/>
          <w:szCs w:val="22"/>
        </w:rPr>
        <w:t>Dostawy muszą odbywać się ściśle według wskazanych godzin.</w:t>
      </w:r>
    </w:p>
    <w:p w:rsidR="00A63CA2" w:rsidRPr="00640E35" w:rsidRDefault="00A63CA2" w:rsidP="00A63CA2">
      <w:pPr>
        <w:numPr>
          <w:ilvl w:val="0"/>
          <w:numId w:val="34"/>
        </w:numPr>
        <w:spacing w:before="60" w:line="280" w:lineRule="exact"/>
        <w:jc w:val="both"/>
        <w:rPr>
          <w:sz w:val="22"/>
          <w:szCs w:val="22"/>
        </w:rPr>
      </w:pPr>
      <w:r w:rsidRPr="00640E35">
        <w:rPr>
          <w:sz w:val="22"/>
          <w:szCs w:val="22"/>
        </w:rPr>
        <w:t>Obowiązkiem Wykonawcy będzie  również prowadzenie ewidencji wydawanych posiłków z podziałem na oddziały, potwierdzonej każdorazowo przez osoby upoważnione przez  Zamawiającego do odbioru posiłków.</w:t>
      </w:r>
    </w:p>
    <w:p w:rsidR="00A63CA2" w:rsidRPr="00640E35" w:rsidRDefault="00A63CA2" w:rsidP="00A45620">
      <w:pPr>
        <w:numPr>
          <w:ilvl w:val="0"/>
          <w:numId w:val="34"/>
        </w:numPr>
        <w:spacing w:before="60" w:line="280" w:lineRule="exact"/>
        <w:rPr>
          <w:sz w:val="22"/>
          <w:szCs w:val="22"/>
        </w:rPr>
      </w:pPr>
      <w:r w:rsidRPr="00640E35">
        <w:rPr>
          <w:sz w:val="22"/>
          <w:szCs w:val="22"/>
        </w:rPr>
        <w:t>Samochody służące do przewożenia posiłków muszą posiadać aktualne decyzje  Państwowej Inspekcji Sanitarnej potwierdzające spełnienie warunków higieniczno-sanitarnych do przewozu posiłków. Powierzchnie samochodu powinny być łatwo zmywalne, gładkie nieuszkodzone. Osoby transportuj</w:t>
      </w:r>
      <w:r w:rsidR="00A45620">
        <w:rPr>
          <w:sz w:val="22"/>
          <w:szCs w:val="22"/>
        </w:rPr>
        <w:t xml:space="preserve">ące posiłki powinny być ubrane </w:t>
      </w:r>
      <w:r w:rsidRPr="00640E35">
        <w:rPr>
          <w:sz w:val="22"/>
          <w:szCs w:val="22"/>
        </w:rPr>
        <w:t>w odzież ochronną nie budzącą zastrzeżeń sanitarno-epidemiologicznych.</w:t>
      </w:r>
    </w:p>
    <w:p w:rsidR="00A63CA2" w:rsidRPr="00640E35" w:rsidRDefault="00A63CA2" w:rsidP="00A63CA2">
      <w:pPr>
        <w:spacing w:before="60" w:line="280" w:lineRule="exact"/>
        <w:jc w:val="center"/>
        <w:rPr>
          <w:sz w:val="22"/>
          <w:szCs w:val="22"/>
        </w:rPr>
      </w:pPr>
      <w:r w:rsidRPr="00640E35">
        <w:rPr>
          <w:b/>
          <w:sz w:val="22"/>
          <w:szCs w:val="22"/>
        </w:rPr>
        <w:t>§ 7</w:t>
      </w:r>
    </w:p>
    <w:p w:rsidR="00A63CA2" w:rsidRPr="00640E35" w:rsidRDefault="00A63CA2" w:rsidP="00A63CA2">
      <w:pPr>
        <w:spacing w:before="60" w:line="280" w:lineRule="exact"/>
        <w:jc w:val="center"/>
        <w:rPr>
          <w:sz w:val="22"/>
          <w:szCs w:val="22"/>
        </w:rPr>
      </w:pPr>
      <w:r w:rsidRPr="00640E35">
        <w:rPr>
          <w:b/>
          <w:sz w:val="22"/>
          <w:szCs w:val="22"/>
        </w:rPr>
        <w:t>Wymagania dotyczące jakości posiłków</w:t>
      </w:r>
    </w:p>
    <w:p w:rsidR="00A63CA2" w:rsidRPr="00640E35" w:rsidRDefault="00A63CA2" w:rsidP="00A63CA2">
      <w:pPr>
        <w:numPr>
          <w:ilvl w:val="0"/>
          <w:numId w:val="33"/>
        </w:numPr>
        <w:tabs>
          <w:tab w:val="clear" w:pos="222"/>
          <w:tab w:val="left" w:pos="426"/>
        </w:tabs>
        <w:spacing w:before="60" w:line="280" w:lineRule="exact"/>
        <w:ind w:left="426" w:hanging="426"/>
        <w:jc w:val="both"/>
        <w:rPr>
          <w:sz w:val="22"/>
          <w:szCs w:val="22"/>
        </w:rPr>
      </w:pPr>
      <w:r w:rsidRPr="00640E35">
        <w:rPr>
          <w:sz w:val="22"/>
          <w:szCs w:val="22"/>
        </w:rPr>
        <w:t>Ustalana codziennie gramatura oraz wartość kaloryczna, białkowa i węglowodanowa posiłków dla poszczególnych diet i grup konsumentów.</w:t>
      </w:r>
    </w:p>
    <w:p w:rsidR="00A63CA2" w:rsidRPr="00640E35" w:rsidRDefault="00A63CA2" w:rsidP="00A63CA2">
      <w:pPr>
        <w:numPr>
          <w:ilvl w:val="0"/>
          <w:numId w:val="33"/>
        </w:numPr>
        <w:tabs>
          <w:tab w:val="clear" w:pos="222"/>
          <w:tab w:val="left" w:pos="426"/>
        </w:tabs>
        <w:spacing w:before="60" w:line="280" w:lineRule="exact"/>
        <w:ind w:left="426" w:hanging="426"/>
        <w:jc w:val="both"/>
        <w:rPr>
          <w:sz w:val="22"/>
          <w:szCs w:val="22"/>
        </w:rPr>
      </w:pPr>
      <w:r w:rsidRPr="00640E35">
        <w:rPr>
          <w:sz w:val="22"/>
          <w:szCs w:val="22"/>
        </w:rPr>
        <w:t>Używanie do produkcji posiłków surowców, które odpowiadają normom i obowiązującym przepisom obowiązującym na terenie Polski.</w:t>
      </w:r>
    </w:p>
    <w:p w:rsidR="00A63CA2" w:rsidRPr="00640E35" w:rsidRDefault="00A63CA2" w:rsidP="00A63CA2">
      <w:pPr>
        <w:numPr>
          <w:ilvl w:val="0"/>
          <w:numId w:val="33"/>
        </w:numPr>
        <w:tabs>
          <w:tab w:val="clear" w:pos="222"/>
          <w:tab w:val="left" w:pos="426"/>
        </w:tabs>
        <w:spacing w:before="60" w:line="280" w:lineRule="exact"/>
        <w:ind w:left="426" w:hanging="426"/>
        <w:jc w:val="both"/>
        <w:rPr>
          <w:sz w:val="22"/>
          <w:szCs w:val="22"/>
        </w:rPr>
      </w:pPr>
      <w:r w:rsidRPr="00640E35">
        <w:rPr>
          <w:sz w:val="22"/>
          <w:szCs w:val="22"/>
        </w:rPr>
        <w:t>Wykluczenie stosowania w żywieniu gotowych głównych dań - potraw z konserw.</w:t>
      </w:r>
    </w:p>
    <w:p w:rsidR="00A63CA2" w:rsidRPr="00640E35" w:rsidRDefault="00A63CA2" w:rsidP="00A63CA2">
      <w:pPr>
        <w:numPr>
          <w:ilvl w:val="0"/>
          <w:numId w:val="33"/>
        </w:numPr>
        <w:tabs>
          <w:tab w:val="clear" w:pos="222"/>
          <w:tab w:val="left" w:pos="426"/>
        </w:tabs>
        <w:spacing w:before="60" w:line="280" w:lineRule="exact"/>
        <w:ind w:left="426" w:hanging="426"/>
        <w:jc w:val="both"/>
        <w:rPr>
          <w:sz w:val="22"/>
          <w:szCs w:val="22"/>
        </w:rPr>
      </w:pPr>
      <w:r w:rsidRPr="00640E35">
        <w:rPr>
          <w:sz w:val="22"/>
          <w:szCs w:val="22"/>
        </w:rPr>
        <w:t>Urozmaicenie posiłków żywnościowych ze szczególnym uwzględnieniem sezonowości dostępnych na rynku świeżych produktów, szczególnie owoców i warzyw.</w:t>
      </w:r>
    </w:p>
    <w:p w:rsidR="00A63CA2" w:rsidRPr="00640E35" w:rsidRDefault="00A63CA2" w:rsidP="00640E35">
      <w:pPr>
        <w:numPr>
          <w:ilvl w:val="0"/>
          <w:numId w:val="33"/>
        </w:numPr>
        <w:tabs>
          <w:tab w:val="clear" w:pos="222"/>
          <w:tab w:val="left" w:pos="426"/>
        </w:tabs>
        <w:spacing w:before="60" w:line="280" w:lineRule="exact"/>
        <w:ind w:left="426" w:hanging="426"/>
        <w:jc w:val="both"/>
        <w:rPr>
          <w:sz w:val="22"/>
          <w:szCs w:val="22"/>
        </w:rPr>
      </w:pPr>
      <w:r w:rsidRPr="00640E35">
        <w:rPr>
          <w:sz w:val="22"/>
          <w:szCs w:val="22"/>
        </w:rPr>
        <w:t xml:space="preserve">Transportowanie produktów spożywczych w sposób gwarantujący świeżość </w:t>
      </w:r>
      <w:r w:rsidRPr="00640E35">
        <w:rPr>
          <w:sz w:val="22"/>
          <w:szCs w:val="22"/>
        </w:rPr>
        <w:br/>
        <w:t>i bezpieczeństwo  sanitarno – higieniczne przygotowywanych dań.</w:t>
      </w:r>
    </w:p>
    <w:p w:rsidR="00A63CA2" w:rsidRPr="00640E35" w:rsidRDefault="00A63CA2" w:rsidP="00A63CA2">
      <w:pPr>
        <w:numPr>
          <w:ilvl w:val="0"/>
          <w:numId w:val="33"/>
        </w:numPr>
        <w:tabs>
          <w:tab w:val="clear" w:pos="222"/>
          <w:tab w:val="left" w:pos="426"/>
        </w:tabs>
        <w:spacing w:before="60" w:line="280" w:lineRule="exact"/>
        <w:ind w:left="426" w:hanging="426"/>
        <w:jc w:val="both"/>
        <w:rPr>
          <w:sz w:val="22"/>
          <w:szCs w:val="22"/>
        </w:rPr>
      </w:pPr>
      <w:r w:rsidRPr="00640E35">
        <w:rPr>
          <w:sz w:val="22"/>
          <w:szCs w:val="22"/>
        </w:rPr>
        <w:t>Zapewnienie bezpieczeństwa produkcji posiłków (czystość mikrobiologiczna oraz fizykochemiczna).</w:t>
      </w:r>
    </w:p>
    <w:p w:rsidR="00A63CA2" w:rsidRPr="00640E35" w:rsidRDefault="00A63CA2" w:rsidP="00A63CA2">
      <w:pPr>
        <w:numPr>
          <w:ilvl w:val="0"/>
          <w:numId w:val="33"/>
        </w:numPr>
        <w:tabs>
          <w:tab w:val="clear" w:pos="222"/>
          <w:tab w:val="num" w:pos="426"/>
        </w:tabs>
        <w:spacing w:before="60" w:line="280" w:lineRule="exact"/>
        <w:ind w:left="426" w:hanging="426"/>
        <w:jc w:val="both"/>
        <w:rPr>
          <w:sz w:val="22"/>
          <w:szCs w:val="22"/>
        </w:rPr>
      </w:pPr>
      <w:r w:rsidRPr="00640E35">
        <w:rPr>
          <w:sz w:val="22"/>
          <w:szCs w:val="22"/>
        </w:rPr>
        <w:t>Dla transportowanej żywności należy zachować odpowiednią temperaturę posiłków.</w:t>
      </w:r>
    </w:p>
    <w:p w:rsidR="00A63CA2" w:rsidRPr="00640E35" w:rsidRDefault="00A63CA2" w:rsidP="00A63CA2">
      <w:pPr>
        <w:spacing w:before="60" w:line="280" w:lineRule="exact"/>
        <w:jc w:val="center"/>
        <w:rPr>
          <w:sz w:val="22"/>
          <w:szCs w:val="22"/>
        </w:rPr>
      </w:pPr>
      <w:r w:rsidRPr="00640E35">
        <w:rPr>
          <w:b/>
          <w:sz w:val="22"/>
          <w:szCs w:val="22"/>
        </w:rPr>
        <w:t>§ 8</w:t>
      </w:r>
    </w:p>
    <w:p w:rsidR="00A63CA2" w:rsidRPr="00640E35" w:rsidRDefault="00A63CA2" w:rsidP="00A63CA2">
      <w:pPr>
        <w:spacing w:before="60" w:line="280" w:lineRule="exact"/>
        <w:jc w:val="center"/>
        <w:rPr>
          <w:sz w:val="22"/>
          <w:szCs w:val="22"/>
        </w:rPr>
      </w:pPr>
      <w:r w:rsidRPr="00640E35">
        <w:rPr>
          <w:b/>
          <w:sz w:val="22"/>
          <w:szCs w:val="22"/>
        </w:rPr>
        <w:t>Obowiązki Wykonawcy</w:t>
      </w:r>
    </w:p>
    <w:p w:rsidR="00A63CA2" w:rsidRPr="00640E35" w:rsidRDefault="00A63CA2" w:rsidP="00A63CA2">
      <w:pPr>
        <w:numPr>
          <w:ilvl w:val="2"/>
          <w:numId w:val="24"/>
        </w:numPr>
        <w:tabs>
          <w:tab w:val="clear" w:pos="2160"/>
          <w:tab w:val="left" w:pos="426"/>
        </w:tabs>
        <w:spacing w:before="60" w:line="280" w:lineRule="exact"/>
        <w:ind w:left="426" w:hanging="426"/>
        <w:jc w:val="both"/>
        <w:rPr>
          <w:sz w:val="22"/>
          <w:szCs w:val="22"/>
        </w:rPr>
      </w:pPr>
      <w:r w:rsidRPr="00640E35">
        <w:rPr>
          <w:sz w:val="22"/>
          <w:szCs w:val="22"/>
        </w:rPr>
        <w:t>Wykonawca we własnym zakresie i na swój koszt, w okresie trwania umowy zobowiązany będzie do:</w:t>
      </w:r>
    </w:p>
    <w:p w:rsidR="00A63CA2" w:rsidRPr="00640E35" w:rsidRDefault="00A63CA2" w:rsidP="00A63CA2">
      <w:pPr>
        <w:numPr>
          <w:ilvl w:val="1"/>
          <w:numId w:val="35"/>
        </w:numPr>
        <w:tabs>
          <w:tab w:val="left" w:pos="993"/>
        </w:tabs>
        <w:spacing w:before="60" w:line="280" w:lineRule="exact"/>
        <w:ind w:left="993" w:hanging="567"/>
        <w:jc w:val="both"/>
        <w:rPr>
          <w:sz w:val="22"/>
          <w:szCs w:val="22"/>
        </w:rPr>
      </w:pPr>
      <w:r w:rsidRPr="00640E35">
        <w:rPr>
          <w:sz w:val="22"/>
          <w:szCs w:val="22"/>
        </w:rPr>
        <w:t>Sporządzania posiłków z artykułów zakupionych przez siebie.</w:t>
      </w:r>
    </w:p>
    <w:p w:rsidR="00A63CA2" w:rsidRPr="00640E35" w:rsidRDefault="00A63CA2" w:rsidP="00A63CA2">
      <w:pPr>
        <w:numPr>
          <w:ilvl w:val="1"/>
          <w:numId w:val="35"/>
        </w:numPr>
        <w:tabs>
          <w:tab w:val="left" w:pos="993"/>
        </w:tabs>
        <w:spacing w:before="60" w:line="280" w:lineRule="exact"/>
        <w:ind w:left="993" w:hanging="567"/>
        <w:jc w:val="both"/>
        <w:rPr>
          <w:sz w:val="22"/>
          <w:szCs w:val="22"/>
        </w:rPr>
      </w:pPr>
      <w:r w:rsidRPr="00640E35">
        <w:rPr>
          <w:sz w:val="22"/>
          <w:szCs w:val="22"/>
        </w:rPr>
        <w:t>Utrzymania płynności produkcji i transportu posiłków na wypadek nieprzewidzianych sytuacji – awarii, trudności personalnych, itp.</w:t>
      </w:r>
    </w:p>
    <w:p w:rsidR="00A63CA2" w:rsidRPr="00640E35" w:rsidRDefault="00A63CA2" w:rsidP="00A63CA2">
      <w:pPr>
        <w:numPr>
          <w:ilvl w:val="1"/>
          <w:numId w:val="35"/>
        </w:numPr>
        <w:tabs>
          <w:tab w:val="left" w:pos="993"/>
        </w:tabs>
        <w:spacing w:before="60" w:line="280" w:lineRule="exact"/>
        <w:ind w:left="993" w:hanging="567"/>
        <w:jc w:val="both"/>
        <w:rPr>
          <w:sz w:val="22"/>
          <w:szCs w:val="22"/>
        </w:rPr>
      </w:pPr>
      <w:r w:rsidRPr="00640E35">
        <w:rPr>
          <w:sz w:val="22"/>
          <w:szCs w:val="22"/>
        </w:rPr>
        <w:t xml:space="preserve">Przestrzegania procedur higienicznych dotyczących higieny rąk, środków transportu, urządzeń i sprzętu oraz zakupu i stosowania preparatów myjących i dezynfekujących dopuszczalnych do stosowania w kontakcie z żywnością, posiadających atesty PZH. </w:t>
      </w:r>
    </w:p>
    <w:p w:rsidR="00A63CA2" w:rsidRPr="00640E35" w:rsidRDefault="00A63CA2" w:rsidP="00A63CA2">
      <w:pPr>
        <w:numPr>
          <w:ilvl w:val="1"/>
          <w:numId w:val="35"/>
        </w:numPr>
        <w:tabs>
          <w:tab w:val="left" w:pos="993"/>
        </w:tabs>
        <w:spacing w:before="60" w:line="280" w:lineRule="exact"/>
        <w:ind w:left="993" w:hanging="567"/>
        <w:jc w:val="both"/>
        <w:rPr>
          <w:sz w:val="22"/>
          <w:szCs w:val="22"/>
        </w:rPr>
      </w:pPr>
      <w:r w:rsidRPr="00640E35">
        <w:rPr>
          <w:sz w:val="22"/>
          <w:szCs w:val="22"/>
        </w:rPr>
        <w:t xml:space="preserve">Utylizacji pozostałych odpadów pokonsumpcyjnych i komunalnych zgodnie </w:t>
      </w:r>
      <w:r w:rsidRPr="00640E35">
        <w:rPr>
          <w:sz w:val="22"/>
          <w:szCs w:val="22"/>
        </w:rPr>
        <w:br/>
        <w:t>z obowiązującymi przepisami.</w:t>
      </w:r>
    </w:p>
    <w:p w:rsidR="00A63CA2" w:rsidRPr="00640E35" w:rsidRDefault="00A63CA2" w:rsidP="00A63CA2">
      <w:pPr>
        <w:numPr>
          <w:ilvl w:val="1"/>
          <w:numId w:val="35"/>
        </w:numPr>
        <w:tabs>
          <w:tab w:val="left" w:pos="993"/>
        </w:tabs>
        <w:spacing w:before="60" w:line="280" w:lineRule="exact"/>
        <w:ind w:left="993" w:hanging="567"/>
        <w:jc w:val="both"/>
        <w:rPr>
          <w:sz w:val="22"/>
          <w:szCs w:val="22"/>
        </w:rPr>
      </w:pPr>
      <w:r w:rsidRPr="00640E35">
        <w:rPr>
          <w:sz w:val="22"/>
          <w:szCs w:val="22"/>
        </w:rPr>
        <w:t>Szkolenia pracowników w zakresie zasad dobrej praktyki higienicznej, produkcyjnej, cateringowej oraz zasad HACCP oraz podstawowych zasad żywienia osób chorych.</w:t>
      </w:r>
    </w:p>
    <w:p w:rsidR="00A63CA2" w:rsidRPr="00640E35" w:rsidRDefault="00A63CA2" w:rsidP="00A63CA2">
      <w:pPr>
        <w:numPr>
          <w:ilvl w:val="1"/>
          <w:numId w:val="35"/>
        </w:numPr>
        <w:tabs>
          <w:tab w:val="left" w:pos="993"/>
        </w:tabs>
        <w:spacing w:before="60" w:line="280" w:lineRule="exact"/>
        <w:ind w:left="993" w:hanging="567"/>
        <w:jc w:val="both"/>
        <w:rPr>
          <w:sz w:val="22"/>
          <w:szCs w:val="22"/>
        </w:rPr>
      </w:pPr>
      <w:r w:rsidRPr="00640E35">
        <w:rPr>
          <w:sz w:val="22"/>
          <w:szCs w:val="22"/>
        </w:rPr>
        <w:t>Przestrzegania zasad dobrej praktyki higienicznej, produkcyjnej, cateringowej oraz wymagań systemu  HACCP.</w:t>
      </w:r>
    </w:p>
    <w:p w:rsidR="00A63CA2" w:rsidRPr="00640E35" w:rsidRDefault="00A63CA2" w:rsidP="00A63CA2">
      <w:pPr>
        <w:numPr>
          <w:ilvl w:val="0"/>
          <w:numId w:val="35"/>
        </w:numPr>
        <w:tabs>
          <w:tab w:val="left" w:pos="426"/>
        </w:tabs>
        <w:spacing w:before="60" w:line="280" w:lineRule="exact"/>
        <w:ind w:left="426" w:hanging="426"/>
        <w:jc w:val="both"/>
        <w:rPr>
          <w:sz w:val="22"/>
          <w:szCs w:val="22"/>
        </w:rPr>
      </w:pPr>
      <w:r w:rsidRPr="00640E35">
        <w:rPr>
          <w:sz w:val="22"/>
          <w:szCs w:val="22"/>
        </w:rPr>
        <w:lastRenderedPageBreak/>
        <w:t>W przypadku zmiany obowiązujących przepisów dotyczących żywienia w placówkach opieki zdrowotnej Wykonawca zobowiązany jest do dostosowania produkcji posiłków bez dodatkowych opłat ze strony Zamawiającego.</w:t>
      </w:r>
    </w:p>
    <w:p w:rsidR="00A63CA2" w:rsidRPr="00640E35" w:rsidRDefault="00A63CA2" w:rsidP="00571B23">
      <w:pPr>
        <w:numPr>
          <w:ilvl w:val="0"/>
          <w:numId w:val="35"/>
        </w:numPr>
        <w:tabs>
          <w:tab w:val="left" w:pos="426"/>
          <w:tab w:val="left" w:pos="567"/>
        </w:tabs>
        <w:spacing w:before="60" w:line="280" w:lineRule="exact"/>
        <w:ind w:left="426" w:hanging="426"/>
        <w:jc w:val="both"/>
        <w:rPr>
          <w:sz w:val="22"/>
          <w:szCs w:val="22"/>
        </w:rPr>
      </w:pPr>
      <w:r w:rsidRPr="00640E35">
        <w:rPr>
          <w:sz w:val="22"/>
          <w:szCs w:val="22"/>
        </w:rPr>
        <w:t>W razie braku możliwości wywiązania się przez Wykonawcę z obowiązku przygotowania posiłków dla pacjentów we własnym zakresie, Wykonawca zobowiązany będzie do zapewnienia we właściwym czasie wyżywienia pacjentów, zgodnie z warunkami umowy, bez ponoszenia dodatkowych kosztów przez Zamawiającego.</w:t>
      </w:r>
    </w:p>
    <w:p w:rsidR="00A63CA2" w:rsidRPr="00640E35" w:rsidRDefault="00A63CA2" w:rsidP="00A63CA2">
      <w:pPr>
        <w:numPr>
          <w:ilvl w:val="0"/>
          <w:numId w:val="35"/>
        </w:numPr>
        <w:tabs>
          <w:tab w:val="left" w:pos="426"/>
        </w:tabs>
        <w:spacing w:before="60" w:line="280" w:lineRule="exact"/>
        <w:ind w:left="426" w:hanging="426"/>
        <w:jc w:val="both"/>
        <w:rPr>
          <w:sz w:val="22"/>
          <w:szCs w:val="22"/>
        </w:rPr>
      </w:pPr>
      <w:r w:rsidRPr="00640E35">
        <w:rPr>
          <w:sz w:val="22"/>
          <w:szCs w:val="22"/>
        </w:rPr>
        <w:t>Personel Wykonawcy musi posiadać:</w:t>
      </w:r>
    </w:p>
    <w:p w:rsidR="00A63CA2" w:rsidRPr="00640E35" w:rsidRDefault="00A63CA2" w:rsidP="00A63CA2">
      <w:pPr>
        <w:numPr>
          <w:ilvl w:val="1"/>
          <w:numId w:val="35"/>
        </w:numPr>
        <w:tabs>
          <w:tab w:val="left" w:pos="993"/>
        </w:tabs>
        <w:spacing w:before="60" w:line="280" w:lineRule="exact"/>
        <w:ind w:left="993" w:hanging="567"/>
        <w:jc w:val="both"/>
        <w:rPr>
          <w:sz w:val="22"/>
          <w:szCs w:val="22"/>
        </w:rPr>
      </w:pPr>
      <w:r w:rsidRPr="00640E35">
        <w:rPr>
          <w:sz w:val="22"/>
          <w:szCs w:val="22"/>
        </w:rPr>
        <w:t xml:space="preserve">orzeczenie lekarza medycyny pracy stwierdzające brak przeciwwskazań do  wykonywania pracy w ramach realizacji umowy, </w:t>
      </w:r>
    </w:p>
    <w:p w:rsidR="00382887" w:rsidRPr="00754E26" w:rsidRDefault="00A63CA2" w:rsidP="00754E26">
      <w:pPr>
        <w:numPr>
          <w:ilvl w:val="1"/>
          <w:numId w:val="35"/>
        </w:numPr>
        <w:tabs>
          <w:tab w:val="left" w:pos="993"/>
        </w:tabs>
        <w:spacing w:before="60" w:line="280" w:lineRule="exact"/>
        <w:ind w:left="993" w:hanging="567"/>
        <w:jc w:val="both"/>
        <w:rPr>
          <w:sz w:val="22"/>
          <w:szCs w:val="22"/>
        </w:rPr>
      </w:pPr>
      <w:r w:rsidRPr="00640E35">
        <w:rPr>
          <w:sz w:val="22"/>
          <w:szCs w:val="22"/>
        </w:rPr>
        <w:t>aktualną książeczkę  do celów sanitarno-epidemiologicznych.</w:t>
      </w:r>
    </w:p>
    <w:p w:rsidR="00571B23" w:rsidRPr="0039393B" w:rsidRDefault="0039393B" w:rsidP="00571B23">
      <w:pPr>
        <w:pStyle w:val="Akapitzlist"/>
        <w:numPr>
          <w:ilvl w:val="0"/>
          <w:numId w:val="35"/>
        </w:numPr>
        <w:jc w:val="both"/>
        <w:rPr>
          <w:sz w:val="22"/>
          <w:szCs w:val="22"/>
        </w:rPr>
      </w:pPr>
      <w:r>
        <w:rPr>
          <w:sz w:val="22"/>
          <w:szCs w:val="22"/>
        </w:rPr>
        <w:t xml:space="preserve">Przy </w:t>
      </w:r>
      <w:r w:rsidR="00AE1EDA" w:rsidRPr="00571B23">
        <w:rPr>
          <w:sz w:val="22"/>
          <w:szCs w:val="22"/>
        </w:rPr>
        <w:t xml:space="preserve"> zawarciu umowy, w terminie wskazanym przez Zamawiającego Wykonawca zobowiązany jest </w:t>
      </w:r>
      <w:r w:rsidR="00AE1EDA" w:rsidRPr="0039393B">
        <w:rPr>
          <w:sz w:val="22"/>
          <w:szCs w:val="22"/>
        </w:rPr>
        <w:t xml:space="preserve">przedłożyć Zamawiającemu wykaz pracowników własnych oraz podwykonawcy, realizujących </w:t>
      </w:r>
    </w:p>
    <w:p w:rsidR="0039393B" w:rsidRDefault="00571B23" w:rsidP="0039393B">
      <w:pPr>
        <w:jc w:val="both"/>
        <w:rPr>
          <w:sz w:val="22"/>
          <w:szCs w:val="22"/>
        </w:rPr>
      </w:pPr>
      <w:r>
        <w:rPr>
          <w:sz w:val="22"/>
          <w:szCs w:val="22"/>
        </w:rPr>
        <w:t xml:space="preserve">      </w:t>
      </w:r>
      <w:r w:rsidR="00AE1EDA" w:rsidRPr="00AE1EDA">
        <w:rPr>
          <w:sz w:val="22"/>
          <w:szCs w:val="22"/>
        </w:rPr>
        <w:t>prace</w:t>
      </w:r>
      <w:r>
        <w:rPr>
          <w:sz w:val="22"/>
          <w:szCs w:val="22"/>
        </w:rPr>
        <w:t xml:space="preserve"> </w:t>
      </w:r>
      <w:r w:rsidR="00AE1EDA" w:rsidRPr="00AE1EDA">
        <w:rPr>
          <w:sz w:val="22"/>
          <w:szCs w:val="22"/>
        </w:rPr>
        <w:t xml:space="preserve">objęte niniejszą umową. </w:t>
      </w:r>
    </w:p>
    <w:p w:rsidR="0039393B" w:rsidRDefault="0039393B" w:rsidP="0039393B">
      <w:pPr>
        <w:jc w:val="both"/>
        <w:rPr>
          <w:sz w:val="22"/>
          <w:szCs w:val="22"/>
        </w:rPr>
      </w:pPr>
      <w:r>
        <w:rPr>
          <w:sz w:val="22"/>
          <w:szCs w:val="22"/>
        </w:rPr>
        <w:t xml:space="preserve">      </w:t>
      </w:r>
      <w:r w:rsidR="00AE1EDA" w:rsidRPr="0044617E">
        <w:rPr>
          <w:sz w:val="22"/>
          <w:szCs w:val="22"/>
        </w:rPr>
        <w:t>Zamawiający wymaga, aby w szczególności niżej wymienion</w:t>
      </w:r>
      <w:r w:rsidR="00571B23" w:rsidRPr="0044617E">
        <w:rPr>
          <w:sz w:val="22"/>
          <w:szCs w:val="22"/>
        </w:rPr>
        <w:t xml:space="preserve">e czynności w ramach realizacji </w:t>
      </w:r>
      <w:r>
        <w:rPr>
          <w:sz w:val="22"/>
          <w:szCs w:val="22"/>
        </w:rPr>
        <w:t xml:space="preserve">      </w:t>
      </w:r>
    </w:p>
    <w:p w:rsidR="00AE1EDA" w:rsidRPr="00AE1EDA" w:rsidRDefault="0039393B" w:rsidP="0039393B">
      <w:pPr>
        <w:jc w:val="both"/>
        <w:rPr>
          <w:sz w:val="22"/>
          <w:szCs w:val="22"/>
        </w:rPr>
      </w:pPr>
      <w:r>
        <w:rPr>
          <w:sz w:val="22"/>
          <w:szCs w:val="22"/>
        </w:rPr>
        <w:t xml:space="preserve">      </w:t>
      </w:r>
      <w:r w:rsidR="00AE1EDA" w:rsidRPr="00AE1EDA">
        <w:rPr>
          <w:sz w:val="22"/>
          <w:szCs w:val="22"/>
        </w:rPr>
        <w:t xml:space="preserve">umowy były wykonywane przez osoby zatrudnione na umowę o pracę: </w:t>
      </w:r>
    </w:p>
    <w:p w:rsidR="00AE1EDA" w:rsidRPr="00AE1EDA" w:rsidRDefault="00872671" w:rsidP="00571B23">
      <w:pPr>
        <w:ind w:left="426"/>
        <w:jc w:val="both"/>
        <w:rPr>
          <w:sz w:val="22"/>
          <w:szCs w:val="22"/>
        </w:rPr>
      </w:pPr>
      <w:r>
        <w:rPr>
          <w:sz w:val="22"/>
          <w:szCs w:val="22"/>
        </w:rPr>
        <w:t>- kucharz</w:t>
      </w:r>
      <w:r w:rsidR="00AE1EDA" w:rsidRPr="00AE1EDA">
        <w:rPr>
          <w:sz w:val="22"/>
          <w:szCs w:val="22"/>
        </w:rPr>
        <w:t>,</w:t>
      </w:r>
      <w:r w:rsidR="00571B23">
        <w:rPr>
          <w:sz w:val="22"/>
          <w:szCs w:val="22"/>
        </w:rPr>
        <w:t xml:space="preserve"> </w:t>
      </w:r>
      <w:r w:rsidR="00A67ABA">
        <w:rPr>
          <w:sz w:val="22"/>
          <w:szCs w:val="22"/>
        </w:rPr>
        <w:t>dietetyk</w:t>
      </w:r>
      <w:r w:rsidR="00571B23">
        <w:rPr>
          <w:sz w:val="22"/>
          <w:szCs w:val="22"/>
        </w:rPr>
        <w:t xml:space="preserve">, </w:t>
      </w:r>
    </w:p>
    <w:p w:rsidR="00AE1EDA" w:rsidRPr="00AE1EDA" w:rsidRDefault="001842E5" w:rsidP="00571B23">
      <w:pPr>
        <w:tabs>
          <w:tab w:val="left" w:pos="284"/>
        </w:tabs>
        <w:ind w:left="142" w:hanging="142"/>
        <w:jc w:val="both"/>
        <w:rPr>
          <w:sz w:val="22"/>
          <w:szCs w:val="22"/>
        </w:rPr>
      </w:pPr>
      <w:r>
        <w:rPr>
          <w:sz w:val="22"/>
          <w:szCs w:val="22"/>
        </w:rPr>
        <w:t>6</w:t>
      </w:r>
      <w:r w:rsidR="0044617E">
        <w:rPr>
          <w:sz w:val="22"/>
          <w:szCs w:val="22"/>
        </w:rPr>
        <w:t>.</w:t>
      </w:r>
      <w:r w:rsidR="00AE1EDA" w:rsidRPr="00AE1EDA">
        <w:rPr>
          <w:sz w:val="22"/>
          <w:szCs w:val="22"/>
        </w:rPr>
        <w:t>Wykaz pracowników, o którym mowa w ust. 1 powinien obejmować te osoby, które będą wykonywały bezpośrednie czynności w realizacji zamówienia.</w:t>
      </w:r>
    </w:p>
    <w:p w:rsidR="00042275" w:rsidRDefault="001842E5" w:rsidP="001842E5">
      <w:pPr>
        <w:jc w:val="both"/>
        <w:rPr>
          <w:sz w:val="22"/>
          <w:szCs w:val="22"/>
        </w:rPr>
      </w:pPr>
      <w:r>
        <w:rPr>
          <w:sz w:val="22"/>
          <w:szCs w:val="22"/>
        </w:rPr>
        <w:t xml:space="preserve">7 </w:t>
      </w:r>
      <w:r w:rsidR="00F8131C">
        <w:rPr>
          <w:sz w:val="22"/>
          <w:szCs w:val="22"/>
        </w:rPr>
        <w:t>.</w:t>
      </w:r>
      <w:r>
        <w:rPr>
          <w:sz w:val="22"/>
          <w:szCs w:val="22"/>
        </w:rPr>
        <w:t xml:space="preserve"> </w:t>
      </w:r>
      <w:r w:rsidR="00AE1EDA" w:rsidRPr="00AE1EDA">
        <w:rPr>
          <w:sz w:val="22"/>
          <w:szCs w:val="22"/>
        </w:rPr>
        <w:t>Zamawiający wymaga, aby wszystkie osoby ujęte w wykazie pra</w:t>
      </w:r>
      <w:r w:rsidR="00571B23">
        <w:rPr>
          <w:sz w:val="22"/>
          <w:szCs w:val="22"/>
        </w:rPr>
        <w:t>cowników, o którym mowa w ust</w:t>
      </w:r>
      <w:r w:rsidR="00AE1EDA" w:rsidRPr="00AE1EDA">
        <w:rPr>
          <w:sz w:val="22"/>
          <w:szCs w:val="22"/>
        </w:rPr>
        <w:t xml:space="preserve">, </w:t>
      </w:r>
      <w:r w:rsidR="00042275">
        <w:rPr>
          <w:sz w:val="22"/>
          <w:szCs w:val="22"/>
        </w:rPr>
        <w:t xml:space="preserve">  </w:t>
      </w:r>
    </w:p>
    <w:p w:rsidR="00042275" w:rsidRDefault="00042275" w:rsidP="001842E5">
      <w:pPr>
        <w:jc w:val="both"/>
        <w:rPr>
          <w:sz w:val="22"/>
          <w:szCs w:val="22"/>
        </w:rPr>
      </w:pPr>
      <w:r>
        <w:rPr>
          <w:sz w:val="22"/>
          <w:szCs w:val="22"/>
        </w:rPr>
        <w:t xml:space="preserve">     </w:t>
      </w:r>
      <w:r w:rsidR="00AE1EDA" w:rsidRPr="00AE1EDA">
        <w:rPr>
          <w:sz w:val="22"/>
          <w:szCs w:val="22"/>
        </w:rPr>
        <w:t xml:space="preserve">były zatrudnione w okresie realizacji niniejszej umowy na podstawie umowy o pracę w rozumieniu </w:t>
      </w:r>
    </w:p>
    <w:p w:rsidR="00042275" w:rsidRDefault="00042275" w:rsidP="001842E5">
      <w:pPr>
        <w:jc w:val="both"/>
        <w:rPr>
          <w:sz w:val="22"/>
          <w:szCs w:val="22"/>
        </w:rPr>
      </w:pPr>
      <w:r>
        <w:rPr>
          <w:sz w:val="22"/>
          <w:szCs w:val="22"/>
        </w:rPr>
        <w:t xml:space="preserve">     </w:t>
      </w:r>
      <w:r w:rsidR="00AE1EDA" w:rsidRPr="00AE1EDA">
        <w:rPr>
          <w:sz w:val="22"/>
          <w:szCs w:val="22"/>
        </w:rPr>
        <w:t xml:space="preserve">przepisów ustawy z dnia 26 czerwca 1974 r.- Kodeks pracy (Dz.U. z 2016 r., poz. 1666). W trakcie </w:t>
      </w:r>
    </w:p>
    <w:p w:rsidR="00042275" w:rsidRDefault="00042275" w:rsidP="001842E5">
      <w:pPr>
        <w:jc w:val="both"/>
        <w:rPr>
          <w:sz w:val="22"/>
          <w:szCs w:val="22"/>
        </w:rPr>
      </w:pPr>
      <w:r>
        <w:rPr>
          <w:sz w:val="22"/>
          <w:szCs w:val="22"/>
        </w:rPr>
        <w:t xml:space="preserve">    </w:t>
      </w:r>
      <w:r w:rsidR="00AE1EDA" w:rsidRPr="00AE1EDA">
        <w:rPr>
          <w:sz w:val="22"/>
          <w:szCs w:val="22"/>
        </w:rPr>
        <w:t xml:space="preserve">realizacji umowy, w przypadku zmiany osób zatrudnionych na umowę o pracę, o których mowa </w:t>
      </w:r>
      <w:r>
        <w:rPr>
          <w:sz w:val="22"/>
          <w:szCs w:val="22"/>
        </w:rPr>
        <w:t xml:space="preserve">     </w:t>
      </w:r>
    </w:p>
    <w:p w:rsidR="00AE1EDA" w:rsidRPr="00AE1EDA" w:rsidRDefault="00042275" w:rsidP="001842E5">
      <w:pPr>
        <w:jc w:val="both"/>
        <w:rPr>
          <w:sz w:val="22"/>
          <w:szCs w:val="22"/>
        </w:rPr>
      </w:pPr>
      <w:r>
        <w:rPr>
          <w:sz w:val="22"/>
          <w:szCs w:val="22"/>
        </w:rPr>
        <w:t xml:space="preserve">    </w:t>
      </w:r>
      <w:r w:rsidR="00AE1EDA" w:rsidRPr="00AE1EDA">
        <w:rPr>
          <w:sz w:val="22"/>
          <w:szCs w:val="22"/>
        </w:rPr>
        <w:t>w zdaniu pierwszym Wykonawca zobowiązany jest aktualizować w/w wykaz.</w:t>
      </w:r>
    </w:p>
    <w:p w:rsidR="00AE1EDA" w:rsidRPr="00AE1EDA" w:rsidRDefault="001842E5" w:rsidP="00571B23">
      <w:pPr>
        <w:ind w:left="142" w:hanging="142"/>
        <w:jc w:val="both"/>
        <w:rPr>
          <w:sz w:val="22"/>
          <w:szCs w:val="22"/>
          <w:u w:val="single"/>
        </w:rPr>
      </w:pPr>
      <w:r>
        <w:rPr>
          <w:sz w:val="22"/>
          <w:szCs w:val="22"/>
        </w:rPr>
        <w:t>8</w:t>
      </w:r>
      <w:r w:rsidR="00F8131C">
        <w:rPr>
          <w:sz w:val="22"/>
          <w:szCs w:val="22"/>
        </w:rPr>
        <w:t>.</w:t>
      </w:r>
      <w:r w:rsidR="00042275">
        <w:rPr>
          <w:sz w:val="22"/>
          <w:szCs w:val="22"/>
        </w:rPr>
        <w:t xml:space="preserve"> </w:t>
      </w:r>
      <w:r w:rsidR="00AE1EDA" w:rsidRPr="00AE1EDA">
        <w:rPr>
          <w:sz w:val="22"/>
          <w:szCs w:val="22"/>
        </w:rPr>
        <w:t>Każdorazowo na żądanie Zamawiającego, w terminie wskazanym przez Zamawiającego nie krótszym niż 5 dni, Wykonawca zobowiązuje się przedłożyć do wglądu kopie umów o pracę zawartych przez Wykonawcę lub Podwykonawcę z pracownikami wskazanymi w wykazie pra</w:t>
      </w:r>
      <w:r w:rsidR="0044617E">
        <w:rPr>
          <w:sz w:val="22"/>
          <w:szCs w:val="22"/>
        </w:rPr>
        <w:t xml:space="preserve">cowników, o którym mowa w  § 8 pkt.7 </w:t>
      </w:r>
      <w:r w:rsidR="00AE1EDA" w:rsidRPr="00AE1EDA">
        <w:rPr>
          <w:sz w:val="22"/>
          <w:szCs w:val="22"/>
        </w:rPr>
        <w:t>. Informacje wrażliwe wynikające z przekazywanych dokumentów podlegające ochronie zgodnie z ustawą z dnia 29 sierpnia 1997 roku o ochronie danych osobowych (t.j. Dz. z 2016 r. poz. 922) winny być zanonimizowane.</w:t>
      </w:r>
    </w:p>
    <w:p w:rsidR="00AE1EDA" w:rsidRPr="0001358B" w:rsidRDefault="001842E5" w:rsidP="00571B23">
      <w:pPr>
        <w:ind w:left="142" w:hanging="142"/>
        <w:jc w:val="both"/>
        <w:rPr>
          <w:rFonts w:ascii="Arial" w:hAnsi="Arial" w:cs="Arial"/>
          <w:sz w:val="20"/>
          <w:szCs w:val="20"/>
        </w:rPr>
      </w:pPr>
      <w:r>
        <w:rPr>
          <w:sz w:val="22"/>
          <w:szCs w:val="22"/>
        </w:rPr>
        <w:t>9</w:t>
      </w:r>
      <w:r w:rsidR="00F8131C">
        <w:rPr>
          <w:sz w:val="22"/>
          <w:szCs w:val="22"/>
        </w:rPr>
        <w:t>.</w:t>
      </w:r>
      <w:r w:rsidR="00042275">
        <w:rPr>
          <w:sz w:val="22"/>
          <w:szCs w:val="22"/>
        </w:rPr>
        <w:t xml:space="preserve"> </w:t>
      </w:r>
      <w:r w:rsidR="00AE1EDA" w:rsidRPr="00AE1EDA">
        <w:rPr>
          <w:sz w:val="22"/>
          <w:szCs w:val="22"/>
        </w:rPr>
        <w:t>Nieprzedłożenie przez Wykonawcę kopii umów zawartych przez Wykonawcę lub Podwykonawcę z pracownikami wskazanymi w wykazie pr</w:t>
      </w:r>
      <w:r w:rsidR="0044617E">
        <w:rPr>
          <w:sz w:val="22"/>
          <w:szCs w:val="22"/>
        </w:rPr>
        <w:t xml:space="preserve">acowników, o którym mowa w § 8 pkt.9 </w:t>
      </w:r>
      <w:r w:rsidR="00AE1EDA" w:rsidRPr="00AE1EDA">
        <w:rPr>
          <w:sz w:val="22"/>
          <w:szCs w:val="22"/>
        </w:rPr>
        <w:t xml:space="preserve"> będzie traktowane jako niewypełnienie obowiązku zatrudnienia pracowników na podstawie umowy o pracę i skutkuje</w:t>
      </w:r>
      <w:r w:rsidR="00AE1EDA" w:rsidRPr="0001358B">
        <w:rPr>
          <w:rFonts w:ascii="Arial" w:hAnsi="Arial" w:cs="Arial"/>
          <w:sz w:val="20"/>
          <w:szCs w:val="20"/>
        </w:rPr>
        <w:t xml:space="preserve"> naliczeniem ka</w:t>
      </w:r>
      <w:r w:rsidR="0044617E">
        <w:rPr>
          <w:rFonts w:ascii="Arial" w:hAnsi="Arial" w:cs="Arial"/>
          <w:sz w:val="20"/>
          <w:szCs w:val="20"/>
        </w:rPr>
        <w:t>ry umownej</w:t>
      </w:r>
      <w:r w:rsidR="0044617E" w:rsidRPr="0039393B">
        <w:rPr>
          <w:rFonts w:ascii="Arial" w:hAnsi="Arial" w:cs="Arial"/>
          <w:sz w:val="20"/>
          <w:szCs w:val="20"/>
        </w:rPr>
        <w:t>, o której mowa w § 12</w:t>
      </w:r>
      <w:r w:rsidR="00AE1EDA" w:rsidRPr="0039393B">
        <w:rPr>
          <w:rFonts w:ascii="Arial" w:hAnsi="Arial" w:cs="Arial"/>
          <w:sz w:val="20"/>
          <w:szCs w:val="20"/>
        </w:rPr>
        <w:t> ust.</w:t>
      </w:r>
      <w:r w:rsidR="00AE1EDA" w:rsidRPr="0001358B">
        <w:rPr>
          <w:rFonts w:ascii="Arial" w:hAnsi="Arial" w:cs="Arial"/>
          <w:sz w:val="20"/>
          <w:szCs w:val="20"/>
        </w:rPr>
        <w:t> </w:t>
      </w:r>
      <w:r w:rsidR="0039393B">
        <w:rPr>
          <w:rFonts w:ascii="Arial" w:hAnsi="Arial" w:cs="Arial"/>
          <w:sz w:val="20"/>
          <w:szCs w:val="20"/>
        </w:rPr>
        <w:t>6</w:t>
      </w:r>
    </w:p>
    <w:p w:rsidR="00042275" w:rsidRDefault="001842E5" w:rsidP="001842E5">
      <w:pPr>
        <w:tabs>
          <w:tab w:val="left" w:pos="426"/>
        </w:tabs>
        <w:spacing w:before="60" w:line="280" w:lineRule="exact"/>
        <w:jc w:val="both"/>
        <w:rPr>
          <w:sz w:val="22"/>
          <w:szCs w:val="22"/>
        </w:rPr>
      </w:pPr>
      <w:r>
        <w:rPr>
          <w:sz w:val="22"/>
          <w:szCs w:val="22"/>
        </w:rPr>
        <w:t>10.</w:t>
      </w:r>
      <w:r w:rsidR="00A63CA2" w:rsidRPr="00640E35">
        <w:rPr>
          <w:sz w:val="22"/>
          <w:szCs w:val="22"/>
        </w:rPr>
        <w:t xml:space="preserve">Zamawiający dopuszcza zmianę pracowników Wykonawcy po uprzednim poinformowaniu </w:t>
      </w:r>
    </w:p>
    <w:p w:rsidR="00A63CA2" w:rsidRPr="00640E35" w:rsidRDefault="00042275" w:rsidP="001842E5">
      <w:pPr>
        <w:tabs>
          <w:tab w:val="left" w:pos="426"/>
        </w:tabs>
        <w:spacing w:before="60" w:line="280" w:lineRule="exact"/>
        <w:jc w:val="both"/>
        <w:rPr>
          <w:sz w:val="22"/>
          <w:szCs w:val="22"/>
        </w:rPr>
      </w:pPr>
      <w:r>
        <w:rPr>
          <w:sz w:val="22"/>
          <w:szCs w:val="22"/>
        </w:rPr>
        <w:t xml:space="preserve">   </w:t>
      </w:r>
      <w:r w:rsidR="00A63CA2" w:rsidRPr="00640E35">
        <w:rPr>
          <w:sz w:val="22"/>
          <w:szCs w:val="22"/>
        </w:rPr>
        <w:t>Zamawiającego.</w:t>
      </w:r>
    </w:p>
    <w:p w:rsidR="00042275" w:rsidRDefault="001842E5" w:rsidP="001842E5">
      <w:pPr>
        <w:tabs>
          <w:tab w:val="left" w:pos="426"/>
        </w:tabs>
        <w:spacing w:before="60" w:line="280" w:lineRule="exact"/>
        <w:jc w:val="both"/>
        <w:rPr>
          <w:sz w:val="22"/>
          <w:szCs w:val="22"/>
        </w:rPr>
      </w:pPr>
      <w:r>
        <w:rPr>
          <w:sz w:val="22"/>
          <w:szCs w:val="22"/>
        </w:rPr>
        <w:t>11.</w:t>
      </w:r>
      <w:r w:rsidR="00A63CA2" w:rsidRPr="00640E35">
        <w:rPr>
          <w:sz w:val="22"/>
          <w:szCs w:val="22"/>
        </w:rPr>
        <w:t xml:space="preserve">Kuchnia Wykonawcy, w której będą przygotowywane posiłki dla pacjentów  i personelu musi </w:t>
      </w:r>
      <w:r w:rsidR="00042275">
        <w:rPr>
          <w:sz w:val="22"/>
          <w:szCs w:val="22"/>
        </w:rPr>
        <w:t xml:space="preserve">    </w:t>
      </w:r>
    </w:p>
    <w:p w:rsidR="00A63CA2" w:rsidRPr="00640E35" w:rsidRDefault="00042275" w:rsidP="001842E5">
      <w:pPr>
        <w:tabs>
          <w:tab w:val="left" w:pos="426"/>
        </w:tabs>
        <w:spacing w:before="60" w:line="280" w:lineRule="exact"/>
        <w:jc w:val="both"/>
        <w:rPr>
          <w:sz w:val="22"/>
          <w:szCs w:val="22"/>
        </w:rPr>
      </w:pPr>
      <w:r>
        <w:rPr>
          <w:sz w:val="22"/>
          <w:szCs w:val="22"/>
        </w:rPr>
        <w:t xml:space="preserve">   </w:t>
      </w:r>
      <w:r w:rsidR="00A63CA2" w:rsidRPr="00640E35">
        <w:rPr>
          <w:sz w:val="22"/>
          <w:szCs w:val="22"/>
        </w:rPr>
        <w:t>posiadać:</w:t>
      </w:r>
    </w:p>
    <w:p w:rsidR="00A63CA2" w:rsidRPr="00640E35" w:rsidRDefault="001842E5" w:rsidP="001842E5">
      <w:pPr>
        <w:spacing w:before="60" w:line="280" w:lineRule="exact"/>
        <w:ind w:left="567"/>
        <w:jc w:val="both"/>
        <w:rPr>
          <w:sz w:val="22"/>
          <w:szCs w:val="22"/>
        </w:rPr>
      </w:pPr>
      <w:r>
        <w:rPr>
          <w:sz w:val="22"/>
          <w:szCs w:val="22"/>
        </w:rPr>
        <w:t>11.1</w:t>
      </w:r>
      <w:r w:rsidR="00042275">
        <w:rPr>
          <w:sz w:val="22"/>
          <w:szCs w:val="22"/>
        </w:rPr>
        <w:t xml:space="preserve"> </w:t>
      </w:r>
      <w:r w:rsidR="00A63CA2" w:rsidRPr="00640E35">
        <w:rPr>
          <w:sz w:val="22"/>
          <w:szCs w:val="22"/>
        </w:rPr>
        <w:t>decyzję Państwowego Inspektora Sanitarnego zezwalającą na funkcjonowanie kuchni do produkcji posiłków oraz ich wywóz na zewnątrz w ramach działalności cateringowej.</w:t>
      </w:r>
    </w:p>
    <w:p w:rsidR="00A63CA2" w:rsidRPr="00640E35" w:rsidRDefault="001842E5" w:rsidP="001842E5">
      <w:pPr>
        <w:spacing w:before="60" w:line="280" w:lineRule="exact"/>
        <w:ind w:left="567"/>
        <w:jc w:val="both"/>
        <w:rPr>
          <w:sz w:val="22"/>
          <w:szCs w:val="22"/>
        </w:rPr>
      </w:pPr>
      <w:r>
        <w:rPr>
          <w:sz w:val="22"/>
          <w:szCs w:val="22"/>
        </w:rPr>
        <w:t>11.2</w:t>
      </w:r>
      <w:r w:rsidR="00042275">
        <w:rPr>
          <w:sz w:val="22"/>
          <w:szCs w:val="22"/>
        </w:rPr>
        <w:t xml:space="preserve"> </w:t>
      </w:r>
      <w:r w:rsidR="00A63CA2" w:rsidRPr="00640E35">
        <w:rPr>
          <w:sz w:val="22"/>
          <w:szCs w:val="22"/>
        </w:rPr>
        <w:t xml:space="preserve">decyzję Państwowego Inspektora Sanitarnego  dopuszczającą  samochód jako środek transportu żywności, posiłków. </w:t>
      </w:r>
    </w:p>
    <w:p w:rsidR="00A63CA2" w:rsidRPr="00640E35" w:rsidRDefault="001842E5" w:rsidP="001842E5">
      <w:pPr>
        <w:spacing w:before="60" w:line="280" w:lineRule="exact"/>
        <w:ind w:left="567"/>
        <w:jc w:val="both"/>
        <w:rPr>
          <w:sz w:val="22"/>
          <w:szCs w:val="22"/>
        </w:rPr>
      </w:pPr>
      <w:r>
        <w:rPr>
          <w:sz w:val="22"/>
          <w:szCs w:val="22"/>
        </w:rPr>
        <w:t>11.3</w:t>
      </w:r>
      <w:r w:rsidR="00042275">
        <w:rPr>
          <w:sz w:val="22"/>
          <w:szCs w:val="22"/>
        </w:rPr>
        <w:t xml:space="preserve"> </w:t>
      </w:r>
      <w:r w:rsidR="00A63CA2" w:rsidRPr="00640E35">
        <w:rPr>
          <w:sz w:val="22"/>
          <w:szCs w:val="22"/>
        </w:rPr>
        <w:t>dokumenty potwierdzające wprowadzenie systemu HACCP.</w:t>
      </w:r>
    </w:p>
    <w:p w:rsidR="00A63CA2" w:rsidRPr="00640E35" w:rsidRDefault="001842E5" w:rsidP="001842E5">
      <w:pPr>
        <w:spacing w:before="60" w:line="280" w:lineRule="exact"/>
        <w:jc w:val="both"/>
        <w:rPr>
          <w:sz w:val="22"/>
          <w:szCs w:val="22"/>
        </w:rPr>
      </w:pPr>
      <w:r>
        <w:rPr>
          <w:sz w:val="22"/>
          <w:szCs w:val="22"/>
        </w:rPr>
        <w:t>12.</w:t>
      </w:r>
      <w:r w:rsidR="00A63CA2" w:rsidRPr="00640E35">
        <w:rPr>
          <w:sz w:val="22"/>
          <w:szCs w:val="22"/>
        </w:rPr>
        <w:t>Wykonawca musi posiadać:</w:t>
      </w:r>
    </w:p>
    <w:p w:rsidR="00A63CA2" w:rsidRPr="00640E35" w:rsidRDefault="001842E5" w:rsidP="001842E5">
      <w:pPr>
        <w:spacing w:before="60" w:line="280" w:lineRule="exact"/>
        <w:ind w:left="567"/>
        <w:jc w:val="both"/>
        <w:rPr>
          <w:sz w:val="22"/>
          <w:szCs w:val="22"/>
        </w:rPr>
      </w:pPr>
      <w:r>
        <w:rPr>
          <w:sz w:val="22"/>
          <w:szCs w:val="22"/>
        </w:rPr>
        <w:t>12.1</w:t>
      </w:r>
      <w:r w:rsidR="00042275">
        <w:rPr>
          <w:sz w:val="22"/>
          <w:szCs w:val="22"/>
        </w:rPr>
        <w:t xml:space="preserve"> </w:t>
      </w:r>
      <w:r w:rsidR="00A63CA2" w:rsidRPr="00640E35">
        <w:rPr>
          <w:sz w:val="22"/>
          <w:szCs w:val="22"/>
        </w:rPr>
        <w:t xml:space="preserve">opłaconą polisę lub inny dokument potwierdzający, że Wykonawca jest ubezpieczony od odpowiedzialności cywilnej w zakresie prowadzonej działalności związanej </w:t>
      </w:r>
      <w:r w:rsidR="00A63CA2" w:rsidRPr="00640E35">
        <w:rPr>
          <w:sz w:val="22"/>
          <w:szCs w:val="22"/>
        </w:rPr>
        <w:br/>
        <w:t>z przedmiotem zamówienia,</w:t>
      </w:r>
    </w:p>
    <w:p w:rsidR="00A63CA2" w:rsidRPr="001842E5" w:rsidRDefault="00042275" w:rsidP="001842E5">
      <w:pPr>
        <w:pStyle w:val="Akapitzlist"/>
        <w:numPr>
          <w:ilvl w:val="1"/>
          <w:numId w:val="42"/>
        </w:numPr>
        <w:spacing w:before="60" w:line="280" w:lineRule="exact"/>
        <w:jc w:val="both"/>
        <w:rPr>
          <w:sz w:val="22"/>
          <w:szCs w:val="22"/>
        </w:rPr>
      </w:pPr>
      <w:r>
        <w:rPr>
          <w:sz w:val="22"/>
          <w:szCs w:val="22"/>
        </w:rPr>
        <w:t xml:space="preserve"> </w:t>
      </w:r>
      <w:r w:rsidR="00A63CA2" w:rsidRPr="001842E5">
        <w:rPr>
          <w:sz w:val="22"/>
          <w:szCs w:val="22"/>
        </w:rPr>
        <w:t>umowę na wywóz odpadów komunalnych.</w:t>
      </w:r>
    </w:p>
    <w:p w:rsidR="00A63CA2" w:rsidRPr="00640E35" w:rsidRDefault="001842E5" w:rsidP="001842E5">
      <w:pPr>
        <w:spacing w:before="60" w:line="280" w:lineRule="exact"/>
        <w:jc w:val="both"/>
        <w:rPr>
          <w:sz w:val="22"/>
          <w:szCs w:val="22"/>
        </w:rPr>
      </w:pPr>
      <w:r>
        <w:rPr>
          <w:sz w:val="22"/>
          <w:szCs w:val="22"/>
        </w:rPr>
        <w:t>13.</w:t>
      </w:r>
      <w:r w:rsidR="00A63CA2" w:rsidRPr="00640E35">
        <w:rPr>
          <w:sz w:val="22"/>
          <w:szCs w:val="22"/>
        </w:rPr>
        <w:t>Wykonawca jest zobowiązany posiadać ubezpieczenie przez c</w:t>
      </w:r>
      <w:r>
        <w:rPr>
          <w:sz w:val="22"/>
          <w:szCs w:val="22"/>
        </w:rPr>
        <w:t xml:space="preserve">ały okres trwania umowy. </w:t>
      </w:r>
      <w:r w:rsidR="00A63CA2" w:rsidRPr="00640E35">
        <w:rPr>
          <w:sz w:val="22"/>
          <w:szCs w:val="22"/>
        </w:rPr>
        <w:t xml:space="preserve"> W przypadku zakończenia terminu, na jaki polisa została zawarta w trakcie obowiązywania umowy, </w:t>
      </w:r>
      <w:r w:rsidR="00A63CA2" w:rsidRPr="00640E35">
        <w:rPr>
          <w:sz w:val="22"/>
          <w:szCs w:val="22"/>
        </w:rPr>
        <w:lastRenderedPageBreak/>
        <w:t xml:space="preserve">Wykonawca jest zobowiązany do przedłożenia nowej polisy najpóźniej następnego dnia po zakończeniu jej obowiązywania, bez wezwania ze strony Zamawiającego. Ubezpieczenie od odpowiedzialności cywilnej winno obejmować ryzyko zatruć pokarmowych.  </w:t>
      </w:r>
    </w:p>
    <w:p w:rsidR="00A63CA2" w:rsidRPr="00640E35" w:rsidRDefault="00A63CA2" w:rsidP="00A63CA2">
      <w:pPr>
        <w:spacing w:before="60" w:line="280" w:lineRule="exact"/>
        <w:jc w:val="center"/>
        <w:rPr>
          <w:sz w:val="22"/>
          <w:szCs w:val="22"/>
        </w:rPr>
      </w:pPr>
      <w:r w:rsidRPr="00640E35">
        <w:rPr>
          <w:b/>
          <w:sz w:val="22"/>
          <w:szCs w:val="22"/>
        </w:rPr>
        <w:t>§ 9</w:t>
      </w:r>
    </w:p>
    <w:p w:rsidR="00A63CA2" w:rsidRPr="00640E35" w:rsidRDefault="00A63CA2" w:rsidP="00A63CA2">
      <w:pPr>
        <w:spacing w:before="60" w:line="280" w:lineRule="exact"/>
        <w:jc w:val="center"/>
        <w:rPr>
          <w:sz w:val="22"/>
          <w:szCs w:val="22"/>
        </w:rPr>
      </w:pPr>
      <w:r w:rsidRPr="00640E35">
        <w:rPr>
          <w:b/>
          <w:sz w:val="22"/>
          <w:szCs w:val="22"/>
        </w:rPr>
        <w:t>Nadzór i kontrola nad jakością usług</w:t>
      </w:r>
    </w:p>
    <w:p w:rsidR="00A63CA2" w:rsidRPr="00640E35" w:rsidRDefault="00A63CA2" w:rsidP="00A63CA2">
      <w:pPr>
        <w:numPr>
          <w:ilvl w:val="3"/>
          <w:numId w:val="24"/>
        </w:numPr>
        <w:tabs>
          <w:tab w:val="clear" w:pos="2880"/>
          <w:tab w:val="num" w:pos="426"/>
        </w:tabs>
        <w:spacing w:before="60" w:line="280" w:lineRule="exact"/>
        <w:ind w:left="426" w:hanging="426"/>
        <w:jc w:val="both"/>
        <w:rPr>
          <w:sz w:val="22"/>
          <w:szCs w:val="22"/>
        </w:rPr>
      </w:pPr>
      <w:r w:rsidRPr="00640E35">
        <w:rPr>
          <w:sz w:val="22"/>
          <w:szCs w:val="22"/>
        </w:rPr>
        <w:t>Wykonawca zobowiązany jest  do:</w:t>
      </w:r>
    </w:p>
    <w:p w:rsidR="00A63CA2" w:rsidRPr="00640E35" w:rsidRDefault="00A63CA2" w:rsidP="00A63CA2">
      <w:pPr>
        <w:numPr>
          <w:ilvl w:val="1"/>
          <w:numId w:val="36"/>
        </w:numPr>
        <w:tabs>
          <w:tab w:val="clear" w:pos="0"/>
          <w:tab w:val="num" w:pos="851"/>
        </w:tabs>
        <w:spacing w:before="60" w:line="280" w:lineRule="exact"/>
        <w:ind w:left="851" w:hanging="567"/>
        <w:jc w:val="both"/>
        <w:rPr>
          <w:sz w:val="22"/>
          <w:szCs w:val="22"/>
        </w:rPr>
      </w:pPr>
      <w:r w:rsidRPr="00640E35">
        <w:rPr>
          <w:sz w:val="22"/>
          <w:szCs w:val="22"/>
        </w:rPr>
        <w:t>Przygotowywania, przechowywania i transportu posiłków z zachowaniem wszelkich wymogów sanitarno-epidemiologicznych,  zgodnie z zasadami dobrej praktyki higienicznej, produkcyjnej, cateringowej oraz zasad systemu HACCP.</w:t>
      </w:r>
    </w:p>
    <w:p w:rsidR="00A63CA2" w:rsidRPr="00640E35" w:rsidRDefault="00A63CA2" w:rsidP="00A63CA2">
      <w:pPr>
        <w:numPr>
          <w:ilvl w:val="1"/>
          <w:numId w:val="36"/>
        </w:numPr>
        <w:tabs>
          <w:tab w:val="clear" w:pos="0"/>
          <w:tab w:val="num" w:pos="851"/>
        </w:tabs>
        <w:spacing w:before="60" w:line="280" w:lineRule="exact"/>
        <w:ind w:left="851" w:hanging="567"/>
        <w:jc w:val="both"/>
        <w:rPr>
          <w:sz w:val="22"/>
          <w:szCs w:val="22"/>
        </w:rPr>
      </w:pPr>
      <w:r w:rsidRPr="00640E35">
        <w:rPr>
          <w:sz w:val="22"/>
          <w:szCs w:val="22"/>
        </w:rPr>
        <w:t>Wykonania usługi z należytą starannością, zatrudniając wykwalifikowany personel.</w:t>
      </w:r>
    </w:p>
    <w:p w:rsidR="00A63CA2" w:rsidRPr="00640E35" w:rsidRDefault="00A63CA2" w:rsidP="00A63CA2">
      <w:pPr>
        <w:numPr>
          <w:ilvl w:val="1"/>
          <w:numId w:val="36"/>
        </w:numPr>
        <w:tabs>
          <w:tab w:val="clear" w:pos="0"/>
          <w:tab w:val="num" w:pos="851"/>
        </w:tabs>
        <w:spacing w:before="60" w:line="280" w:lineRule="exact"/>
        <w:ind w:left="851" w:hanging="567"/>
        <w:jc w:val="both"/>
        <w:rPr>
          <w:sz w:val="22"/>
          <w:szCs w:val="22"/>
        </w:rPr>
      </w:pPr>
      <w:r w:rsidRPr="00640E35">
        <w:rPr>
          <w:sz w:val="22"/>
          <w:szCs w:val="22"/>
        </w:rPr>
        <w:t>Organizacji dostarczania posiłków w sposób pozwalający na zminimalizowanie  czasu od powstania gotowych potraw do dostarczenia ich do Zamawiającego.</w:t>
      </w:r>
    </w:p>
    <w:p w:rsidR="00A63CA2" w:rsidRPr="00640E35" w:rsidRDefault="00A63CA2" w:rsidP="00A63CA2">
      <w:pPr>
        <w:numPr>
          <w:ilvl w:val="1"/>
          <w:numId w:val="36"/>
        </w:numPr>
        <w:tabs>
          <w:tab w:val="clear" w:pos="0"/>
          <w:tab w:val="num" w:pos="851"/>
        </w:tabs>
        <w:spacing w:before="60" w:line="280" w:lineRule="exact"/>
        <w:ind w:left="851" w:hanging="567"/>
        <w:jc w:val="both"/>
        <w:rPr>
          <w:sz w:val="22"/>
          <w:szCs w:val="22"/>
        </w:rPr>
      </w:pPr>
      <w:r w:rsidRPr="00640E35">
        <w:rPr>
          <w:sz w:val="22"/>
          <w:szCs w:val="22"/>
        </w:rPr>
        <w:t>Prowadzenia pełnej dokumentacji potwierdzającej  przestrzeganie  zasad  dobrej praktyki higienicznej, produkcyjnej, cateringowej oraz zasad systemu HACCP.</w:t>
      </w:r>
    </w:p>
    <w:p w:rsidR="00A63CA2" w:rsidRPr="00640E35" w:rsidRDefault="00A63CA2" w:rsidP="00A63CA2">
      <w:pPr>
        <w:numPr>
          <w:ilvl w:val="0"/>
          <w:numId w:val="36"/>
        </w:numPr>
        <w:tabs>
          <w:tab w:val="clear" w:pos="0"/>
          <w:tab w:val="num" w:pos="360"/>
        </w:tabs>
        <w:spacing w:before="60" w:line="280" w:lineRule="exact"/>
        <w:ind w:left="360"/>
        <w:jc w:val="both"/>
        <w:rPr>
          <w:sz w:val="22"/>
          <w:szCs w:val="22"/>
        </w:rPr>
      </w:pPr>
      <w:r w:rsidRPr="00640E35">
        <w:rPr>
          <w:sz w:val="22"/>
          <w:szCs w:val="22"/>
        </w:rPr>
        <w:t>Zamawiający zastrzega sobie prawo do przeprowadzenia kontroli jakości usług w zakresie przygotowania posiłków tj.:</w:t>
      </w:r>
    </w:p>
    <w:p w:rsidR="00A63CA2" w:rsidRPr="00640E35" w:rsidRDefault="00A63CA2" w:rsidP="00A63CA2">
      <w:pPr>
        <w:numPr>
          <w:ilvl w:val="1"/>
          <w:numId w:val="36"/>
        </w:numPr>
        <w:tabs>
          <w:tab w:val="clear" w:pos="0"/>
          <w:tab w:val="num" w:pos="851"/>
        </w:tabs>
        <w:spacing w:before="60" w:line="280" w:lineRule="exact"/>
        <w:ind w:left="851" w:hanging="567"/>
        <w:jc w:val="both"/>
        <w:rPr>
          <w:sz w:val="22"/>
          <w:szCs w:val="22"/>
        </w:rPr>
      </w:pPr>
      <w:r w:rsidRPr="00640E35">
        <w:rPr>
          <w:sz w:val="22"/>
          <w:szCs w:val="22"/>
        </w:rPr>
        <w:t xml:space="preserve">Kontroli prawidłowości sporządzanych jadłospisów: </w:t>
      </w:r>
    </w:p>
    <w:p w:rsidR="00C6514B" w:rsidRDefault="00C6514B" w:rsidP="00C6514B">
      <w:pPr>
        <w:spacing w:before="60" w:line="280" w:lineRule="exact"/>
        <w:jc w:val="both"/>
        <w:rPr>
          <w:sz w:val="22"/>
          <w:szCs w:val="22"/>
        </w:rPr>
      </w:pPr>
      <w:r>
        <w:rPr>
          <w:sz w:val="22"/>
          <w:szCs w:val="22"/>
        </w:rPr>
        <w:t xml:space="preserve">2.a.1. </w:t>
      </w:r>
      <w:r w:rsidR="00A63CA2" w:rsidRPr="00640E35">
        <w:rPr>
          <w:sz w:val="22"/>
          <w:szCs w:val="22"/>
        </w:rPr>
        <w:t>przestrzegania przez Wykonawcę zalecanych dziennych racji pokarmowych oraz wartości odżywczej diet,</w:t>
      </w:r>
    </w:p>
    <w:p w:rsidR="00A63CA2" w:rsidRPr="00640E35" w:rsidRDefault="00C6514B" w:rsidP="00C6514B">
      <w:pPr>
        <w:spacing w:before="60" w:line="280" w:lineRule="exact"/>
        <w:jc w:val="both"/>
        <w:rPr>
          <w:sz w:val="22"/>
          <w:szCs w:val="22"/>
        </w:rPr>
      </w:pPr>
      <w:r>
        <w:rPr>
          <w:sz w:val="22"/>
          <w:szCs w:val="22"/>
        </w:rPr>
        <w:t>2.a.b.</w:t>
      </w:r>
      <w:r w:rsidR="00A63CA2" w:rsidRPr="00640E35">
        <w:rPr>
          <w:sz w:val="22"/>
          <w:szCs w:val="22"/>
        </w:rPr>
        <w:t>realizacji jadłospisu dziennego w oparciu o jadłospis dekadowy</w:t>
      </w:r>
      <w:r w:rsidR="00A63CA2" w:rsidRPr="00640E35">
        <w:rPr>
          <w:b/>
          <w:sz w:val="22"/>
          <w:szCs w:val="22"/>
          <w:u w:val="single"/>
        </w:rPr>
        <w:t>.</w:t>
      </w:r>
    </w:p>
    <w:p w:rsidR="00A63CA2" w:rsidRPr="00640E35" w:rsidRDefault="00A63CA2" w:rsidP="00A63CA2">
      <w:pPr>
        <w:numPr>
          <w:ilvl w:val="1"/>
          <w:numId w:val="36"/>
        </w:numPr>
        <w:tabs>
          <w:tab w:val="clear" w:pos="0"/>
          <w:tab w:val="num" w:pos="851"/>
        </w:tabs>
        <w:spacing w:before="60" w:line="280" w:lineRule="exact"/>
        <w:ind w:left="851" w:hanging="567"/>
        <w:jc w:val="both"/>
        <w:rPr>
          <w:sz w:val="22"/>
          <w:szCs w:val="22"/>
        </w:rPr>
      </w:pPr>
      <w:r w:rsidRPr="00640E35">
        <w:rPr>
          <w:sz w:val="22"/>
          <w:szCs w:val="22"/>
        </w:rPr>
        <w:t>Oceny jakości posiłków  pod względem:</w:t>
      </w:r>
    </w:p>
    <w:p w:rsidR="00A63CA2" w:rsidRPr="00640E35" w:rsidRDefault="00C6514B" w:rsidP="00C6514B">
      <w:pPr>
        <w:spacing w:before="60" w:line="280" w:lineRule="exact"/>
        <w:jc w:val="both"/>
        <w:rPr>
          <w:sz w:val="22"/>
          <w:szCs w:val="22"/>
        </w:rPr>
      </w:pPr>
      <w:r>
        <w:rPr>
          <w:sz w:val="22"/>
          <w:szCs w:val="22"/>
        </w:rPr>
        <w:t xml:space="preserve"> </w:t>
      </w:r>
      <w:r w:rsidR="0075310D">
        <w:rPr>
          <w:sz w:val="22"/>
          <w:szCs w:val="22"/>
        </w:rPr>
        <w:t xml:space="preserve">2.b.1 </w:t>
      </w:r>
      <w:r w:rsidR="00A63CA2" w:rsidRPr="00640E35">
        <w:rPr>
          <w:sz w:val="22"/>
          <w:szCs w:val="22"/>
        </w:rPr>
        <w:t>smaku oraz utrzymania  temperatury dostarczonych posiłków,</w:t>
      </w:r>
    </w:p>
    <w:p w:rsidR="00A63CA2" w:rsidRPr="00640E35" w:rsidRDefault="0075310D" w:rsidP="00C6514B">
      <w:pPr>
        <w:spacing w:before="60" w:line="280" w:lineRule="exact"/>
        <w:jc w:val="both"/>
        <w:rPr>
          <w:sz w:val="22"/>
          <w:szCs w:val="22"/>
        </w:rPr>
      </w:pPr>
      <w:r>
        <w:rPr>
          <w:sz w:val="22"/>
          <w:szCs w:val="22"/>
        </w:rPr>
        <w:t xml:space="preserve"> 2.b.2 </w:t>
      </w:r>
      <w:r w:rsidR="00A63CA2" w:rsidRPr="00640E35">
        <w:rPr>
          <w:sz w:val="22"/>
          <w:szCs w:val="22"/>
        </w:rPr>
        <w:t>świeżości i estetyki posiłków.</w:t>
      </w:r>
    </w:p>
    <w:p w:rsidR="00A63CA2" w:rsidRPr="00640E35" w:rsidRDefault="00A63CA2" w:rsidP="00A63CA2">
      <w:pPr>
        <w:numPr>
          <w:ilvl w:val="1"/>
          <w:numId w:val="36"/>
        </w:numPr>
        <w:tabs>
          <w:tab w:val="clear" w:pos="0"/>
          <w:tab w:val="num" w:pos="851"/>
        </w:tabs>
        <w:spacing w:before="60" w:line="280" w:lineRule="exact"/>
        <w:ind w:left="851" w:hanging="567"/>
        <w:jc w:val="both"/>
        <w:rPr>
          <w:sz w:val="22"/>
          <w:szCs w:val="22"/>
        </w:rPr>
      </w:pPr>
      <w:r w:rsidRPr="00640E35">
        <w:rPr>
          <w:sz w:val="22"/>
          <w:szCs w:val="22"/>
        </w:rPr>
        <w:t>Kontroli produktów i surowców stosowanych przez Wykonawcę do sporządzania posiłków.</w:t>
      </w:r>
    </w:p>
    <w:p w:rsidR="00A63CA2" w:rsidRPr="00640E35" w:rsidRDefault="00A63CA2" w:rsidP="00640E35">
      <w:pPr>
        <w:numPr>
          <w:ilvl w:val="0"/>
          <w:numId w:val="36"/>
        </w:numPr>
        <w:tabs>
          <w:tab w:val="clear" w:pos="0"/>
          <w:tab w:val="num" w:pos="360"/>
        </w:tabs>
        <w:spacing w:before="60" w:line="280" w:lineRule="exact"/>
        <w:ind w:left="360"/>
        <w:jc w:val="both"/>
        <w:rPr>
          <w:sz w:val="22"/>
          <w:szCs w:val="22"/>
        </w:rPr>
      </w:pPr>
      <w:r w:rsidRPr="00640E35">
        <w:rPr>
          <w:sz w:val="22"/>
          <w:szCs w:val="22"/>
        </w:rPr>
        <w:t>W przypadku kontroli prowadzonej przez pracowników Stacji Sanitarno-Epidemiologicznej    na Wykonawcy ciąży obowiązek przedstawienia do kontroli pomieszczeń Kuchni oraz próbek posiłków.</w:t>
      </w:r>
    </w:p>
    <w:p w:rsidR="00A63CA2" w:rsidRPr="00640E35" w:rsidRDefault="00A63CA2" w:rsidP="00A63CA2">
      <w:pPr>
        <w:spacing w:before="60" w:line="280" w:lineRule="exact"/>
        <w:jc w:val="center"/>
        <w:rPr>
          <w:sz w:val="22"/>
          <w:szCs w:val="22"/>
        </w:rPr>
      </w:pPr>
      <w:r w:rsidRPr="00640E35">
        <w:rPr>
          <w:b/>
          <w:sz w:val="22"/>
          <w:szCs w:val="22"/>
        </w:rPr>
        <w:t>§ 10</w:t>
      </w:r>
    </w:p>
    <w:p w:rsidR="00A63CA2" w:rsidRPr="00640E35" w:rsidRDefault="00A63CA2" w:rsidP="00A63CA2">
      <w:pPr>
        <w:spacing w:before="60" w:line="280" w:lineRule="exact"/>
        <w:jc w:val="center"/>
        <w:rPr>
          <w:sz w:val="22"/>
          <w:szCs w:val="22"/>
        </w:rPr>
      </w:pPr>
      <w:r w:rsidRPr="00640E35">
        <w:rPr>
          <w:b/>
          <w:sz w:val="22"/>
          <w:szCs w:val="22"/>
        </w:rPr>
        <w:t>Odpowiedzialność Wykonawcy</w:t>
      </w:r>
    </w:p>
    <w:p w:rsidR="00A63CA2" w:rsidRPr="00640E35" w:rsidRDefault="00A63CA2" w:rsidP="00A63CA2">
      <w:pPr>
        <w:numPr>
          <w:ilvl w:val="4"/>
          <w:numId w:val="24"/>
        </w:numPr>
        <w:tabs>
          <w:tab w:val="clear" w:pos="3600"/>
          <w:tab w:val="num" w:pos="426"/>
        </w:tabs>
        <w:spacing w:before="60" w:line="280" w:lineRule="exact"/>
        <w:ind w:left="426" w:hanging="426"/>
        <w:jc w:val="both"/>
        <w:rPr>
          <w:sz w:val="22"/>
          <w:szCs w:val="22"/>
        </w:rPr>
      </w:pPr>
      <w:bookmarkStart w:id="0" w:name="_GoBack"/>
      <w:bookmarkEnd w:id="0"/>
      <w:r w:rsidRPr="00640E35">
        <w:rPr>
          <w:sz w:val="22"/>
          <w:szCs w:val="22"/>
        </w:rPr>
        <w:t>Wykonawca ponosi pełną odpowiedzialność odszkodowawczą z tytułu szkód wyrządzonych Zamawiającemu, gdy szkody te będą następstwem uchybień i zaniedbań personelu dostarczającego posiłki.</w:t>
      </w:r>
    </w:p>
    <w:p w:rsidR="00A63CA2" w:rsidRPr="00640E35" w:rsidRDefault="00A63CA2" w:rsidP="00A63CA2">
      <w:pPr>
        <w:widowControl w:val="0"/>
        <w:numPr>
          <w:ilvl w:val="1"/>
          <w:numId w:val="24"/>
        </w:numPr>
        <w:tabs>
          <w:tab w:val="num" w:pos="426"/>
        </w:tabs>
        <w:autoSpaceDE w:val="0"/>
        <w:spacing w:before="60" w:line="280" w:lineRule="exact"/>
        <w:ind w:left="426" w:hanging="426"/>
        <w:jc w:val="both"/>
        <w:rPr>
          <w:sz w:val="22"/>
          <w:szCs w:val="22"/>
        </w:rPr>
      </w:pPr>
      <w:r w:rsidRPr="00640E35">
        <w:rPr>
          <w:sz w:val="22"/>
          <w:szCs w:val="22"/>
        </w:rPr>
        <w:t>Wykonawca doręczy aktualne ubezpieczenie OC na prowadzoną przez siebie działalność gospodarczą w tym również od odpowiedzialności obejmującej zatrucia pokarmowe na kwotę min</w:t>
      </w:r>
      <w:r w:rsidRPr="00640E35">
        <w:rPr>
          <w:b/>
          <w:sz w:val="22"/>
          <w:szCs w:val="22"/>
        </w:rPr>
        <w:t>.:</w:t>
      </w:r>
      <w:r w:rsidRPr="00640E35">
        <w:rPr>
          <w:b/>
          <w:color w:val="FF0000"/>
          <w:sz w:val="22"/>
          <w:szCs w:val="22"/>
        </w:rPr>
        <w:t xml:space="preserve"> </w:t>
      </w:r>
      <w:r w:rsidRPr="00640E35">
        <w:rPr>
          <w:b/>
          <w:sz w:val="22"/>
          <w:szCs w:val="22"/>
        </w:rPr>
        <w:t>1.000 000,00 zł</w:t>
      </w:r>
      <w:r w:rsidRPr="00640E35">
        <w:rPr>
          <w:b/>
          <w:color w:val="FF0000"/>
          <w:sz w:val="22"/>
          <w:szCs w:val="22"/>
        </w:rPr>
        <w:t xml:space="preserve"> </w:t>
      </w:r>
      <w:r w:rsidRPr="00640E35">
        <w:rPr>
          <w:sz w:val="22"/>
          <w:szCs w:val="22"/>
        </w:rPr>
        <w:t>i będzie ją aktualizował przez cały czas trwania umowy informując o tym fakcie Zamawiającego i przekazując aktualną kopię, najpóźniej następnego dnia po zakończeniu jej obowiązywania, bez wezwania ze strony Zamawiającego.</w:t>
      </w:r>
    </w:p>
    <w:p w:rsidR="00A63CA2" w:rsidRPr="00640E35" w:rsidRDefault="00A63CA2" w:rsidP="00A63CA2">
      <w:pPr>
        <w:tabs>
          <w:tab w:val="left" w:pos="360"/>
        </w:tabs>
        <w:spacing w:before="60" w:line="280" w:lineRule="exact"/>
        <w:jc w:val="center"/>
        <w:rPr>
          <w:sz w:val="22"/>
          <w:szCs w:val="22"/>
        </w:rPr>
      </w:pPr>
      <w:r w:rsidRPr="00640E35">
        <w:rPr>
          <w:b/>
          <w:sz w:val="22"/>
          <w:szCs w:val="22"/>
        </w:rPr>
        <w:t>§ 11</w:t>
      </w:r>
    </w:p>
    <w:p w:rsidR="00A63CA2" w:rsidRPr="00640E35" w:rsidRDefault="00A63CA2" w:rsidP="00A63CA2">
      <w:pPr>
        <w:tabs>
          <w:tab w:val="left" w:pos="360"/>
        </w:tabs>
        <w:spacing w:before="60" w:line="280" w:lineRule="exact"/>
        <w:jc w:val="center"/>
        <w:rPr>
          <w:sz w:val="22"/>
          <w:szCs w:val="22"/>
        </w:rPr>
      </w:pPr>
      <w:r w:rsidRPr="00640E35">
        <w:rPr>
          <w:b/>
          <w:sz w:val="22"/>
          <w:szCs w:val="22"/>
        </w:rPr>
        <w:t>Nadzór nad realizacją umowy</w:t>
      </w:r>
    </w:p>
    <w:p w:rsidR="00A63CA2" w:rsidRPr="00640E35" w:rsidRDefault="00A63CA2" w:rsidP="00A1004F">
      <w:pPr>
        <w:numPr>
          <w:ilvl w:val="2"/>
          <w:numId w:val="24"/>
        </w:numPr>
        <w:tabs>
          <w:tab w:val="clear" w:pos="2160"/>
          <w:tab w:val="num" w:pos="426"/>
        </w:tabs>
        <w:spacing w:before="60" w:line="240" w:lineRule="exact"/>
        <w:ind w:left="170" w:hanging="426"/>
        <w:jc w:val="both"/>
        <w:rPr>
          <w:sz w:val="22"/>
          <w:szCs w:val="22"/>
        </w:rPr>
      </w:pPr>
      <w:r w:rsidRPr="00640E35">
        <w:rPr>
          <w:sz w:val="22"/>
          <w:szCs w:val="22"/>
        </w:rPr>
        <w:t>Strony prowadzić będą współpracę w zakresie oceny prac wynikających z zakresu umowy.</w:t>
      </w:r>
    </w:p>
    <w:p w:rsidR="00A63CA2" w:rsidRPr="00640E35" w:rsidRDefault="00A63CA2" w:rsidP="00A1004F">
      <w:pPr>
        <w:numPr>
          <w:ilvl w:val="2"/>
          <w:numId w:val="24"/>
        </w:numPr>
        <w:tabs>
          <w:tab w:val="clear" w:pos="2160"/>
          <w:tab w:val="num" w:pos="426"/>
        </w:tabs>
        <w:spacing w:before="60" w:line="240" w:lineRule="exact"/>
        <w:ind w:left="170" w:hanging="426"/>
        <w:jc w:val="both"/>
        <w:rPr>
          <w:sz w:val="22"/>
          <w:szCs w:val="22"/>
        </w:rPr>
      </w:pPr>
      <w:r w:rsidRPr="00640E35">
        <w:rPr>
          <w:sz w:val="22"/>
          <w:szCs w:val="22"/>
        </w:rPr>
        <w:t>Ze strony Zamawiającego nadzór nad wykonaniem przedmiotu umowy sprawować będą:</w:t>
      </w:r>
    </w:p>
    <w:p w:rsidR="00A63CA2" w:rsidRPr="00640E35" w:rsidRDefault="0075310D" w:rsidP="00A1004F">
      <w:pPr>
        <w:spacing w:before="60" w:line="240" w:lineRule="exact"/>
        <w:ind w:left="170"/>
        <w:jc w:val="both"/>
        <w:rPr>
          <w:sz w:val="22"/>
          <w:szCs w:val="22"/>
        </w:rPr>
      </w:pPr>
      <w:r>
        <w:rPr>
          <w:sz w:val="22"/>
          <w:szCs w:val="22"/>
        </w:rPr>
        <w:t xml:space="preserve">Osobą odpowiedzialną  za realizację niniejszej umowy  ze strony Zamawiającego jest  tzn.  sprawuje </w:t>
      </w:r>
      <w:r w:rsidR="00A63CA2" w:rsidRPr="00640E35">
        <w:rPr>
          <w:sz w:val="22"/>
          <w:szCs w:val="22"/>
        </w:rPr>
        <w:t xml:space="preserve">nadzór merytoryczny: </w:t>
      </w:r>
      <w:r w:rsidR="00A63CA2" w:rsidRPr="00640E35">
        <w:rPr>
          <w:bCs/>
          <w:kern w:val="1"/>
          <w:sz w:val="22"/>
          <w:szCs w:val="22"/>
        </w:rPr>
        <w:t>…………</w:t>
      </w:r>
      <w:r>
        <w:rPr>
          <w:bCs/>
          <w:kern w:val="1"/>
          <w:sz w:val="22"/>
          <w:szCs w:val="22"/>
        </w:rPr>
        <w:t>…………………</w:t>
      </w:r>
    </w:p>
    <w:p w:rsidR="00A63CA2" w:rsidRPr="00640E35" w:rsidRDefault="00A63CA2" w:rsidP="00A1004F">
      <w:pPr>
        <w:spacing w:line="240" w:lineRule="exact"/>
        <w:ind w:left="170"/>
        <w:jc w:val="both"/>
        <w:rPr>
          <w:sz w:val="22"/>
          <w:szCs w:val="22"/>
        </w:rPr>
      </w:pPr>
      <w:r w:rsidRPr="00640E35">
        <w:rPr>
          <w:kern w:val="1"/>
          <w:sz w:val="22"/>
          <w:szCs w:val="22"/>
        </w:rPr>
        <w:t xml:space="preserve">nadzór bieżący: Kierownik Działu Żywienia - </w:t>
      </w:r>
      <w:r w:rsidRPr="00640E35">
        <w:rPr>
          <w:bCs/>
          <w:kern w:val="1"/>
          <w:sz w:val="22"/>
          <w:szCs w:val="22"/>
        </w:rPr>
        <w:t>tel.: ………………</w:t>
      </w:r>
      <w:r w:rsidRPr="00640E35">
        <w:rPr>
          <w:kern w:val="1"/>
          <w:sz w:val="22"/>
          <w:szCs w:val="22"/>
        </w:rPr>
        <w:t>. który jest odpowiedzialny za codzienne zamawianie i przyjmowanie posiłków od Wykonawcy.</w:t>
      </w:r>
    </w:p>
    <w:p w:rsidR="00A63CA2" w:rsidRPr="00640E35" w:rsidRDefault="00A63CA2" w:rsidP="00A1004F">
      <w:pPr>
        <w:numPr>
          <w:ilvl w:val="1"/>
          <w:numId w:val="24"/>
        </w:numPr>
        <w:tabs>
          <w:tab w:val="clear" w:pos="1440"/>
        </w:tabs>
        <w:spacing w:before="60" w:line="240" w:lineRule="exact"/>
        <w:ind w:left="170" w:hanging="426"/>
        <w:jc w:val="both"/>
        <w:rPr>
          <w:sz w:val="22"/>
          <w:szCs w:val="22"/>
        </w:rPr>
      </w:pPr>
      <w:r w:rsidRPr="00640E35">
        <w:rPr>
          <w:sz w:val="22"/>
          <w:szCs w:val="22"/>
        </w:rPr>
        <w:t xml:space="preserve">Ze strony Wykonawcy: </w:t>
      </w:r>
    </w:p>
    <w:p w:rsidR="00A63CA2" w:rsidRPr="00640E35" w:rsidRDefault="00A63CA2" w:rsidP="00A1004F">
      <w:pPr>
        <w:spacing w:before="60" w:line="240" w:lineRule="exact"/>
        <w:ind w:left="170"/>
        <w:jc w:val="both"/>
        <w:rPr>
          <w:sz w:val="22"/>
          <w:szCs w:val="22"/>
        </w:rPr>
      </w:pPr>
      <w:r w:rsidRPr="00640E35">
        <w:rPr>
          <w:sz w:val="22"/>
          <w:szCs w:val="22"/>
        </w:rPr>
        <w:t>Osoba nadzorująca:</w:t>
      </w:r>
      <w:r w:rsidRPr="00640E35">
        <w:rPr>
          <w:b/>
          <w:sz w:val="22"/>
          <w:szCs w:val="22"/>
        </w:rPr>
        <w:t xml:space="preserve"> </w:t>
      </w:r>
      <w:r w:rsidRPr="00640E35">
        <w:rPr>
          <w:sz w:val="22"/>
          <w:szCs w:val="22"/>
        </w:rPr>
        <w:t>………………………………, tel. ………………………</w:t>
      </w:r>
    </w:p>
    <w:p w:rsidR="00A63CA2" w:rsidRPr="00640E35" w:rsidRDefault="00A63CA2" w:rsidP="00A1004F">
      <w:pPr>
        <w:spacing w:before="60" w:line="240" w:lineRule="exact"/>
        <w:ind w:left="170"/>
        <w:rPr>
          <w:sz w:val="22"/>
          <w:szCs w:val="22"/>
        </w:rPr>
      </w:pPr>
      <w:r w:rsidRPr="00640E35">
        <w:rPr>
          <w:sz w:val="22"/>
          <w:szCs w:val="22"/>
        </w:rPr>
        <w:lastRenderedPageBreak/>
        <w:t>Zgłaszanie stanów i bieżące sprawy……………………tel. i fax.</w:t>
      </w:r>
      <w:r w:rsidRPr="00640E35">
        <w:rPr>
          <w:b/>
          <w:sz w:val="22"/>
          <w:szCs w:val="22"/>
        </w:rPr>
        <w:t xml:space="preserve"> </w:t>
      </w:r>
      <w:r w:rsidRPr="00640E35">
        <w:rPr>
          <w:sz w:val="22"/>
          <w:szCs w:val="22"/>
        </w:rPr>
        <w:t>…………………….,</w:t>
      </w:r>
      <w:r w:rsidRPr="00640E35">
        <w:rPr>
          <w:b/>
          <w:sz w:val="22"/>
          <w:szCs w:val="22"/>
        </w:rPr>
        <w:t xml:space="preserve"> </w:t>
      </w:r>
      <w:r w:rsidRPr="00640E35">
        <w:rPr>
          <w:b/>
          <w:sz w:val="22"/>
          <w:szCs w:val="22"/>
        </w:rPr>
        <w:br/>
      </w:r>
      <w:r w:rsidRPr="00640E35">
        <w:rPr>
          <w:sz w:val="22"/>
          <w:szCs w:val="22"/>
        </w:rPr>
        <w:t>e</w:t>
      </w:r>
      <w:r w:rsidRPr="00640E35">
        <w:rPr>
          <w:b/>
          <w:sz w:val="22"/>
          <w:szCs w:val="22"/>
        </w:rPr>
        <w:t>-</w:t>
      </w:r>
      <w:r w:rsidRPr="00640E35">
        <w:rPr>
          <w:sz w:val="22"/>
          <w:szCs w:val="22"/>
        </w:rPr>
        <w:t>mail…………………………</w:t>
      </w:r>
    </w:p>
    <w:p w:rsidR="00A63CA2" w:rsidRPr="00640E35" w:rsidRDefault="00A63CA2" w:rsidP="00A1004F">
      <w:pPr>
        <w:numPr>
          <w:ilvl w:val="1"/>
          <w:numId w:val="24"/>
        </w:numPr>
        <w:tabs>
          <w:tab w:val="clear" w:pos="1440"/>
          <w:tab w:val="num" w:pos="426"/>
        </w:tabs>
        <w:spacing w:before="60" w:line="240" w:lineRule="exact"/>
        <w:ind w:left="170" w:hanging="426"/>
        <w:jc w:val="both"/>
        <w:rPr>
          <w:sz w:val="22"/>
          <w:szCs w:val="22"/>
        </w:rPr>
      </w:pPr>
      <w:r w:rsidRPr="00640E35">
        <w:rPr>
          <w:sz w:val="22"/>
          <w:szCs w:val="22"/>
        </w:rPr>
        <w:t xml:space="preserve">Zmiana osób wymienionych w ust. 2 i 3 może zostać dokona przez każdą ze Stron </w:t>
      </w:r>
      <w:r w:rsidRPr="00640E35">
        <w:rPr>
          <w:sz w:val="22"/>
          <w:szCs w:val="22"/>
        </w:rPr>
        <w:br/>
        <w:t>w odniesieniu do reprezentującej ją osoby w formie pisemnego powiadomienia drugiej strony. Fakt ten nie stanowi zmiany warunków niniejszej umowy i nie musi mieć formy pisemnego aneksu.</w:t>
      </w:r>
    </w:p>
    <w:p w:rsidR="00A63CA2" w:rsidRPr="00640E35" w:rsidRDefault="00A63CA2" w:rsidP="00A1004F">
      <w:pPr>
        <w:spacing w:before="60" w:line="240" w:lineRule="exact"/>
        <w:ind w:left="170"/>
        <w:jc w:val="center"/>
        <w:rPr>
          <w:sz w:val="22"/>
          <w:szCs w:val="22"/>
        </w:rPr>
      </w:pPr>
      <w:r w:rsidRPr="00640E35">
        <w:rPr>
          <w:b/>
          <w:bCs/>
          <w:sz w:val="22"/>
          <w:szCs w:val="22"/>
        </w:rPr>
        <w:t>§ 12</w:t>
      </w:r>
    </w:p>
    <w:p w:rsidR="00A63CA2" w:rsidRPr="00640E35" w:rsidRDefault="00A63CA2" w:rsidP="00A1004F">
      <w:pPr>
        <w:spacing w:before="60" w:line="240" w:lineRule="exact"/>
        <w:ind w:left="170"/>
        <w:jc w:val="center"/>
        <w:rPr>
          <w:sz w:val="22"/>
          <w:szCs w:val="22"/>
        </w:rPr>
      </w:pPr>
      <w:r w:rsidRPr="00640E35">
        <w:rPr>
          <w:b/>
          <w:bCs/>
          <w:sz w:val="22"/>
          <w:szCs w:val="22"/>
        </w:rPr>
        <w:t>Kary umowne</w:t>
      </w:r>
    </w:p>
    <w:p w:rsidR="00A63CA2" w:rsidRPr="00640E35" w:rsidRDefault="00A63CA2" w:rsidP="002A360C">
      <w:pPr>
        <w:numPr>
          <w:ilvl w:val="2"/>
          <w:numId w:val="24"/>
        </w:numPr>
        <w:tabs>
          <w:tab w:val="clear" w:pos="2160"/>
          <w:tab w:val="num" w:pos="426"/>
        </w:tabs>
        <w:spacing w:line="240" w:lineRule="exact"/>
        <w:ind w:left="170" w:hanging="426"/>
        <w:jc w:val="both"/>
        <w:rPr>
          <w:sz w:val="22"/>
          <w:szCs w:val="22"/>
        </w:rPr>
      </w:pPr>
      <w:r w:rsidRPr="00640E35">
        <w:rPr>
          <w:sz w:val="22"/>
          <w:szCs w:val="22"/>
        </w:rPr>
        <w:t>Wykonawca zapłaci Zamawiającemu karę umowną w wysokości 1% wartości brutto wynagrodzenia miesięcznego za</w:t>
      </w:r>
      <w:r w:rsidR="0039393B">
        <w:rPr>
          <w:sz w:val="22"/>
          <w:szCs w:val="22"/>
        </w:rPr>
        <w:t xml:space="preserve"> miesiąc w którym doszło do naruszenia warunków  umowy za</w:t>
      </w:r>
      <w:r w:rsidRPr="00640E35">
        <w:rPr>
          <w:sz w:val="22"/>
          <w:szCs w:val="22"/>
        </w:rPr>
        <w:t xml:space="preserve"> każdy dzień niewykonania lub nienależytego wykonania zapisów umowy.</w:t>
      </w:r>
    </w:p>
    <w:p w:rsidR="00A63CA2" w:rsidRPr="00640E35" w:rsidRDefault="00A63CA2" w:rsidP="002A360C">
      <w:pPr>
        <w:numPr>
          <w:ilvl w:val="2"/>
          <w:numId w:val="24"/>
        </w:numPr>
        <w:tabs>
          <w:tab w:val="clear" w:pos="2160"/>
          <w:tab w:val="num" w:pos="426"/>
        </w:tabs>
        <w:spacing w:line="240" w:lineRule="exact"/>
        <w:ind w:left="170" w:hanging="426"/>
        <w:jc w:val="both"/>
        <w:rPr>
          <w:sz w:val="22"/>
          <w:szCs w:val="22"/>
        </w:rPr>
      </w:pPr>
      <w:r w:rsidRPr="00640E35">
        <w:rPr>
          <w:sz w:val="22"/>
          <w:szCs w:val="22"/>
        </w:rPr>
        <w:t xml:space="preserve">W przypadku odstąpienia od umowy z przyczyn leżących po stronie Wykonawcy, Wykonawca zapłaci Zamawiającemu karę umowną w wysokości 10% wartości niezrealizowanej części umowy. </w:t>
      </w:r>
    </w:p>
    <w:p w:rsidR="00A63CA2" w:rsidRPr="00640E35" w:rsidRDefault="00A63CA2" w:rsidP="002A360C">
      <w:pPr>
        <w:numPr>
          <w:ilvl w:val="2"/>
          <w:numId w:val="24"/>
        </w:numPr>
        <w:tabs>
          <w:tab w:val="clear" w:pos="2160"/>
          <w:tab w:val="num" w:pos="426"/>
        </w:tabs>
        <w:spacing w:line="240" w:lineRule="exact"/>
        <w:ind w:left="170" w:hanging="426"/>
        <w:jc w:val="both"/>
        <w:rPr>
          <w:sz w:val="22"/>
          <w:szCs w:val="22"/>
        </w:rPr>
      </w:pPr>
      <w:r w:rsidRPr="00640E35">
        <w:rPr>
          <w:sz w:val="22"/>
          <w:szCs w:val="22"/>
        </w:rPr>
        <w:t>W przypadku, gdy szkoda poniesiona przez Zamawiającego przewyższa wysokość kar umownych – Zamawiający zastrzega sobie prawo dochodzenia pełnego odszkodowania.</w:t>
      </w:r>
    </w:p>
    <w:p w:rsidR="00A63CA2" w:rsidRPr="00640E35" w:rsidRDefault="00A63CA2" w:rsidP="002A360C">
      <w:pPr>
        <w:numPr>
          <w:ilvl w:val="2"/>
          <w:numId w:val="24"/>
        </w:numPr>
        <w:tabs>
          <w:tab w:val="clear" w:pos="2160"/>
          <w:tab w:val="num" w:pos="426"/>
        </w:tabs>
        <w:spacing w:line="240" w:lineRule="exact"/>
        <w:ind w:left="170" w:hanging="426"/>
        <w:jc w:val="both"/>
        <w:rPr>
          <w:sz w:val="22"/>
          <w:szCs w:val="22"/>
        </w:rPr>
      </w:pPr>
      <w:r w:rsidRPr="00640E35">
        <w:rPr>
          <w:sz w:val="22"/>
          <w:szCs w:val="22"/>
        </w:rPr>
        <w:t>Zamawiający ma prawo potrącać kary umowne z wynagrodzenia Wykonawcy.</w:t>
      </w:r>
    </w:p>
    <w:p w:rsidR="00A63CA2" w:rsidRDefault="00A63CA2" w:rsidP="002A360C">
      <w:pPr>
        <w:numPr>
          <w:ilvl w:val="2"/>
          <w:numId w:val="24"/>
        </w:numPr>
        <w:tabs>
          <w:tab w:val="clear" w:pos="2160"/>
          <w:tab w:val="num" w:pos="426"/>
        </w:tabs>
        <w:spacing w:line="240" w:lineRule="exact"/>
        <w:ind w:left="170" w:hanging="426"/>
        <w:jc w:val="both"/>
        <w:rPr>
          <w:sz w:val="22"/>
          <w:szCs w:val="22"/>
        </w:rPr>
      </w:pPr>
      <w:r w:rsidRPr="00640E35">
        <w:rPr>
          <w:sz w:val="22"/>
          <w:szCs w:val="22"/>
        </w:rPr>
        <w:t>W przypadku braku realizacji przedmiotu zamówienia przez Wykonawcę, Zamawiający zapewni wyżywienie pacjentów od innego wykonawcy, wszystkie koszty z tym związane pokryje Wykonawca.</w:t>
      </w:r>
    </w:p>
    <w:p w:rsidR="0039393B" w:rsidRPr="00AE1EDA" w:rsidRDefault="0039393B" w:rsidP="002A360C">
      <w:pPr>
        <w:numPr>
          <w:ilvl w:val="2"/>
          <w:numId w:val="24"/>
        </w:numPr>
        <w:tabs>
          <w:tab w:val="clear" w:pos="2160"/>
          <w:tab w:val="num" w:pos="426"/>
        </w:tabs>
        <w:spacing w:line="240" w:lineRule="exact"/>
        <w:ind w:left="170" w:hanging="426"/>
        <w:jc w:val="both"/>
        <w:rPr>
          <w:sz w:val="22"/>
          <w:szCs w:val="22"/>
        </w:rPr>
      </w:pPr>
      <w:r>
        <w:rPr>
          <w:sz w:val="22"/>
          <w:szCs w:val="22"/>
        </w:rPr>
        <w:t>Za nieprzedłożenie  wykazu  osób realizujących zamówienie  wykonawca zapłaci  karę umowną w wysokości 1.000,00 zł.  brutto.</w:t>
      </w:r>
    </w:p>
    <w:p w:rsidR="00AE1EDA" w:rsidRPr="00A1004F" w:rsidRDefault="00AE1EDA" w:rsidP="00A45620">
      <w:pPr>
        <w:suppressAutoHyphens w:val="0"/>
        <w:spacing w:line="240" w:lineRule="exact"/>
        <w:ind w:left="-256"/>
        <w:jc w:val="both"/>
        <w:rPr>
          <w:rFonts w:ascii="Arial" w:hAnsi="Arial" w:cs="Arial"/>
          <w:sz w:val="20"/>
          <w:szCs w:val="20"/>
        </w:rPr>
      </w:pPr>
    </w:p>
    <w:p w:rsidR="00AE1EDA" w:rsidRPr="00640E35" w:rsidRDefault="00AE1EDA" w:rsidP="004A5389">
      <w:pPr>
        <w:spacing w:line="240" w:lineRule="exact"/>
        <w:ind w:left="1416"/>
        <w:jc w:val="right"/>
        <w:rPr>
          <w:b/>
          <w:i/>
          <w:sz w:val="22"/>
          <w:szCs w:val="22"/>
          <w:u w:val="single"/>
        </w:rPr>
      </w:pPr>
    </w:p>
    <w:p w:rsidR="00A63CA2" w:rsidRPr="00640E35" w:rsidRDefault="00A63CA2" w:rsidP="00A63CA2">
      <w:pPr>
        <w:spacing w:before="60" w:line="280" w:lineRule="exact"/>
        <w:jc w:val="center"/>
        <w:rPr>
          <w:sz w:val="22"/>
          <w:szCs w:val="22"/>
        </w:rPr>
      </w:pPr>
      <w:r w:rsidRPr="00640E35">
        <w:rPr>
          <w:b/>
          <w:sz w:val="22"/>
          <w:szCs w:val="22"/>
        </w:rPr>
        <w:t>§ 13</w:t>
      </w:r>
    </w:p>
    <w:p w:rsidR="00A63CA2" w:rsidRPr="00640E35" w:rsidRDefault="00A63CA2" w:rsidP="00A63CA2">
      <w:pPr>
        <w:spacing w:before="60" w:line="280" w:lineRule="exact"/>
        <w:jc w:val="center"/>
        <w:rPr>
          <w:sz w:val="22"/>
          <w:szCs w:val="22"/>
        </w:rPr>
      </w:pPr>
      <w:r w:rsidRPr="00640E35">
        <w:rPr>
          <w:b/>
          <w:sz w:val="22"/>
          <w:szCs w:val="22"/>
        </w:rPr>
        <w:t>Odstąpienie od umowy</w:t>
      </w:r>
    </w:p>
    <w:p w:rsidR="00A63CA2" w:rsidRPr="00640E35" w:rsidRDefault="00A63CA2" w:rsidP="00A63CA2">
      <w:pPr>
        <w:numPr>
          <w:ilvl w:val="3"/>
          <w:numId w:val="24"/>
        </w:numPr>
        <w:tabs>
          <w:tab w:val="clear" w:pos="2880"/>
          <w:tab w:val="num" w:pos="426"/>
        </w:tabs>
        <w:spacing w:before="60" w:line="280" w:lineRule="exact"/>
        <w:ind w:left="426" w:hanging="426"/>
        <w:jc w:val="both"/>
        <w:rPr>
          <w:sz w:val="22"/>
          <w:szCs w:val="22"/>
        </w:rPr>
      </w:pPr>
      <w:r w:rsidRPr="00640E3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Pr="00640E35">
        <w:rPr>
          <w:sz w:val="22"/>
          <w:szCs w:val="22"/>
        </w:rPr>
        <w:br/>
        <w:t xml:space="preserve">o powyższych okolicznościach. </w:t>
      </w:r>
    </w:p>
    <w:p w:rsidR="00A63CA2" w:rsidRPr="00640E35" w:rsidRDefault="00A63CA2" w:rsidP="00A63CA2">
      <w:pPr>
        <w:numPr>
          <w:ilvl w:val="3"/>
          <w:numId w:val="24"/>
        </w:numPr>
        <w:tabs>
          <w:tab w:val="clear" w:pos="2880"/>
          <w:tab w:val="num" w:pos="426"/>
        </w:tabs>
        <w:spacing w:before="60" w:line="280" w:lineRule="exact"/>
        <w:ind w:left="426" w:hanging="426"/>
        <w:jc w:val="both"/>
        <w:rPr>
          <w:sz w:val="22"/>
          <w:szCs w:val="22"/>
        </w:rPr>
      </w:pPr>
      <w:r w:rsidRPr="00640E35">
        <w:rPr>
          <w:sz w:val="22"/>
          <w:szCs w:val="22"/>
        </w:rPr>
        <w:t>W przypadku, o którym mowa w ust. 1 Wykonawca może żądać wyłącznie wynagrodzenia należnego z tytułu wykonania części umowy.</w:t>
      </w:r>
    </w:p>
    <w:p w:rsidR="00A63CA2" w:rsidRPr="00640E35" w:rsidRDefault="00A63CA2" w:rsidP="00A63CA2">
      <w:pPr>
        <w:numPr>
          <w:ilvl w:val="3"/>
          <w:numId w:val="24"/>
        </w:numPr>
        <w:tabs>
          <w:tab w:val="clear" w:pos="2880"/>
          <w:tab w:val="num" w:pos="426"/>
        </w:tabs>
        <w:spacing w:before="60" w:line="280" w:lineRule="exact"/>
        <w:ind w:left="426" w:hanging="426"/>
        <w:jc w:val="both"/>
        <w:rPr>
          <w:sz w:val="22"/>
          <w:szCs w:val="22"/>
        </w:rPr>
      </w:pPr>
      <w:r w:rsidRPr="00640E35">
        <w:rPr>
          <w:sz w:val="22"/>
          <w:szCs w:val="22"/>
        </w:rPr>
        <w:t>Odstąpienie od umowy przez którąkolwiek ze stron wymaga formy pisemnej pod rygorem nieważności.</w:t>
      </w:r>
    </w:p>
    <w:p w:rsidR="00A63CA2" w:rsidRPr="00640E35" w:rsidRDefault="00A63CA2" w:rsidP="00A63CA2">
      <w:pPr>
        <w:numPr>
          <w:ilvl w:val="3"/>
          <w:numId w:val="24"/>
        </w:numPr>
        <w:tabs>
          <w:tab w:val="clear" w:pos="2880"/>
          <w:tab w:val="num" w:pos="426"/>
        </w:tabs>
        <w:spacing w:before="60" w:line="280" w:lineRule="exact"/>
        <w:ind w:left="426" w:hanging="426"/>
        <w:jc w:val="both"/>
        <w:rPr>
          <w:sz w:val="22"/>
          <w:szCs w:val="22"/>
        </w:rPr>
      </w:pPr>
      <w:r w:rsidRPr="00640E35">
        <w:rPr>
          <w:sz w:val="22"/>
          <w:szCs w:val="22"/>
        </w:rPr>
        <w:t xml:space="preserve">Poza przypadkiem, o którym mowa w ust.1 Zamawiającemu przysługuje prawo odstąpienia od umowy w następujących sytuacjach: </w:t>
      </w:r>
    </w:p>
    <w:p w:rsidR="00A63CA2" w:rsidRPr="00640E35" w:rsidRDefault="00A63CA2" w:rsidP="00A63CA2">
      <w:pPr>
        <w:numPr>
          <w:ilvl w:val="1"/>
          <w:numId w:val="37"/>
        </w:numPr>
        <w:tabs>
          <w:tab w:val="left" w:pos="709"/>
        </w:tabs>
        <w:autoSpaceDE w:val="0"/>
        <w:spacing w:before="60" w:line="280" w:lineRule="exact"/>
        <w:ind w:left="709" w:hanging="567"/>
        <w:jc w:val="both"/>
        <w:rPr>
          <w:sz w:val="22"/>
          <w:szCs w:val="22"/>
        </w:rPr>
      </w:pPr>
      <w:r w:rsidRPr="00640E35">
        <w:rPr>
          <w:sz w:val="22"/>
          <w:szCs w:val="22"/>
        </w:rPr>
        <w:t>zostanie ogłoszona upadłość lub przeprowadzona likwidacja przedsiębiorstwa Wykonawcy,</w:t>
      </w:r>
    </w:p>
    <w:p w:rsidR="00A63CA2" w:rsidRPr="00640E35" w:rsidRDefault="00A63CA2" w:rsidP="00A63CA2">
      <w:pPr>
        <w:numPr>
          <w:ilvl w:val="1"/>
          <w:numId w:val="37"/>
        </w:numPr>
        <w:tabs>
          <w:tab w:val="left" w:pos="709"/>
        </w:tabs>
        <w:autoSpaceDE w:val="0"/>
        <w:spacing w:before="60" w:line="280" w:lineRule="exact"/>
        <w:ind w:left="709" w:hanging="567"/>
        <w:jc w:val="both"/>
        <w:rPr>
          <w:sz w:val="22"/>
          <w:szCs w:val="22"/>
        </w:rPr>
      </w:pPr>
      <w:r w:rsidRPr="00640E35">
        <w:rPr>
          <w:sz w:val="22"/>
          <w:szCs w:val="22"/>
        </w:rPr>
        <w:t>zostanie wydany nakaz zajęcia majątku Wykonawcy,</w:t>
      </w:r>
    </w:p>
    <w:p w:rsidR="00A63CA2" w:rsidRPr="00640E35" w:rsidRDefault="00A63CA2" w:rsidP="00A63CA2">
      <w:pPr>
        <w:numPr>
          <w:ilvl w:val="1"/>
          <w:numId w:val="37"/>
        </w:numPr>
        <w:tabs>
          <w:tab w:val="left" w:pos="709"/>
        </w:tabs>
        <w:autoSpaceDE w:val="0"/>
        <w:spacing w:before="60" w:line="280" w:lineRule="exact"/>
        <w:ind w:left="709" w:hanging="567"/>
        <w:jc w:val="both"/>
        <w:rPr>
          <w:sz w:val="22"/>
          <w:szCs w:val="22"/>
        </w:rPr>
      </w:pPr>
      <w:r w:rsidRPr="00640E35">
        <w:rPr>
          <w:sz w:val="22"/>
          <w:szCs w:val="22"/>
        </w:rPr>
        <w:t>Zamawiający może odstąpić od umowy w terminie 30 dni od powzięcia wiadomości                 o tych okolicznościach.</w:t>
      </w:r>
    </w:p>
    <w:p w:rsidR="00A63CA2" w:rsidRPr="00640E35" w:rsidRDefault="00A63CA2" w:rsidP="00A63CA2">
      <w:pPr>
        <w:numPr>
          <w:ilvl w:val="0"/>
          <w:numId w:val="37"/>
        </w:numPr>
        <w:tabs>
          <w:tab w:val="left" w:pos="426"/>
        </w:tabs>
        <w:overflowPunct w:val="0"/>
        <w:autoSpaceDE w:val="0"/>
        <w:spacing w:before="60" w:line="280" w:lineRule="exact"/>
        <w:ind w:left="426" w:hanging="426"/>
        <w:jc w:val="both"/>
        <w:rPr>
          <w:sz w:val="22"/>
          <w:szCs w:val="22"/>
        </w:rPr>
      </w:pPr>
      <w:r w:rsidRPr="00640E35">
        <w:rPr>
          <w:kern w:val="1"/>
          <w:sz w:val="22"/>
          <w:szCs w:val="22"/>
        </w:rPr>
        <w:t>W przypadku nie przystąpienia do realizacji przedmiotu zamówienia przez Wykonawcę, Zamawiający może odstąpić od umowy w trybie natychmiastowym.</w:t>
      </w:r>
    </w:p>
    <w:p w:rsidR="00A63CA2" w:rsidRPr="00640E35" w:rsidRDefault="00A63CA2" w:rsidP="00A63CA2">
      <w:pPr>
        <w:numPr>
          <w:ilvl w:val="0"/>
          <w:numId w:val="37"/>
        </w:numPr>
        <w:tabs>
          <w:tab w:val="left" w:pos="426"/>
        </w:tabs>
        <w:overflowPunct w:val="0"/>
        <w:autoSpaceDE w:val="0"/>
        <w:spacing w:before="60" w:line="280" w:lineRule="exact"/>
        <w:ind w:left="426" w:hanging="426"/>
        <w:jc w:val="both"/>
        <w:rPr>
          <w:sz w:val="22"/>
          <w:szCs w:val="22"/>
        </w:rPr>
      </w:pPr>
      <w:r w:rsidRPr="00640E35">
        <w:rPr>
          <w:kern w:val="1"/>
          <w:sz w:val="22"/>
          <w:szCs w:val="22"/>
        </w:rPr>
        <w:t xml:space="preserve">W przypadku powtarzających się uchybień w realizacji zapisów umowy przez Wykonawcę, Zamawiający  </w:t>
      </w:r>
      <w:r w:rsidRPr="00640E35">
        <w:rPr>
          <w:sz w:val="22"/>
          <w:szCs w:val="22"/>
        </w:rPr>
        <w:t>może odstąpić od umowy w terminie 30 dni od daty pisemnego powiadomienia Wykonawcy o występujących uchybieniach.</w:t>
      </w:r>
    </w:p>
    <w:p w:rsidR="00A63CA2" w:rsidRPr="00640E35" w:rsidRDefault="00A63CA2" w:rsidP="00A63CA2">
      <w:pPr>
        <w:spacing w:before="60" w:line="280" w:lineRule="exact"/>
        <w:jc w:val="center"/>
        <w:rPr>
          <w:sz w:val="22"/>
          <w:szCs w:val="22"/>
        </w:rPr>
      </w:pPr>
      <w:r w:rsidRPr="00640E35">
        <w:rPr>
          <w:b/>
          <w:sz w:val="22"/>
          <w:szCs w:val="22"/>
        </w:rPr>
        <w:t>§ 14</w:t>
      </w:r>
    </w:p>
    <w:p w:rsidR="00A63CA2" w:rsidRPr="00640E35" w:rsidRDefault="00A63CA2" w:rsidP="00A63CA2">
      <w:pPr>
        <w:spacing w:before="60" w:line="280" w:lineRule="exact"/>
        <w:jc w:val="center"/>
        <w:rPr>
          <w:sz w:val="22"/>
          <w:szCs w:val="22"/>
        </w:rPr>
      </w:pPr>
      <w:r w:rsidRPr="00640E35">
        <w:rPr>
          <w:b/>
          <w:sz w:val="22"/>
          <w:szCs w:val="22"/>
        </w:rPr>
        <w:t>Postanowienia końcowe</w:t>
      </w:r>
    </w:p>
    <w:p w:rsidR="00A63CA2" w:rsidRPr="00640E35" w:rsidRDefault="00A63CA2" w:rsidP="00A63CA2">
      <w:pPr>
        <w:numPr>
          <w:ilvl w:val="4"/>
          <w:numId w:val="24"/>
        </w:numPr>
        <w:tabs>
          <w:tab w:val="clear" w:pos="3600"/>
          <w:tab w:val="num" w:pos="426"/>
        </w:tabs>
        <w:spacing w:before="60" w:line="280" w:lineRule="exact"/>
        <w:ind w:left="426" w:hanging="426"/>
        <w:jc w:val="both"/>
        <w:rPr>
          <w:sz w:val="22"/>
          <w:szCs w:val="22"/>
        </w:rPr>
      </w:pPr>
      <w:r w:rsidRPr="00640E35">
        <w:rPr>
          <w:sz w:val="22"/>
          <w:szCs w:val="22"/>
        </w:rPr>
        <w:t>Każda zmiana postanowień niniejszej umowy wymaga formy pisemnej w postaci aneksu pod rygorem nieważności</w:t>
      </w:r>
    </w:p>
    <w:p w:rsidR="00A63CA2" w:rsidRPr="00640E35" w:rsidRDefault="00A63CA2" w:rsidP="00A63CA2">
      <w:pPr>
        <w:numPr>
          <w:ilvl w:val="4"/>
          <w:numId w:val="24"/>
        </w:numPr>
        <w:tabs>
          <w:tab w:val="clear" w:pos="3600"/>
          <w:tab w:val="num" w:pos="426"/>
        </w:tabs>
        <w:spacing w:before="60" w:line="280" w:lineRule="exact"/>
        <w:ind w:left="426" w:hanging="426"/>
        <w:jc w:val="both"/>
        <w:rPr>
          <w:sz w:val="22"/>
          <w:szCs w:val="22"/>
        </w:rPr>
      </w:pPr>
      <w:r w:rsidRPr="00640E35">
        <w:rPr>
          <w:sz w:val="22"/>
          <w:szCs w:val="22"/>
        </w:rPr>
        <w:t>W sprawach nieuregulowanych postanowieniami niniejszej umowy będą miały zastosowanie przepisy Ustawy Prawo Zamówień Publicznych i Kodeksu Cywilnego.</w:t>
      </w:r>
    </w:p>
    <w:p w:rsidR="00A63CA2" w:rsidRPr="00640E35" w:rsidRDefault="00A63CA2" w:rsidP="00A63CA2">
      <w:pPr>
        <w:numPr>
          <w:ilvl w:val="4"/>
          <w:numId w:val="24"/>
        </w:numPr>
        <w:tabs>
          <w:tab w:val="clear" w:pos="3600"/>
          <w:tab w:val="num" w:pos="426"/>
        </w:tabs>
        <w:spacing w:before="60" w:line="280" w:lineRule="exact"/>
        <w:ind w:left="426" w:hanging="426"/>
        <w:jc w:val="both"/>
        <w:rPr>
          <w:sz w:val="22"/>
          <w:szCs w:val="22"/>
        </w:rPr>
      </w:pPr>
      <w:r w:rsidRPr="00640E35">
        <w:rPr>
          <w:sz w:val="22"/>
          <w:szCs w:val="22"/>
        </w:rPr>
        <w:t xml:space="preserve">Wykonawca zobowiązuje się, że dochodzenie zaległych należności oraz wszelkie kwestie sporne dotyczące treści i realizacji  niniejszej umowy będą rozstrzygane w pierwszej kolejności w drodze </w:t>
      </w:r>
      <w:r w:rsidRPr="00640E35">
        <w:rPr>
          <w:sz w:val="22"/>
          <w:szCs w:val="22"/>
        </w:rPr>
        <w:lastRenderedPageBreak/>
        <w:t xml:space="preserve">polubownej. W sytuacji, gdy strony nie dojdą do porozumienia w drodze polubownej w terminie 30 dni, spory będą rozstrzygane przez sąd właściwy </w:t>
      </w:r>
      <w:r w:rsidR="0075310D">
        <w:rPr>
          <w:sz w:val="22"/>
          <w:szCs w:val="22"/>
        </w:rPr>
        <w:t xml:space="preserve"> ze względu na siedzibę </w:t>
      </w:r>
      <w:r w:rsidRPr="00640E35">
        <w:rPr>
          <w:sz w:val="22"/>
          <w:szCs w:val="22"/>
        </w:rPr>
        <w:t xml:space="preserve"> Zamawiającego</w:t>
      </w:r>
    </w:p>
    <w:p w:rsidR="00A63CA2" w:rsidRPr="00640E35" w:rsidRDefault="00A63CA2" w:rsidP="00A63CA2">
      <w:pPr>
        <w:numPr>
          <w:ilvl w:val="4"/>
          <w:numId w:val="24"/>
        </w:numPr>
        <w:tabs>
          <w:tab w:val="clear" w:pos="3600"/>
          <w:tab w:val="num" w:pos="426"/>
        </w:tabs>
        <w:spacing w:before="60" w:line="280" w:lineRule="exact"/>
        <w:ind w:left="426" w:hanging="426"/>
        <w:jc w:val="both"/>
        <w:rPr>
          <w:sz w:val="22"/>
          <w:szCs w:val="22"/>
        </w:rPr>
      </w:pPr>
      <w:r w:rsidRPr="00640E35">
        <w:rPr>
          <w:sz w:val="22"/>
          <w:szCs w:val="22"/>
        </w:rPr>
        <w:t>Wykonawca nie może bez pisemnej zgody zamawiającego (</w:t>
      </w:r>
      <w:r w:rsidR="00F043DE">
        <w:rPr>
          <w:sz w:val="22"/>
          <w:szCs w:val="22"/>
        </w:rPr>
        <w:t xml:space="preserve"> po uzyskaniu zgody Podmiotu Tworzącego </w:t>
      </w:r>
      <w:r w:rsidRPr="00640E35">
        <w:rPr>
          <w:sz w:val="22"/>
          <w:szCs w:val="22"/>
        </w:rPr>
        <w:t>) przenieść na osobę trzecią wierzytelności wynikających z niniejszej</w:t>
      </w:r>
      <w:r w:rsidRPr="00640E35">
        <w:rPr>
          <w:bCs/>
          <w:sz w:val="22"/>
          <w:szCs w:val="22"/>
        </w:rPr>
        <w:t xml:space="preserve"> umowy</w:t>
      </w:r>
    </w:p>
    <w:p w:rsidR="00A63CA2" w:rsidRPr="00640E35" w:rsidRDefault="00A63CA2" w:rsidP="00A63CA2">
      <w:pPr>
        <w:spacing w:before="60" w:line="280" w:lineRule="exact"/>
        <w:jc w:val="center"/>
        <w:rPr>
          <w:sz w:val="22"/>
          <w:szCs w:val="22"/>
        </w:rPr>
      </w:pPr>
      <w:r w:rsidRPr="00640E35">
        <w:rPr>
          <w:b/>
          <w:sz w:val="22"/>
          <w:szCs w:val="22"/>
        </w:rPr>
        <w:t>§ 15</w:t>
      </w:r>
    </w:p>
    <w:p w:rsidR="00A63CA2" w:rsidRPr="00640E35" w:rsidRDefault="00A63CA2" w:rsidP="00A63CA2">
      <w:pPr>
        <w:spacing w:before="60" w:line="280" w:lineRule="exact"/>
        <w:jc w:val="both"/>
        <w:rPr>
          <w:b/>
          <w:bCs/>
          <w:i/>
          <w:kern w:val="1"/>
          <w:sz w:val="22"/>
          <w:szCs w:val="22"/>
        </w:rPr>
      </w:pPr>
      <w:r w:rsidRPr="00640E35">
        <w:rPr>
          <w:sz w:val="22"/>
          <w:szCs w:val="22"/>
        </w:rPr>
        <w:t>Umowę sporządzono w dwóch jednobrzmiących egzemplarzach po jednym dla każdej ze</w:t>
      </w:r>
      <w:r w:rsidRPr="00640E35">
        <w:rPr>
          <w:b/>
          <w:sz w:val="22"/>
          <w:szCs w:val="22"/>
        </w:rPr>
        <w:t xml:space="preserve"> </w:t>
      </w:r>
      <w:r w:rsidRPr="00640E35">
        <w:rPr>
          <w:sz w:val="22"/>
          <w:szCs w:val="22"/>
        </w:rPr>
        <w:t>stron.</w:t>
      </w:r>
      <w:r w:rsidRPr="00640E35">
        <w:rPr>
          <w:b/>
          <w:bCs/>
          <w:i/>
          <w:kern w:val="1"/>
          <w:sz w:val="22"/>
          <w:szCs w:val="22"/>
        </w:rPr>
        <w:tab/>
      </w:r>
    </w:p>
    <w:p w:rsidR="00A63CA2" w:rsidRPr="00640E35" w:rsidRDefault="00A63CA2" w:rsidP="00A63CA2">
      <w:pPr>
        <w:spacing w:line="240" w:lineRule="exact"/>
        <w:rPr>
          <w:sz w:val="22"/>
          <w:szCs w:val="22"/>
        </w:rPr>
      </w:pPr>
      <w:r w:rsidRPr="00640E35">
        <w:rPr>
          <w:sz w:val="22"/>
          <w:szCs w:val="22"/>
        </w:rPr>
        <w:t xml:space="preserve">                                                                                                                                        </w:t>
      </w:r>
    </w:p>
    <w:p w:rsidR="00A63CA2" w:rsidRPr="00640E35" w:rsidRDefault="00A63CA2" w:rsidP="00A63CA2">
      <w:pPr>
        <w:spacing w:line="240" w:lineRule="exact"/>
        <w:rPr>
          <w:b/>
          <w:i/>
          <w:sz w:val="22"/>
          <w:szCs w:val="22"/>
          <w:u w:val="single"/>
        </w:rPr>
      </w:pPr>
      <w:r w:rsidRPr="00640E35">
        <w:rPr>
          <w:sz w:val="22"/>
          <w:szCs w:val="22"/>
        </w:rPr>
        <w:t xml:space="preserve"> </w:t>
      </w:r>
      <w:r w:rsidRPr="00640E35">
        <w:rPr>
          <w:b/>
          <w:sz w:val="22"/>
          <w:szCs w:val="22"/>
        </w:rPr>
        <w:t xml:space="preserve">WYKONAWCA  </w:t>
      </w:r>
      <w:r w:rsidR="00640E35" w:rsidRPr="00640E35">
        <w:rPr>
          <w:b/>
          <w:sz w:val="22"/>
          <w:szCs w:val="22"/>
        </w:rPr>
        <w:t xml:space="preserve">                                                                                                       </w:t>
      </w:r>
      <w:r w:rsidRPr="00640E35">
        <w:rPr>
          <w:b/>
          <w:sz w:val="22"/>
          <w:szCs w:val="22"/>
        </w:rPr>
        <w:t xml:space="preserve"> ZAMAWIAJĄCY</w:t>
      </w:r>
      <w:r w:rsidRPr="00640E35">
        <w:rPr>
          <w:b/>
          <w:sz w:val="22"/>
          <w:szCs w:val="22"/>
        </w:rPr>
        <w:tab/>
      </w: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Pr="00640E35" w:rsidRDefault="00A63CA2" w:rsidP="004A5389">
      <w:pPr>
        <w:spacing w:line="240" w:lineRule="exact"/>
        <w:ind w:left="1416"/>
        <w:jc w:val="right"/>
        <w:rPr>
          <w:b/>
          <w:i/>
          <w:sz w:val="22"/>
          <w:szCs w:val="22"/>
          <w:u w:val="single"/>
        </w:rPr>
      </w:pPr>
    </w:p>
    <w:p w:rsidR="00A63CA2" w:rsidRDefault="00A63CA2" w:rsidP="004A5389">
      <w:pPr>
        <w:spacing w:line="240" w:lineRule="exact"/>
        <w:ind w:left="1416"/>
        <w:jc w:val="right"/>
        <w:rPr>
          <w:rFonts w:ascii="Calibri" w:hAnsi="Calibri"/>
          <w:b/>
          <w:i/>
          <w:sz w:val="22"/>
          <w:szCs w:val="22"/>
          <w:u w:val="single"/>
        </w:rPr>
      </w:pPr>
    </w:p>
    <w:p w:rsidR="00A63CA2" w:rsidRDefault="00A63CA2" w:rsidP="00640E35">
      <w:pPr>
        <w:spacing w:line="240" w:lineRule="exact"/>
        <w:rPr>
          <w:rFonts w:ascii="Calibri" w:hAnsi="Calibri"/>
          <w:b/>
          <w:i/>
          <w:sz w:val="22"/>
          <w:szCs w:val="22"/>
          <w:u w:val="single"/>
        </w:rPr>
      </w:pPr>
    </w:p>
    <w:p w:rsidR="004A5389" w:rsidRDefault="004A5389"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p w:rsidR="002D36D6" w:rsidRDefault="002D36D6" w:rsidP="004A5389">
      <w:pPr>
        <w:suppressAutoHyphens w:val="0"/>
        <w:rPr>
          <w:rFonts w:ascii="Calibri" w:hAnsi="Calibri"/>
          <w:sz w:val="16"/>
          <w:szCs w:val="16"/>
          <w:u w:val="single"/>
          <w:lang w:eastAsia="pl-PL"/>
        </w:rPr>
      </w:pPr>
    </w:p>
    <w:sectPr w:rsidR="002D36D6" w:rsidSect="00C3200C">
      <w:headerReference w:type="even" r:id="rId15"/>
      <w:footerReference w:type="default" r:id="rId16"/>
      <w:pgSz w:w="11906" w:h="16838" w:code="9"/>
      <w:pgMar w:top="902" w:right="1134" w:bottom="1418"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A9F" w:rsidRDefault="00606A9F" w:rsidP="004B6C6D">
      <w:r>
        <w:separator/>
      </w:r>
    </w:p>
  </w:endnote>
  <w:endnote w:type="continuationSeparator" w:id="1">
    <w:p w:rsidR="00606A9F" w:rsidRDefault="00606A9F" w:rsidP="004B6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72Co00">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00" w:rsidRDefault="00916200">
    <w:pPr>
      <w:pStyle w:val="Stopka"/>
      <w:jc w:val="right"/>
    </w:pPr>
    <w:r>
      <w:t xml:space="preserve">Strona </w:t>
    </w:r>
    <w:r w:rsidR="00D06616">
      <w:rPr>
        <w:b/>
      </w:rPr>
      <w:fldChar w:fldCharType="begin"/>
    </w:r>
    <w:r>
      <w:rPr>
        <w:b/>
      </w:rPr>
      <w:instrText>PAGE</w:instrText>
    </w:r>
    <w:r w:rsidR="00D06616">
      <w:rPr>
        <w:b/>
      </w:rPr>
      <w:fldChar w:fldCharType="separate"/>
    </w:r>
    <w:r w:rsidR="00C72217">
      <w:rPr>
        <w:b/>
        <w:noProof/>
      </w:rPr>
      <w:t>2</w:t>
    </w:r>
    <w:r w:rsidR="00D06616">
      <w:rPr>
        <w:b/>
      </w:rPr>
      <w:fldChar w:fldCharType="end"/>
    </w:r>
    <w:r>
      <w:t xml:space="preserve"> z </w:t>
    </w:r>
    <w:r w:rsidR="00D06616">
      <w:rPr>
        <w:b/>
      </w:rPr>
      <w:fldChar w:fldCharType="begin"/>
    </w:r>
    <w:r>
      <w:rPr>
        <w:b/>
      </w:rPr>
      <w:instrText>NUMPAGES</w:instrText>
    </w:r>
    <w:r w:rsidR="00D06616">
      <w:rPr>
        <w:b/>
      </w:rPr>
      <w:fldChar w:fldCharType="separate"/>
    </w:r>
    <w:r w:rsidR="00C72217">
      <w:rPr>
        <w:b/>
        <w:noProof/>
      </w:rPr>
      <w:t>32</w:t>
    </w:r>
    <w:r w:rsidR="00D06616">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00" w:rsidRDefault="00916200">
    <w:pPr>
      <w:pStyle w:val="Stopka"/>
      <w:jc w:val="right"/>
    </w:pPr>
    <w:r>
      <w:t xml:space="preserve">Strona </w:t>
    </w:r>
    <w:r w:rsidR="00D06616">
      <w:rPr>
        <w:b/>
      </w:rPr>
      <w:fldChar w:fldCharType="begin"/>
    </w:r>
    <w:r>
      <w:rPr>
        <w:b/>
      </w:rPr>
      <w:instrText>PAGE</w:instrText>
    </w:r>
    <w:r w:rsidR="00D06616">
      <w:rPr>
        <w:b/>
      </w:rPr>
      <w:fldChar w:fldCharType="separate"/>
    </w:r>
    <w:r w:rsidR="00C72217">
      <w:rPr>
        <w:b/>
        <w:noProof/>
      </w:rPr>
      <w:t>32</w:t>
    </w:r>
    <w:r w:rsidR="00D06616">
      <w:rPr>
        <w:b/>
      </w:rPr>
      <w:fldChar w:fldCharType="end"/>
    </w:r>
    <w:r>
      <w:t xml:space="preserve"> z </w:t>
    </w:r>
    <w:r w:rsidR="00D06616">
      <w:rPr>
        <w:b/>
      </w:rPr>
      <w:fldChar w:fldCharType="begin"/>
    </w:r>
    <w:r>
      <w:rPr>
        <w:b/>
      </w:rPr>
      <w:instrText>NUMPAGES</w:instrText>
    </w:r>
    <w:r w:rsidR="00D06616">
      <w:rPr>
        <w:b/>
      </w:rPr>
      <w:fldChar w:fldCharType="separate"/>
    </w:r>
    <w:r w:rsidR="00C72217">
      <w:rPr>
        <w:b/>
        <w:noProof/>
      </w:rPr>
      <w:t>32</w:t>
    </w:r>
    <w:r w:rsidR="00D06616">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A9F" w:rsidRDefault="00606A9F" w:rsidP="004B6C6D">
      <w:r>
        <w:separator/>
      </w:r>
    </w:p>
  </w:footnote>
  <w:footnote w:type="continuationSeparator" w:id="1">
    <w:p w:rsidR="00606A9F" w:rsidRDefault="00606A9F" w:rsidP="004B6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00" w:rsidRDefault="00916200">
    <w:pPr>
      <w:pStyle w:val="Nagwek"/>
    </w:pPr>
  </w:p>
  <w:p w:rsidR="00916200" w:rsidRDefault="00916200">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00" w:rsidRDefault="00916200">
    <w:pPr>
      <w:pStyle w:val="Nagwek"/>
    </w:pPr>
  </w:p>
  <w:p w:rsidR="00916200" w:rsidRDefault="00916200">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6"/>
      <w:numFmt w:val="decimal"/>
      <w:lvlText w:val="%1)"/>
      <w:lvlJc w:val="left"/>
      <w:pPr>
        <w:tabs>
          <w:tab w:val="num" w:pos="1185"/>
        </w:tabs>
        <w:ind w:left="1185" w:hanging="360"/>
      </w:p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1">
    <w:nsid w:val="00000003"/>
    <w:multiLevelType w:val="multilevel"/>
    <w:tmpl w:val="00000003"/>
    <w:name w:val="WW8Num3"/>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2">
    <w:nsid w:val="00000004"/>
    <w:multiLevelType w:val="multilevel"/>
    <w:tmpl w:val="28EAED42"/>
    <w:name w:val="WW8Num5"/>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Roman"/>
      <w:lvlText w:val="%3)"/>
      <w:lvlJc w:val="left"/>
      <w:pPr>
        <w:tabs>
          <w:tab w:val="num" w:pos="0"/>
        </w:tabs>
        <w:ind w:left="1500" w:hanging="360"/>
      </w:pPr>
      <w:rPr>
        <w:rFonts w:hint="default"/>
      </w:rPr>
    </w:lvl>
    <w:lvl w:ilvl="3">
      <w:start w:val="1"/>
      <w:numFmt w:val="decimal"/>
      <w:lvlText w:val="(%4)"/>
      <w:lvlJc w:val="left"/>
      <w:pPr>
        <w:tabs>
          <w:tab w:val="num" w:pos="0"/>
        </w:tabs>
        <w:ind w:left="1860" w:hanging="360"/>
      </w:pPr>
      <w:rPr>
        <w:rFonts w:hint="default"/>
      </w:rPr>
    </w:lvl>
    <w:lvl w:ilvl="4">
      <w:start w:val="1"/>
      <w:numFmt w:val="lowerLetter"/>
      <w:lvlText w:val="(%5)"/>
      <w:lvlJc w:val="left"/>
      <w:pPr>
        <w:tabs>
          <w:tab w:val="num" w:pos="0"/>
        </w:tabs>
        <w:ind w:left="2220" w:hanging="360"/>
      </w:pPr>
      <w:rPr>
        <w:rFonts w:hint="default"/>
      </w:rPr>
    </w:lvl>
    <w:lvl w:ilvl="5">
      <w:start w:val="1"/>
      <w:numFmt w:val="lowerRoman"/>
      <w:lvlText w:val="(%6)"/>
      <w:lvlJc w:val="left"/>
      <w:pPr>
        <w:tabs>
          <w:tab w:val="num" w:pos="0"/>
        </w:tabs>
        <w:ind w:left="2580" w:hanging="360"/>
      </w:pPr>
      <w:rPr>
        <w:rFonts w:hint="default"/>
      </w:rPr>
    </w:lvl>
    <w:lvl w:ilvl="6">
      <w:start w:val="1"/>
      <w:numFmt w:val="decimal"/>
      <w:lvlText w:val="%7."/>
      <w:lvlJc w:val="left"/>
      <w:pPr>
        <w:tabs>
          <w:tab w:val="num" w:pos="0"/>
        </w:tabs>
        <w:ind w:left="2940" w:hanging="360"/>
      </w:pPr>
      <w:rPr>
        <w:rFonts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3">
    <w:nsid w:val="00000005"/>
    <w:multiLevelType w:val="singleLevel"/>
    <w:tmpl w:val="00000005"/>
    <w:name w:val="WW8Num6"/>
    <w:lvl w:ilvl="0">
      <w:start w:val="17"/>
      <w:numFmt w:val="decimal"/>
      <w:lvlText w:val="%1."/>
      <w:lvlJc w:val="left"/>
      <w:pPr>
        <w:tabs>
          <w:tab w:val="num" w:pos="-360"/>
        </w:tabs>
        <w:ind w:left="360" w:hanging="360"/>
      </w:pPr>
      <w:rPr>
        <w:u w:val="none"/>
      </w:rPr>
    </w:lvl>
  </w:abstractNum>
  <w:abstractNum w:abstractNumId="4">
    <w:nsid w:val="00000006"/>
    <w:multiLevelType w:val="multilevel"/>
    <w:tmpl w:val="5F0EF94E"/>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name w:val="WW8Num10"/>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9"/>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singleLevel"/>
    <w:tmpl w:val="0000000A"/>
    <w:name w:val="WW8Num16"/>
    <w:lvl w:ilvl="0">
      <w:start w:val="2"/>
      <w:numFmt w:val="decimal"/>
      <w:lvlText w:val="%1)"/>
      <w:lvlJc w:val="left"/>
      <w:pPr>
        <w:tabs>
          <w:tab w:val="num" w:pos="786"/>
        </w:tabs>
        <w:ind w:left="786" w:hanging="360"/>
      </w:pPr>
    </w:lvl>
  </w:abstractNum>
  <w:abstractNum w:abstractNumId="8">
    <w:nsid w:val="0000000B"/>
    <w:multiLevelType w:val="multilevel"/>
    <w:tmpl w:val="0000000B"/>
    <w:name w:val="WW8Num17"/>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0000000C"/>
    <w:multiLevelType w:val="singleLevel"/>
    <w:tmpl w:val="0000000C"/>
    <w:name w:val="WW8Num21"/>
    <w:lvl w:ilvl="0">
      <w:start w:val="1"/>
      <w:numFmt w:val="decimal"/>
      <w:lvlText w:val="%1."/>
      <w:lvlJc w:val="left"/>
      <w:pPr>
        <w:tabs>
          <w:tab w:val="num" w:pos="0"/>
        </w:tabs>
        <w:ind w:left="720" w:hanging="360"/>
      </w:pPr>
    </w:lvl>
  </w:abstractNum>
  <w:abstractNum w:abstractNumId="10">
    <w:nsid w:val="0000000D"/>
    <w:multiLevelType w:val="multilevel"/>
    <w:tmpl w:val="0000000D"/>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2160"/>
        </w:tabs>
        <w:ind w:left="1728" w:hanging="648"/>
      </w:pPr>
      <w:rPr>
        <w:rFonts w:hint="default"/>
        <w:sz w:val="24"/>
        <w:szCs w:val="24"/>
      </w:rPr>
    </w:lvl>
    <w:lvl w:ilvl="4">
      <w:start w:val="1"/>
      <w:numFmt w:val="decimal"/>
      <w:lvlText w:val="%1.%2.%3.%4.%5."/>
      <w:lvlJc w:val="left"/>
      <w:pPr>
        <w:tabs>
          <w:tab w:val="num" w:pos="2520"/>
        </w:tabs>
        <w:ind w:left="2232" w:hanging="792"/>
      </w:pPr>
      <w:rPr>
        <w:rFonts w:hint="default"/>
        <w:sz w:val="24"/>
        <w:szCs w:val="24"/>
      </w:rPr>
    </w:lvl>
    <w:lvl w:ilvl="5">
      <w:start w:val="1"/>
      <w:numFmt w:val="decimal"/>
      <w:lvlText w:val="%1.%2.%3.%4.%5.%6."/>
      <w:lvlJc w:val="left"/>
      <w:pPr>
        <w:tabs>
          <w:tab w:val="num" w:pos="3240"/>
        </w:tabs>
        <w:ind w:left="2736" w:hanging="936"/>
      </w:pPr>
      <w:rPr>
        <w:rFonts w:hint="default"/>
        <w:sz w:val="24"/>
        <w:szCs w:val="24"/>
      </w:rPr>
    </w:lvl>
    <w:lvl w:ilvl="6">
      <w:start w:val="1"/>
      <w:numFmt w:val="decimal"/>
      <w:lvlText w:val="%1.%2.%3.%4.%5.%6.%7."/>
      <w:lvlJc w:val="left"/>
      <w:pPr>
        <w:tabs>
          <w:tab w:val="num" w:pos="3960"/>
        </w:tabs>
        <w:ind w:left="3240" w:hanging="1080"/>
      </w:pPr>
      <w:rPr>
        <w:rFonts w:hint="default"/>
        <w:sz w:val="24"/>
        <w:szCs w:val="24"/>
      </w:rPr>
    </w:lvl>
    <w:lvl w:ilvl="7">
      <w:start w:val="1"/>
      <w:numFmt w:val="decimal"/>
      <w:lvlText w:val="%1.%2.%3.%4.%5.%6.%7.%8."/>
      <w:lvlJc w:val="left"/>
      <w:pPr>
        <w:tabs>
          <w:tab w:val="num" w:pos="4320"/>
        </w:tabs>
        <w:ind w:left="3744" w:hanging="1224"/>
      </w:pPr>
      <w:rPr>
        <w:rFonts w:hint="default"/>
        <w:sz w:val="24"/>
        <w:szCs w:val="24"/>
      </w:rPr>
    </w:lvl>
    <w:lvl w:ilvl="8">
      <w:start w:val="1"/>
      <w:numFmt w:val="decimal"/>
      <w:lvlText w:val="%1.%2.%3.%4.%5.%6.%7.%8.%9."/>
      <w:lvlJc w:val="left"/>
      <w:pPr>
        <w:tabs>
          <w:tab w:val="num" w:pos="5040"/>
        </w:tabs>
        <w:ind w:left="4320" w:hanging="1440"/>
      </w:pPr>
      <w:rPr>
        <w:rFonts w:hint="default"/>
        <w:sz w:val="24"/>
        <w:szCs w:val="24"/>
      </w:rPr>
    </w:lvl>
  </w:abstractNum>
  <w:abstractNum w:abstractNumId="11">
    <w:nsid w:val="0000000E"/>
    <w:multiLevelType w:val="multilevel"/>
    <w:tmpl w:val="0000000E"/>
    <w:name w:val="WW8Num24"/>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multilevel"/>
    <w:tmpl w:val="0000000F"/>
    <w:name w:val="WW8Num27"/>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10"/>
    <w:multiLevelType w:val="singleLevel"/>
    <w:tmpl w:val="D6147D78"/>
    <w:name w:val="WW8Num30"/>
    <w:lvl w:ilvl="0">
      <w:start w:val="1"/>
      <w:numFmt w:val="decimal"/>
      <w:lvlText w:val="%1)"/>
      <w:lvlJc w:val="left"/>
      <w:pPr>
        <w:tabs>
          <w:tab w:val="num" w:pos="720"/>
        </w:tabs>
        <w:ind w:left="720" w:hanging="360"/>
      </w:pPr>
      <w:rPr>
        <w:b w:val="0"/>
        <w:i w:val="0"/>
      </w:rPr>
    </w:lvl>
  </w:abstractNum>
  <w:abstractNum w:abstractNumId="14">
    <w:nsid w:val="00000011"/>
    <w:multiLevelType w:val="singleLevel"/>
    <w:tmpl w:val="00000011"/>
    <w:name w:val="WW8Num32"/>
    <w:lvl w:ilvl="0">
      <w:start w:val="1"/>
      <w:numFmt w:val="decimal"/>
      <w:lvlText w:val="%1)"/>
      <w:lvlJc w:val="left"/>
      <w:pPr>
        <w:tabs>
          <w:tab w:val="num" w:pos="840"/>
        </w:tabs>
        <w:ind w:left="840" w:hanging="360"/>
      </w:pPr>
    </w:lvl>
  </w:abstractNum>
  <w:abstractNum w:abstractNumId="15">
    <w:nsid w:val="00000012"/>
    <w:multiLevelType w:val="singleLevel"/>
    <w:tmpl w:val="83B2CDA6"/>
    <w:name w:val="WW8Num35"/>
    <w:lvl w:ilvl="0">
      <w:start w:val="1"/>
      <w:numFmt w:val="decimal"/>
      <w:lvlText w:val="%1."/>
      <w:lvlJc w:val="left"/>
      <w:pPr>
        <w:tabs>
          <w:tab w:val="num" w:pos="-360"/>
        </w:tabs>
        <w:ind w:left="360" w:hanging="360"/>
      </w:pPr>
      <w:rPr>
        <w:rFonts w:ascii="Times New Roman" w:eastAsia="Times New Roman" w:hAnsi="Times New Roman" w:cs="Times New Roman"/>
        <w:u w:val="none"/>
      </w:rPr>
    </w:lvl>
  </w:abstractNum>
  <w:abstractNum w:abstractNumId="16">
    <w:nsid w:val="00000013"/>
    <w:multiLevelType w:val="multilevel"/>
    <w:tmpl w:val="00000013"/>
    <w:name w:val="WW8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23"/>
      <w:numFmt w:val="decimal"/>
      <w:lvlText w:val="%4"/>
      <w:lvlJc w:val="left"/>
      <w:pPr>
        <w:tabs>
          <w:tab w:val="num" w:pos="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4"/>
    <w:multiLevelType w:val="singleLevel"/>
    <w:tmpl w:val="00000014"/>
    <w:name w:val="WW8Num38"/>
    <w:lvl w:ilvl="0">
      <w:start w:val="1"/>
      <w:numFmt w:val="decimal"/>
      <w:lvlText w:val="%1)"/>
      <w:lvlJc w:val="left"/>
      <w:pPr>
        <w:tabs>
          <w:tab w:val="num" w:pos="720"/>
        </w:tabs>
        <w:ind w:left="720" w:hanging="360"/>
      </w:pPr>
    </w:lvl>
  </w:abstractNum>
  <w:abstractNum w:abstractNumId="18">
    <w:nsid w:val="00000015"/>
    <w:multiLevelType w:val="singleLevel"/>
    <w:tmpl w:val="00000015"/>
    <w:name w:val="WW8Num39"/>
    <w:lvl w:ilvl="0">
      <w:start w:val="1"/>
      <w:numFmt w:val="decimal"/>
      <w:lvlText w:val="%1."/>
      <w:lvlJc w:val="left"/>
      <w:pPr>
        <w:tabs>
          <w:tab w:val="num" w:pos="0"/>
        </w:tabs>
        <w:ind w:left="720" w:hanging="360"/>
      </w:pPr>
    </w:lvl>
  </w:abstractNum>
  <w:abstractNum w:abstractNumId="19">
    <w:nsid w:val="00000016"/>
    <w:multiLevelType w:val="singleLevel"/>
    <w:tmpl w:val="00000016"/>
    <w:name w:val="WW8Num40"/>
    <w:lvl w:ilvl="0">
      <w:start w:val="9"/>
      <w:numFmt w:val="decimal"/>
      <w:lvlText w:val="%1."/>
      <w:lvlJc w:val="left"/>
      <w:pPr>
        <w:tabs>
          <w:tab w:val="num" w:pos="420"/>
        </w:tabs>
        <w:ind w:left="420" w:hanging="360"/>
      </w:pPr>
    </w:lvl>
  </w:abstractNum>
  <w:abstractNum w:abstractNumId="2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nsid w:val="0000001D"/>
    <w:multiLevelType w:val="multilevel"/>
    <w:tmpl w:val="0000001D"/>
    <w:name w:val="WW8Num29"/>
    <w:lvl w:ilvl="0">
      <w:start w:val="2"/>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21"/>
    <w:multiLevelType w:val="multilevel"/>
    <w:tmpl w:val="A0485192"/>
    <w:name w:val="WW8Num37"/>
    <w:lvl w:ilvl="0">
      <w:start w:val="1"/>
      <w:numFmt w:val="decimal"/>
      <w:lvlText w:val="%1."/>
      <w:lvlJc w:val="left"/>
      <w:pPr>
        <w:tabs>
          <w:tab w:val="num" w:pos="0"/>
        </w:tabs>
        <w:ind w:left="480" w:hanging="480"/>
      </w:pPr>
      <w:rPr>
        <w:rFonts w:cs="Times New Roman" w:hint="default"/>
        <w:b/>
        <w:sz w:val="24"/>
        <w:szCs w:val="24"/>
        <w:lang w:eastAsia="zh-CN"/>
      </w:rPr>
    </w:lvl>
    <w:lvl w:ilvl="1">
      <w:start w:val="1"/>
      <w:numFmt w:val="decimal"/>
      <w:lvlText w:val="%1.%2."/>
      <w:lvlJc w:val="left"/>
      <w:pPr>
        <w:tabs>
          <w:tab w:val="num" w:pos="0"/>
        </w:tabs>
        <w:ind w:left="1047" w:hanging="480"/>
      </w:pPr>
      <w:rPr>
        <w:rFonts w:hint="default"/>
        <w:b w:val="0"/>
      </w:rPr>
    </w:lvl>
    <w:lvl w:ilvl="2">
      <w:start w:val="1"/>
      <w:numFmt w:val="decimal"/>
      <w:lvlText w:val="%1.%2.%3."/>
      <w:lvlJc w:val="left"/>
      <w:pPr>
        <w:tabs>
          <w:tab w:val="num" w:pos="0"/>
        </w:tabs>
        <w:ind w:left="1854" w:hanging="720"/>
      </w:pPr>
      <w:rPr>
        <w:rFonts w:hint="default"/>
        <w:b w:val="0"/>
      </w:rPr>
    </w:lvl>
    <w:lvl w:ilvl="3">
      <w:start w:val="1"/>
      <w:numFmt w:val="decimal"/>
      <w:lvlText w:val="%1.%2.%3.%4."/>
      <w:lvlJc w:val="left"/>
      <w:pPr>
        <w:tabs>
          <w:tab w:val="num" w:pos="0"/>
        </w:tabs>
        <w:ind w:left="2421" w:hanging="720"/>
      </w:pPr>
      <w:rPr>
        <w:rFonts w:hint="default"/>
        <w:b w:val="0"/>
      </w:rPr>
    </w:lvl>
    <w:lvl w:ilvl="4">
      <w:start w:val="1"/>
      <w:numFmt w:val="decimal"/>
      <w:lvlText w:val="%1.%2.%3.%4.%5."/>
      <w:lvlJc w:val="left"/>
      <w:pPr>
        <w:tabs>
          <w:tab w:val="num" w:pos="0"/>
        </w:tabs>
        <w:ind w:left="3348" w:hanging="1080"/>
      </w:pPr>
      <w:rPr>
        <w:rFonts w:hint="default"/>
        <w:b w:val="0"/>
      </w:rPr>
    </w:lvl>
    <w:lvl w:ilvl="5">
      <w:start w:val="1"/>
      <w:numFmt w:val="decimal"/>
      <w:lvlText w:val="%1.%2.%3.%4.%5.%6."/>
      <w:lvlJc w:val="left"/>
      <w:pPr>
        <w:tabs>
          <w:tab w:val="num" w:pos="0"/>
        </w:tabs>
        <w:ind w:left="3915" w:hanging="1080"/>
      </w:pPr>
      <w:rPr>
        <w:rFonts w:hint="default"/>
        <w:b w:val="0"/>
      </w:rPr>
    </w:lvl>
    <w:lvl w:ilvl="6">
      <w:start w:val="1"/>
      <w:numFmt w:val="decimal"/>
      <w:lvlText w:val="%1.%2.%3.%4.%5.%6.%7."/>
      <w:lvlJc w:val="left"/>
      <w:pPr>
        <w:tabs>
          <w:tab w:val="num" w:pos="0"/>
        </w:tabs>
        <w:ind w:left="4842" w:hanging="1440"/>
      </w:pPr>
      <w:rPr>
        <w:rFonts w:hint="default"/>
        <w:b w:val="0"/>
      </w:rPr>
    </w:lvl>
    <w:lvl w:ilvl="7">
      <w:start w:val="1"/>
      <w:numFmt w:val="decimal"/>
      <w:lvlText w:val="%1.%2.%3.%4.%5.%6.%7.%8."/>
      <w:lvlJc w:val="left"/>
      <w:pPr>
        <w:tabs>
          <w:tab w:val="num" w:pos="0"/>
        </w:tabs>
        <w:ind w:left="5409" w:hanging="1440"/>
      </w:pPr>
      <w:rPr>
        <w:rFonts w:hint="default"/>
        <w:b w:val="0"/>
      </w:rPr>
    </w:lvl>
    <w:lvl w:ilvl="8">
      <w:start w:val="1"/>
      <w:numFmt w:val="decimal"/>
      <w:lvlText w:val="%1.%2.%3.%4.%5.%6.%7.%8.%9."/>
      <w:lvlJc w:val="left"/>
      <w:pPr>
        <w:tabs>
          <w:tab w:val="num" w:pos="0"/>
        </w:tabs>
        <w:ind w:left="6336" w:hanging="1800"/>
      </w:pPr>
      <w:rPr>
        <w:rFonts w:hint="default"/>
        <w:b w:val="0"/>
      </w:rPr>
    </w:lvl>
  </w:abstractNum>
  <w:abstractNum w:abstractNumId="23">
    <w:nsid w:val="00000022"/>
    <w:multiLevelType w:val="multilevel"/>
    <w:tmpl w:val="4BB006DE"/>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rPr>
        <w:sz w:val="24"/>
      </w:rPr>
    </w:lvl>
    <w:lvl w:ilvl="3">
      <w:start w:val="1"/>
      <w:numFmt w:val="decimal"/>
      <w:lvlText w:val="%4."/>
      <w:lvlJc w:val="left"/>
      <w:pPr>
        <w:tabs>
          <w:tab w:val="num" w:pos="2880"/>
        </w:tabs>
        <w:ind w:left="2880" w:hanging="360"/>
      </w:pPr>
      <w:rPr>
        <w:sz w:val="24"/>
      </w:rPr>
    </w:lvl>
    <w:lvl w:ilvl="4">
      <w:start w:val="1"/>
      <w:numFmt w:val="decimal"/>
      <w:lvlText w:val="%5."/>
      <w:lvlJc w:val="left"/>
      <w:pPr>
        <w:tabs>
          <w:tab w:val="num" w:pos="3600"/>
        </w:tabs>
        <w:ind w:left="3600" w:hanging="360"/>
      </w:pPr>
      <w:rPr>
        <w:sz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23"/>
    <w:multiLevelType w:val="multilevel"/>
    <w:tmpl w:val="00000023"/>
    <w:name w:val="WW8Num41"/>
    <w:lvl w:ilvl="0">
      <w:start w:val="1"/>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927" w:hanging="360"/>
      </w:pPr>
      <w:rPr>
        <w:rFonts w:hint="default"/>
        <w:sz w:val="24"/>
        <w:szCs w:val="24"/>
      </w:rPr>
    </w:lvl>
    <w:lvl w:ilvl="2">
      <w:start w:val="1"/>
      <w:numFmt w:val="decimal"/>
      <w:lvlText w:val="%1.%2.%3."/>
      <w:lvlJc w:val="left"/>
      <w:pPr>
        <w:tabs>
          <w:tab w:val="num" w:pos="0"/>
        </w:tabs>
        <w:ind w:left="1854" w:hanging="720"/>
      </w:pPr>
      <w:rPr>
        <w:rFonts w:hint="default"/>
        <w:sz w:val="24"/>
        <w:szCs w:val="24"/>
      </w:rPr>
    </w:lvl>
    <w:lvl w:ilvl="3">
      <w:start w:val="1"/>
      <w:numFmt w:val="decimal"/>
      <w:lvlText w:val="%1.%2.%3.%4."/>
      <w:lvlJc w:val="left"/>
      <w:pPr>
        <w:tabs>
          <w:tab w:val="num" w:pos="0"/>
        </w:tabs>
        <w:ind w:left="2421" w:hanging="720"/>
      </w:pPr>
      <w:rPr>
        <w:rFonts w:hint="default"/>
        <w:sz w:val="24"/>
        <w:szCs w:val="24"/>
      </w:rPr>
    </w:lvl>
    <w:lvl w:ilvl="4">
      <w:start w:val="1"/>
      <w:numFmt w:val="decimal"/>
      <w:lvlText w:val="%1.%2.%3.%4.%5."/>
      <w:lvlJc w:val="left"/>
      <w:pPr>
        <w:tabs>
          <w:tab w:val="num" w:pos="0"/>
        </w:tabs>
        <w:ind w:left="3348" w:hanging="1080"/>
      </w:pPr>
      <w:rPr>
        <w:rFonts w:hint="default"/>
        <w:sz w:val="24"/>
        <w:szCs w:val="24"/>
      </w:rPr>
    </w:lvl>
    <w:lvl w:ilvl="5">
      <w:start w:val="1"/>
      <w:numFmt w:val="decimal"/>
      <w:lvlText w:val="%1.%2.%3.%4.%5.%6."/>
      <w:lvlJc w:val="left"/>
      <w:pPr>
        <w:tabs>
          <w:tab w:val="num" w:pos="0"/>
        </w:tabs>
        <w:ind w:left="3915" w:hanging="1080"/>
      </w:pPr>
      <w:rPr>
        <w:rFonts w:hint="default"/>
        <w:sz w:val="24"/>
        <w:szCs w:val="24"/>
      </w:rPr>
    </w:lvl>
    <w:lvl w:ilvl="6">
      <w:start w:val="1"/>
      <w:numFmt w:val="decimal"/>
      <w:lvlText w:val="%1.%2.%3.%4.%5.%6.%7."/>
      <w:lvlJc w:val="left"/>
      <w:pPr>
        <w:tabs>
          <w:tab w:val="num" w:pos="0"/>
        </w:tabs>
        <w:ind w:left="4482" w:hanging="1080"/>
      </w:pPr>
      <w:rPr>
        <w:rFonts w:hint="default"/>
        <w:sz w:val="24"/>
        <w:szCs w:val="24"/>
      </w:rPr>
    </w:lvl>
    <w:lvl w:ilvl="7">
      <w:start w:val="1"/>
      <w:numFmt w:val="decimal"/>
      <w:lvlText w:val="%1.%2.%3.%4.%5.%6.%7.%8."/>
      <w:lvlJc w:val="left"/>
      <w:pPr>
        <w:tabs>
          <w:tab w:val="num" w:pos="0"/>
        </w:tabs>
        <w:ind w:left="5409" w:hanging="1440"/>
      </w:pPr>
      <w:rPr>
        <w:rFonts w:hint="default"/>
        <w:sz w:val="24"/>
        <w:szCs w:val="24"/>
      </w:rPr>
    </w:lvl>
    <w:lvl w:ilvl="8">
      <w:start w:val="1"/>
      <w:numFmt w:val="decimal"/>
      <w:lvlText w:val="%1.%2.%3.%4.%5.%6.%7.%8.%9."/>
      <w:lvlJc w:val="left"/>
      <w:pPr>
        <w:tabs>
          <w:tab w:val="num" w:pos="0"/>
        </w:tabs>
        <w:ind w:left="5976" w:hanging="1440"/>
      </w:pPr>
      <w:rPr>
        <w:rFonts w:hint="default"/>
        <w:sz w:val="24"/>
        <w:szCs w:val="24"/>
      </w:rPr>
    </w:lvl>
  </w:abstractNum>
  <w:abstractNum w:abstractNumId="25">
    <w:nsid w:val="00000024"/>
    <w:multiLevelType w:val="multilevel"/>
    <w:tmpl w:val="00000024"/>
    <w:name w:val="WW8Num42"/>
    <w:lvl w:ilvl="0">
      <w:start w:val="1"/>
      <w:numFmt w:val="decimal"/>
      <w:lvlText w:val="%1."/>
      <w:lvlJc w:val="left"/>
      <w:pPr>
        <w:tabs>
          <w:tab w:val="num" w:pos="222"/>
        </w:tabs>
        <w:ind w:left="222" w:hanging="222"/>
      </w:pPr>
      <w:rPr>
        <w:rFonts w:hint="default"/>
        <w:sz w:val="24"/>
        <w:szCs w:val="24"/>
      </w:rPr>
    </w:lvl>
    <w:lvl w:ilvl="1">
      <w:start w:val="1"/>
      <w:numFmt w:val="decimal"/>
      <w:lvlText w:val="%1.%2"/>
      <w:lvlJc w:val="left"/>
      <w:pPr>
        <w:tabs>
          <w:tab w:val="num" w:pos="582"/>
        </w:tabs>
        <w:ind w:left="582" w:hanging="360"/>
      </w:pPr>
      <w:rPr>
        <w:rFonts w:hint="default"/>
        <w:sz w:val="22"/>
        <w:szCs w:val="22"/>
      </w:rPr>
    </w:lvl>
    <w:lvl w:ilvl="2">
      <w:start w:val="1"/>
      <w:numFmt w:val="decimal"/>
      <w:lvlText w:val="%1.%2.%3"/>
      <w:lvlJc w:val="left"/>
      <w:pPr>
        <w:tabs>
          <w:tab w:val="num" w:pos="1164"/>
        </w:tabs>
        <w:ind w:left="1164" w:hanging="720"/>
      </w:pPr>
      <w:rPr>
        <w:rFonts w:hint="default"/>
      </w:rPr>
    </w:lvl>
    <w:lvl w:ilvl="3">
      <w:start w:val="1"/>
      <w:numFmt w:val="decimal"/>
      <w:lvlText w:val="%1.%2.%3.%4"/>
      <w:lvlJc w:val="left"/>
      <w:pPr>
        <w:tabs>
          <w:tab w:val="num" w:pos="1386"/>
        </w:tabs>
        <w:ind w:left="1386" w:hanging="720"/>
      </w:pPr>
      <w:rPr>
        <w:rFonts w:hint="default"/>
      </w:rPr>
    </w:lvl>
    <w:lvl w:ilvl="4">
      <w:start w:val="1"/>
      <w:numFmt w:val="decimal"/>
      <w:lvlText w:val="%1.%2.%3.%4.%5"/>
      <w:lvlJc w:val="left"/>
      <w:pPr>
        <w:tabs>
          <w:tab w:val="num" w:pos="1968"/>
        </w:tabs>
        <w:ind w:left="1968" w:hanging="1080"/>
      </w:pPr>
      <w:rPr>
        <w:rFonts w:hint="default"/>
      </w:rPr>
    </w:lvl>
    <w:lvl w:ilvl="5">
      <w:start w:val="1"/>
      <w:numFmt w:val="decimal"/>
      <w:lvlText w:val="%1.%2.%3.%4.%5.%6"/>
      <w:lvlJc w:val="left"/>
      <w:pPr>
        <w:tabs>
          <w:tab w:val="num" w:pos="2190"/>
        </w:tabs>
        <w:ind w:left="2190" w:hanging="1080"/>
      </w:pPr>
      <w:rPr>
        <w:rFonts w:hint="default"/>
      </w:rPr>
    </w:lvl>
    <w:lvl w:ilvl="6">
      <w:start w:val="1"/>
      <w:numFmt w:val="decimal"/>
      <w:lvlText w:val="%1.%2.%3.%4.%5.%6.%7"/>
      <w:lvlJc w:val="left"/>
      <w:pPr>
        <w:tabs>
          <w:tab w:val="num" w:pos="2772"/>
        </w:tabs>
        <w:ind w:left="2772" w:hanging="1440"/>
      </w:pPr>
      <w:rPr>
        <w:rFonts w:hint="default"/>
      </w:rPr>
    </w:lvl>
    <w:lvl w:ilvl="7">
      <w:start w:val="1"/>
      <w:numFmt w:val="decimal"/>
      <w:lvlText w:val="%1.%2.%3.%4.%5.%6.%7.%8"/>
      <w:lvlJc w:val="left"/>
      <w:pPr>
        <w:tabs>
          <w:tab w:val="num" w:pos="2994"/>
        </w:tabs>
        <w:ind w:left="2994" w:hanging="1440"/>
      </w:pPr>
      <w:rPr>
        <w:rFonts w:hint="default"/>
      </w:rPr>
    </w:lvl>
    <w:lvl w:ilvl="8">
      <w:start w:val="1"/>
      <w:numFmt w:val="decimal"/>
      <w:lvlText w:val="%1.%2.%3.%4.%5.%6.%7.%8.%9"/>
      <w:lvlJc w:val="left"/>
      <w:pPr>
        <w:tabs>
          <w:tab w:val="num" w:pos="3576"/>
        </w:tabs>
        <w:ind w:left="3576" w:hanging="1800"/>
      </w:pPr>
      <w:rPr>
        <w:rFonts w:hint="default"/>
      </w:rPr>
    </w:lvl>
  </w:abstractNum>
  <w:abstractNum w:abstractNumId="26">
    <w:nsid w:val="00000025"/>
    <w:multiLevelType w:val="multilevel"/>
    <w:tmpl w:val="00000025"/>
    <w:name w:val="WW8Num43"/>
    <w:lvl w:ilvl="0">
      <w:start w:val="4"/>
      <w:numFmt w:val="decimal"/>
      <w:lvlText w:val="%1"/>
      <w:lvlJc w:val="left"/>
      <w:pPr>
        <w:tabs>
          <w:tab w:val="num" w:pos="0"/>
        </w:tabs>
        <w:ind w:left="480" w:hanging="480"/>
      </w:pPr>
      <w:rPr>
        <w:rFonts w:hint="default"/>
        <w:color w:val="000000"/>
        <w:sz w:val="24"/>
        <w:szCs w:val="24"/>
      </w:rPr>
    </w:lvl>
    <w:lvl w:ilvl="1">
      <w:start w:val="1"/>
      <w:numFmt w:val="decimal"/>
      <w:lvlText w:val="%1.%2"/>
      <w:lvlJc w:val="left"/>
      <w:pPr>
        <w:tabs>
          <w:tab w:val="num" w:pos="0"/>
        </w:tabs>
        <w:ind w:left="763" w:hanging="480"/>
      </w:pPr>
      <w:rPr>
        <w:rFonts w:hint="default"/>
        <w:color w:val="000000"/>
        <w:sz w:val="24"/>
        <w:szCs w:val="24"/>
      </w:rPr>
    </w:lvl>
    <w:lvl w:ilvl="2">
      <w:start w:val="1"/>
      <w:numFmt w:val="decimal"/>
      <w:lvlText w:val="%1.%2.%3"/>
      <w:lvlJc w:val="left"/>
      <w:pPr>
        <w:tabs>
          <w:tab w:val="num" w:pos="0"/>
        </w:tabs>
        <w:ind w:left="1286" w:hanging="720"/>
      </w:pPr>
      <w:rPr>
        <w:rFonts w:hint="default"/>
        <w:color w:val="000000"/>
        <w:sz w:val="24"/>
        <w:szCs w:val="24"/>
      </w:rPr>
    </w:lvl>
    <w:lvl w:ilvl="3">
      <w:start w:val="1"/>
      <w:numFmt w:val="decimal"/>
      <w:lvlText w:val="%1.%2.%3.%4"/>
      <w:lvlJc w:val="left"/>
      <w:pPr>
        <w:tabs>
          <w:tab w:val="num" w:pos="0"/>
        </w:tabs>
        <w:ind w:left="1569" w:hanging="720"/>
      </w:pPr>
      <w:rPr>
        <w:rFonts w:hint="default"/>
        <w:color w:val="000000"/>
        <w:sz w:val="24"/>
        <w:szCs w:val="24"/>
      </w:rPr>
    </w:lvl>
    <w:lvl w:ilvl="4">
      <w:start w:val="1"/>
      <w:numFmt w:val="decimal"/>
      <w:lvlText w:val="%1.%2.%3.%4.%5"/>
      <w:lvlJc w:val="left"/>
      <w:pPr>
        <w:tabs>
          <w:tab w:val="num" w:pos="0"/>
        </w:tabs>
        <w:ind w:left="1852" w:hanging="720"/>
      </w:pPr>
      <w:rPr>
        <w:rFonts w:hint="default"/>
        <w:color w:val="000000"/>
        <w:sz w:val="24"/>
        <w:szCs w:val="24"/>
      </w:rPr>
    </w:lvl>
    <w:lvl w:ilvl="5">
      <w:start w:val="1"/>
      <w:numFmt w:val="decimal"/>
      <w:lvlText w:val="%1.%2.%3.%4.%5.%6"/>
      <w:lvlJc w:val="left"/>
      <w:pPr>
        <w:tabs>
          <w:tab w:val="num" w:pos="0"/>
        </w:tabs>
        <w:ind w:left="2495" w:hanging="1080"/>
      </w:pPr>
      <w:rPr>
        <w:rFonts w:hint="default"/>
        <w:color w:val="000000"/>
        <w:sz w:val="24"/>
        <w:szCs w:val="24"/>
      </w:rPr>
    </w:lvl>
    <w:lvl w:ilvl="6">
      <w:start w:val="1"/>
      <w:numFmt w:val="decimal"/>
      <w:lvlText w:val="%1.%2.%3.%4.%5.%6.%7"/>
      <w:lvlJc w:val="left"/>
      <w:pPr>
        <w:tabs>
          <w:tab w:val="num" w:pos="0"/>
        </w:tabs>
        <w:ind w:left="2778" w:hanging="1080"/>
      </w:pPr>
      <w:rPr>
        <w:rFonts w:hint="default"/>
        <w:color w:val="000000"/>
        <w:sz w:val="24"/>
        <w:szCs w:val="24"/>
      </w:rPr>
    </w:lvl>
    <w:lvl w:ilvl="7">
      <w:start w:val="1"/>
      <w:numFmt w:val="decimal"/>
      <w:lvlText w:val="%1.%2.%3.%4.%5.%6.%7.%8"/>
      <w:lvlJc w:val="left"/>
      <w:pPr>
        <w:tabs>
          <w:tab w:val="num" w:pos="0"/>
        </w:tabs>
        <w:ind w:left="3421" w:hanging="1440"/>
      </w:pPr>
      <w:rPr>
        <w:rFonts w:hint="default"/>
        <w:color w:val="000000"/>
        <w:sz w:val="24"/>
        <w:szCs w:val="24"/>
      </w:rPr>
    </w:lvl>
    <w:lvl w:ilvl="8">
      <w:start w:val="1"/>
      <w:numFmt w:val="decimal"/>
      <w:lvlText w:val="%1.%2.%3.%4.%5.%6.%7.%8.%9"/>
      <w:lvlJc w:val="left"/>
      <w:pPr>
        <w:tabs>
          <w:tab w:val="num" w:pos="0"/>
        </w:tabs>
        <w:ind w:left="3704" w:hanging="1440"/>
      </w:pPr>
      <w:rPr>
        <w:rFonts w:hint="default"/>
        <w:color w:val="000000"/>
        <w:sz w:val="24"/>
        <w:szCs w:val="24"/>
      </w:rPr>
    </w:lvl>
  </w:abstractNum>
  <w:abstractNum w:abstractNumId="27">
    <w:nsid w:val="00000027"/>
    <w:multiLevelType w:val="multilevel"/>
    <w:tmpl w:val="00000027"/>
    <w:name w:val="WW8Num46"/>
    <w:lvl w:ilvl="0">
      <w:start w:val="1"/>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1152" w:hanging="360"/>
      </w:pPr>
      <w:rPr>
        <w:rFonts w:hint="default"/>
        <w:sz w:val="24"/>
        <w:szCs w:val="24"/>
      </w:rPr>
    </w:lvl>
    <w:lvl w:ilvl="2">
      <w:start w:val="1"/>
      <w:numFmt w:val="decimal"/>
      <w:lvlText w:val="%1.%2.%3."/>
      <w:lvlJc w:val="left"/>
      <w:pPr>
        <w:tabs>
          <w:tab w:val="num" w:pos="0"/>
        </w:tabs>
        <w:ind w:left="2304" w:hanging="720"/>
      </w:pPr>
      <w:rPr>
        <w:rFonts w:hint="default"/>
        <w:sz w:val="24"/>
        <w:szCs w:val="24"/>
      </w:rPr>
    </w:lvl>
    <w:lvl w:ilvl="3">
      <w:start w:val="1"/>
      <w:numFmt w:val="decimal"/>
      <w:lvlText w:val="%1.%2.%3.%4."/>
      <w:lvlJc w:val="left"/>
      <w:pPr>
        <w:tabs>
          <w:tab w:val="num" w:pos="0"/>
        </w:tabs>
        <w:ind w:left="3096" w:hanging="720"/>
      </w:pPr>
      <w:rPr>
        <w:rFonts w:hint="default"/>
        <w:sz w:val="24"/>
        <w:szCs w:val="24"/>
      </w:rPr>
    </w:lvl>
    <w:lvl w:ilvl="4">
      <w:start w:val="1"/>
      <w:numFmt w:val="decimal"/>
      <w:lvlText w:val="%1.%2.%3.%4.%5."/>
      <w:lvlJc w:val="left"/>
      <w:pPr>
        <w:tabs>
          <w:tab w:val="num" w:pos="0"/>
        </w:tabs>
        <w:ind w:left="4248" w:hanging="1080"/>
      </w:pPr>
      <w:rPr>
        <w:rFonts w:hint="default"/>
        <w:sz w:val="24"/>
        <w:szCs w:val="24"/>
      </w:rPr>
    </w:lvl>
    <w:lvl w:ilvl="5">
      <w:start w:val="1"/>
      <w:numFmt w:val="decimal"/>
      <w:lvlText w:val="%1.%2.%3.%4.%5.%6."/>
      <w:lvlJc w:val="left"/>
      <w:pPr>
        <w:tabs>
          <w:tab w:val="num" w:pos="0"/>
        </w:tabs>
        <w:ind w:left="5040" w:hanging="1080"/>
      </w:pPr>
      <w:rPr>
        <w:rFonts w:hint="default"/>
        <w:sz w:val="24"/>
        <w:szCs w:val="24"/>
      </w:rPr>
    </w:lvl>
    <w:lvl w:ilvl="6">
      <w:start w:val="1"/>
      <w:numFmt w:val="decimal"/>
      <w:lvlText w:val="%1.%2.%3.%4.%5.%6.%7."/>
      <w:lvlJc w:val="left"/>
      <w:pPr>
        <w:tabs>
          <w:tab w:val="num" w:pos="0"/>
        </w:tabs>
        <w:ind w:left="5832" w:hanging="1080"/>
      </w:pPr>
      <w:rPr>
        <w:rFonts w:hint="default"/>
        <w:sz w:val="24"/>
        <w:szCs w:val="24"/>
      </w:rPr>
    </w:lvl>
    <w:lvl w:ilvl="7">
      <w:start w:val="1"/>
      <w:numFmt w:val="decimal"/>
      <w:lvlText w:val="%1.%2.%3.%4.%5.%6.%7.%8."/>
      <w:lvlJc w:val="left"/>
      <w:pPr>
        <w:tabs>
          <w:tab w:val="num" w:pos="0"/>
        </w:tabs>
        <w:ind w:left="6984" w:hanging="1440"/>
      </w:pPr>
      <w:rPr>
        <w:rFonts w:hint="default"/>
        <w:sz w:val="24"/>
        <w:szCs w:val="24"/>
      </w:rPr>
    </w:lvl>
    <w:lvl w:ilvl="8">
      <w:start w:val="1"/>
      <w:numFmt w:val="decimal"/>
      <w:lvlText w:val="%1.%2.%3.%4.%5.%6.%7.%8.%9."/>
      <w:lvlJc w:val="left"/>
      <w:pPr>
        <w:tabs>
          <w:tab w:val="num" w:pos="0"/>
        </w:tabs>
        <w:ind w:left="7776" w:hanging="1440"/>
      </w:pPr>
      <w:rPr>
        <w:rFonts w:hint="default"/>
        <w:sz w:val="24"/>
        <w:szCs w:val="24"/>
      </w:rPr>
    </w:lvl>
  </w:abstractNum>
  <w:abstractNum w:abstractNumId="28">
    <w:nsid w:val="00000029"/>
    <w:multiLevelType w:val="multilevel"/>
    <w:tmpl w:val="E8FCB338"/>
    <w:name w:val="WW8Num48"/>
    <w:lvl w:ilvl="0">
      <w:start w:val="1"/>
      <w:numFmt w:val="decimal"/>
      <w:lvlText w:val="%1."/>
      <w:lvlJc w:val="left"/>
      <w:pPr>
        <w:tabs>
          <w:tab w:val="num" w:pos="222"/>
        </w:tabs>
        <w:ind w:left="222" w:hanging="222"/>
      </w:pPr>
      <w:rPr>
        <w:rFonts w:hint="default"/>
        <w:b w:val="0"/>
        <w:sz w:val="24"/>
        <w:szCs w:val="24"/>
      </w:rPr>
    </w:lvl>
    <w:lvl w:ilvl="1">
      <w:start w:val="1"/>
      <w:numFmt w:val="decimal"/>
      <w:lvlText w:val="%1.%2"/>
      <w:lvlJc w:val="left"/>
      <w:pPr>
        <w:tabs>
          <w:tab w:val="num" w:pos="642"/>
        </w:tabs>
        <w:ind w:left="642" w:hanging="420"/>
      </w:pPr>
      <w:rPr>
        <w:rFonts w:hint="default"/>
      </w:rPr>
    </w:lvl>
    <w:lvl w:ilvl="2">
      <w:start w:val="1"/>
      <w:numFmt w:val="decimal"/>
      <w:lvlText w:val="%1.%2.%3"/>
      <w:lvlJc w:val="left"/>
      <w:pPr>
        <w:tabs>
          <w:tab w:val="num" w:pos="1164"/>
        </w:tabs>
        <w:ind w:left="1164" w:hanging="720"/>
      </w:pPr>
      <w:rPr>
        <w:rFonts w:hint="default"/>
      </w:rPr>
    </w:lvl>
    <w:lvl w:ilvl="3">
      <w:start w:val="1"/>
      <w:numFmt w:val="decimal"/>
      <w:lvlText w:val="%1.%2.%3.%4"/>
      <w:lvlJc w:val="left"/>
      <w:pPr>
        <w:tabs>
          <w:tab w:val="num" w:pos="1386"/>
        </w:tabs>
        <w:ind w:left="1386" w:hanging="720"/>
      </w:pPr>
      <w:rPr>
        <w:rFonts w:hint="default"/>
      </w:rPr>
    </w:lvl>
    <w:lvl w:ilvl="4">
      <w:start w:val="1"/>
      <w:numFmt w:val="decimal"/>
      <w:lvlText w:val="%1.%2.%3.%4.%5"/>
      <w:lvlJc w:val="left"/>
      <w:pPr>
        <w:tabs>
          <w:tab w:val="num" w:pos="1968"/>
        </w:tabs>
        <w:ind w:left="1968" w:hanging="1080"/>
      </w:pPr>
      <w:rPr>
        <w:rFonts w:hint="default"/>
      </w:rPr>
    </w:lvl>
    <w:lvl w:ilvl="5">
      <w:start w:val="1"/>
      <w:numFmt w:val="decimal"/>
      <w:lvlText w:val="%1.%2.%3.%4.%5.%6"/>
      <w:lvlJc w:val="left"/>
      <w:pPr>
        <w:tabs>
          <w:tab w:val="num" w:pos="2190"/>
        </w:tabs>
        <w:ind w:left="2190" w:hanging="1080"/>
      </w:pPr>
      <w:rPr>
        <w:rFonts w:hint="default"/>
      </w:rPr>
    </w:lvl>
    <w:lvl w:ilvl="6">
      <w:start w:val="1"/>
      <w:numFmt w:val="decimal"/>
      <w:lvlText w:val="%1.%2.%3.%4.%5.%6.%7"/>
      <w:lvlJc w:val="left"/>
      <w:pPr>
        <w:tabs>
          <w:tab w:val="num" w:pos="2772"/>
        </w:tabs>
        <w:ind w:left="2772" w:hanging="1440"/>
      </w:pPr>
      <w:rPr>
        <w:rFonts w:hint="default"/>
      </w:rPr>
    </w:lvl>
    <w:lvl w:ilvl="7">
      <w:start w:val="1"/>
      <w:numFmt w:val="decimal"/>
      <w:lvlText w:val="%1.%2.%3.%4.%5.%6.%7.%8"/>
      <w:lvlJc w:val="left"/>
      <w:pPr>
        <w:tabs>
          <w:tab w:val="num" w:pos="2994"/>
        </w:tabs>
        <w:ind w:left="2994" w:hanging="1440"/>
      </w:pPr>
      <w:rPr>
        <w:rFonts w:hint="default"/>
      </w:rPr>
    </w:lvl>
    <w:lvl w:ilvl="8">
      <w:start w:val="1"/>
      <w:numFmt w:val="decimal"/>
      <w:lvlText w:val="%1.%2.%3.%4.%5.%6.%7.%8.%9"/>
      <w:lvlJc w:val="left"/>
      <w:pPr>
        <w:tabs>
          <w:tab w:val="num" w:pos="3576"/>
        </w:tabs>
        <w:ind w:left="3576" w:hanging="1800"/>
      </w:pPr>
      <w:rPr>
        <w:rFonts w:hint="default"/>
      </w:rPr>
    </w:lvl>
  </w:abstractNum>
  <w:abstractNum w:abstractNumId="2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BED4486"/>
    <w:multiLevelType w:val="hybridMultilevel"/>
    <w:tmpl w:val="78E21048"/>
    <w:lvl w:ilvl="0" w:tplc="0C4E9012">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88179D"/>
    <w:multiLevelType w:val="hybridMultilevel"/>
    <w:tmpl w:val="359625CC"/>
    <w:lvl w:ilvl="0" w:tplc="976EE440">
      <w:start w:val="1"/>
      <w:numFmt w:val="decimal"/>
      <w:lvlText w:val="%1."/>
      <w:lvlJc w:val="left"/>
      <w:pPr>
        <w:ind w:left="720" w:hanging="360"/>
      </w:pPr>
      <w:rPr>
        <w:rFonts w:ascii="Calibri" w:hAnsi="Calibri" w:hint="default"/>
        <w:b w:val="0"/>
        <w:i w:val="0"/>
        <w:sz w:val="20"/>
      </w:rPr>
    </w:lvl>
    <w:lvl w:ilvl="1" w:tplc="6D04A982">
      <w:start w:val="1"/>
      <w:numFmt w:val="lowerLetter"/>
      <w:lvlText w:val="%2."/>
      <w:lvlJc w:val="left"/>
      <w:pPr>
        <w:ind w:left="1920" w:hanging="360"/>
      </w:pPr>
      <w:rPr>
        <w:rFonts w:ascii="Calibri" w:hAnsi="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4EF153E"/>
    <w:multiLevelType w:val="multilevel"/>
    <w:tmpl w:val="6062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9BE174F"/>
    <w:multiLevelType w:val="hybridMultilevel"/>
    <w:tmpl w:val="C2B2D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F72384"/>
    <w:multiLevelType w:val="hybridMultilevel"/>
    <w:tmpl w:val="D58031D8"/>
    <w:lvl w:ilvl="0" w:tplc="AF3C362E">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41360A"/>
    <w:multiLevelType w:val="multilevel"/>
    <w:tmpl w:val="0F2C8788"/>
    <w:name w:val="WW8Num3922222223323"/>
    <w:lvl w:ilvl="0">
      <w:start w:val="1"/>
      <w:numFmt w:val="upperRoman"/>
      <w:lvlText w:val="%1)"/>
      <w:lvlJc w:val="left"/>
      <w:pPr>
        <w:ind w:left="357" w:hanging="357"/>
      </w:pPr>
      <w:rPr>
        <w:rFonts w:hint="default"/>
        <w:b/>
        <w:i w:val="0"/>
      </w:rPr>
    </w:lvl>
    <w:lvl w:ilvl="1">
      <w:start w:val="9"/>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nsid w:val="43526883"/>
    <w:multiLevelType w:val="hybridMultilevel"/>
    <w:tmpl w:val="9110B0A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6863D29"/>
    <w:multiLevelType w:val="hybridMultilevel"/>
    <w:tmpl w:val="FADECF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7862CB8"/>
    <w:multiLevelType w:val="hybridMultilevel"/>
    <w:tmpl w:val="7FF8CD60"/>
    <w:lvl w:ilvl="0" w:tplc="04150017">
      <w:start w:val="3"/>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C44B2F"/>
    <w:multiLevelType w:val="multilevel"/>
    <w:tmpl w:val="41DAD9D8"/>
    <w:lvl w:ilvl="0">
      <w:start w:val="4"/>
      <w:numFmt w:val="decimal"/>
      <w:lvlText w:val="%1."/>
      <w:lvlJc w:val="left"/>
      <w:pPr>
        <w:ind w:left="360" w:hanging="360"/>
      </w:pPr>
      <w:rPr>
        <w:rFonts w:hint="default"/>
        <w:sz w:val="24"/>
      </w:rPr>
    </w:lvl>
    <w:lvl w:ilvl="1">
      <w:start w:val="1"/>
      <w:numFmt w:val="decimal"/>
      <w:lvlText w:val="%1.%2."/>
      <w:lvlJc w:val="left"/>
      <w:pPr>
        <w:ind w:left="1152" w:hanging="360"/>
      </w:pPr>
      <w:rPr>
        <w:rFonts w:hint="default"/>
        <w:sz w:val="24"/>
      </w:rPr>
    </w:lvl>
    <w:lvl w:ilvl="2">
      <w:start w:val="1"/>
      <w:numFmt w:val="decimal"/>
      <w:lvlText w:val="%1.%2.%3."/>
      <w:lvlJc w:val="left"/>
      <w:pPr>
        <w:ind w:left="2304" w:hanging="720"/>
      </w:pPr>
      <w:rPr>
        <w:rFonts w:hint="default"/>
        <w:sz w:val="24"/>
      </w:rPr>
    </w:lvl>
    <w:lvl w:ilvl="3">
      <w:start w:val="1"/>
      <w:numFmt w:val="decimal"/>
      <w:lvlText w:val="%1.%2.%3.%4."/>
      <w:lvlJc w:val="left"/>
      <w:pPr>
        <w:ind w:left="3096" w:hanging="720"/>
      </w:pPr>
      <w:rPr>
        <w:rFonts w:hint="default"/>
        <w:sz w:val="24"/>
      </w:rPr>
    </w:lvl>
    <w:lvl w:ilvl="4">
      <w:start w:val="1"/>
      <w:numFmt w:val="decimal"/>
      <w:lvlText w:val="%1.%2.%3.%4.%5."/>
      <w:lvlJc w:val="left"/>
      <w:pPr>
        <w:ind w:left="4248" w:hanging="1080"/>
      </w:pPr>
      <w:rPr>
        <w:rFonts w:hint="default"/>
        <w:sz w:val="24"/>
      </w:rPr>
    </w:lvl>
    <w:lvl w:ilvl="5">
      <w:start w:val="1"/>
      <w:numFmt w:val="decimal"/>
      <w:lvlText w:val="%1.%2.%3.%4.%5.%6."/>
      <w:lvlJc w:val="left"/>
      <w:pPr>
        <w:ind w:left="5040" w:hanging="1080"/>
      </w:pPr>
      <w:rPr>
        <w:rFonts w:hint="default"/>
        <w:sz w:val="24"/>
      </w:rPr>
    </w:lvl>
    <w:lvl w:ilvl="6">
      <w:start w:val="1"/>
      <w:numFmt w:val="decimal"/>
      <w:lvlText w:val="%1.%2.%3.%4.%5.%6.%7."/>
      <w:lvlJc w:val="left"/>
      <w:pPr>
        <w:ind w:left="5832" w:hanging="1080"/>
      </w:pPr>
      <w:rPr>
        <w:rFonts w:hint="default"/>
        <w:sz w:val="24"/>
      </w:rPr>
    </w:lvl>
    <w:lvl w:ilvl="7">
      <w:start w:val="1"/>
      <w:numFmt w:val="decimal"/>
      <w:lvlText w:val="%1.%2.%3.%4.%5.%6.%7.%8."/>
      <w:lvlJc w:val="left"/>
      <w:pPr>
        <w:ind w:left="6984" w:hanging="1440"/>
      </w:pPr>
      <w:rPr>
        <w:rFonts w:hint="default"/>
        <w:sz w:val="24"/>
      </w:rPr>
    </w:lvl>
    <w:lvl w:ilvl="8">
      <w:start w:val="1"/>
      <w:numFmt w:val="decimal"/>
      <w:lvlText w:val="%1.%2.%3.%4.%5.%6.%7.%8.%9."/>
      <w:lvlJc w:val="left"/>
      <w:pPr>
        <w:ind w:left="7776" w:hanging="1440"/>
      </w:pPr>
      <w:rPr>
        <w:rFonts w:hint="default"/>
        <w:sz w:val="24"/>
      </w:rPr>
    </w:lvl>
  </w:abstractNum>
  <w:abstractNum w:abstractNumId="40">
    <w:nsid w:val="4AE909A4"/>
    <w:multiLevelType w:val="hybridMultilevel"/>
    <w:tmpl w:val="A34630BA"/>
    <w:lvl w:ilvl="0" w:tplc="DA125F66">
      <w:start w:val="1"/>
      <w:numFmt w:val="decimal"/>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A6609B"/>
    <w:multiLevelType w:val="multilevel"/>
    <w:tmpl w:val="621AEF3E"/>
    <w:name w:val="WW8Num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nsid w:val="54C54B69"/>
    <w:multiLevelType w:val="multilevel"/>
    <w:tmpl w:val="4064C0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67951E32"/>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69367D82"/>
    <w:multiLevelType w:val="multilevel"/>
    <w:tmpl w:val="D1400A98"/>
    <w:lvl w:ilvl="0">
      <w:start w:val="12"/>
      <w:numFmt w:val="decimal"/>
      <w:lvlText w:val="%1."/>
      <w:lvlJc w:val="left"/>
      <w:pPr>
        <w:ind w:left="480" w:hanging="480"/>
      </w:pPr>
      <w:rPr>
        <w:i w:val="0"/>
        <w:color w:val="auto"/>
        <w:sz w:val="28"/>
      </w:rPr>
    </w:lvl>
    <w:lvl w:ilvl="1">
      <w:start w:val="1"/>
      <w:numFmt w:val="decimal"/>
      <w:lvlText w:val="%1.%2."/>
      <w:lvlJc w:val="left"/>
      <w:pPr>
        <w:ind w:left="763" w:hanging="480"/>
      </w:pPr>
      <w:rPr>
        <w:b w:val="0"/>
        <w:i w:val="0"/>
        <w:color w:val="auto"/>
        <w:sz w:val="24"/>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2138"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5">
    <w:nsid w:val="6B16764B"/>
    <w:multiLevelType w:val="hybridMultilevel"/>
    <w:tmpl w:val="A500717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C7B6C45"/>
    <w:multiLevelType w:val="multilevel"/>
    <w:tmpl w:val="E532425E"/>
    <w:lvl w:ilvl="0">
      <w:start w:val="12"/>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nsid w:val="6E7B391F"/>
    <w:multiLevelType w:val="hybridMultilevel"/>
    <w:tmpl w:val="06740508"/>
    <w:lvl w:ilvl="0" w:tplc="D054CC4C">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48">
    <w:nsid w:val="6F77686F"/>
    <w:multiLevelType w:val="hybridMultilevel"/>
    <w:tmpl w:val="909879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FA5618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75370769"/>
    <w:multiLevelType w:val="hybridMultilevel"/>
    <w:tmpl w:val="DD242AAA"/>
    <w:lvl w:ilvl="0" w:tplc="04150017">
      <w:start w:val="1"/>
      <w:numFmt w:val="lowerLetter"/>
      <w:lvlText w:val="%1)"/>
      <w:lvlJc w:val="left"/>
      <w:pPr>
        <w:ind w:left="785"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nsid w:val="76474A2A"/>
    <w:multiLevelType w:val="hybridMultilevel"/>
    <w:tmpl w:val="CA942A7C"/>
    <w:lvl w:ilvl="0" w:tplc="9ED0257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8E9599B"/>
    <w:multiLevelType w:val="multilevel"/>
    <w:tmpl w:val="D0D05B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nsid w:val="7A1957CB"/>
    <w:multiLevelType w:val="multilevel"/>
    <w:tmpl w:val="625239E6"/>
    <w:lvl w:ilvl="0">
      <w:start w:val="1"/>
      <w:numFmt w:val="decimal"/>
      <w:lvlText w:val="%1."/>
      <w:lvlJc w:val="left"/>
      <w:pPr>
        <w:tabs>
          <w:tab w:val="num" w:pos="0"/>
        </w:tabs>
        <w:ind w:left="720" w:hanging="360"/>
      </w:pPr>
      <w:rPr>
        <w:b/>
        <w:bCs/>
        <w:i w:val="0"/>
        <w:iCs/>
        <w:sz w:val="24"/>
        <w:szCs w:val="24"/>
      </w:rPr>
    </w:lvl>
    <w:lvl w:ilvl="1">
      <w:start w:val="1"/>
      <w:numFmt w:val="decimal"/>
      <w:lvlText w:val="%1.%2."/>
      <w:lvlJc w:val="left"/>
      <w:pPr>
        <w:tabs>
          <w:tab w:val="num" w:pos="0"/>
        </w:tabs>
        <w:ind w:left="644" w:hanging="360"/>
      </w:pPr>
      <w:rPr>
        <w:i w:val="0"/>
        <w:sz w:val="24"/>
        <w:szCs w:val="24"/>
      </w:rPr>
    </w:lvl>
    <w:lvl w:ilvl="2">
      <w:start w:val="1"/>
      <w:numFmt w:val="decimal"/>
      <w:lvlText w:val="%1.%2.%3."/>
      <w:lvlJc w:val="left"/>
      <w:pPr>
        <w:tabs>
          <w:tab w:val="num" w:pos="0"/>
        </w:tabs>
        <w:ind w:left="1080" w:hanging="720"/>
      </w:pPr>
      <w:rPr>
        <w:sz w:val="24"/>
        <w:szCs w:val="24"/>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4">
    <w:nsid w:val="7D0F0A41"/>
    <w:multiLevelType w:val="hybridMultilevel"/>
    <w:tmpl w:val="DCCAE526"/>
    <w:name w:val="WW8Num352"/>
    <w:lvl w:ilvl="0" w:tplc="F6DAC52E">
      <w:start w:val="17"/>
      <w:numFmt w:val="decimal"/>
      <w:lvlText w:val="%1."/>
      <w:lvlJc w:val="left"/>
      <w:pPr>
        <w:tabs>
          <w:tab w:val="num" w:pos="-360"/>
        </w:tabs>
        <w:ind w:left="36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D4A544A"/>
    <w:multiLevelType w:val="multilevel"/>
    <w:tmpl w:val="C0BEC124"/>
    <w:lvl w:ilvl="0">
      <w:start w:val="1"/>
      <w:numFmt w:val="upperRoman"/>
      <w:lvlText w:val="%1)"/>
      <w:lvlJc w:val="left"/>
      <w:pPr>
        <w:tabs>
          <w:tab w:val="num" w:pos="0"/>
        </w:tabs>
        <w:ind w:left="357" w:hanging="357"/>
      </w:pPr>
      <w:rPr>
        <w:rFonts w:hint="default"/>
        <w:b/>
        <w:i w:val="0"/>
      </w:rPr>
    </w:lvl>
    <w:lvl w:ilvl="1">
      <w:start w:val="1"/>
      <w:numFmt w:val="decimal"/>
      <w:lvlText w:val="%2)"/>
      <w:lvlJc w:val="left"/>
      <w:pPr>
        <w:tabs>
          <w:tab w:val="num" w:pos="0"/>
        </w:tabs>
        <w:ind w:left="714" w:hanging="357"/>
      </w:pPr>
      <w:rPr>
        <w:rFonts w:hint="default"/>
      </w:rPr>
    </w:lvl>
    <w:lvl w:ilvl="2">
      <w:start w:val="1"/>
      <w:numFmt w:val="lowerLetter"/>
      <w:lvlText w:val="%3)"/>
      <w:lvlJc w:val="left"/>
      <w:pPr>
        <w:tabs>
          <w:tab w:val="num" w:pos="-4"/>
        </w:tabs>
        <w:ind w:left="1067" w:hanging="357"/>
      </w:pPr>
      <w:rPr>
        <w:rFonts w:hint="default"/>
      </w:rPr>
    </w:lvl>
    <w:lvl w:ilvl="3">
      <w:start w:val="1"/>
      <w:numFmt w:val="lowerRoman"/>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num w:numId="1">
    <w:abstractNumId w:val="2"/>
  </w:num>
  <w:num w:numId="2">
    <w:abstractNumId w:val="4"/>
  </w:num>
  <w:num w:numId="3">
    <w:abstractNumId w:val="8"/>
  </w:num>
  <w:num w:numId="4">
    <w:abstractNumId w:val="13"/>
  </w:num>
  <w:num w:numId="5">
    <w:abstractNumId w:val="17"/>
  </w:num>
  <w:num w:numId="6">
    <w:abstractNumId w:val="34"/>
  </w:num>
  <w:num w:numId="7">
    <w:abstractNumId w:val="43"/>
  </w:num>
  <w:num w:numId="8">
    <w:abstractNumId w:val="31"/>
  </w:num>
  <w:num w:numId="9">
    <w:abstractNumId w:val="49"/>
  </w:num>
  <w:num w:numId="10">
    <w:abstractNumId w:val="45"/>
  </w:num>
  <w:num w:numId="11">
    <w:abstractNumId w:val="55"/>
  </w:num>
  <w:num w:numId="12">
    <w:abstractNumId w:val="42"/>
  </w:num>
  <w:num w:numId="13">
    <w:abstractNumId w:val="29"/>
  </w:num>
  <w:num w:numId="14">
    <w:abstractNumId w:val="40"/>
  </w:num>
  <w:num w:numId="15">
    <w:abstractNumId w:val="30"/>
  </w:num>
  <w:num w:numId="16">
    <w:abstractNumId w:val="14"/>
  </w:num>
  <w:num w:numId="17">
    <w:abstractNumId w:val="15"/>
  </w:num>
  <w:num w:numId="18">
    <w:abstractNumId w:val="16"/>
  </w:num>
  <w:num w:numId="19">
    <w:abstractNumId w:val="18"/>
  </w:num>
  <w:num w:numId="20">
    <w:abstractNumId w:val="20"/>
  </w:num>
  <w:num w:numId="21">
    <w:abstractNumId w:val="33"/>
  </w:num>
  <w:num w:numId="22">
    <w:abstractNumId w:val="52"/>
  </w:num>
  <w:num w:numId="23">
    <w:abstractNumId w:val="37"/>
  </w:num>
  <w:num w:numId="24">
    <w:abstractNumId w:val="23"/>
  </w:num>
  <w:num w:numId="25">
    <w:abstractNumId w:val="51"/>
  </w:num>
  <w:num w:numId="26">
    <w:abstractNumId w:val="38"/>
  </w:num>
  <w:num w:numId="27">
    <w:abstractNumId w:val="32"/>
  </w:num>
  <w:num w:numId="28">
    <w:abstractNumId w:val="44"/>
  </w:num>
  <w:num w:numId="29">
    <w:abstractNumId w:val="22"/>
  </w:num>
  <w:num w:numId="30">
    <w:abstractNumId w:val="10"/>
  </w:num>
  <w:num w:numId="31">
    <w:abstractNumId w:val="28"/>
  </w:num>
  <w:num w:numId="32">
    <w:abstractNumId w:val="53"/>
  </w:num>
  <w:num w:numId="33">
    <w:abstractNumId w:val="25"/>
  </w:num>
  <w:num w:numId="34">
    <w:abstractNumId w:val="27"/>
  </w:num>
  <w:num w:numId="35">
    <w:abstractNumId w:val="24"/>
  </w:num>
  <w:num w:numId="36">
    <w:abstractNumId w:val="1"/>
  </w:num>
  <w:num w:numId="37">
    <w:abstractNumId w:val="39"/>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36"/>
  </w:num>
  <w:num w:numId="42">
    <w:abstractNumId w:val="4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137218"/>
  </w:hdrShapeDefaults>
  <w:footnotePr>
    <w:footnote w:id="0"/>
    <w:footnote w:id="1"/>
  </w:footnotePr>
  <w:endnotePr>
    <w:endnote w:id="0"/>
    <w:endnote w:id="1"/>
  </w:endnotePr>
  <w:compat/>
  <w:rsids>
    <w:rsidRoot w:val="00E20CE1"/>
    <w:rsid w:val="00000789"/>
    <w:rsid w:val="00002A34"/>
    <w:rsid w:val="00004B66"/>
    <w:rsid w:val="00004C31"/>
    <w:rsid w:val="000077DE"/>
    <w:rsid w:val="00007A42"/>
    <w:rsid w:val="00013262"/>
    <w:rsid w:val="000165F5"/>
    <w:rsid w:val="00016BF2"/>
    <w:rsid w:val="00026EFF"/>
    <w:rsid w:val="00027476"/>
    <w:rsid w:val="00027E0A"/>
    <w:rsid w:val="000367F1"/>
    <w:rsid w:val="0004118A"/>
    <w:rsid w:val="00042275"/>
    <w:rsid w:val="00043026"/>
    <w:rsid w:val="00043776"/>
    <w:rsid w:val="00054EEF"/>
    <w:rsid w:val="000572E6"/>
    <w:rsid w:val="000631EB"/>
    <w:rsid w:val="00063907"/>
    <w:rsid w:val="00063909"/>
    <w:rsid w:val="000704ED"/>
    <w:rsid w:val="000765F4"/>
    <w:rsid w:val="000767E4"/>
    <w:rsid w:val="00081075"/>
    <w:rsid w:val="000814E3"/>
    <w:rsid w:val="0008309E"/>
    <w:rsid w:val="00084573"/>
    <w:rsid w:val="00084950"/>
    <w:rsid w:val="00085DB6"/>
    <w:rsid w:val="00087340"/>
    <w:rsid w:val="0009597B"/>
    <w:rsid w:val="000A190A"/>
    <w:rsid w:val="000A3DD5"/>
    <w:rsid w:val="000B2FAB"/>
    <w:rsid w:val="000B47D8"/>
    <w:rsid w:val="000B5C22"/>
    <w:rsid w:val="000B7CA2"/>
    <w:rsid w:val="000C30BF"/>
    <w:rsid w:val="000D2EF0"/>
    <w:rsid w:val="000D40C0"/>
    <w:rsid w:val="000D51AF"/>
    <w:rsid w:val="000D697B"/>
    <w:rsid w:val="000E625F"/>
    <w:rsid w:val="000E6E95"/>
    <w:rsid w:val="000F2B0D"/>
    <w:rsid w:val="000F2B3A"/>
    <w:rsid w:val="000F5AB7"/>
    <w:rsid w:val="000F5E1F"/>
    <w:rsid w:val="00102334"/>
    <w:rsid w:val="0010367C"/>
    <w:rsid w:val="0011018F"/>
    <w:rsid w:val="001119B3"/>
    <w:rsid w:val="00112E9B"/>
    <w:rsid w:val="0011374B"/>
    <w:rsid w:val="001149E2"/>
    <w:rsid w:val="00117938"/>
    <w:rsid w:val="001319E6"/>
    <w:rsid w:val="00137E63"/>
    <w:rsid w:val="0014402B"/>
    <w:rsid w:val="001503DB"/>
    <w:rsid w:val="00152541"/>
    <w:rsid w:val="001607FE"/>
    <w:rsid w:val="0016168D"/>
    <w:rsid w:val="001627BC"/>
    <w:rsid w:val="00171F5A"/>
    <w:rsid w:val="00172215"/>
    <w:rsid w:val="00173BBE"/>
    <w:rsid w:val="00175404"/>
    <w:rsid w:val="00175682"/>
    <w:rsid w:val="0017648E"/>
    <w:rsid w:val="001842E5"/>
    <w:rsid w:val="00190086"/>
    <w:rsid w:val="00190C3F"/>
    <w:rsid w:val="00193614"/>
    <w:rsid w:val="001A0C54"/>
    <w:rsid w:val="001A3C88"/>
    <w:rsid w:val="001C152A"/>
    <w:rsid w:val="001C1DFF"/>
    <w:rsid w:val="001C79DB"/>
    <w:rsid w:val="001D19D0"/>
    <w:rsid w:val="001D49B8"/>
    <w:rsid w:val="001D5FD8"/>
    <w:rsid w:val="001E5308"/>
    <w:rsid w:val="001F24B3"/>
    <w:rsid w:val="001F2FB1"/>
    <w:rsid w:val="001F44AB"/>
    <w:rsid w:val="00205D34"/>
    <w:rsid w:val="00207E94"/>
    <w:rsid w:val="002200D8"/>
    <w:rsid w:val="00221BA1"/>
    <w:rsid w:val="002315B4"/>
    <w:rsid w:val="00236A3D"/>
    <w:rsid w:val="00240AF9"/>
    <w:rsid w:val="00240BDA"/>
    <w:rsid w:val="002705FE"/>
    <w:rsid w:val="00274869"/>
    <w:rsid w:val="00276467"/>
    <w:rsid w:val="002827EB"/>
    <w:rsid w:val="00283478"/>
    <w:rsid w:val="00286485"/>
    <w:rsid w:val="0028738E"/>
    <w:rsid w:val="002927F9"/>
    <w:rsid w:val="0029637A"/>
    <w:rsid w:val="002A360C"/>
    <w:rsid w:val="002A4F36"/>
    <w:rsid w:val="002B3261"/>
    <w:rsid w:val="002B5C9E"/>
    <w:rsid w:val="002B5F98"/>
    <w:rsid w:val="002C0117"/>
    <w:rsid w:val="002C28DB"/>
    <w:rsid w:val="002C525A"/>
    <w:rsid w:val="002C6738"/>
    <w:rsid w:val="002C6FE8"/>
    <w:rsid w:val="002D1D9A"/>
    <w:rsid w:val="002D2507"/>
    <w:rsid w:val="002D26DE"/>
    <w:rsid w:val="002D36D6"/>
    <w:rsid w:val="002D741F"/>
    <w:rsid w:val="002E091E"/>
    <w:rsid w:val="002E6E58"/>
    <w:rsid w:val="002F78E2"/>
    <w:rsid w:val="002F7C83"/>
    <w:rsid w:val="00300CF3"/>
    <w:rsid w:val="0030415E"/>
    <w:rsid w:val="00310B14"/>
    <w:rsid w:val="00315CFB"/>
    <w:rsid w:val="00316A8D"/>
    <w:rsid w:val="00320CEB"/>
    <w:rsid w:val="00320E81"/>
    <w:rsid w:val="00321CB2"/>
    <w:rsid w:val="00323942"/>
    <w:rsid w:val="0034226D"/>
    <w:rsid w:val="00346198"/>
    <w:rsid w:val="003470EA"/>
    <w:rsid w:val="0035062F"/>
    <w:rsid w:val="00360EF4"/>
    <w:rsid w:val="00360FF5"/>
    <w:rsid w:val="0036562A"/>
    <w:rsid w:val="00371167"/>
    <w:rsid w:val="003740C6"/>
    <w:rsid w:val="00375577"/>
    <w:rsid w:val="003806F6"/>
    <w:rsid w:val="00381150"/>
    <w:rsid w:val="0038174A"/>
    <w:rsid w:val="00382887"/>
    <w:rsid w:val="00385890"/>
    <w:rsid w:val="0038715F"/>
    <w:rsid w:val="0039208F"/>
    <w:rsid w:val="0039393B"/>
    <w:rsid w:val="003A4F0F"/>
    <w:rsid w:val="003C042F"/>
    <w:rsid w:val="003C73CC"/>
    <w:rsid w:val="003D5372"/>
    <w:rsid w:val="003E07DA"/>
    <w:rsid w:val="003E1478"/>
    <w:rsid w:val="003E73B4"/>
    <w:rsid w:val="003F11DF"/>
    <w:rsid w:val="003F345C"/>
    <w:rsid w:val="003F7EA6"/>
    <w:rsid w:val="004031AD"/>
    <w:rsid w:val="004136CD"/>
    <w:rsid w:val="00415747"/>
    <w:rsid w:val="00423B40"/>
    <w:rsid w:val="0042703A"/>
    <w:rsid w:val="00432900"/>
    <w:rsid w:val="0043538C"/>
    <w:rsid w:val="00435B26"/>
    <w:rsid w:val="00440795"/>
    <w:rsid w:val="00443203"/>
    <w:rsid w:val="0044355B"/>
    <w:rsid w:val="0044617E"/>
    <w:rsid w:val="00446D93"/>
    <w:rsid w:val="00452F58"/>
    <w:rsid w:val="00455A09"/>
    <w:rsid w:val="00455E05"/>
    <w:rsid w:val="00462EA0"/>
    <w:rsid w:val="004635B1"/>
    <w:rsid w:val="004867C3"/>
    <w:rsid w:val="00493390"/>
    <w:rsid w:val="00497136"/>
    <w:rsid w:val="004A322B"/>
    <w:rsid w:val="004A5389"/>
    <w:rsid w:val="004A7897"/>
    <w:rsid w:val="004B6C6D"/>
    <w:rsid w:val="004B6E93"/>
    <w:rsid w:val="004D35C6"/>
    <w:rsid w:val="004D4668"/>
    <w:rsid w:val="004E20DD"/>
    <w:rsid w:val="004E2FB3"/>
    <w:rsid w:val="005014D8"/>
    <w:rsid w:val="005047C3"/>
    <w:rsid w:val="005114EA"/>
    <w:rsid w:val="00520CC5"/>
    <w:rsid w:val="00523A27"/>
    <w:rsid w:val="00525353"/>
    <w:rsid w:val="00526D9D"/>
    <w:rsid w:val="00527789"/>
    <w:rsid w:val="0053066A"/>
    <w:rsid w:val="00534DC1"/>
    <w:rsid w:val="0055229C"/>
    <w:rsid w:val="0055305F"/>
    <w:rsid w:val="00557528"/>
    <w:rsid w:val="00562E14"/>
    <w:rsid w:val="00564E8F"/>
    <w:rsid w:val="005708C7"/>
    <w:rsid w:val="00571B23"/>
    <w:rsid w:val="0057769D"/>
    <w:rsid w:val="00594E0A"/>
    <w:rsid w:val="005A127F"/>
    <w:rsid w:val="005A18AF"/>
    <w:rsid w:val="005A32B9"/>
    <w:rsid w:val="005B0139"/>
    <w:rsid w:val="005B4D33"/>
    <w:rsid w:val="005B774F"/>
    <w:rsid w:val="005D21FA"/>
    <w:rsid w:val="005D23AE"/>
    <w:rsid w:val="005D3F19"/>
    <w:rsid w:val="005E0939"/>
    <w:rsid w:val="005E7C79"/>
    <w:rsid w:val="005F4129"/>
    <w:rsid w:val="005F78F4"/>
    <w:rsid w:val="00600DC8"/>
    <w:rsid w:val="00606A9F"/>
    <w:rsid w:val="006167F0"/>
    <w:rsid w:val="00631AC2"/>
    <w:rsid w:val="00640E35"/>
    <w:rsid w:val="00645213"/>
    <w:rsid w:val="0064719E"/>
    <w:rsid w:val="0065084B"/>
    <w:rsid w:val="006519E8"/>
    <w:rsid w:val="00652459"/>
    <w:rsid w:val="0065287A"/>
    <w:rsid w:val="006553DA"/>
    <w:rsid w:val="006560BF"/>
    <w:rsid w:val="00666906"/>
    <w:rsid w:val="00667EED"/>
    <w:rsid w:val="00680FE3"/>
    <w:rsid w:val="00683338"/>
    <w:rsid w:val="00690836"/>
    <w:rsid w:val="006933DD"/>
    <w:rsid w:val="00693DD5"/>
    <w:rsid w:val="00697574"/>
    <w:rsid w:val="006A0A0A"/>
    <w:rsid w:val="006A228B"/>
    <w:rsid w:val="006A3858"/>
    <w:rsid w:val="006B70FF"/>
    <w:rsid w:val="006D2AAC"/>
    <w:rsid w:val="006D2BF3"/>
    <w:rsid w:val="006E2344"/>
    <w:rsid w:val="006E3AE7"/>
    <w:rsid w:val="006E48F6"/>
    <w:rsid w:val="006E66C3"/>
    <w:rsid w:val="006F028F"/>
    <w:rsid w:val="006F3036"/>
    <w:rsid w:val="006F3E37"/>
    <w:rsid w:val="006F62F1"/>
    <w:rsid w:val="006F7DD1"/>
    <w:rsid w:val="007009B9"/>
    <w:rsid w:val="00716761"/>
    <w:rsid w:val="007167A3"/>
    <w:rsid w:val="00724CD8"/>
    <w:rsid w:val="00730558"/>
    <w:rsid w:val="00731728"/>
    <w:rsid w:val="00731C51"/>
    <w:rsid w:val="00733471"/>
    <w:rsid w:val="00734FB1"/>
    <w:rsid w:val="00737751"/>
    <w:rsid w:val="00737776"/>
    <w:rsid w:val="00745775"/>
    <w:rsid w:val="0075063D"/>
    <w:rsid w:val="0075310D"/>
    <w:rsid w:val="00754E26"/>
    <w:rsid w:val="00757793"/>
    <w:rsid w:val="007612B3"/>
    <w:rsid w:val="00767C82"/>
    <w:rsid w:val="007709D7"/>
    <w:rsid w:val="00776BEE"/>
    <w:rsid w:val="00777AD4"/>
    <w:rsid w:val="007800C1"/>
    <w:rsid w:val="007808C8"/>
    <w:rsid w:val="00781B46"/>
    <w:rsid w:val="00783CCA"/>
    <w:rsid w:val="00784BEA"/>
    <w:rsid w:val="00790835"/>
    <w:rsid w:val="00791C4A"/>
    <w:rsid w:val="00793C8B"/>
    <w:rsid w:val="00797CF0"/>
    <w:rsid w:val="007A0D78"/>
    <w:rsid w:val="007A6A92"/>
    <w:rsid w:val="007B0756"/>
    <w:rsid w:val="007B260D"/>
    <w:rsid w:val="007B2CE8"/>
    <w:rsid w:val="007B3350"/>
    <w:rsid w:val="007C1977"/>
    <w:rsid w:val="007C19DC"/>
    <w:rsid w:val="007C286F"/>
    <w:rsid w:val="007D2DE2"/>
    <w:rsid w:val="007E29F0"/>
    <w:rsid w:val="007F1A22"/>
    <w:rsid w:val="007F2878"/>
    <w:rsid w:val="00803DBC"/>
    <w:rsid w:val="008066B2"/>
    <w:rsid w:val="0080783B"/>
    <w:rsid w:val="00811888"/>
    <w:rsid w:val="00823D93"/>
    <w:rsid w:val="008245E6"/>
    <w:rsid w:val="0083067A"/>
    <w:rsid w:val="00831EB9"/>
    <w:rsid w:val="00832E95"/>
    <w:rsid w:val="00834638"/>
    <w:rsid w:val="0083768B"/>
    <w:rsid w:val="00843217"/>
    <w:rsid w:val="00843E6C"/>
    <w:rsid w:val="00845DBB"/>
    <w:rsid w:val="00852023"/>
    <w:rsid w:val="00865118"/>
    <w:rsid w:val="00865486"/>
    <w:rsid w:val="00872671"/>
    <w:rsid w:val="008732A3"/>
    <w:rsid w:val="0087512D"/>
    <w:rsid w:val="00884563"/>
    <w:rsid w:val="00886D90"/>
    <w:rsid w:val="0089162D"/>
    <w:rsid w:val="00894D73"/>
    <w:rsid w:val="00897C4F"/>
    <w:rsid w:val="008A2178"/>
    <w:rsid w:val="008A654F"/>
    <w:rsid w:val="008B1074"/>
    <w:rsid w:val="008B1353"/>
    <w:rsid w:val="008C04B5"/>
    <w:rsid w:val="008C18D2"/>
    <w:rsid w:val="008C18FE"/>
    <w:rsid w:val="008C2742"/>
    <w:rsid w:val="008C2EE6"/>
    <w:rsid w:val="008C585F"/>
    <w:rsid w:val="008D1097"/>
    <w:rsid w:val="008D7449"/>
    <w:rsid w:val="008E0E9D"/>
    <w:rsid w:val="008E6407"/>
    <w:rsid w:val="008F46D0"/>
    <w:rsid w:val="009024FA"/>
    <w:rsid w:val="00904A98"/>
    <w:rsid w:val="00914D55"/>
    <w:rsid w:val="00916200"/>
    <w:rsid w:val="00921D20"/>
    <w:rsid w:val="0092609C"/>
    <w:rsid w:val="00927F8F"/>
    <w:rsid w:val="00931E5F"/>
    <w:rsid w:val="00936F08"/>
    <w:rsid w:val="009419AF"/>
    <w:rsid w:val="00945114"/>
    <w:rsid w:val="00946587"/>
    <w:rsid w:val="0094778A"/>
    <w:rsid w:val="00947A5B"/>
    <w:rsid w:val="00950F6C"/>
    <w:rsid w:val="00952B25"/>
    <w:rsid w:val="00954F79"/>
    <w:rsid w:val="00962750"/>
    <w:rsid w:val="00962A54"/>
    <w:rsid w:val="009848DC"/>
    <w:rsid w:val="0098656D"/>
    <w:rsid w:val="00986D8E"/>
    <w:rsid w:val="00991667"/>
    <w:rsid w:val="00991745"/>
    <w:rsid w:val="0099281B"/>
    <w:rsid w:val="00997F32"/>
    <w:rsid w:val="009A0400"/>
    <w:rsid w:val="009A33E9"/>
    <w:rsid w:val="009A38DE"/>
    <w:rsid w:val="009A4252"/>
    <w:rsid w:val="009A7C98"/>
    <w:rsid w:val="009B170F"/>
    <w:rsid w:val="009B4F23"/>
    <w:rsid w:val="009B7575"/>
    <w:rsid w:val="009C780E"/>
    <w:rsid w:val="009E447E"/>
    <w:rsid w:val="009F0042"/>
    <w:rsid w:val="009F2389"/>
    <w:rsid w:val="009F3E90"/>
    <w:rsid w:val="009F53CC"/>
    <w:rsid w:val="00A022A6"/>
    <w:rsid w:val="00A0623B"/>
    <w:rsid w:val="00A0736C"/>
    <w:rsid w:val="00A1004F"/>
    <w:rsid w:val="00A1779A"/>
    <w:rsid w:val="00A22849"/>
    <w:rsid w:val="00A315B5"/>
    <w:rsid w:val="00A323BD"/>
    <w:rsid w:val="00A33634"/>
    <w:rsid w:val="00A34864"/>
    <w:rsid w:val="00A374D4"/>
    <w:rsid w:val="00A45620"/>
    <w:rsid w:val="00A53A07"/>
    <w:rsid w:val="00A54DC1"/>
    <w:rsid w:val="00A62780"/>
    <w:rsid w:val="00A63CA2"/>
    <w:rsid w:val="00A67ABA"/>
    <w:rsid w:val="00A72237"/>
    <w:rsid w:val="00A908EF"/>
    <w:rsid w:val="00AA4A36"/>
    <w:rsid w:val="00AB2613"/>
    <w:rsid w:val="00AB38D4"/>
    <w:rsid w:val="00AC168D"/>
    <w:rsid w:val="00AC24AA"/>
    <w:rsid w:val="00AC6397"/>
    <w:rsid w:val="00AC676E"/>
    <w:rsid w:val="00AC76C6"/>
    <w:rsid w:val="00AD0FC2"/>
    <w:rsid w:val="00AE1EDA"/>
    <w:rsid w:val="00AE7AC3"/>
    <w:rsid w:val="00AF0954"/>
    <w:rsid w:val="00AF5AE9"/>
    <w:rsid w:val="00AF6F2C"/>
    <w:rsid w:val="00B04CED"/>
    <w:rsid w:val="00B1459D"/>
    <w:rsid w:val="00B20CB8"/>
    <w:rsid w:val="00B22CD2"/>
    <w:rsid w:val="00B310D3"/>
    <w:rsid w:val="00B3366F"/>
    <w:rsid w:val="00B3673A"/>
    <w:rsid w:val="00B45F73"/>
    <w:rsid w:val="00B536B2"/>
    <w:rsid w:val="00B53D66"/>
    <w:rsid w:val="00B567EA"/>
    <w:rsid w:val="00B62E3B"/>
    <w:rsid w:val="00B63177"/>
    <w:rsid w:val="00B66AAD"/>
    <w:rsid w:val="00B6741F"/>
    <w:rsid w:val="00B76E37"/>
    <w:rsid w:val="00B8063D"/>
    <w:rsid w:val="00B8304F"/>
    <w:rsid w:val="00B85668"/>
    <w:rsid w:val="00B8576E"/>
    <w:rsid w:val="00B8693B"/>
    <w:rsid w:val="00B92501"/>
    <w:rsid w:val="00BA03ED"/>
    <w:rsid w:val="00BA383F"/>
    <w:rsid w:val="00BA5FCF"/>
    <w:rsid w:val="00BB1DD9"/>
    <w:rsid w:val="00BB2368"/>
    <w:rsid w:val="00BC5E1E"/>
    <w:rsid w:val="00BC7539"/>
    <w:rsid w:val="00BD5AE3"/>
    <w:rsid w:val="00BD7E9F"/>
    <w:rsid w:val="00BE5ACF"/>
    <w:rsid w:val="00BF3415"/>
    <w:rsid w:val="00BF516A"/>
    <w:rsid w:val="00C0145E"/>
    <w:rsid w:val="00C03A99"/>
    <w:rsid w:val="00C03BCC"/>
    <w:rsid w:val="00C03DA6"/>
    <w:rsid w:val="00C1353B"/>
    <w:rsid w:val="00C15C52"/>
    <w:rsid w:val="00C22BEE"/>
    <w:rsid w:val="00C3200C"/>
    <w:rsid w:val="00C33B6B"/>
    <w:rsid w:val="00C4007E"/>
    <w:rsid w:val="00C5636B"/>
    <w:rsid w:val="00C6115D"/>
    <w:rsid w:val="00C61F16"/>
    <w:rsid w:val="00C62FC7"/>
    <w:rsid w:val="00C6514B"/>
    <w:rsid w:val="00C654C2"/>
    <w:rsid w:val="00C70CC2"/>
    <w:rsid w:val="00C71CDA"/>
    <w:rsid w:val="00C72217"/>
    <w:rsid w:val="00C8007D"/>
    <w:rsid w:val="00C84D2C"/>
    <w:rsid w:val="00C909D7"/>
    <w:rsid w:val="00CA4626"/>
    <w:rsid w:val="00CB067E"/>
    <w:rsid w:val="00CB6FED"/>
    <w:rsid w:val="00CB7F02"/>
    <w:rsid w:val="00CC00A9"/>
    <w:rsid w:val="00CC59DF"/>
    <w:rsid w:val="00CC5E87"/>
    <w:rsid w:val="00CC7C03"/>
    <w:rsid w:val="00CD0629"/>
    <w:rsid w:val="00CD268A"/>
    <w:rsid w:val="00CD3D30"/>
    <w:rsid w:val="00CD5D36"/>
    <w:rsid w:val="00CF476D"/>
    <w:rsid w:val="00D01466"/>
    <w:rsid w:val="00D01CE8"/>
    <w:rsid w:val="00D02655"/>
    <w:rsid w:val="00D029A2"/>
    <w:rsid w:val="00D04E05"/>
    <w:rsid w:val="00D06616"/>
    <w:rsid w:val="00D068B2"/>
    <w:rsid w:val="00D212F4"/>
    <w:rsid w:val="00D242AE"/>
    <w:rsid w:val="00D25D30"/>
    <w:rsid w:val="00D31ABA"/>
    <w:rsid w:val="00D43FD1"/>
    <w:rsid w:val="00D47691"/>
    <w:rsid w:val="00D50438"/>
    <w:rsid w:val="00D563E0"/>
    <w:rsid w:val="00D56664"/>
    <w:rsid w:val="00D5774B"/>
    <w:rsid w:val="00D669AF"/>
    <w:rsid w:val="00D712CF"/>
    <w:rsid w:val="00D73127"/>
    <w:rsid w:val="00D73D69"/>
    <w:rsid w:val="00D74FDD"/>
    <w:rsid w:val="00D7691D"/>
    <w:rsid w:val="00D82F15"/>
    <w:rsid w:val="00D84710"/>
    <w:rsid w:val="00D879A7"/>
    <w:rsid w:val="00DA06BF"/>
    <w:rsid w:val="00DA0A94"/>
    <w:rsid w:val="00DA2547"/>
    <w:rsid w:val="00DC0E5F"/>
    <w:rsid w:val="00DF24AD"/>
    <w:rsid w:val="00DF61DB"/>
    <w:rsid w:val="00DF7E08"/>
    <w:rsid w:val="00E069DE"/>
    <w:rsid w:val="00E109C6"/>
    <w:rsid w:val="00E178F3"/>
    <w:rsid w:val="00E20CE1"/>
    <w:rsid w:val="00E23326"/>
    <w:rsid w:val="00E24551"/>
    <w:rsid w:val="00E26AD2"/>
    <w:rsid w:val="00E30061"/>
    <w:rsid w:val="00E41880"/>
    <w:rsid w:val="00E447C4"/>
    <w:rsid w:val="00E44A9C"/>
    <w:rsid w:val="00E55A9B"/>
    <w:rsid w:val="00E56448"/>
    <w:rsid w:val="00E57291"/>
    <w:rsid w:val="00E638DF"/>
    <w:rsid w:val="00E66CE8"/>
    <w:rsid w:val="00E700AE"/>
    <w:rsid w:val="00E7192A"/>
    <w:rsid w:val="00E76C8F"/>
    <w:rsid w:val="00E76EA2"/>
    <w:rsid w:val="00E81B53"/>
    <w:rsid w:val="00EA0D17"/>
    <w:rsid w:val="00EA2CE9"/>
    <w:rsid w:val="00EA4447"/>
    <w:rsid w:val="00EA5621"/>
    <w:rsid w:val="00EB5D14"/>
    <w:rsid w:val="00EC180B"/>
    <w:rsid w:val="00EC5C74"/>
    <w:rsid w:val="00EE0217"/>
    <w:rsid w:val="00EE3172"/>
    <w:rsid w:val="00EE356D"/>
    <w:rsid w:val="00EF7900"/>
    <w:rsid w:val="00F043DE"/>
    <w:rsid w:val="00F07577"/>
    <w:rsid w:val="00F202C9"/>
    <w:rsid w:val="00F20818"/>
    <w:rsid w:val="00F4412A"/>
    <w:rsid w:val="00F44A35"/>
    <w:rsid w:val="00F5316F"/>
    <w:rsid w:val="00F66D92"/>
    <w:rsid w:val="00F73807"/>
    <w:rsid w:val="00F73AA8"/>
    <w:rsid w:val="00F75BC5"/>
    <w:rsid w:val="00F77BC8"/>
    <w:rsid w:val="00F8131C"/>
    <w:rsid w:val="00F82BC2"/>
    <w:rsid w:val="00F86522"/>
    <w:rsid w:val="00F91459"/>
    <w:rsid w:val="00F91F7E"/>
    <w:rsid w:val="00F923C3"/>
    <w:rsid w:val="00FA089F"/>
    <w:rsid w:val="00FD4D0E"/>
    <w:rsid w:val="00FD7CBC"/>
    <w:rsid w:val="00FE338F"/>
    <w:rsid w:val="00FE4354"/>
    <w:rsid w:val="00FF1276"/>
    <w:rsid w:val="00FF77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476"/>
    <w:pPr>
      <w:suppressAutoHyphens/>
    </w:pPr>
    <w:rPr>
      <w:sz w:val="24"/>
      <w:szCs w:val="24"/>
      <w:lang w:eastAsia="ar-SA"/>
    </w:rPr>
  </w:style>
  <w:style w:type="paragraph" w:styleId="Nagwek1">
    <w:name w:val="heading 1"/>
    <w:basedOn w:val="Normalny"/>
    <w:next w:val="Normalny"/>
    <w:qFormat/>
    <w:rsid w:val="004B6E93"/>
    <w:pPr>
      <w:keepNext/>
      <w:tabs>
        <w:tab w:val="num" w:pos="432"/>
      </w:tabs>
      <w:ind w:left="420"/>
      <w:outlineLvl w:val="0"/>
    </w:pPr>
    <w:rPr>
      <w:b/>
      <w:bCs/>
      <w:u w:val="single"/>
    </w:rPr>
  </w:style>
  <w:style w:type="paragraph" w:styleId="Nagwek2">
    <w:name w:val="heading 2"/>
    <w:basedOn w:val="Normalny"/>
    <w:next w:val="Normalny"/>
    <w:link w:val="Nagwek2Znak"/>
    <w:uiPriority w:val="9"/>
    <w:qFormat/>
    <w:rsid w:val="004B6E93"/>
    <w:pPr>
      <w:keepNext/>
      <w:spacing w:before="240" w:after="60"/>
      <w:outlineLvl w:val="1"/>
    </w:pPr>
    <w:rPr>
      <w:rFonts w:ascii="Arial" w:hAnsi="Arial"/>
      <w:b/>
      <w:bCs/>
      <w:i/>
      <w:iCs/>
      <w:sz w:val="28"/>
      <w:szCs w:val="28"/>
    </w:rPr>
  </w:style>
  <w:style w:type="paragraph" w:styleId="Nagwek4">
    <w:name w:val="heading 4"/>
    <w:basedOn w:val="Normalny"/>
    <w:next w:val="Normalny"/>
    <w:qFormat/>
    <w:rsid w:val="004B6E93"/>
    <w:pPr>
      <w:keepNext/>
      <w:tabs>
        <w:tab w:val="num" w:pos="864"/>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B6E93"/>
    <w:rPr>
      <w:color w:val="auto"/>
    </w:rPr>
  </w:style>
  <w:style w:type="character" w:customStyle="1" w:styleId="WW8Num5z0">
    <w:name w:val="WW8Num5z0"/>
    <w:rsid w:val="004B6E93"/>
    <w:rPr>
      <w:color w:val="auto"/>
    </w:rPr>
  </w:style>
  <w:style w:type="character" w:customStyle="1" w:styleId="WW8Num6z0">
    <w:name w:val="WW8Num6z0"/>
    <w:rsid w:val="004B6E93"/>
    <w:rPr>
      <w:u w:val="none"/>
    </w:rPr>
  </w:style>
  <w:style w:type="character" w:customStyle="1" w:styleId="WW8Num9z0">
    <w:name w:val="WW8Num9z0"/>
    <w:rsid w:val="004B6E93"/>
    <w:rPr>
      <w:b/>
      <w:i w:val="0"/>
    </w:rPr>
  </w:style>
  <w:style w:type="character" w:customStyle="1" w:styleId="WW8Num10z2">
    <w:name w:val="WW8Num10z2"/>
    <w:rsid w:val="004B6E93"/>
    <w:rPr>
      <w:rFonts w:ascii="Calibri" w:hAnsi="Calibri" w:cs="Calibri"/>
      <w:sz w:val="22"/>
    </w:rPr>
  </w:style>
  <w:style w:type="character" w:customStyle="1" w:styleId="WW8Num13z0">
    <w:name w:val="WW8Num13z0"/>
    <w:rsid w:val="004B6E93"/>
    <w:rPr>
      <w:sz w:val="20"/>
    </w:rPr>
  </w:style>
  <w:style w:type="character" w:customStyle="1" w:styleId="WW8Num14z2">
    <w:name w:val="WW8Num14z2"/>
    <w:rsid w:val="004B6E93"/>
    <w:rPr>
      <w:rFonts w:ascii="Calibri" w:hAnsi="Calibri" w:cs="Calibri"/>
      <w:sz w:val="22"/>
    </w:rPr>
  </w:style>
  <w:style w:type="character" w:customStyle="1" w:styleId="WW8Num19z0">
    <w:name w:val="WW8Num19z0"/>
    <w:rsid w:val="004B6E93"/>
    <w:rPr>
      <w:b/>
      <w:i w:val="0"/>
    </w:rPr>
  </w:style>
  <w:style w:type="character" w:customStyle="1" w:styleId="WW8Num22z0">
    <w:name w:val="WW8Num22z0"/>
    <w:rsid w:val="004B6E93"/>
    <w:rPr>
      <w:b/>
      <w:i w:val="0"/>
    </w:rPr>
  </w:style>
  <w:style w:type="character" w:customStyle="1" w:styleId="WW8Num23z0">
    <w:name w:val="WW8Num23z0"/>
    <w:rsid w:val="004B6E93"/>
    <w:rPr>
      <w:b/>
      <w:i w:val="0"/>
    </w:rPr>
  </w:style>
  <w:style w:type="character" w:customStyle="1" w:styleId="WW8Num25z0">
    <w:name w:val="WW8Num25z0"/>
    <w:rsid w:val="004B6E93"/>
    <w:rPr>
      <w:b/>
      <w:i w:val="0"/>
    </w:rPr>
  </w:style>
  <w:style w:type="character" w:customStyle="1" w:styleId="WW8Num27z2">
    <w:name w:val="WW8Num27z2"/>
    <w:rsid w:val="004B6E93"/>
    <w:rPr>
      <w:rFonts w:ascii="Calibri" w:hAnsi="Calibri" w:cs="Calibri"/>
      <w:sz w:val="22"/>
    </w:rPr>
  </w:style>
  <w:style w:type="character" w:customStyle="1" w:styleId="WW8Num29z0">
    <w:name w:val="WW8Num29z0"/>
    <w:rsid w:val="004B6E93"/>
    <w:rPr>
      <w:b/>
      <w:i w:val="0"/>
    </w:rPr>
  </w:style>
  <w:style w:type="character" w:customStyle="1" w:styleId="WW8Num31z0">
    <w:name w:val="WW8Num31z0"/>
    <w:rsid w:val="004B6E93"/>
    <w:rPr>
      <w:rFonts w:ascii="Times New Roman" w:hAnsi="Times New Roman" w:cs="Times New Roman"/>
    </w:rPr>
  </w:style>
  <w:style w:type="character" w:customStyle="1" w:styleId="WW8Num31z1">
    <w:name w:val="WW8Num31z1"/>
    <w:rsid w:val="004B6E93"/>
    <w:rPr>
      <w:rFonts w:ascii="Courier New" w:hAnsi="Courier New" w:cs="Courier New"/>
    </w:rPr>
  </w:style>
  <w:style w:type="character" w:customStyle="1" w:styleId="WW8Num31z2">
    <w:name w:val="WW8Num31z2"/>
    <w:rsid w:val="004B6E93"/>
    <w:rPr>
      <w:rFonts w:ascii="Wingdings" w:hAnsi="Wingdings" w:cs="Wingdings"/>
    </w:rPr>
  </w:style>
  <w:style w:type="character" w:customStyle="1" w:styleId="WW8Num31z3">
    <w:name w:val="WW8Num31z3"/>
    <w:rsid w:val="004B6E93"/>
    <w:rPr>
      <w:rFonts w:ascii="Symbol" w:hAnsi="Symbol" w:cs="Symbol"/>
    </w:rPr>
  </w:style>
  <w:style w:type="character" w:customStyle="1" w:styleId="WW8Num33z0">
    <w:name w:val="WW8Num33z0"/>
    <w:rsid w:val="004B6E93"/>
    <w:rPr>
      <w:b/>
      <w:i w:val="0"/>
    </w:rPr>
  </w:style>
  <w:style w:type="character" w:customStyle="1" w:styleId="WW8Num34z0">
    <w:name w:val="WW8Num34z0"/>
    <w:rsid w:val="004B6E93"/>
    <w:rPr>
      <w:b/>
      <w:i w:val="0"/>
    </w:rPr>
  </w:style>
  <w:style w:type="character" w:customStyle="1" w:styleId="WW8Num35z0">
    <w:name w:val="WW8Num35z0"/>
    <w:rsid w:val="004B6E93"/>
    <w:rPr>
      <w:u w:val="none"/>
    </w:rPr>
  </w:style>
  <w:style w:type="character" w:customStyle="1" w:styleId="Domylnaczcionkaakapitu1">
    <w:name w:val="Domyślna czcionka akapitu1"/>
    <w:rsid w:val="004B6E93"/>
  </w:style>
  <w:style w:type="character" w:styleId="Hipercze">
    <w:name w:val="Hyperlink"/>
    <w:rsid w:val="004B6E93"/>
    <w:rPr>
      <w:color w:val="0000FF"/>
      <w:u w:val="single"/>
    </w:rPr>
  </w:style>
  <w:style w:type="character" w:styleId="Numerstrony">
    <w:name w:val="page number"/>
    <w:basedOn w:val="Domylnaczcionkaakapitu1"/>
    <w:rsid w:val="004B6E93"/>
  </w:style>
  <w:style w:type="character" w:customStyle="1" w:styleId="StopkaZnak">
    <w:name w:val="Stopka Znak"/>
    <w:rsid w:val="004B6E93"/>
    <w:rPr>
      <w:sz w:val="24"/>
      <w:szCs w:val="24"/>
    </w:rPr>
  </w:style>
  <w:style w:type="character" w:customStyle="1" w:styleId="NagwekZnak">
    <w:name w:val="Nagłówek Znak"/>
    <w:rsid w:val="004B6E93"/>
    <w:rPr>
      <w:sz w:val="24"/>
      <w:szCs w:val="24"/>
    </w:rPr>
  </w:style>
  <w:style w:type="character" w:customStyle="1" w:styleId="TekstdymkaZnak">
    <w:name w:val="Tekst dymka Znak"/>
    <w:rsid w:val="004B6E93"/>
    <w:rPr>
      <w:rFonts w:ascii="Tahoma" w:hAnsi="Tahoma" w:cs="Tahoma"/>
      <w:sz w:val="16"/>
      <w:szCs w:val="16"/>
    </w:rPr>
  </w:style>
  <w:style w:type="character" w:customStyle="1" w:styleId="PlandokumentuZnak">
    <w:name w:val="Plan dokumentu Znak"/>
    <w:rsid w:val="004B6E93"/>
    <w:rPr>
      <w:rFonts w:ascii="Tahoma" w:hAnsi="Tahoma" w:cs="Tahoma"/>
      <w:sz w:val="16"/>
      <w:szCs w:val="16"/>
    </w:rPr>
  </w:style>
  <w:style w:type="character" w:customStyle="1" w:styleId="WW-Absatz-Standardschriftart1">
    <w:name w:val="WW-Absatz-Standardschriftart1"/>
    <w:rsid w:val="004B6E93"/>
  </w:style>
  <w:style w:type="character" w:customStyle="1" w:styleId="text21">
    <w:name w:val="text21"/>
    <w:rsid w:val="004B6E93"/>
    <w:rPr>
      <w:rFonts w:ascii="Verdana" w:hAnsi="Verdana" w:cs="Verdana"/>
      <w:color w:val="000000"/>
      <w:sz w:val="18"/>
      <w:szCs w:val="18"/>
    </w:rPr>
  </w:style>
  <w:style w:type="character" w:customStyle="1" w:styleId="text1">
    <w:name w:val="text1"/>
    <w:rsid w:val="004B6E93"/>
    <w:rPr>
      <w:rFonts w:ascii="Verdana" w:hAnsi="Verdana" w:cs="Verdana"/>
      <w:color w:val="000000"/>
      <w:sz w:val="22"/>
      <w:szCs w:val="22"/>
    </w:rPr>
  </w:style>
  <w:style w:type="character" w:customStyle="1" w:styleId="Odwoaniedokomentarza1">
    <w:name w:val="Odwołanie do komentarza1"/>
    <w:rsid w:val="004B6E93"/>
    <w:rPr>
      <w:sz w:val="16"/>
      <w:szCs w:val="16"/>
    </w:rPr>
  </w:style>
  <w:style w:type="character" w:customStyle="1" w:styleId="TekstkomentarzaZnak">
    <w:name w:val="Tekst komentarza Znak"/>
    <w:rsid w:val="004B6E93"/>
    <w:rPr>
      <w:rFonts w:ascii="Calibri" w:eastAsia="Calibri" w:hAnsi="Calibri" w:cs="Calibri"/>
    </w:rPr>
  </w:style>
  <w:style w:type="character" w:customStyle="1" w:styleId="FontStyle65">
    <w:name w:val="Font Style65"/>
    <w:rsid w:val="004B6E93"/>
    <w:rPr>
      <w:rFonts w:ascii="Times New Roman" w:hAnsi="Times New Roman" w:cs="Times New Roman"/>
      <w:color w:val="000000"/>
      <w:spacing w:val="10"/>
      <w:sz w:val="18"/>
      <w:szCs w:val="18"/>
    </w:rPr>
  </w:style>
  <w:style w:type="character" w:customStyle="1" w:styleId="FontStyle67">
    <w:name w:val="Font Style67"/>
    <w:rsid w:val="004B6E93"/>
    <w:rPr>
      <w:rFonts w:ascii="Times New Roman" w:hAnsi="Times New Roman" w:cs="Times New Roman"/>
      <w:i/>
      <w:iCs/>
      <w:color w:val="000000"/>
      <w:sz w:val="18"/>
      <w:szCs w:val="18"/>
    </w:rPr>
  </w:style>
  <w:style w:type="character" w:customStyle="1" w:styleId="FontStyle68">
    <w:name w:val="Font Style68"/>
    <w:rsid w:val="004B6E93"/>
    <w:rPr>
      <w:rFonts w:ascii="Times New Roman" w:hAnsi="Times New Roman" w:cs="Times New Roman"/>
      <w:b/>
      <w:bCs/>
      <w:i/>
      <w:iCs/>
      <w:color w:val="000000"/>
      <w:sz w:val="18"/>
      <w:szCs w:val="18"/>
    </w:rPr>
  </w:style>
  <w:style w:type="character" w:customStyle="1" w:styleId="FontStyle66">
    <w:name w:val="Font Style66"/>
    <w:rsid w:val="004B6E93"/>
    <w:rPr>
      <w:rFonts w:ascii="Times New Roman" w:hAnsi="Times New Roman" w:cs="Times New Roman"/>
      <w:b/>
      <w:bCs/>
      <w:color w:val="000000"/>
      <w:sz w:val="18"/>
      <w:szCs w:val="18"/>
    </w:rPr>
  </w:style>
  <w:style w:type="character" w:customStyle="1" w:styleId="FontStyle73">
    <w:name w:val="Font Style73"/>
    <w:rsid w:val="004B6E93"/>
    <w:rPr>
      <w:rFonts w:ascii="Times New Roman" w:hAnsi="Times New Roman" w:cs="Times New Roman"/>
      <w:b/>
      <w:bCs/>
      <w:color w:val="000000"/>
      <w:spacing w:val="10"/>
      <w:sz w:val="24"/>
      <w:szCs w:val="24"/>
    </w:rPr>
  </w:style>
  <w:style w:type="character" w:customStyle="1" w:styleId="FontStyle75">
    <w:name w:val="Font Style75"/>
    <w:rsid w:val="004B6E93"/>
    <w:rPr>
      <w:rFonts w:ascii="Times New Roman" w:hAnsi="Times New Roman" w:cs="Times New Roman"/>
      <w:color w:val="000000"/>
      <w:spacing w:val="20"/>
      <w:sz w:val="14"/>
      <w:szCs w:val="14"/>
    </w:rPr>
  </w:style>
  <w:style w:type="character" w:customStyle="1" w:styleId="FontStyle18">
    <w:name w:val="Font Style18"/>
    <w:rsid w:val="004B6E93"/>
    <w:rPr>
      <w:rFonts w:ascii="Arial Unicode MS" w:eastAsia="Arial Unicode MS" w:hAnsi="Arial Unicode MS" w:cs="Arial Unicode MS"/>
      <w:color w:val="000000"/>
      <w:sz w:val="20"/>
      <w:szCs w:val="20"/>
    </w:rPr>
  </w:style>
  <w:style w:type="character" w:customStyle="1" w:styleId="FontStyle69">
    <w:name w:val="Font Style69"/>
    <w:rsid w:val="004B6E93"/>
    <w:rPr>
      <w:rFonts w:ascii="Verdana" w:hAnsi="Verdana" w:cs="Verdana"/>
      <w:color w:val="000000"/>
      <w:sz w:val="18"/>
      <w:szCs w:val="18"/>
    </w:rPr>
  </w:style>
  <w:style w:type="paragraph" w:customStyle="1" w:styleId="Heading">
    <w:name w:val="Heading"/>
    <w:basedOn w:val="Normalny"/>
    <w:next w:val="Tekstpodstawowy"/>
    <w:rsid w:val="004B6E93"/>
    <w:pPr>
      <w:keepNext/>
      <w:spacing w:before="240" w:after="120"/>
    </w:pPr>
    <w:rPr>
      <w:rFonts w:ascii="Arial" w:eastAsia="Microsoft YaHei" w:hAnsi="Arial" w:cs="Mangal"/>
      <w:sz w:val="28"/>
      <w:szCs w:val="28"/>
    </w:rPr>
  </w:style>
  <w:style w:type="paragraph" w:styleId="Tekstpodstawowy">
    <w:name w:val="Body Text"/>
    <w:basedOn w:val="Normalny"/>
    <w:rsid w:val="004B6E93"/>
    <w:rPr>
      <w:rFonts w:ascii="HelveticaEE" w:hAnsi="HelveticaEE" w:cs="HelveticaEE"/>
      <w:color w:val="000000"/>
      <w:sz w:val="20"/>
      <w:szCs w:val="20"/>
      <w:lang w:val="cs-CZ"/>
    </w:rPr>
  </w:style>
  <w:style w:type="paragraph" w:styleId="Lista">
    <w:name w:val="List"/>
    <w:basedOn w:val="Tekstpodstawowy"/>
    <w:rsid w:val="004B6E93"/>
    <w:rPr>
      <w:rFonts w:cs="Mangal"/>
    </w:rPr>
  </w:style>
  <w:style w:type="paragraph" w:customStyle="1" w:styleId="Caption">
    <w:name w:val="Caption"/>
    <w:basedOn w:val="Normalny"/>
    <w:rsid w:val="004B6E93"/>
    <w:pPr>
      <w:suppressLineNumbers/>
      <w:spacing w:before="120" w:after="120"/>
    </w:pPr>
    <w:rPr>
      <w:rFonts w:cs="Mangal"/>
      <w:i/>
      <w:iCs/>
    </w:rPr>
  </w:style>
  <w:style w:type="paragraph" w:customStyle="1" w:styleId="Index">
    <w:name w:val="Index"/>
    <w:basedOn w:val="Normalny"/>
    <w:rsid w:val="004B6E93"/>
    <w:pPr>
      <w:suppressLineNumbers/>
    </w:pPr>
    <w:rPr>
      <w:rFonts w:cs="Mangal"/>
    </w:rPr>
  </w:style>
  <w:style w:type="paragraph" w:styleId="Tytu">
    <w:name w:val="Title"/>
    <w:basedOn w:val="Normalny"/>
    <w:next w:val="Podtytu"/>
    <w:qFormat/>
    <w:rsid w:val="004B6E93"/>
    <w:pPr>
      <w:jc w:val="center"/>
    </w:pPr>
    <w:rPr>
      <w:b/>
      <w:bCs/>
      <w:u w:val="single"/>
    </w:rPr>
  </w:style>
  <w:style w:type="paragraph" w:styleId="Podtytu">
    <w:name w:val="Subtitle"/>
    <w:basedOn w:val="Heading"/>
    <w:next w:val="Tekstpodstawowy"/>
    <w:qFormat/>
    <w:rsid w:val="004B6E93"/>
    <w:pPr>
      <w:jc w:val="center"/>
    </w:pPr>
    <w:rPr>
      <w:i/>
      <w:iCs/>
    </w:rPr>
  </w:style>
  <w:style w:type="paragraph" w:styleId="Nagwek">
    <w:name w:val="header"/>
    <w:basedOn w:val="Normalny"/>
    <w:rsid w:val="004B6E93"/>
    <w:pPr>
      <w:tabs>
        <w:tab w:val="center" w:pos="4536"/>
        <w:tab w:val="right" w:pos="9072"/>
      </w:tabs>
    </w:pPr>
  </w:style>
  <w:style w:type="paragraph" w:customStyle="1" w:styleId="BodySingle">
    <w:name w:val="Body Single"/>
    <w:rsid w:val="004B6E93"/>
    <w:pPr>
      <w:suppressAutoHyphens/>
      <w:ind w:left="2160" w:hanging="720"/>
    </w:pPr>
    <w:rPr>
      <w:rFonts w:ascii="HelveticaEE" w:hAnsi="HelveticaEE" w:cs="HelveticaEE"/>
      <w:color w:val="000000"/>
      <w:sz w:val="22"/>
      <w:lang w:val="cs-CZ" w:eastAsia="ar-SA"/>
    </w:rPr>
  </w:style>
  <w:style w:type="paragraph" w:styleId="Stopka">
    <w:name w:val="footer"/>
    <w:basedOn w:val="Normalny"/>
    <w:rsid w:val="004B6E93"/>
    <w:pPr>
      <w:tabs>
        <w:tab w:val="center" w:pos="4536"/>
        <w:tab w:val="right" w:pos="9072"/>
      </w:tabs>
    </w:pPr>
  </w:style>
  <w:style w:type="paragraph" w:styleId="Tekstdymka">
    <w:name w:val="Balloon Text"/>
    <w:basedOn w:val="Normalny"/>
    <w:rsid w:val="004B6E93"/>
    <w:rPr>
      <w:rFonts w:ascii="Tahoma" w:hAnsi="Tahoma" w:cs="Tahoma"/>
      <w:sz w:val="16"/>
      <w:szCs w:val="16"/>
    </w:rPr>
  </w:style>
  <w:style w:type="paragraph" w:customStyle="1" w:styleId="ZnakZnak1">
    <w:name w:val="Znak Znak1"/>
    <w:basedOn w:val="Normalny"/>
    <w:rsid w:val="004B6E93"/>
    <w:rPr>
      <w:rFonts w:ascii="Arial" w:hAnsi="Arial" w:cs="Arial"/>
    </w:rPr>
  </w:style>
  <w:style w:type="paragraph" w:styleId="Akapitzlist">
    <w:name w:val="List Paragraph"/>
    <w:basedOn w:val="Normalny"/>
    <w:qFormat/>
    <w:rsid w:val="004B6E93"/>
    <w:pPr>
      <w:ind w:left="720"/>
    </w:pPr>
    <w:rPr>
      <w:sz w:val="20"/>
      <w:szCs w:val="20"/>
    </w:rPr>
  </w:style>
  <w:style w:type="paragraph" w:customStyle="1" w:styleId="Plandokumentu1">
    <w:name w:val="Plan dokumentu1"/>
    <w:basedOn w:val="Normalny"/>
    <w:rsid w:val="004B6E93"/>
    <w:rPr>
      <w:rFonts w:ascii="Tahoma" w:hAnsi="Tahoma" w:cs="Tahoma"/>
      <w:sz w:val="16"/>
      <w:szCs w:val="16"/>
    </w:rPr>
  </w:style>
  <w:style w:type="paragraph" w:customStyle="1" w:styleId="WW-Default">
    <w:name w:val="WW-Default"/>
    <w:rsid w:val="004B6E93"/>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B6E93"/>
    <w:pPr>
      <w:spacing w:after="200" w:line="276" w:lineRule="auto"/>
    </w:pPr>
    <w:rPr>
      <w:rFonts w:ascii="Calibri" w:eastAsia="Calibri" w:hAnsi="Calibri" w:cs="Calibri"/>
      <w:sz w:val="20"/>
      <w:szCs w:val="20"/>
    </w:rPr>
  </w:style>
  <w:style w:type="paragraph" w:customStyle="1" w:styleId="Style14">
    <w:name w:val="Style14"/>
    <w:basedOn w:val="Normalny"/>
    <w:rsid w:val="004B6E93"/>
    <w:pPr>
      <w:widowControl w:val="0"/>
      <w:autoSpaceDE w:val="0"/>
      <w:spacing w:line="254" w:lineRule="exact"/>
      <w:jc w:val="both"/>
    </w:pPr>
  </w:style>
  <w:style w:type="paragraph" w:customStyle="1" w:styleId="Style25">
    <w:name w:val="Style25"/>
    <w:basedOn w:val="Normalny"/>
    <w:rsid w:val="004B6E93"/>
    <w:pPr>
      <w:widowControl w:val="0"/>
      <w:autoSpaceDE w:val="0"/>
      <w:spacing w:line="254" w:lineRule="exact"/>
      <w:ind w:hanging="288"/>
    </w:pPr>
  </w:style>
  <w:style w:type="paragraph" w:customStyle="1" w:styleId="Style20">
    <w:name w:val="Style20"/>
    <w:basedOn w:val="Normalny"/>
    <w:rsid w:val="004B6E93"/>
    <w:pPr>
      <w:widowControl w:val="0"/>
      <w:autoSpaceDE w:val="0"/>
      <w:spacing w:line="230" w:lineRule="exact"/>
      <w:ind w:hanging="331"/>
      <w:jc w:val="both"/>
    </w:pPr>
  </w:style>
  <w:style w:type="paragraph" w:customStyle="1" w:styleId="Style21">
    <w:name w:val="Style21"/>
    <w:basedOn w:val="Normalny"/>
    <w:rsid w:val="004B6E93"/>
    <w:pPr>
      <w:widowControl w:val="0"/>
      <w:autoSpaceDE w:val="0"/>
      <w:jc w:val="both"/>
    </w:pPr>
  </w:style>
  <w:style w:type="paragraph" w:customStyle="1" w:styleId="Style2">
    <w:name w:val="Style2"/>
    <w:basedOn w:val="Normalny"/>
    <w:rsid w:val="004B6E93"/>
    <w:pPr>
      <w:widowControl w:val="0"/>
      <w:autoSpaceDE w:val="0"/>
      <w:jc w:val="center"/>
    </w:pPr>
  </w:style>
  <w:style w:type="paragraph" w:customStyle="1" w:styleId="Style13">
    <w:name w:val="Style13"/>
    <w:basedOn w:val="Normalny"/>
    <w:rsid w:val="004B6E93"/>
    <w:pPr>
      <w:widowControl w:val="0"/>
      <w:autoSpaceDE w:val="0"/>
      <w:spacing w:line="252" w:lineRule="exact"/>
      <w:ind w:hanging="346"/>
      <w:jc w:val="both"/>
    </w:pPr>
  </w:style>
  <w:style w:type="paragraph" w:customStyle="1" w:styleId="Style17">
    <w:name w:val="Style17"/>
    <w:basedOn w:val="Normalny"/>
    <w:rsid w:val="004B6E93"/>
    <w:pPr>
      <w:widowControl w:val="0"/>
      <w:autoSpaceDE w:val="0"/>
    </w:pPr>
  </w:style>
  <w:style w:type="paragraph" w:customStyle="1" w:styleId="Style40">
    <w:name w:val="Style40"/>
    <w:basedOn w:val="Normalny"/>
    <w:rsid w:val="004B6E93"/>
    <w:pPr>
      <w:widowControl w:val="0"/>
      <w:autoSpaceDE w:val="0"/>
      <w:jc w:val="center"/>
    </w:pPr>
  </w:style>
  <w:style w:type="paragraph" w:customStyle="1" w:styleId="Style47">
    <w:name w:val="Style47"/>
    <w:basedOn w:val="Normalny"/>
    <w:rsid w:val="004B6E93"/>
    <w:pPr>
      <w:widowControl w:val="0"/>
      <w:autoSpaceDE w:val="0"/>
    </w:pPr>
  </w:style>
  <w:style w:type="paragraph" w:customStyle="1" w:styleId="Style32">
    <w:name w:val="Style32"/>
    <w:basedOn w:val="Normalny"/>
    <w:rsid w:val="004B6E93"/>
    <w:pPr>
      <w:widowControl w:val="0"/>
      <w:autoSpaceDE w:val="0"/>
      <w:spacing w:line="509" w:lineRule="exact"/>
    </w:pPr>
  </w:style>
  <w:style w:type="paragraph" w:customStyle="1" w:styleId="Style8">
    <w:name w:val="Style8"/>
    <w:basedOn w:val="Normalny"/>
    <w:rsid w:val="004B6E93"/>
    <w:pPr>
      <w:widowControl w:val="0"/>
      <w:autoSpaceDE w:val="0"/>
      <w:jc w:val="right"/>
    </w:pPr>
  </w:style>
  <w:style w:type="paragraph" w:customStyle="1" w:styleId="Style9">
    <w:name w:val="Style9"/>
    <w:basedOn w:val="Normalny"/>
    <w:rsid w:val="004B6E93"/>
    <w:pPr>
      <w:widowControl w:val="0"/>
      <w:autoSpaceDE w:val="0"/>
      <w:jc w:val="both"/>
    </w:pPr>
  </w:style>
  <w:style w:type="paragraph" w:customStyle="1" w:styleId="Style52">
    <w:name w:val="Style52"/>
    <w:basedOn w:val="Normalny"/>
    <w:rsid w:val="004B6E93"/>
    <w:pPr>
      <w:widowControl w:val="0"/>
      <w:autoSpaceDE w:val="0"/>
      <w:spacing w:line="250" w:lineRule="exact"/>
      <w:ind w:hanging="346"/>
    </w:pPr>
  </w:style>
  <w:style w:type="paragraph" w:customStyle="1" w:styleId="Style59">
    <w:name w:val="Style59"/>
    <w:basedOn w:val="Normalny"/>
    <w:rsid w:val="004B6E93"/>
    <w:pPr>
      <w:widowControl w:val="0"/>
      <w:autoSpaceDE w:val="0"/>
      <w:spacing w:line="254" w:lineRule="exact"/>
      <w:ind w:hanging="686"/>
    </w:pPr>
  </w:style>
  <w:style w:type="paragraph" w:customStyle="1" w:styleId="Style29">
    <w:name w:val="Style29"/>
    <w:basedOn w:val="Normalny"/>
    <w:rsid w:val="004B6E93"/>
    <w:pPr>
      <w:widowControl w:val="0"/>
      <w:autoSpaceDE w:val="0"/>
      <w:spacing w:line="240" w:lineRule="exact"/>
      <w:ind w:hanging="281"/>
      <w:jc w:val="both"/>
    </w:pPr>
    <w:rPr>
      <w:rFonts w:ascii="Verdana" w:hAnsi="Verdana"/>
    </w:rPr>
  </w:style>
  <w:style w:type="paragraph" w:customStyle="1" w:styleId="Style1">
    <w:name w:val="Style1"/>
    <w:basedOn w:val="Normalny"/>
    <w:rsid w:val="004B6E93"/>
    <w:pPr>
      <w:widowControl w:val="0"/>
      <w:autoSpaceDE w:val="0"/>
      <w:jc w:val="both"/>
    </w:pPr>
    <w:rPr>
      <w:rFonts w:ascii="Verdana" w:hAnsi="Verdana"/>
    </w:rPr>
  </w:style>
  <w:style w:type="paragraph" w:customStyle="1" w:styleId="Style22">
    <w:name w:val="Style22"/>
    <w:basedOn w:val="Normalny"/>
    <w:rsid w:val="004B6E93"/>
    <w:pPr>
      <w:widowControl w:val="0"/>
      <w:autoSpaceDE w:val="0"/>
      <w:spacing w:line="238" w:lineRule="exact"/>
      <w:ind w:hanging="418"/>
      <w:jc w:val="both"/>
    </w:pPr>
    <w:rPr>
      <w:rFonts w:ascii="Verdana" w:hAnsi="Verdana"/>
    </w:rPr>
  </w:style>
  <w:style w:type="paragraph" w:customStyle="1" w:styleId="Style24">
    <w:name w:val="Style24"/>
    <w:basedOn w:val="Normalny"/>
    <w:rsid w:val="004B6E9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4B6E93"/>
    <w:pPr>
      <w:suppressLineNumbers/>
    </w:pPr>
  </w:style>
  <w:style w:type="paragraph" w:customStyle="1" w:styleId="TableHeading">
    <w:name w:val="Table Heading"/>
    <w:basedOn w:val="TableContents"/>
    <w:rsid w:val="004B6E93"/>
    <w:pPr>
      <w:jc w:val="center"/>
    </w:pPr>
    <w:rPr>
      <w:b/>
      <w:bCs/>
    </w:rPr>
  </w:style>
  <w:style w:type="paragraph" w:customStyle="1" w:styleId="Default">
    <w:name w:val="Default"/>
    <w:rsid w:val="008A2178"/>
    <w:pPr>
      <w:autoSpaceDE w:val="0"/>
      <w:autoSpaceDN w:val="0"/>
      <w:adjustRightInd w:val="0"/>
    </w:pPr>
    <w:rPr>
      <w:rFonts w:ascii="Arial" w:eastAsia="Calibri" w:hAnsi="Arial" w:cs="Arial"/>
      <w:color w:val="000000"/>
      <w:sz w:val="24"/>
      <w:szCs w:val="24"/>
      <w:lang w:eastAsia="en-US"/>
    </w:rPr>
  </w:style>
  <w:style w:type="character" w:styleId="Tytuksiki">
    <w:name w:val="Book Title"/>
    <w:uiPriority w:val="33"/>
    <w:qFormat/>
    <w:rsid w:val="00667EED"/>
    <w:rPr>
      <w:b/>
      <w:bCs/>
      <w:smallCaps/>
      <w:spacing w:val="5"/>
    </w:rPr>
  </w:style>
  <w:style w:type="character" w:customStyle="1" w:styleId="Nagwek2Znak">
    <w:name w:val="Nagłówek 2 Znak"/>
    <w:link w:val="Nagwek2"/>
    <w:uiPriority w:val="9"/>
    <w:rsid w:val="00A34864"/>
    <w:rPr>
      <w:rFonts w:ascii="Arial" w:hAnsi="Arial" w:cs="Arial"/>
      <w:b/>
      <w:bCs/>
      <w:i/>
      <w:iCs/>
      <w:sz w:val="28"/>
      <w:szCs w:val="28"/>
      <w:lang w:eastAsia="ar-SA"/>
    </w:rPr>
  </w:style>
  <w:style w:type="paragraph" w:styleId="Tekstprzypisudolnego">
    <w:name w:val="footnote text"/>
    <w:basedOn w:val="Normalny"/>
    <w:link w:val="TekstprzypisudolnegoZnak"/>
    <w:unhideWhenUsed/>
    <w:rsid w:val="004B6C6D"/>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B6C6D"/>
    <w:rPr>
      <w:rFonts w:ascii="Calibri" w:eastAsia="Calibri" w:hAnsi="Calibri"/>
      <w:lang w:eastAsia="en-US"/>
    </w:rPr>
  </w:style>
  <w:style w:type="character" w:styleId="Odwoanieprzypisudolnego">
    <w:name w:val="footnote reference"/>
    <w:semiHidden/>
    <w:unhideWhenUsed/>
    <w:rsid w:val="004B6C6D"/>
    <w:rPr>
      <w:vertAlign w:val="superscript"/>
    </w:rPr>
  </w:style>
  <w:style w:type="character" w:customStyle="1" w:styleId="FontStyle102">
    <w:name w:val="Font Style102"/>
    <w:rsid w:val="00950F6C"/>
    <w:rPr>
      <w:rFonts w:ascii="Segoe UI" w:hAnsi="Segoe UI" w:cs="Segoe UI"/>
      <w:color w:val="000000"/>
      <w:sz w:val="20"/>
      <w:szCs w:val="20"/>
    </w:rPr>
  </w:style>
  <w:style w:type="paragraph" w:customStyle="1" w:styleId="Footer">
    <w:name w:val="Footer"/>
    <w:basedOn w:val="Normalny"/>
    <w:rsid w:val="00645213"/>
    <w:pPr>
      <w:widowControl w:val="0"/>
      <w:tabs>
        <w:tab w:val="center" w:pos="4536"/>
        <w:tab w:val="right" w:pos="9073"/>
      </w:tabs>
      <w:suppressAutoHyphens w:val="0"/>
      <w:adjustRightInd w:val="0"/>
    </w:pPr>
    <w:rPr>
      <w:szCs w:val="20"/>
      <w:lang w:eastAsia="pl-PL"/>
    </w:rPr>
  </w:style>
  <w:style w:type="paragraph" w:customStyle="1" w:styleId="Domylny">
    <w:name w:val="Domyślny"/>
    <w:rsid w:val="00724CD8"/>
    <w:pPr>
      <w:suppressAutoHyphens/>
      <w:spacing w:after="200" w:line="276" w:lineRule="auto"/>
    </w:pPr>
    <w:rPr>
      <w:rFonts w:ascii="Calibri" w:eastAsia="SimSun" w:hAnsi="Calibri" w:cs="Calibri"/>
      <w:sz w:val="22"/>
      <w:szCs w:val="22"/>
      <w:lang w:eastAsia="en-US"/>
    </w:rPr>
  </w:style>
  <w:style w:type="character" w:customStyle="1" w:styleId="FontStyle100">
    <w:name w:val="Font Style100"/>
    <w:rsid w:val="0057769D"/>
    <w:rPr>
      <w:rFonts w:ascii="Segoe UI" w:hAnsi="Segoe UI" w:cs="Segoe UI"/>
      <w:b/>
      <w:bCs/>
      <w:color w:val="000000"/>
      <w:sz w:val="20"/>
      <w:szCs w:val="20"/>
    </w:rPr>
  </w:style>
  <w:style w:type="character" w:customStyle="1" w:styleId="FontStyle98">
    <w:name w:val="Font Style98"/>
    <w:rsid w:val="0057769D"/>
    <w:rPr>
      <w:rFonts w:ascii="Segoe UI" w:hAnsi="Segoe UI" w:cs="Segoe UI"/>
      <w:color w:val="000000"/>
      <w:sz w:val="18"/>
      <w:szCs w:val="18"/>
    </w:rPr>
  </w:style>
  <w:style w:type="character" w:customStyle="1" w:styleId="FontStyle99">
    <w:name w:val="Font Style99"/>
    <w:rsid w:val="0057769D"/>
    <w:rPr>
      <w:rFonts w:ascii="Verdana" w:hAnsi="Verdana" w:cs="Verdana"/>
      <w:i/>
      <w:iCs/>
      <w:color w:val="000000"/>
      <w:sz w:val="18"/>
      <w:szCs w:val="18"/>
    </w:rPr>
  </w:style>
  <w:style w:type="character" w:customStyle="1" w:styleId="FontStyle105">
    <w:name w:val="Font Style105"/>
    <w:rsid w:val="0057769D"/>
    <w:rPr>
      <w:rFonts w:ascii="Verdana" w:hAnsi="Verdana" w:cs="Verdana"/>
      <w:i/>
      <w:iCs/>
      <w:color w:val="000000"/>
      <w:sz w:val="16"/>
      <w:szCs w:val="16"/>
    </w:rPr>
  </w:style>
  <w:style w:type="character" w:customStyle="1" w:styleId="FontStyle107">
    <w:name w:val="Font Style107"/>
    <w:rsid w:val="0057769D"/>
    <w:rPr>
      <w:rFonts w:ascii="Times New Roman" w:hAnsi="Times New Roman" w:cs="Times New Roman"/>
      <w:i/>
      <w:iCs/>
      <w:color w:val="000000"/>
      <w:sz w:val="18"/>
      <w:szCs w:val="18"/>
    </w:rPr>
  </w:style>
  <w:style w:type="character" w:customStyle="1" w:styleId="FontStyle104">
    <w:name w:val="Font Style104"/>
    <w:rsid w:val="0057769D"/>
    <w:rPr>
      <w:rFonts w:ascii="Segoe UI" w:hAnsi="Segoe UI" w:cs="Segoe UI"/>
      <w:b/>
      <w:bCs/>
      <w:color w:val="000000"/>
      <w:sz w:val="18"/>
      <w:szCs w:val="18"/>
    </w:rPr>
  </w:style>
  <w:style w:type="paragraph" w:customStyle="1" w:styleId="Tretekstu">
    <w:name w:val="Treść tekstu"/>
    <w:basedOn w:val="Domylny"/>
    <w:rsid w:val="0057769D"/>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57769D"/>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57769D"/>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57769D"/>
    <w:pPr>
      <w:widowControl w:val="0"/>
      <w:spacing w:after="0" w:line="100" w:lineRule="atLeast"/>
    </w:pPr>
    <w:rPr>
      <w:rFonts w:ascii="Segoe UI" w:hAnsi="Segoe UI"/>
      <w:sz w:val="24"/>
      <w:szCs w:val="24"/>
      <w:lang w:eastAsia="pl-PL"/>
    </w:rPr>
  </w:style>
  <w:style w:type="paragraph" w:customStyle="1" w:styleId="Style45">
    <w:name w:val="Style45"/>
    <w:basedOn w:val="Domylny"/>
    <w:rsid w:val="0057769D"/>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57769D"/>
    <w:pPr>
      <w:widowControl w:val="0"/>
      <w:spacing w:after="0" w:line="100" w:lineRule="atLeast"/>
    </w:pPr>
    <w:rPr>
      <w:rFonts w:ascii="Segoe UI" w:hAnsi="Segoe UI"/>
      <w:sz w:val="24"/>
      <w:szCs w:val="24"/>
      <w:lang w:eastAsia="pl-PL"/>
    </w:rPr>
  </w:style>
  <w:style w:type="paragraph" w:customStyle="1" w:styleId="Style61">
    <w:name w:val="Style61"/>
    <w:basedOn w:val="Domylny"/>
    <w:rsid w:val="0057769D"/>
    <w:pPr>
      <w:widowControl w:val="0"/>
      <w:spacing w:after="0" w:line="100" w:lineRule="atLeast"/>
    </w:pPr>
    <w:rPr>
      <w:rFonts w:ascii="Segoe UI" w:hAnsi="Segoe UI"/>
      <w:sz w:val="24"/>
      <w:szCs w:val="24"/>
      <w:lang w:eastAsia="pl-PL"/>
    </w:rPr>
  </w:style>
  <w:style w:type="paragraph" w:customStyle="1" w:styleId="Style71">
    <w:name w:val="Style71"/>
    <w:basedOn w:val="Domylny"/>
    <w:rsid w:val="0057769D"/>
    <w:pPr>
      <w:widowControl w:val="0"/>
      <w:spacing w:after="0" w:line="100" w:lineRule="atLeast"/>
    </w:pPr>
    <w:rPr>
      <w:rFonts w:ascii="Segoe UI" w:hAnsi="Segoe UI"/>
      <w:sz w:val="24"/>
      <w:szCs w:val="24"/>
      <w:lang w:eastAsia="pl-PL"/>
    </w:rPr>
  </w:style>
  <w:style w:type="paragraph" w:customStyle="1" w:styleId="Style77">
    <w:name w:val="Style77"/>
    <w:basedOn w:val="Domylny"/>
    <w:rsid w:val="0057769D"/>
    <w:pPr>
      <w:widowControl w:val="0"/>
      <w:spacing w:after="0" w:line="100" w:lineRule="atLeast"/>
    </w:pPr>
    <w:rPr>
      <w:rFonts w:ascii="Segoe UI" w:hAnsi="Segoe UI"/>
      <w:sz w:val="24"/>
      <w:szCs w:val="24"/>
      <w:lang w:eastAsia="pl-PL"/>
    </w:rPr>
  </w:style>
  <w:style w:type="paragraph" w:customStyle="1" w:styleId="Style7">
    <w:name w:val="Style7"/>
    <w:basedOn w:val="Domylny"/>
    <w:rsid w:val="0057769D"/>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57769D"/>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57769D"/>
    <w:pPr>
      <w:widowControl w:val="0"/>
      <w:spacing w:after="0" w:line="100" w:lineRule="atLeast"/>
    </w:pPr>
    <w:rPr>
      <w:rFonts w:ascii="Segoe UI" w:hAnsi="Segoe UI"/>
      <w:sz w:val="24"/>
      <w:szCs w:val="24"/>
      <w:lang w:eastAsia="pl-PL"/>
    </w:rPr>
  </w:style>
  <w:style w:type="paragraph" w:customStyle="1" w:styleId="Style10">
    <w:name w:val="Style10"/>
    <w:basedOn w:val="Domylny"/>
    <w:rsid w:val="0057769D"/>
    <w:pPr>
      <w:widowControl w:val="0"/>
      <w:spacing w:after="0" w:line="255" w:lineRule="exact"/>
    </w:pPr>
    <w:rPr>
      <w:rFonts w:ascii="Segoe UI" w:hAnsi="Segoe UI"/>
      <w:sz w:val="24"/>
      <w:szCs w:val="24"/>
      <w:lang w:eastAsia="pl-PL"/>
    </w:rPr>
  </w:style>
  <w:style w:type="paragraph" w:customStyle="1" w:styleId="Style83">
    <w:name w:val="Style83"/>
    <w:basedOn w:val="Domylny"/>
    <w:rsid w:val="0057769D"/>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57769D"/>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423B40"/>
    <w:pPr>
      <w:suppressAutoHyphens w:val="0"/>
      <w:spacing w:after="120" w:line="480" w:lineRule="auto"/>
      <w:ind w:left="283"/>
    </w:pPr>
    <w:rPr>
      <w:sz w:val="20"/>
      <w:szCs w:val="20"/>
      <w:lang w:eastAsia="pl-PL"/>
    </w:rPr>
  </w:style>
  <w:style w:type="character" w:customStyle="1" w:styleId="Tekstpodstawowywcity2Znak">
    <w:name w:val="Tekst podstawowy wcięty 2 Znak"/>
    <w:basedOn w:val="Domylnaczcionkaakapitu"/>
    <w:link w:val="Tekstpodstawowywcity2"/>
    <w:uiPriority w:val="99"/>
    <w:rsid w:val="00423B40"/>
  </w:style>
  <w:style w:type="table" w:styleId="Tabela-Siatka">
    <w:name w:val="Table Grid"/>
    <w:basedOn w:val="Standardowy"/>
    <w:uiPriority w:val="59"/>
    <w:rsid w:val="00AF6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B3366F"/>
    <w:pPr>
      <w:spacing w:after="120"/>
      <w:ind w:left="283"/>
    </w:pPr>
    <w:rPr>
      <w:lang w:eastAsia="zh-CN"/>
    </w:rPr>
  </w:style>
  <w:style w:type="character" w:customStyle="1" w:styleId="TekstpodstawowywcityZnak">
    <w:name w:val="Tekst podstawowy wcięty Znak"/>
    <w:basedOn w:val="Domylnaczcionkaakapitu"/>
    <w:link w:val="Tekstpodstawowywcity"/>
    <w:rsid w:val="00B3366F"/>
    <w:rPr>
      <w:sz w:val="24"/>
      <w:szCs w:val="24"/>
      <w:lang w:eastAsia="zh-CN"/>
    </w:rPr>
  </w:style>
  <w:style w:type="paragraph" w:customStyle="1" w:styleId="WW-Tekstpodstawowywcity3">
    <w:name w:val="WW-Tekst podstawowy wcięty 3"/>
    <w:basedOn w:val="Normalny"/>
    <w:uiPriority w:val="99"/>
    <w:rsid w:val="00690836"/>
    <w:pPr>
      <w:ind w:left="567" w:hanging="567"/>
    </w:pPr>
    <w:rPr>
      <w:b/>
      <w:szCs w:val="20"/>
      <w:lang w:eastAsia="pl-PL"/>
    </w:rPr>
  </w:style>
  <w:style w:type="paragraph" w:customStyle="1" w:styleId="western">
    <w:name w:val="western"/>
    <w:basedOn w:val="Normalny"/>
    <w:rsid w:val="007800C1"/>
    <w:pPr>
      <w:suppressAutoHyphens w:val="0"/>
      <w:spacing w:before="100" w:beforeAutospacing="1" w:after="119"/>
    </w:pPr>
    <w:rPr>
      <w:color w:val="00000A"/>
      <w:lang w:eastAsia="pl-PL"/>
    </w:rPr>
  </w:style>
</w:styles>
</file>

<file path=word/webSettings.xml><?xml version="1.0" encoding="utf-8"?>
<w:webSettings xmlns:r="http://schemas.openxmlformats.org/officeDocument/2006/relationships" xmlns:w="http://schemas.openxmlformats.org/wordprocessingml/2006/main">
  <w:divs>
    <w:div w:id="62797667">
      <w:bodyDiv w:val="1"/>
      <w:marLeft w:val="0"/>
      <w:marRight w:val="0"/>
      <w:marTop w:val="0"/>
      <w:marBottom w:val="0"/>
      <w:divBdr>
        <w:top w:val="none" w:sz="0" w:space="0" w:color="auto"/>
        <w:left w:val="none" w:sz="0" w:space="0" w:color="auto"/>
        <w:bottom w:val="none" w:sz="0" w:space="0" w:color="auto"/>
        <w:right w:val="none" w:sz="0" w:space="0" w:color="auto"/>
      </w:divBdr>
    </w:div>
    <w:div w:id="201947212">
      <w:bodyDiv w:val="1"/>
      <w:marLeft w:val="0"/>
      <w:marRight w:val="0"/>
      <w:marTop w:val="0"/>
      <w:marBottom w:val="0"/>
      <w:divBdr>
        <w:top w:val="none" w:sz="0" w:space="0" w:color="auto"/>
        <w:left w:val="none" w:sz="0" w:space="0" w:color="auto"/>
        <w:bottom w:val="none" w:sz="0" w:space="0" w:color="auto"/>
        <w:right w:val="none" w:sz="0" w:space="0" w:color="auto"/>
      </w:divBdr>
    </w:div>
    <w:div w:id="375661633">
      <w:bodyDiv w:val="1"/>
      <w:marLeft w:val="0"/>
      <w:marRight w:val="0"/>
      <w:marTop w:val="0"/>
      <w:marBottom w:val="0"/>
      <w:divBdr>
        <w:top w:val="none" w:sz="0" w:space="0" w:color="auto"/>
        <w:left w:val="none" w:sz="0" w:space="0" w:color="auto"/>
        <w:bottom w:val="none" w:sz="0" w:space="0" w:color="auto"/>
        <w:right w:val="none" w:sz="0" w:space="0" w:color="auto"/>
      </w:divBdr>
    </w:div>
    <w:div w:id="387920154">
      <w:bodyDiv w:val="1"/>
      <w:marLeft w:val="0"/>
      <w:marRight w:val="0"/>
      <w:marTop w:val="0"/>
      <w:marBottom w:val="0"/>
      <w:divBdr>
        <w:top w:val="none" w:sz="0" w:space="0" w:color="auto"/>
        <w:left w:val="none" w:sz="0" w:space="0" w:color="auto"/>
        <w:bottom w:val="none" w:sz="0" w:space="0" w:color="auto"/>
        <w:right w:val="none" w:sz="0" w:space="0" w:color="auto"/>
      </w:divBdr>
    </w:div>
    <w:div w:id="395398641">
      <w:bodyDiv w:val="1"/>
      <w:marLeft w:val="0"/>
      <w:marRight w:val="0"/>
      <w:marTop w:val="0"/>
      <w:marBottom w:val="0"/>
      <w:divBdr>
        <w:top w:val="none" w:sz="0" w:space="0" w:color="auto"/>
        <w:left w:val="none" w:sz="0" w:space="0" w:color="auto"/>
        <w:bottom w:val="none" w:sz="0" w:space="0" w:color="auto"/>
        <w:right w:val="none" w:sz="0" w:space="0" w:color="auto"/>
      </w:divBdr>
    </w:div>
    <w:div w:id="405494809">
      <w:bodyDiv w:val="1"/>
      <w:marLeft w:val="0"/>
      <w:marRight w:val="0"/>
      <w:marTop w:val="0"/>
      <w:marBottom w:val="0"/>
      <w:divBdr>
        <w:top w:val="none" w:sz="0" w:space="0" w:color="auto"/>
        <w:left w:val="none" w:sz="0" w:space="0" w:color="auto"/>
        <w:bottom w:val="none" w:sz="0" w:space="0" w:color="auto"/>
        <w:right w:val="none" w:sz="0" w:space="0" w:color="auto"/>
      </w:divBdr>
    </w:div>
    <w:div w:id="405809877">
      <w:bodyDiv w:val="1"/>
      <w:marLeft w:val="0"/>
      <w:marRight w:val="0"/>
      <w:marTop w:val="0"/>
      <w:marBottom w:val="0"/>
      <w:divBdr>
        <w:top w:val="none" w:sz="0" w:space="0" w:color="auto"/>
        <w:left w:val="none" w:sz="0" w:space="0" w:color="auto"/>
        <w:bottom w:val="none" w:sz="0" w:space="0" w:color="auto"/>
        <w:right w:val="none" w:sz="0" w:space="0" w:color="auto"/>
      </w:divBdr>
    </w:div>
    <w:div w:id="572350968">
      <w:bodyDiv w:val="1"/>
      <w:marLeft w:val="0"/>
      <w:marRight w:val="0"/>
      <w:marTop w:val="0"/>
      <w:marBottom w:val="0"/>
      <w:divBdr>
        <w:top w:val="none" w:sz="0" w:space="0" w:color="auto"/>
        <w:left w:val="none" w:sz="0" w:space="0" w:color="auto"/>
        <w:bottom w:val="none" w:sz="0" w:space="0" w:color="auto"/>
        <w:right w:val="none" w:sz="0" w:space="0" w:color="auto"/>
      </w:divBdr>
    </w:div>
    <w:div w:id="638531261">
      <w:bodyDiv w:val="1"/>
      <w:marLeft w:val="0"/>
      <w:marRight w:val="0"/>
      <w:marTop w:val="0"/>
      <w:marBottom w:val="0"/>
      <w:divBdr>
        <w:top w:val="none" w:sz="0" w:space="0" w:color="auto"/>
        <w:left w:val="none" w:sz="0" w:space="0" w:color="auto"/>
        <w:bottom w:val="none" w:sz="0" w:space="0" w:color="auto"/>
        <w:right w:val="none" w:sz="0" w:space="0" w:color="auto"/>
      </w:divBdr>
    </w:div>
    <w:div w:id="779184067">
      <w:bodyDiv w:val="1"/>
      <w:marLeft w:val="0"/>
      <w:marRight w:val="0"/>
      <w:marTop w:val="0"/>
      <w:marBottom w:val="0"/>
      <w:divBdr>
        <w:top w:val="none" w:sz="0" w:space="0" w:color="auto"/>
        <w:left w:val="none" w:sz="0" w:space="0" w:color="auto"/>
        <w:bottom w:val="none" w:sz="0" w:space="0" w:color="auto"/>
        <w:right w:val="none" w:sz="0" w:space="0" w:color="auto"/>
      </w:divBdr>
    </w:div>
    <w:div w:id="960187960">
      <w:bodyDiv w:val="1"/>
      <w:marLeft w:val="0"/>
      <w:marRight w:val="0"/>
      <w:marTop w:val="0"/>
      <w:marBottom w:val="0"/>
      <w:divBdr>
        <w:top w:val="none" w:sz="0" w:space="0" w:color="auto"/>
        <w:left w:val="none" w:sz="0" w:space="0" w:color="auto"/>
        <w:bottom w:val="none" w:sz="0" w:space="0" w:color="auto"/>
        <w:right w:val="none" w:sz="0" w:space="0" w:color="auto"/>
      </w:divBdr>
    </w:div>
    <w:div w:id="1083336545">
      <w:bodyDiv w:val="1"/>
      <w:marLeft w:val="0"/>
      <w:marRight w:val="0"/>
      <w:marTop w:val="0"/>
      <w:marBottom w:val="0"/>
      <w:divBdr>
        <w:top w:val="none" w:sz="0" w:space="0" w:color="auto"/>
        <w:left w:val="none" w:sz="0" w:space="0" w:color="auto"/>
        <w:bottom w:val="none" w:sz="0" w:space="0" w:color="auto"/>
        <w:right w:val="none" w:sz="0" w:space="0" w:color="auto"/>
      </w:divBdr>
    </w:div>
    <w:div w:id="1101220788">
      <w:bodyDiv w:val="1"/>
      <w:marLeft w:val="0"/>
      <w:marRight w:val="0"/>
      <w:marTop w:val="0"/>
      <w:marBottom w:val="0"/>
      <w:divBdr>
        <w:top w:val="none" w:sz="0" w:space="0" w:color="auto"/>
        <w:left w:val="none" w:sz="0" w:space="0" w:color="auto"/>
        <w:bottom w:val="none" w:sz="0" w:space="0" w:color="auto"/>
        <w:right w:val="none" w:sz="0" w:space="0" w:color="auto"/>
      </w:divBdr>
    </w:div>
    <w:div w:id="1183280968">
      <w:bodyDiv w:val="1"/>
      <w:marLeft w:val="0"/>
      <w:marRight w:val="0"/>
      <w:marTop w:val="0"/>
      <w:marBottom w:val="0"/>
      <w:divBdr>
        <w:top w:val="none" w:sz="0" w:space="0" w:color="auto"/>
        <w:left w:val="none" w:sz="0" w:space="0" w:color="auto"/>
        <w:bottom w:val="none" w:sz="0" w:space="0" w:color="auto"/>
        <w:right w:val="none" w:sz="0" w:space="0" w:color="auto"/>
      </w:divBdr>
    </w:div>
    <w:div w:id="1809206442">
      <w:bodyDiv w:val="1"/>
      <w:marLeft w:val="0"/>
      <w:marRight w:val="0"/>
      <w:marTop w:val="0"/>
      <w:marBottom w:val="0"/>
      <w:divBdr>
        <w:top w:val="none" w:sz="0" w:space="0" w:color="auto"/>
        <w:left w:val="none" w:sz="0" w:space="0" w:color="auto"/>
        <w:bottom w:val="none" w:sz="0" w:space="0" w:color="auto"/>
        <w:right w:val="none" w:sz="0" w:space="0" w:color="auto"/>
      </w:divBdr>
    </w:div>
    <w:div w:id="2024627304">
      <w:bodyDiv w:val="1"/>
      <w:marLeft w:val="0"/>
      <w:marRight w:val="0"/>
      <w:marTop w:val="0"/>
      <w:marBottom w:val="0"/>
      <w:divBdr>
        <w:top w:val="none" w:sz="0" w:space="0" w:color="auto"/>
        <w:left w:val="none" w:sz="0" w:space="0" w:color="auto"/>
        <w:bottom w:val="none" w:sz="0" w:space="0" w:color="auto"/>
        <w:right w:val="none" w:sz="0" w:space="0" w:color="auto"/>
      </w:divBdr>
    </w:div>
    <w:div w:id="2067098287">
      <w:bodyDiv w:val="1"/>
      <w:marLeft w:val="0"/>
      <w:marRight w:val="0"/>
      <w:marTop w:val="0"/>
      <w:marBottom w:val="0"/>
      <w:divBdr>
        <w:top w:val="none" w:sz="0" w:space="0" w:color="auto"/>
        <w:left w:val="none" w:sz="0" w:space="0" w:color="auto"/>
        <w:bottom w:val="none" w:sz="0" w:space="0" w:color="auto"/>
        <w:right w:val="none" w:sz="0" w:space="0" w:color="auto"/>
      </w:divBdr>
    </w:div>
    <w:div w:id="20942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westycje@szpitalzawierc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szpitalzawierci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mailto:szpital@szpitalzawierc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5924-6C6F-4BE4-BF18-36D11A41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32</Pages>
  <Words>11337</Words>
  <Characters>68024</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Specyfikacja istotnych warunków zamówienia na pełnienie funkcji Inżyniera Kontraktu</vt:lpstr>
    </vt:vector>
  </TitlesOfParts>
  <Company/>
  <LinksUpToDate>false</LinksUpToDate>
  <CharactersWithSpaces>79203</CharactersWithSpaces>
  <SharedDoc>false</SharedDoc>
  <HLinks>
    <vt:vector size="18" baseType="variant">
      <vt:variant>
        <vt:i4>3145749</vt:i4>
      </vt:variant>
      <vt:variant>
        <vt:i4>6</vt:i4>
      </vt:variant>
      <vt:variant>
        <vt:i4>0</vt:i4>
      </vt:variant>
      <vt:variant>
        <vt:i4>5</vt:i4>
      </vt:variant>
      <vt:variant>
        <vt:lpwstr>mailto:inwestycje@szpitalzawiercie.pl</vt:lpwstr>
      </vt:variant>
      <vt:variant>
        <vt:lpwstr/>
      </vt:variant>
      <vt:variant>
        <vt:i4>3145749</vt:i4>
      </vt:variant>
      <vt:variant>
        <vt:i4>3</vt:i4>
      </vt:variant>
      <vt:variant>
        <vt:i4>0</vt:i4>
      </vt:variant>
      <vt:variant>
        <vt:i4>5</vt:i4>
      </vt:variant>
      <vt:variant>
        <vt:lpwstr>mailto:inwestycje@szpitalzawiercie.pl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pełnienie funkcji Inżyniera Kontraktu</dc:title>
  <dc:creator>Dział Techniczny</dc:creator>
  <cp:lastModifiedBy>atyrała</cp:lastModifiedBy>
  <cp:revision>16</cp:revision>
  <cp:lastPrinted>2016-12-12T12:55:00Z</cp:lastPrinted>
  <dcterms:created xsi:type="dcterms:W3CDTF">2016-12-07T14:38:00Z</dcterms:created>
  <dcterms:modified xsi:type="dcterms:W3CDTF">2016-12-12T14:04:00Z</dcterms:modified>
</cp:coreProperties>
</file>