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84" w:rsidRPr="002B5B2D" w:rsidRDefault="00045A84" w:rsidP="005A1F75">
      <w:pPr>
        <w:tabs>
          <w:tab w:val="left" w:pos="6508"/>
          <w:tab w:val="left" w:pos="7939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>DZP/PN/21/2018</w:t>
      </w:r>
      <w:r w:rsidR="000D627F">
        <w:rPr>
          <w:rFonts w:ascii="Verdana" w:eastAsia="Times New Roman" w:hAnsi="Verdana" w:cs="Times New Roman"/>
          <w:sz w:val="16"/>
          <w:szCs w:val="16"/>
          <w:lang w:eastAsia="zh-CN"/>
        </w:rPr>
        <w:tab/>
      </w:r>
      <w:r w:rsidR="005A1F75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 </w:t>
      </w:r>
      <w:bookmarkStart w:id="0" w:name="_GoBack"/>
      <w:bookmarkEnd w:id="0"/>
      <w:r w:rsidR="005A1F75">
        <w:rPr>
          <w:rFonts w:ascii="Verdana" w:eastAsia="Times New Roman" w:hAnsi="Verdana" w:cs="Times New Roman"/>
          <w:sz w:val="16"/>
          <w:szCs w:val="16"/>
          <w:lang w:eastAsia="zh-CN"/>
        </w:rPr>
        <w:t xml:space="preserve">Zawiercie dnia, </w:t>
      </w:r>
      <w:r w:rsidR="005A1F75">
        <w:rPr>
          <w:rFonts w:ascii="Verdana" w:eastAsia="Times New Roman" w:hAnsi="Verdana" w:cs="Times New Roman"/>
          <w:sz w:val="16"/>
          <w:szCs w:val="16"/>
          <w:lang w:eastAsia="zh-CN"/>
        </w:rPr>
        <w:tab/>
      </w:r>
      <w:r w:rsidR="000D627F">
        <w:rPr>
          <w:rFonts w:ascii="Verdana" w:eastAsia="Times New Roman" w:hAnsi="Verdana" w:cs="Times New Roman"/>
          <w:sz w:val="16"/>
          <w:szCs w:val="16"/>
          <w:lang w:eastAsia="zh-CN"/>
        </w:rPr>
        <w:t>05.04.2018r.</w:t>
      </w:r>
    </w:p>
    <w:p w:rsidR="00045A84" w:rsidRPr="002B5B2D" w:rsidRDefault="00045A84" w:rsidP="00045A84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045A84" w:rsidRPr="002B5B2D" w:rsidRDefault="00045A84" w:rsidP="00045A84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045A84" w:rsidRPr="002B5B2D" w:rsidRDefault="00045A84" w:rsidP="002D45ED">
      <w:pPr>
        <w:tabs>
          <w:tab w:val="left" w:pos="7545"/>
        </w:tabs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2B5B2D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</w:t>
      </w:r>
    </w:p>
    <w:p w:rsidR="00045A84" w:rsidRDefault="00045A84" w:rsidP="00045A84">
      <w:pPr>
        <w:tabs>
          <w:tab w:val="left" w:pos="1513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zh-CN"/>
        </w:rPr>
      </w:pPr>
      <w:r w:rsidRPr="00E67154">
        <w:rPr>
          <w:rFonts w:ascii="Verdana" w:eastAsia="Times New Roman" w:hAnsi="Verdana" w:cs="Times New Roman"/>
          <w:b/>
          <w:sz w:val="18"/>
          <w:szCs w:val="18"/>
          <w:lang w:eastAsia="zh-CN"/>
        </w:rPr>
        <w:t>Do wszystkich wykonawców</w:t>
      </w:r>
    </w:p>
    <w:p w:rsidR="00045A84" w:rsidRPr="00E67154" w:rsidRDefault="00045A84" w:rsidP="00045A84">
      <w:pPr>
        <w:tabs>
          <w:tab w:val="left" w:pos="1513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zh-CN"/>
        </w:rPr>
      </w:pPr>
    </w:p>
    <w:p w:rsidR="009C3309" w:rsidRDefault="00045A84" w:rsidP="009C3309">
      <w:pPr>
        <w:suppressAutoHyphens/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>Zamawiający odpowiadając na pytania wykonawców informuje.</w:t>
      </w:r>
    </w:p>
    <w:p w:rsidR="00045A84" w:rsidRDefault="00045A84" w:rsidP="00045A84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045A84" w:rsidRPr="0092360E" w:rsidRDefault="0092360E" w:rsidP="0092360E">
      <w:pPr>
        <w:suppressAutoHyphens/>
        <w:spacing w:after="0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92360E"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1 dotyczy Pakietu nr 1 poz.1.</w:t>
      </w:r>
    </w:p>
    <w:p w:rsidR="0092360E" w:rsidRPr="0092360E" w:rsidRDefault="0092360E" w:rsidP="0092360E">
      <w:pPr>
        <w:spacing w:after="0"/>
        <w:rPr>
          <w:rFonts w:ascii="Verdana" w:eastAsia="Times New Roman" w:hAnsi="Verdana"/>
          <w:sz w:val="16"/>
          <w:szCs w:val="16"/>
          <w:lang w:eastAsia="ar-SA"/>
        </w:rPr>
      </w:pPr>
      <w:r w:rsidRPr="009C3309">
        <w:rPr>
          <w:rFonts w:ascii="Verdana" w:eastAsia="Times New Roman" w:hAnsi="Verdana"/>
          <w:sz w:val="16"/>
          <w:szCs w:val="16"/>
          <w:lang w:eastAsia="ar-SA"/>
        </w:rPr>
        <w:t>Czy Zamawiający dopuści endoprotezy o następujących parametrach?</w:t>
      </w:r>
    </w:p>
    <w:p w:rsidR="00045A84" w:rsidRPr="0092360E" w:rsidRDefault="00045A84" w:rsidP="005554E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6"/>
          <w:szCs w:val="16"/>
          <w:lang w:eastAsia="ar-SA"/>
        </w:rPr>
      </w:pPr>
      <w:r w:rsidRPr="0092360E">
        <w:rPr>
          <w:rFonts w:ascii="Verdana" w:eastAsia="Times New Roman" w:hAnsi="Verdana" w:cs="Times New Roman"/>
          <w:bCs/>
          <w:sz w:val="16"/>
          <w:szCs w:val="16"/>
          <w:lang w:eastAsia="ar-SA"/>
        </w:rPr>
        <w:t>Trzpień  bezcementowy,</w:t>
      </w:r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wykonany  ze  stopu  tytanu ( Tytan- Aluminium-Niob   Ti-Al-Nb ) posiadający pionowe i poziome ożebrowanie. Trzpień   pokryty  warstwą czystego tytanu i </w:t>
      </w:r>
      <w:proofErr w:type="spellStart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>hydroksyapatytu</w:t>
      </w:r>
      <w:proofErr w:type="spellEnd"/>
      <w:r w:rsidR="005554E7"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 na  całej  długości: </w:t>
      </w:r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porowata  warstwa  tytanowa o grubości 300 </w:t>
      </w:r>
      <w:proofErr w:type="spellStart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>micronów</w:t>
      </w:r>
      <w:proofErr w:type="spellEnd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oraz wierzchnia  warstwa  </w:t>
      </w:r>
      <w:proofErr w:type="spellStart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>hydroksyapatytowa</w:t>
      </w:r>
      <w:proofErr w:type="spellEnd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 o grubości 80 </w:t>
      </w:r>
      <w:proofErr w:type="spellStart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>micronów</w:t>
      </w:r>
      <w:proofErr w:type="spellEnd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napylona  w  </w:t>
      </w:r>
      <w:r w:rsidR="005554E7"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technice </w:t>
      </w:r>
      <w:proofErr w:type="spellStart"/>
      <w:r w:rsidR="005554E7" w:rsidRPr="0092360E">
        <w:rPr>
          <w:rFonts w:ascii="Verdana" w:eastAsia="Times New Roman" w:hAnsi="Verdana" w:cs="Times New Roman"/>
          <w:sz w:val="16"/>
          <w:szCs w:val="16"/>
          <w:lang w:eastAsia="ar-SA"/>
        </w:rPr>
        <w:t>vacum</w:t>
      </w:r>
      <w:proofErr w:type="spellEnd"/>
      <w:r w:rsidR="005554E7" w:rsidRPr="0092360E">
        <w:rPr>
          <w:rFonts w:ascii="Verdana" w:eastAsia="Times New Roman" w:hAnsi="Verdana" w:cs="Times New Roman"/>
          <w:sz w:val="16"/>
          <w:szCs w:val="16"/>
          <w:lang w:eastAsia="ar-SA"/>
        </w:rPr>
        <w:t>-</w:t>
      </w:r>
      <w:proofErr w:type="spellStart"/>
      <w:r w:rsidR="005554E7" w:rsidRPr="0092360E">
        <w:rPr>
          <w:rFonts w:ascii="Verdana" w:eastAsia="Times New Roman" w:hAnsi="Verdana" w:cs="Times New Roman"/>
          <w:sz w:val="16"/>
          <w:szCs w:val="16"/>
          <w:lang w:eastAsia="ar-SA"/>
        </w:rPr>
        <w:t>plasma</w:t>
      </w:r>
      <w:proofErr w:type="spellEnd"/>
      <w:r w:rsidR="005554E7"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-spray. </w:t>
      </w:r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Trzpień   standardowy  o kącie CCD 135 ° oraz  </w:t>
      </w:r>
      <w:proofErr w:type="spellStart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>lateralizowany</w:t>
      </w:r>
      <w:proofErr w:type="spellEnd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 o kącie 127°, offset  6 mm, konus 12/14,  12  rozmiarów  w  każdej wersji,  zmiana  offsetu  i  dł. szyjki  wraz  ze  wzrostem  rozmiaru.  </w:t>
      </w:r>
    </w:p>
    <w:p w:rsidR="00045A84" w:rsidRPr="0092360E" w:rsidRDefault="00045A84" w:rsidP="005554E7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2360E"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Panewka </w:t>
      </w:r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b/cementowa typu </w:t>
      </w:r>
      <w:proofErr w:type="spellStart"/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>pressfit</w:t>
      </w:r>
      <w:proofErr w:type="spellEnd"/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>, wykonana ze stopu  tytanu (</w:t>
      </w:r>
      <w:proofErr w:type="spellStart"/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>Titanium</w:t>
      </w:r>
      <w:proofErr w:type="spellEnd"/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Aluminium </w:t>
      </w:r>
      <w:proofErr w:type="spellStart"/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>Vana</w:t>
      </w:r>
      <w:r w:rsidR="00E82A4E" w:rsidRPr="0092360E">
        <w:rPr>
          <w:rFonts w:ascii="Verdana" w:eastAsia="Times New Roman" w:hAnsi="Verdana" w:cs="Times New Roman"/>
          <w:sz w:val="16"/>
          <w:szCs w:val="16"/>
          <w:lang w:eastAsia="pl-PL"/>
        </w:rPr>
        <w:t>dium</w:t>
      </w:r>
      <w:proofErr w:type="spellEnd"/>
      <w:r w:rsidR="00E82A4E" w:rsidRPr="0092360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), napylona warstwą tytanu </w:t>
      </w:r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oraz 40mm </w:t>
      </w:r>
      <w:proofErr w:type="spellStart"/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>hydroksyapatytu</w:t>
      </w:r>
      <w:proofErr w:type="spellEnd"/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metodą </w:t>
      </w:r>
      <w:proofErr w:type="spellStart"/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>plasma</w:t>
      </w:r>
      <w:proofErr w:type="spellEnd"/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spray, hemisferyczna z biegunowym zagłębieniem, posiadająca specjalne zakończenie  wzdłuż równika</w:t>
      </w:r>
      <w:r w:rsidR="00E82A4E" w:rsidRPr="0092360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>obręczy panewko</w:t>
      </w:r>
      <w:r w:rsidR="00E82A4E" w:rsidRPr="0092360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wej. Wnętrze panewki wyposażone </w:t>
      </w:r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>jest w  system służący do stabilizacji wkładki.</w:t>
      </w:r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br/>
        <w:t>Panewka w rozmiarach od 44 do 70mm średnicy zewnętrznej, z trzema otworami na śruby posiadającymi zatyczki dla wkładów polietylenowych i ceramicznych.</w:t>
      </w:r>
    </w:p>
    <w:p w:rsidR="00045A84" w:rsidRPr="0092360E" w:rsidRDefault="00045A84" w:rsidP="005554E7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>Zatyczka do zamykania otworu w dnie panewki pakowana oddzielnie.</w:t>
      </w:r>
    </w:p>
    <w:p w:rsidR="00045A84" w:rsidRPr="0092360E" w:rsidRDefault="00045A84" w:rsidP="005554E7">
      <w:pPr>
        <w:suppressAutoHyphens/>
        <w:snapToGrid w:val="0"/>
        <w:spacing w:after="0" w:line="240" w:lineRule="auto"/>
        <w:jc w:val="both"/>
        <w:rPr>
          <w:rFonts w:ascii="Verdana" w:eastAsia="Times New Roman" w:hAnsi="Verdana" w:cs="Times New Roman"/>
          <w:bCs/>
          <w:sz w:val="16"/>
          <w:szCs w:val="16"/>
          <w:lang w:eastAsia="ar-SA"/>
        </w:rPr>
      </w:pPr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>Wkład</w:t>
      </w:r>
      <w:r w:rsidRPr="0092360E"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 do panewki-  wykonany z UHMWPE (o dużej masie cząsteczkowej pozbawiony stearynianu wapnia), dla głów metalowych i ceramicznych o wzrastającej średnicy wewnętrznej dla głów 28-32-36mm, symetryczny i asymetryczny (z 20 stopniowym nawisem </w:t>
      </w:r>
      <w:proofErr w:type="spellStart"/>
      <w:r w:rsidRPr="0092360E">
        <w:rPr>
          <w:rFonts w:ascii="Verdana" w:eastAsia="Times New Roman" w:hAnsi="Verdana" w:cs="Times New Roman"/>
          <w:bCs/>
          <w:sz w:val="16"/>
          <w:szCs w:val="16"/>
          <w:lang w:eastAsia="pl-PL"/>
        </w:rPr>
        <w:t>antyluksacyjnym</w:t>
      </w:r>
      <w:proofErr w:type="spellEnd"/>
      <w:r w:rsidRPr="0092360E">
        <w:rPr>
          <w:rFonts w:ascii="Verdana" w:eastAsia="Times New Roman" w:hAnsi="Verdana" w:cs="Times New Roman"/>
          <w:bCs/>
          <w:sz w:val="16"/>
          <w:szCs w:val="16"/>
          <w:lang w:eastAsia="pl-PL"/>
        </w:rPr>
        <w:t>)</w:t>
      </w:r>
    </w:p>
    <w:p w:rsidR="00045A84" w:rsidRPr="0092360E" w:rsidRDefault="00045A84" w:rsidP="005554E7">
      <w:pPr>
        <w:suppressAutoHyphens/>
        <w:snapToGrid w:val="0"/>
        <w:spacing w:after="0" w:line="240" w:lineRule="auto"/>
        <w:jc w:val="both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>Głowa metalowa</w:t>
      </w:r>
      <w:r w:rsidRPr="0092360E"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 wykonana z </w:t>
      </w:r>
      <w:proofErr w:type="spellStart"/>
      <w:r w:rsidRPr="0092360E">
        <w:rPr>
          <w:rFonts w:ascii="Verdana" w:eastAsia="Times New Roman" w:hAnsi="Verdana" w:cs="Times New Roman"/>
          <w:bCs/>
          <w:sz w:val="16"/>
          <w:szCs w:val="16"/>
          <w:lang w:eastAsia="pl-PL"/>
        </w:rPr>
        <w:t>CoCr</w:t>
      </w:r>
      <w:r w:rsidR="005D1617" w:rsidRPr="0092360E">
        <w:rPr>
          <w:rFonts w:ascii="Verdana" w:eastAsia="Times New Roman" w:hAnsi="Verdana" w:cs="Times New Roman"/>
          <w:bCs/>
          <w:sz w:val="16"/>
          <w:szCs w:val="16"/>
          <w:lang w:eastAsia="pl-PL"/>
        </w:rPr>
        <w:t>wlw</w:t>
      </w:r>
      <w:proofErr w:type="spellEnd"/>
      <w:r w:rsidRPr="0092360E"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 o średnicy zewnętrznej  28-32-36mm, dostępne w 4 długościach szyjki  S,M,L,XL.  Konus 12/14.</w:t>
      </w:r>
    </w:p>
    <w:p w:rsidR="00045A84" w:rsidRPr="0092360E" w:rsidRDefault="00045A84" w:rsidP="005554E7">
      <w:pPr>
        <w:suppressAutoHyphens/>
        <w:snapToGrid w:val="0"/>
        <w:spacing w:after="0" w:line="240" w:lineRule="auto"/>
        <w:jc w:val="both"/>
        <w:rPr>
          <w:rFonts w:ascii="Verdana" w:eastAsia="Times New Roman" w:hAnsi="Verdana" w:cs="Times New Roman"/>
          <w:bCs/>
          <w:sz w:val="16"/>
          <w:szCs w:val="16"/>
          <w:lang w:eastAsia="ar-SA"/>
        </w:rPr>
      </w:pPr>
      <w:r w:rsidRPr="0092360E">
        <w:rPr>
          <w:rFonts w:ascii="Verdana" w:eastAsia="Times New Roman" w:hAnsi="Verdana" w:cs="Times New Roman"/>
          <w:bCs/>
          <w:sz w:val="16"/>
          <w:szCs w:val="16"/>
          <w:lang w:eastAsia="ar-SA"/>
        </w:rPr>
        <w:t>Głowa ceramiczna z ceramiki nowej generacji 28mm w trzech długościach, 32 i 36mm w czterech długościach.</w:t>
      </w:r>
    </w:p>
    <w:p w:rsidR="002D45ED" w:rsidRPr="0092360E" w:rsidRDefault="00045A84" w:rsidP="002D45ED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bookmarkStart w:id="1" w:name="_Hlk510509584"/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Śruba panewkowa  </w:t>
      </w:r>
      <w:r w:rsidRPr="0092360E">
        <w:rPr>
          <w:rFonts w:ascii="Verdana" w:eastAsia="Times New Roman" w:hAnsi="Verdana" w:cs="Times New Roman"/>
          <w:bCs/>
          <w:sz w:val="16"/>
          <w:szCs w:val="16"/>
          <w:lang w:eastAsia="pl-PL"/>
        </w:rPr>
        <w:t>wykonana z tytanu, w rozmiarach od 20 mm do 50 mm długości, skok co 5 mm</w:t>
      </w:r>
      <w:bookmarkEnd w:id="1"/>
      <w:r w:rsidRPr="0092360E">
        <w:rPr>
          <w:rFonts w:ascii="Verdana" w:eastAsia="Times New Roman" w:hAnsi="Verdana" w:cs="Times New Roman"/>
          <w:bCs/>
          <w:sz w:val="16"/>
          <w:szCs w:val="16"/>
          <w:lang w:eastAsia="pl-PL"/>
        </w:rPr>
        <w:t>?</w:t>
      </w:r>
    </w:p>
    <w:p w:rsidR="00045A84" w:rsidRPr="0092360E" w:rsidRDefault="00045A84" w:rsidP="005554E7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92360E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Odpowiedź: </w:t>
      </w:r>
    </w:p>
    <w:p w:rsidR="005D1617" w:rsidRPr="0092360E" w:rsidRDefault="000D627F" w:rsidP="005554E7">
      <w:pPr>
        <w:suppressAutoHyphens/>
        <w:spacing w:after="0" w:line="240" w:lineRule="auto"/>
        <w:jc w:val="both"/>
        <w:rPr>
          <w:rFonts w:ascii="Verdana" w:eastAsia="Times New Roman" w:hAnsi="Verdana" w:cs="Verdana"/>
          <w:bCs/>
          <w:color w:val="000000"/>
          <w:kern w:val="3"/>
          <w:sz w:val="16"/>
          <w:szCs w:val="16"/>
          <w:lang w:eastAsia="ar-SA"/>
        </w:rPr>
      </w:pPr>
      <w:r w:rsidRPr="0092360E">
        <w:rPr>
          <w:rFonts w:ascii="Verdana" w:hAnsi="Verdana" w:cs="Verdana"/>
          <w:bCs/>
          <w:color w:val="000000"/>
          <w:sz w:val="16"/>
          <w:szCs w:val="16"/>
        </w:rPr>
        <w:t xml:space="preserve">Nie, Zamawiający nie dopuszcza </w:t>
      </w:r>
      <w:r w:rsidR="00EC2430">
        <w:rPr>
          <w:rFonts w:ascii="Verdana" w:hAnsi="Verdana" w:cs="Verdana"/>
          <w:bCs/>
          <w:color w:val="000000"/>
          <w:sz w:val="16"/>
          <w:szCs w:val="16"/>
        </w:rPr>
        <w:t xml:space="preserve">endoprotez o </w:t>
      </w:r>
      <w:r w:rsidR="005A1F75">
        <w:rPr>
          <w:rFonts w:ascii="Verdana" w:hAnsi="Verdana" w:cs="Verdana"/>
          <w:bCs/>
          <w:color w:val="000000"/>
          <w:sz w:val="16"/>
          <w:szCs w:val="16"/>
        </w:rPr>
        <w:t>wskazanych</w:t>
      </w:r>
      <w:r w:rsidR="00EC2430">
        <w:rPr>
          <w:rFonts w:ascii="Verdana" w:hAnsi="Verdana" w:cs="Verdana"/>
          <w:bCs/>
          <w:color w:val="000000"/>
          <w:sz w:val="16"/>
          <w:szCs w:val="16"/>
        </w:rPr>
        <w:t xml:space="preserve"> parametrach</w:t>
      </w:r>
      <w:r w:rsidR="00EC2430" w:rsidRPr="0092360E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Pr="0092360E">
        <w:rPr>
          <w:rFonts w:ascii="Verdana" w:hAnsi="Verdana" w:cs="Verdana"/>
          <w:bCs/>
          <w:color w:val="000000"/>
          <w:sz w:val="16"/>
          <w:szCs w:val="16"/>
        </w:rPr>
        <w:t>i podtrzymuje zapisy SIWZ.</w:t>
      </w:r>
    </w:p>
    <w:p w:rsidR="005D1617" w:rsidRPr="0092360E" w:rsidRDefault="005D1617" w:rsidP="005554E7">
      <w:pPr>
        <w:suppressAutoHyphens/>
        <w:spacing w:after="0" w:line="240" w:lineRule="auto"/>
        <w:jc w:val="both"/>
        <w:rPr>
          <w:rFonts w:ascii="Verdana" w:eastAsia="Times New Roman" w:hAnsi="Verdana" w:cs="Verdana"/>
          <w:bCs/>
          <w:color w:val="000000"/>
          <w:kern w:val="3"/>
          <w:sz w:val="16"/>
          <w:szCs w:val="16"/>
          <w:lang w:eastAsia="ar-SA"/>
        </w:rPr>
      </w:pPr>
    </w:p>
    <w:p w:rsidR="00045A84" w:rsidRPr="0092360E" w:rsidRDefault="00045A84" w:rsidP="0092360E">
      <w:pPr>
        <w:suppressAutoHyphens/>
        <w:spacing w:after="0"/>
        <w:jc w:val="both"/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</w:pPr>
      <w:r w:rsidRPr="0092360E"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  <w:t xml:space="preserve">Pytanie </w:t>
      </w:r>
      <w:r w:rsidR="0092360E" w:rsidRPr="0092360E"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  <w:t>2 dotyczy Pakietu nr 1 p</w:t>
      </w:r>
      <w:r w:rsidRPr="0092360E"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  <w:t>oz. 2</w:t>
      </w:r>
    </w:p>
    <w:p w:rsidR="0092360E" w:rsidRPr="0092360E" w:rsidRDefault="0092360E" w:rsidP="0092360E">
      <w:pPr>
        <w:spacing w:after="0"/>
        <w:rPr>
          <w:rFonts w:ascii="Verdana" w:eastAsia="Times New Roman" w:hAnsi="Verdana"/>
          <w:sz w:val="16"/>
          <w:szCs w:val="16"/>
          <w:lang w:eastAsia="ar-SA"/>
        </w:rPr>
      </w:pPr>
      <w:r w:rsidRPr="009C3309">
        <w:rPr>
          <w:rFonts w:ascii="Verdana" w:eastAsia="Times New Roman" w:hAnsi="Verdana"/>
          <w:sz w:val="16"/>
          <w:szCs w:val="16"/>
          <w:lang w:eastAsia="ar-SA"/>
        </w:rPr>
        <w:t>Czy Zamawiający dopuści endoprotezy o następujących parametrach?</w:t>
      </w:r>
    </w:p>
    <w:p w:rsidR="00045A84" w:rsidRPr="0092360E" w:rsidRDefault="00045A84" w:rsidP="005554E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92360E">
        <w:rPr>
          <w:rFonts w:ascii="Verdana" w:eastAsia="Times New Roman" w:hAnsi="Verdana" w:cs="Times New Roman"/>
          <w:bCs/>
          <w:sz w:val="16"/>
          <w:szCs w:val="16"/>
          <w:lang w:eastAsia="ar-SA"/>
        </w:rPr>
        <w:t xml:space="preserve">Trzpień- </w:t>
      </w:r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metalowy, bezcementowy,  wykonany z utwardzonego tytanu, powierzchnia korundowa o modułowej konstrukcji, samocentrujący, modularny łączony śrubą, na przekroju okrągły posiadający w części </w:t>
      </w:r>
      <w:proofErr w:type="spellStart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>dystalnej</w:t>
      </w:r>
      <w:proofErr w:type="spellEnd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 pionowe ożebrowanie, zabezpieczające przed rotacją trzpienia w kanale kości udowej.</w:t>
      </w:r>
    </w:p>
    <w:p w:rsidR="00045A84" w:rsidRPr="0092360E" w:rsidRDefault="005554E7" w:rsidP="005554E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Część trzonowa trzpienia </w:t>
      </w:r>
      <w:r w:rsidR="00045A84"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prosta o dł. 140mm  lub zakrzywiona o dł. 200mm w 10 średnicach. Część </w:t>
      </w:r>
      <w:proofErr w:type="spellStart"/>
      <w:r w:rsidR="00045A84" w:rsidRPr="0092360E">
        <w:rPr>
          <w:rFonts w:ascii="Verdana" w:eastAsia="Times New Roman" w:hAnsi="Verdana" w:cs="Times New Roman"/>
          <w:sz w:val="16"/>
          <w:szCs w:val="16"/>
          <w:lang w:eastAsia="ar-SA"/>
        </w:rPr>
        <w:t>przynasadowa</w:t>
      </w:r>
      <w:proofErr w:type="spellEnd"/>
      <w:r w:rsidR="00045A84"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 w wersji standardowej kąt CCD130 stopni  lub </w:t>
      </w:r>
      <w:proofErr w:type="spellStart"/>
      <w:r w:rsidR="00045A84" w:rsidRPr="0092360E">
        <w:rPr>
          <w:rFonts w:ascii="Verdana" w:eastAsia="Times New Roman" w:hAnsi="Verdana" w:cs="Times New Roman"/>
          <w:sz w:val="16"/>
          <w:szCs w:val="16"/>
          <w:lang w:eastAsia="ar-SA"/>
        </w:rPr>
        <w:t>lateralizowanej</w:t>
      </w:r>
      <w:proofErr w:type="spellEnd"/>
      <w:r w:rsidR="00045A84"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 127 stopni w 3 długościach 50-60-70mm. </w:t>
      </w:r>
    </w:p>
    <w:p w:rsidR="00045A84" w:rsidRPr="0092360E" w:rsidRDefault="00045A84" w:rsidP="005554E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>Oba elementy  łączone śrubą.</w:t>
      </w:r>
    </w:p>
    <w:p w:rsidR="00045A84" w:rsidRPr="0092360E" w:rsidRDefault="00045A84" w:rsidP="005554E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>System posiada możliwość dodatkowego wydłużenia o 30mm ( przedłużka o średnicy 20 i 22mm), łączona długą śrubą.</w:t>
      </w:r>
    </w:p>
    <w:p w:rsidR="00045A84" w:rsidRPr="0092360E" w:rsidRDefault="00045A84" w:rsidP="005554E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6"/>
          <w:szCs w:val="16"/>
          <w:lang w:eastAsia="ar-SA"/>
        </w:rPr>
      </w:pPr>
      <w:proofErr w:type="spellStart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>Eurokonus</w:t>
      </w:r>
      <w:proofErr w:type="spellEnd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12/14,</w:t>
      </w:r>
    </w:p>
    <w:p w:rsidR="00045A84" w:rsidRPr="0092360E" w:rsidRDefault="00045A84" w:rsidP="005554E7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2360E"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Panewka </w:t>
      </w:r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b/cementowa typu </w:t>
      </w:r>
      <w:proofErr w:type="spellStart"/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>pressfit</w:t>
      </w:r>
      <w:proofErr w:type="spellEnd"/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>, wykonana ze stopu  tytanu (</w:t>
      </w:r>
      <w:proofErr w:type="spellStart"/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>Titanium</w:t>
      </w:r>
      <w:proofErr w:type="spellEnd"/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Aluminium </w:t>
      </w:r>
      <w:proofErr w:type="spellStart"/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>Vanadium</w:t>
      </w:r>
      <w:proofErr w:type="spellEnd"/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>), napylona warstwą ty</w:t>
      </w:r>
      <w:r w:rsidR="00E82A4E" w:rsidRPr="0092360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tanu </w:t>
      </w:r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oraz 40mm </w:t>
      </w:r>
      <w:proofErr w:type="spellStart"/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>hydroksyapatytu</w:t>
      </w:r>
      <w:proofErr w:type="spellEnd"/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metodą </w:t>
      </w:r>
      <w:proofErr w:type="spellStart"/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>plasma</w:t>
      </w:r>
      <w:proofErr w:type="spellEnd"/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spray, hemisferyczna z biegunowym zagłębieniem, posiadająca specjalne zakończenie  wzdłuż równika</w:t>
      </w:r>
      <w:r w:rsidR="00E82A4E" w:rsidRPr="0092360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>obręczy panewko</w:t>
      </w:r>
      <w:r w:rsidR="00E82A4E" w:rsidRPr="0092360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wej. Wnętrze panewki wyposażone </w:t>
      </w:r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jest w </w:t>
      </w:r>
      <w:r w:rsidR="00E82A4E" w:rsidRPr="0092360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system służący do stabilizacji </w:t>
      </w:r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>wkładki.</w:t>
      </w:r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br/>
        <w:t>Panewka w rozmiarach od 44 do 70mm średnicy zewnętrznej, z trzema otworami na śruby posiadającymi zatyczki dla wkładów polietylenowych i ceramicznych.</w:t>
      </w:r>
    </w:p>
    <w:p w:rsidR="00045A84" w:rsidRPr="0092360E" w:rsidRDefault="00045A84" w:rsidP="005554E7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>Zatyczka do zamykania otworu w dnie panewki pakowana oddzielnie.</w:t>
      </w:r>
    </w:p>
    <w:p w:rsidR="00045A84" w:rsidRPr="0092360E" w:rsidRDefault="00045A84" w:rsidP="005554E7">
      <w:pPr>
        <w:suppressAutoHyphens/>
        <w:snapToGrid w:val="0"/>
        <w:spacing w:after="0" w:line="240" w:lineRule="auto"/>
        <w:jc w:val="both"/>
        <w:rPr>
          <w:rFonts w:ascii="Verdana" w:eastAsia="Times New Roman" w:hAnsi="Verdana" w:cs="Times New Roman"/>
          <w:bCs/>
          <w:sz w:val="16"/>
          <w:szCs w:val="16"/>
          <w:lang w:eastAsia="ar-SA"/>
        </w:rPr>
      </w:pPr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>Wkład</w:t>
      </w:r>
      <w:r w:rsidRPr="0092360E"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 do panewki-  wykonany z UHMWPE (o dużej masie cząsteczkowej pozbawiony stearynianu wapnia), dla głów metalowych i ceramicznych o wzrastającej średnicy wewnętrznej dla głów 28-32-36mm, symetryczny i asymetryczny (z 20 stopniowym nawisem </w:t>
      </w:r>
      <w:proofErr w:type="spellStart"/>
      <w:r w:rsidRPr="0092360E">
        <w:rPr>
          <w:rFonts w:ascii="Verdana" w:eastAsia="Times New Roman" w:hAnsi="Verdana" w:cs="Times New Roman"/>
          <w:bCs/>
          <w:sz w:val="16"/>
          <w:szCs w:val="16"/>
          <w:lang w:eastAsia="pl-PL"/>
        </w:rPr>
        <w:t>antyluksacyjnym</w:t>
      </w:r>
      <w:proofErr w:type="spellEnd"/>
      <w:r w:rsidRPr="0092360E">
        <w:rPr>
          <w:rFonts w:ascii="Verdana" w:eastAsia="Times New Roman" w:hAnsi="Verdana" w:cs="Times New Roman"/>
          <w:bCs/>
          <w:sz w:val="16"/>
          <w:szCs w:val="16"/>
          <w:lang w:eastAsia="pl-PL"/>
        </w:rPr>
        <w:t>)</w:t>
      </w:r>
    </w:p>
    <w:p w:rsidR="00045A84" w:rsidRPr="0092360E" w:rsidRDefault="00045A84" w:rsidP="005554E7">
      <w:pPr>
        <w:suppressAutoHyphens/>
        <w:snapToGrid w:val="0"/>
        <w:spacing w:after="0" w:line="240" w:lineRule="auto"/>
        <w:jc w:val="both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>Głowa metalowa</w:t>
      </w:r>
      <w:r w:rsidRPr="0092360E"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 wykonana z </w:t>
      </w:r>
      <w:proofErr w:type="spellStart"/>
      <w:r w:rsidRPr="0092360E">
        <w:rPr>
          <w:rFonts w:ascii="Verdana" w:eastAsia="Times New Roman" w:hAnsi="Verdana" w:cs="Times New Roman"/>
          <w:bCs/>
          <w:sz w:val="16"/>
          <w:szCs w:val="16"/>
          <w:lang w:eastAsia="pl-PL"/>
        </w:rPr>
        <w:t>CoCr</w:t>
      </w:r>
      <w:proofErr w:type="spellEnd"/>
      <w:r w:rsidRPr="0092360E"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 o średnicy zewnętrznej  28-32-36mm, dostępne w 4 długościach szyjki  S,M,L,XL.  Konus 12/14.</w:t>
      </w:r>
    </w:p>
    <w:p w:rsidR="00045A84" w:rsidRPr="0092360E" w:rsidRDefault="00045A84" w:rsidP="005554E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 w:rsidRPr="0092360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Śruba panewkowa  </w:t>
      </w:r>
      <w:r w:rsidRPr="0092360E">
        <w:rPr>
          <w:rFonts w:ascii="Verdana" w:eastAsia="Times New Roman" w:hAnsi="Verdana" w:cs="Times New Roman"/>
          <w:bCs/>
          <w:sz w:val="16"/>
          <w:szCs w:val="16"/>
          <w:lang w:eastAsia="pl-PL"/>
        </w:rPr>
        <w:t>wykonana z tytanu, w rozmiarach od 20 mm do 50 mm długości, skok co 5 mm ?</w:t>
      </w:r>
    </w:p>
    <w:p w:rsidR="00045A84" w:rsidRPr="0092360E" w:rsidRDefault="00045A84" w:rsidP="005554E7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92360E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Odpowiedź: </w:t>
      </w:r>
    </w:p>
    <w:p w:rsidR="000D627F" w:rsidRPr="0092360E" w:rsidRDefault="000D627F" w:rsidP="005554E7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kern w:val="1"/>
          <w:sz w:val="16"/>
          <w:szCs w:val="16"/>
          <w:lang w:eastAsia="x-none" w:bidi="hi-IN"/>
        </w:rPr>
      </w:pPr>
      <w:r w:rsidRPr="0092360E">
        <w:rPr>
          <w:rFonts w:ascii="Verdana" w:hAnsi="Verdana" w:cs="Verdana"/>
          <w:bCs/>
          <w:color w:val="000000"/>
          <w:sz w:val="16"/>
          <w:szCs w:val="16"/>
        </w:rPr>
        <w:t xml:space="preserve">Nie, Zamawiający nie dopuszcza </w:t>
      </w:r>
      <w:r w:rsidR="00EC2430">
        <w:rPr>
          <w:rFonts w:ascii="Verdana" w:hAnsi="Verdana" w:cs="Verdana"/>
          <w:bCs/>
          <w:color w:val="000000"/>
          <w:sz w:val="16"/>
          <w:szCs w:val="16"/>
        </w:rPr>
        <w:t xml:space="preserve">endoprotez o </w:t>
      </w:r>
      <w:r w:rsidR="005A1F75">
        <w:rPr>
          <w:rFonts w:ascii="Verdana" w:hAnsi="Verdana" w:cs="Verdana"/>
          <w:bCs/>
          <w:color w:val="000000"/>
          <w:sz w:val="16"/>
          <w:szCs w:val="16"/>
        </w:rPr>
        <w:t>wskazanych</w:t>
      </w:r>
      <w:r w:rsidR="00EC2430">
        <w:rPr>
          <w:rFonts w:ascii="Verdana" w:hAnsi="Verdana" w:cs="Verdana"/>
          <w:bCs/>
          <w:color w:val="000000"/>
          <w:sz w:val="16"/>
          <w:szCs w:val="16"/>
        </w:rPr>
        <w:t xml:space="preserve"> parametrach</w:t>
      </w:r>
      <w:r w:rsidR="00EC2430" w:rsidRPr="0092360E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Pr="0092360E">
        <w:rPr>
          <w:rFonts w:ascii="Verdana" w:hAnsi="Verdana" w:cs="Verdana"/>
          <w:bCs/>
          <w:color w:val="000000"/>
          <w:sz w:val="16"/>
          <w:szCs w:val="16"/>
        </w:rPr>
        <w:t>i podtrzymuje zapisy SIWZ.</w:t>
      </w:r>
    </w:p>
    <w:p w:rsidR="00045A84" w:rsidRPr="0092360E" w:rsidRDefault="00045A84" w:rsidP="005554E7">
      <w:pPr>
        <w:jc w:val="both"/>
        <w:rPr>
          <w:rFonts w:ascii="Verdana" w:hAnsi="Verdana"/>
          <w:sz w:val="16"/>
          <w:szCs w:val="16"/>
        </w:rPr>
      </w:pPr>
    </w:p>
    <w:p w:rsidR="00045A84" w:rsidRPr="0092360E" w:rsidRDefault="00045A84" w:rsidP="0092360E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92360E">
        <w:rPr>
          <w:rFonts w:ascii="Verdana" w:eastAsia="Times New Roman" w:hAnsi="Verdana" w:cs="Times New Roman"/>
          <w:b/>
          <w:sz w:val="16"/>
          <w:szCs w:val="16"/>
          <w:lang w:eastAsia="ar-SA"/>
        </w:rPr>
        <w:lastRenderedPageBreak/>
        <w:t xml:space="preserve">Pytanie </w:t>
      </w:r>
      <w:r w:rsidR="0092360E" w:rsidRPr="0092360E">
        <w:rPr>
          <w:rFonts w:ascii="Verdana" w:eastAsia="Times New Roman" w:hAnsi="Verdana" w:cs="Times New Roman"/>
          <w:b/>
          <w:sz w:val="16"/>
          <w:szCs w:val="16"/>
          <w:lang w:eastAsia="ar-SA"/>
        </w:rPr>
        <w:t>3 dotyczy pakietu nr 1 p</w:t>
      </w:r>
      <w:r w:rsidRPr="0092360E">
        <w:rPr>
          <w:rFonts w:ascii="Verdana" w:eastAsia="Times New Roman" w:hAnsi="Verdana" w:cs="Times New Roman"/>
          <w:b/>
          <w:sz w:val="16"/>
          <w:szCs w:val="16"/>
          <w:lang w:eastAsia="ar-SA"/>
        </w:rPr>
        <w:t>oz. 3</w:t>
      </w:r>
    </w:p>
    <w:p w:rsidR="0092360E" w:rsidRPr="0092360E" w:rsidRDefault="0092360E" w:rsidP="0092360E">
      <w:pPr>
        <w:spacing w:after="0"/>
        <w:rPr>
          <w:rFonts w:ascii="Verdana" w:eastAsia="Times New Roman" w:hAnsi="Verdana"/>
          <w:sz w:val="16"/>
          <w:szCs w:val="16"/>
          <w:lang w:eastAsia="ar-SA"/>
        </w:rPr>
      </w:pPr>
      <w:r w:rsidRPr="009C3309">
        <w:rPr>
          <w:rFonts w:ascii="Verdana" w:eastAsia="Times New Roman" w:hAnsi="Verdana"/>
          <w:sz w:val="16"/>
          <w:szCs w:val="16"/>
          <w:lang w:eastAsia="ar-SA"/>
        </w:rPr>
        <w:t>Czy Zamawiający dopuści endoprotezy o następujących parametrach?</w:t>
      </w:r>
    </w:p>
    <w:p w:rsidR="00045A84" w:rsidRPr="0092360E" w:rsidRDefault="00045A84" w:rsidP="005554E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Komponent udowy anatomiczny (prawy, lewy) wykonany ze stopu </w:t>
      </w:r>
      <w:proofErr w:type="spellStart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>CoCrMo</w:t>
      </w:r>
      <w:proofErr w:type="spellEnd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, osadzany na cemencie kostnym, dostępny w 5 rozmiarach. Z zachowaniem PCL (CR) oraz z usunięciem PCL (PS) dla wersji </w:t>
      </w:r>
      <w:proofErr w:type="spellStart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>Fix</w:t>
      </w:r>
      <w:proofErr w:type="spellEnd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</w:t>
      </w:r>
      <w:proofErr w:type="spellStart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>Bearing</w:t>
      </w:r>
      <w:proofErr w:type="spellEnd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</w:t>
      </w:r>
    </w:p>
    <w:p w:rsidR="00045A84" w:rsidRPr="0092360E" w:rsidRDefault="00045A84" w:rsidP="005554E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Komponent udowy PS typu open </w:t>
      </w:r>
      <w:proofErr w:type="spellStart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>box</w:t>
      </w:r>
      <w:proofErr w:type="spellEnd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. Wewnętrzna powierzchnia implantu posiada satynowe wykończenie oraz obręcz dla lepszej </w:t>
      </w:r>
      <w:proofErr w:type="spellStart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>presuryzacji</w:t>
      </w:r>
      <w:proofErr w:type="spellEnd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cementu kostnego. System  posiada optymalną zgodność połączenia implantu udowego i piszczelowego co powoduje zmniejszenie zużycia polietylenu oraz ulepszony mechanizm kontrolujący </w:t>
      </w:r>
      <w:proofErr w:type="spellStart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>roll-back</w:t>
      </w:r>
      <w:proofErr w:type="spellEnd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minimalizując nadwichnięcia.</w:t>
      </w:r>
    </w:p>
    <w:p w:rsidR="00045A84" w:rsidRPr="0092360E" w:rsidRDefault="00045A84" w:rsidP="005554E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Komponent piszczelowy wykonany  z tytanu (Ti-6AL-4V), osadzany na cemencie kostnym, dla stabilnych ( </w:t>
      </w:r>
      <w:proofErr w:type="spellStart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>Fix</w:t>
      </w:r>
      <w:proofErr w:type="spellEnd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</w:t>
      </w:r>
      <w:proofErr w:type="spellStart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>bearing</w:t>
      </w:r>
      <w:proofErr w:type="spellEnd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wkładów),  w 5 rozmiarach, a każdy rozmiar rozbudowany dodatkowo o 1 lub 2 tace co łącznie daje 13 tac. Modułowa konstrukcja tacy piszczelowej w wersji </w:t>
      </w:r>
      <w:proofErr w:type="spellStart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>Fix</w:t>
      </w:r>
      <w:proofErr w:type="spellEnd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</w:t>
      </w:r>
      <w:proofErr w:type="spellStart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>Bearing</w:t>
      </w:r>
      <w:proofErr w:type="spellEnd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wyposażona w 3 częściowy mechanizm blokujący wkładkę, który zapobiega ruchowi  wkładki oraz zabezpiecza przed zwichnięciem. </w:t>
      </w:r>
    </w:p>
    <w:p w:rsidR="00045A84" w:rsidRPr="0092360E" w:rsidRDefault="00045A84" w:rsidP="005554E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Każda wersja tac piszczelowych posiada  modułową konstrukcję do każdego rozmiaru elementu udowego, dająca możliwość optymalnego dopasowania i zwiększenia kontaktu pomiędzy kością a implantem. </w:t>
      </w:r>
    </w:p>
    <w:p w:rsidR="00045A84" w:rsidRPr="0092360E" w:rsidRDefault="00045A84" w:rsidP="005554E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Na dolnej powierzchni komponentu krótki trzpień ze skrzydełkami </w:t>
      </w:r>
      <w:proofErr w:type="spellStart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>antyrotacyjnymi</w:t>
      </w:r>
      <w:proofErr w:type="spellEnd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dla lepszej stabilizacji, satynowe wykończenie oraz zagłębienia dla lepszego połączenia z cementem kostnym.</w:t>
      </w:r>
    </w:p>
    <w:p w:rsidR="00045A84" w:rsidRPr="0092360E" w:rsidRDefault="00045A84" w:rsidP="005554E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Wkładki piszczelowe do elementów udowych   wykonane z polietylenu UHMWPE, sterylizowane promieniami gamma do elementów udowych z  zachowaniem PCL (CR) oraz z usunięciem PCL(PS) </w:t>
      </w:r>
      <w:proofErr w:type="spellStart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>fix</w:t>
      </w:r>
      <w:proofErr w:type="spellEnd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 </w:t>
      </w:r>
      <w:proofErr w:type="spellStart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>bearing</w:t>
      </w:r>
      <w:proofErr w:type="spellEnd"/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>” występujących w 5 rozmiarach, a każdy z rozmiarów w 4 grubościach 9-11-13-15mm).</w:t>
      </w:r>
    </w:p>
    <w:p w:rsidR="00045A84" w:rsidRPr="0092360E" w:rsidRDefault="00045A84" w:rsidP="005554E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>Implant rzepki</w:t>
      </w:r>
    </w:p>
    <w:p w:rsidR="00045A84" w:rsidRPr="0092360E" w:rsidRDefault="00045A84" w:rsidP="005554E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ar-SA"/>
        </w:rPr>
      </w:pPr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System próżniowy do próżniowego mieszania cementu kostnego- </w:t>
      </w:r>
      <w:r w:rsidRPr="0092360E">
        <w:rPr>
          <w:rFonts w:ascii="Verdana" w:eastAsia="Times New Roman" w:hAnsi="Verdana" w:cs="Times New Roman"/>
          <w:bCs/>
          <w:sz w:val="16"/>
          <w:szCs w:val="16"/>
          <w:lang w:eastAsia="ar-SA"/>
        </w:rPr>
        <w:t>Miska</w:t>
      </w:r>
      <w:r w:rsidRPr="0092360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z mimośrodowym mieszalnikiem,</w:t>
      </w:r>
      <w:r w:rsidRPr="0092360E">
        <w:rPr>
          <w:rFonts w:ascii="Verdana" w:eastAsia="Arial Unicode MS" w:hAnsi="Verdana" w:cs="Times New Roman"/>
          <w:color w:val="000000"/>
          <w:sz w:val="16"/>
          <w:szCs w:val="16"/>
          <w:lang w:eastAsia="ar-SA"/>
        </w:rPr>
        <w:t xml:space="preserve"> umożliwiającym  wymieszanie od 40 do 120 g cementu jednorazowo, wykonana z przezroczystego materiału, wolna od lateksu, z unikalnym mechanizmem mieszającym, pozwalającym na powtarzalność procesu mieszania. Dren z filtrem węglowym, pięciowarstwowym mikrobiologicznym. ?</w:t>
      </w:r>
    </w:p>
    <w:p w:rsidR="00045A84" w:rsidRPr="0092360E" w:rsidRDefault="00045A84" w:rsidP="005554E7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92360E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Odpowiedź: </w:t>
      </w:r>
    </w:p>
    <w:p w:rsidR="000D627F" w:rsidRPr="0092360E" w:rsidRDefault="000D627F" w:rsidP="000D627F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kern w:val="1"/>
          <w:sz w:val="16"/>
          <w:szCs w:val="16"/>
          <w:lang w:eastAsia="x-none" w:bidi="hi-IN"/>
        </w:rPr>
      </w:pPr>
      <w:r w:rsidRPr="0092360E">
        <w:rPr>
          <w:rFonts w:ascii="Verdana" w:hAnsi="Verdana" w:cs="Verdana"/>
          <w:bCs/>
          <w:color w:val="000000"/>
          <w:sz w:val="16"/>
          <w:szCs w:val="16"/>
        </w:rPr>
        <w:t xml:space="preserve">Nie, Zamawiający nie dopuszcza </w:t>
      </w:r>
      <w:r w:rsidR="0092360E">
        <w:rPr>
          <w:rFonts w:ascii="Verdana" w:hAnsi="Verdana" w:cs="Verdana"/>
          <w:bCs/>
          <w:color w:val="000000"/>
          <w:sz w:val="16"/>
          <w:szCs w:val="16"/>
        </w:rPr>
        <w:t xml:space="preserve">endoprotez o </w:t>
      </w:r>
      <w:r w:rsidR="005A1F75">
        <w:rPr>
          <w:rFonts w:ascii="Verdana" w:hAnsi="Verdana" w:cs="Verdana"/>
          <w:bCs/>
          <w:color w:val="000000"/>
          <w:sz w:val="16"/>
          <w:szCs w:val="16"/>
        </w:rPr>
        <w:t>wskazanych</w:t>
      </w:r>
      <w:r w:rsidR="0092360E">
        <w:rPr>
          <w:rFonts w:ascii="Verdana" w:hAnsi="Verdana" w:cs="Verdana"/>
          <w:bCs/>
          <w:color w:val="000000"/>
          <w:sz w:val="16"/>
          <w:szCs w:val="16"/>
        </w:rPr>
        <w:t xml:space="preserve"> parametrach </w:t>
      </w:r>
      <w:r w:rsidRPr="0092360E">
        <w:rPr>
          <w:rFonts w:ascii="Verdana" w:hAnsi="Verdana" w:cs="Verdana"/>
          <w:bCs/>
          <w:color w:val="000000"/>
          <w:sz w:val="16"/>
          <w:szCs w:val="16"/>
        </w:rPr>
        <w:t>i podtrzymuje zapisy SIWZ.</w:t>
      </w:r>
    </w:p>
    <w:p w:rsidR="00684C64" w:rsidRPr="0092360E" w:rsidRDefault="009D400B" w:rsidP="005554E7">
      <w:pPr>
        <w:jc w:val="both"/>
        <w:rPr>
          <w:rFonts w:ascii="Verdana" w:hAnsi="Verdana"/>
          <w:sz w:val="16"/>
          <w:szCs w:val="16"/>
        </w:rPr>
      </w:pPr>
    </w:p>
    <w:sectPr w:rsidR="00684C64" w:rsidRPr="0092360E" w:rsidSect="00FB4BC3">
      <w:headerReference w:type="even" r:id="rId7"/>
      <w:headerReference w:type="default" r:id="rId8"/>
      <w:pgSz w:w="11906" w:h="16838"/>
      <w:pgMar w:top="1195" w:right="1418" w:bottom="1418" w:left="1418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0B" w:rsidRDefault="009D400B">
      <w:pPr>
        <w:spacing w:after="0" w:line="240" w:lineRule="auto"/>
      </w:pPr>
      <w:r>
        <w:separator/>
      </w:r>
    </w:p>
  </w:endnote>
  <w:endnote w:type="continuationSeparator" w:id="0">
    <w:p w:rsidR="009D400B" w:rsidRDefault="009D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0B" w:rsidRDefault="009D400B">
      <w:pPr>
        <w:spacing w:after="0" w:line="240" w:lineRule="auto"/>
      </w:pPr>
      <w:r>
        <w:separator/>
      </w:r>
    </w:p>
  </w:footnote>
  <w:footnote w:type="continuationSeparator" w:id="0">
    <w:p w:rsidR="009D400B" w:rsidRDefault="009D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7" w:rsidRDefault="00045A8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5B" w:rsidRPr="00FB4BC3" w:rsidRDefault="00045A84" w:rsidP="0001475B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0DBA77C1" wp14:editId="4590EBF9">
          <wp:simplePos x="0" y="0"/>
          <wp:positionH relativeFrom="column">
            <wp:posOffset>-565785</wp:posOffset>
          </wp:positionH>
          <wp:positionV relativeFrom="paragraph">
            <wp:posOffset>-92710</wp:posOffset>
          </wp:positionV>
          <wp:extent cx="979170" cy="9899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BC3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01475B" w:rsidRPr="00F26085" w:rsidTr="00705BA8">
      <w:trPr>
        <w:trHeight w:val="918"/>
      </w:trPr>
      <w:tc>
        <w:tcPr>
          <w:tcW w:w="6095" w:type="dxa"/>
        </w:tcPr>
        <w:p w:rsidR="0001475B" w:rsidRPr="00F26085" w:rsidRDefault="00045A84" w:rsidP="00705BA8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ul. Miodowa 14, 42–400 Zawiercie</w:t>
          </w:r>
          <w:r w:rsidRPr="00F26085">
            <w:rPr>
              <w:rFonts w:ascii="Calibri" w:hAnsi="Calibri" w:cs="Calibri"/>
              <w:sz w:val="20"/>
            </w:rPr>
            <w:br/>
            <w:t>REGON: 276271110  |  NIP</w:t>
          </w:r>
          <w:r>
            <w:rPr>
              <w:rFonts w:ascii="Calibri" w:hAnsi="Calibri" w:cs="Calibri"/>
              <w:sz w:val="20"/>
            </w:rPr>
            <w:t>:</w:t>
          </w:r>
          <w:r w:rsidRPr="00F26085">
            <w:rPr>
              <w:rFonts w:ascii="Calibri" w:hAnsi="Calibri" w:cs="Calibri"/>
              <w:sz w:val="20"/>
            </w:rPr>
            <w:t xml:space="preserve"> 649-19-18-</w:t>
          </w:r>
          <w:r>
            <w:rPr>
              <w:rFonts w:ascii="Calibri" w:hAnsi="Calibri" w:cs="Calibri"/>
              <w:sz w:val="20"/>
            </w:rPr>
            <w:t>293</w:t>
          </w:r>
          <w:r w:rsidRPr="00F26085">
            <w:rPr>
              <w:rFonts w:ascii="Calibri" w:hAnsi="Calibri" w:cs="Calibri"/>
              <w:sz w:val="20"/>
            </w:rPr>
            <w:br/>
          </w:r>
          <w:r w:rsidRPr="00F26085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01475B" w:rsidRPr="00F26085" w:rsidRDefault="00045A84" w:rsidP="00705BA8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tel. (0 32) 67-40-</w:t>
          </w:r>
          <w:r>
            <w:rPr>
              <w:rFonts w:ascii="Calibri" w:hAnsi="Calibri" w:cs="Calibri"/>
              <w:sz w:val="20"/>
            </w:rPr>
            <w:t>361</w:t>
          </w:r>
          <w:r w:rsidRPr="00F26085">
            <w:rPr>
              <w:rFonts w:ascii="Calibri" w:hAnsi="Calibri" w:cs="Calibri"/>
              <w:sz w:val="20"/>
            </w:rPr>
            <w:br/>
            <w:t>www.szpitalzawiercie.pl</w:t>
          </w:r>
          <w:r w:rsidRPr="00F26085">
            <w:rPr>
              <w:rFonts w:ascii="Calibri" w:hAnsi="Calibri" w:cs="Calibri"/>
              <w:sz w:val="20"/>
            </w:rPr>
            <w:br/>
          </w:r>
          <w:r>
            <w:rPr>
              <w:rFonts w:ascii="Calibri" w:hAnsi="Calibri" w:cs="Calibri"/>
              <w:sz w:val="20"/>
            </w:rPr>
            <w:t>zampub</w:t>
          </w:r>
          <w:r w:rsidRPr="00F26085">
            <w:rPr>
              <w:rFonts w:ascii="Calibri" w:hAnsi="Calibri" w:cs="Calibri"/>
              <w:sz w:val="20"/>
            </w:rPr>
            <w:t>@szpitalzawiercie.pl</w:t>
          </w:r>
        </w:p>
      </w:tc>
    </w:tr>
  </w:tbl>
  <w:p w:rsidR="00DE5EEA" w:rsidRDefault="009D400B" w:rsidP="00FB4B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B2"/>
    <w:rsid w:val="00045A84"/>
    <w:rsid w:val="000800B0"/>
    <w:rsid w:val="000D627F"/>
    <w:rsid w:val="002D45ED"/>
    <w:rsid w:val="00467F7E"/>
    <w:rsid w:val="005370B2"/>
    <w:rsid w:val="005554E7"/>
    <w:rsid w:val="005A1F75"/>
    <w:rsid w:val="005D1617"/>
    <w:rsid w:val="00921F80"/>
    <w:rsid w:val="0092360E"/>
    <w:rsid w:val="009C3309"/>
    <w:rsid w:val="009D400B"/>
    <w:rsid w:val="00BF7412"/>
    <w:rsid w:val="00E82A4E"/>
    <w:rsid w:val="00EC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5A8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045A8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045A8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045A8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5A8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045A8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045A8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045A8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</cp:revision>
  <cp:lastPrinted>2018-04-05T09:27:00Z</cp:lastPrinted>
  <dcterms:created xsi:type="dcterms:W3CDTF">2018-04-04T06:09:00Z</dcterms:created>
  <dcterms:modified xsi:type="dcterms:W3CDTF">2018-04-05T09:33:00Z</dcterms:modified>
</cp:coreProperties>
</file>