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D2" w:rsidRDefault="00F462D2" w:rsidP="00F462D2">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3D0ED553" wp14:editId="7D1AB388">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2D2" w:rsidRDefault="00F462D2" w:rsidP="00F462D2">
      <w:pPr>
        <w:pStyle w:val="Textbody"/>
        <w:tabs>
          <w:tab w:val="left" w:pos="708"/>
        </w:tabs>
        <w:jc w:val="center"/>
        <w:rPr>
          <w:rFonts w:ascii="Arial" w:eastAsia="Arial Unicode MS" w:hAnsi="Arial" w:cs="Arial"/>
          <w:b/>
          <w:sz w:val="28"/>
          <w:szCs w:val="28"/>
        </w:rPr>
      </w:pPr>
    </w:p>
    <w:p w:rsidR="00F462D2" w:rsidRDefault="00F462D2" w:rsidP="00F462D2">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F462D2" w:rsidRDefault="00F462D2" w:rsidP="00F462D2">
      <w:pPr>
        <w:pStyle w:val="Textbody"/>
        <w:tabs>
          <w:tab w:val="left" w:pos="708"/>
        </w:tabs>
        <w:spacing w:after="0"/>
        <w:jc w:val="center"/>
      </w:pPr>
      <w:r>
        <w:rPr>
          <w:rFonts w:ascii="Arial" w:eastAsia="Arial Unicode MS" w:hAnsi="Arial" w:cs="Arial"/>
          <w:b/>
          <w:spacing w:val="20"/>
          <w:sz w:val="32"/>
          <w:szCs w:val="32"/>
        </w:rPr>
        <w:t>ISTOTNYCH WARUNKÓW ZAMÓWIENIA</w:t>
      </w:r>
    </w:p>
    <w:p w:rsidR="00F462D2" w:rsidRDefault="00F462D2" w:rsidP="00F462D2">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F462D2" w:rsidRDefault="00F462D2" w:rsidP="00F462D2">
      <w:pPr>
        <w:pStyle w:val="Tekstpodstawowy2"/>
        <w:spacing w:line="276" w:lineRule="auto"/>
        <w:rPr>
          <w:rFonts w:ascii="Arial" w:eastAsia="Calibri" w:hAnsi="Arial" w:cs="Arial"/>
          <w:b/>
          <w:spacing w:val="20"/>
          <w:sz w:val="22"/>
          <w:szCs w:val="24"/>
          <w:lang w:eastAsia="en-US"/>
        </w:rPr>
      </w:pPr>
    </w:p>
    <w:p w:rsidR="00F462D2" w:rsidRDefault="00F462D2" w:rsidP="00F462D2">
      <w:pPr>
        <w:pStyle w:val="Tekstpodstawowy2"/>
        <w:spacing w:line="276" w:lineRule="auto"/>
        <w:jc w:val="center"/>
        <w:rPr>
          <w:rFonts w:ascii="Arial" w:eastAsia="Calibri" w:hAnsi="Arial" w:cs="Arial"/>
          <w:b/>
          <w:sz w:val="28"/>
          <w:szCs w:val="22"/>
          <w:lang w:eastAsia="en-US"/>
        </w:rPr>
      </w:pPr>
    </w:p>
    <w:p w:rsidR="00F462D2" w:rsidRDefault="00F462D2" w:rsidP="00F462D2">
      <w:pPr>
        <w:pStyle w:val="Tekstpodstawowy2"/>
        <w:spacing w:line="276" w:lineRule="auto"/>
        <w:jc w:val="center"/>
        <w:rPr>
          <w:rFonts w:ascii="Arial" w:hAnsi="Arial" w:cs="Arial"/>
          <w:sz w:val="28"/>
          <w:szCs w:val="22"/>
        </w:rPr>
      </w:pPr>
    </w:p>
    <w:p w:rsidR="00F462D2" w:rsidRDefault="00F462D2" w:rsidP="00F462D2">
      <w:pPr>
        <w:pStyle w:val="Tekstpodstawowy2"/>
        <w:spacing w:line="276" w:lineRule="auto"/>
        <w:rPr>
          <w:rFonts w:ascii="Arial" w:eastAsia="Calibri" w:hAnsi="Arial" w:cs="Arial"/>
          <w:b/>
          <w:sz w:val="22"/>
          <w:szCs w:val="24"/>
          <w:lang w:eastAsia="en-US"/>
        </w:rPr>
      </w:pPr>
    </w:p>
    <w:p w:rsidR="00F462D2" w:rsidRPr="00FF5641" w:rsidRDefault="00F462D2" w:rsidP="00F462D2">
      <w:pPr>
        <w:pStyle w:val="Tekstpodstawowy2"/>
        <w:spacing w:line="276" w:lineRule="auto"/>
        <w:rPr>
          <w:rFonts w:ascii="Arial" w:eastAsia="Calibri" w:hAnsi="Arial" w:cs="Arial"/>
          <w:b/>
          <w:sz w:val="22"/>
          <w:szCs w:val="24"/>
          <w:lang w:eastAsia="en-US"/>
        </w:rPr>
      </w:pPr>
    </w:p>
    <w:p w:rsidR="00F462D2" w:rsidRPr="007B1E4D" w:rsidRDefault="00F462D2" w:rsidP="00F462D2">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8D551F">
        <w:rPr>
          <w:rFonts w:ascii="Arial" w:eastAsia="Arial" w:hAnsi="Arial"/>
          <w:b/>
          <w:kern w:val="0"/>
          <w:sz w:val="32"/>
          <w:szCs w:val="20"/>
          <w:lang w:eastAsia="pl-PL" w:bidi="ar-SA"/>
        </w:rPr>
        <w:t>myjek dla pacjentów</w:t>
      </w: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0D2E17">
        <w:rPr>
          <w:rFonts w:ascii="Arial" w:eastAsia="Arial" w:hAnsi="Arial"/>
          <w:kern w:val="0"/>
          <w:sz w:val="28"/>
          <w:szCs w:val="20"/>
          <w:u w:val="single"/>
          <w:lang w:eastAsia="pl-PL" w:bidi="ar-SA"/>
        </w:rPr>
        <w:t>10</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ind w:right="-255"/>
        <w:textAlignment w:val="auto"/>
        <w:rPr>
          <w:rFonts w:ascii="Arial" w:eastAsia="Arial" w:hAnsi="Arial"/>
          <w:b/>
          <w:kern w:val="0"/>
          <w:szCs w:val="20"/>
          <w:u w:val="single"/>
          <w:lang w:eastAsia="pl-PL" w:bidi="ar-SA"/>
        </w:rPr>
      </w:pPr>
    </w:p>
    <w:p w:rsidR="00F462D2" w:rsidRDefault="00F462D2" w:rsidP="00F462D2">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F462D2" w:rsidRDefault="00F462D2" w:rsidP="00F462D2">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F462D2" w:rsidRPr="007B1E4D" w:rsidRDefault="00F462D2" w:rsidP="00F462D2">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Default="00F462D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5D5552" w:rsidRDefault="005D555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5D5552" w:rsidRDefault="005D555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5D5552" w:rsidRDefault="005D555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5D5552" w:rsidRPr="007B1E4D" w:rsidRDefault="005D5552" w:rsidP="00F462D2">
      <w:pPr>
        <w:widowControl/>
        <w:suppressAutoHyphens w:val="0"/>
        <w:autoSpaceDN/>
        <w:spacing w:line="276" w:lineRule="auto"/>
        <w:textAlignment w:val="auto"/>
        <w:rPr>
          <w:rFonts w:ascii="Times New Roman" w:eastAsia="Times New Roman" w:hAnsi="Times New Roman"/>
          <w:kern w:val="0"/>
          <w:szCs w:val="20"/>
          <w:lang w:eastAsia="pl-PL" w:bidi="ar-SA"/>
        </w:rPr>
      </w:pPr>
    </w:p>
    <w:p w:rsidR="00F462D2" w:rsidRPr="002A6F27" w:rsidRDefault="00F462D2" w:rsidP="00F462D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F301BC">
        <w:rPr>
          <w:rFonts w:ascii="Arial" w:eastAsia="Arial" w:hAnsi="Arial"/>
          <w:kern w:val="0"/>
          <w:szCs w:val="20"/>
          <w:lang w:eastAsia="pl-PL" w:bidi="ar-SA"/>
        </w:rPr>
        <w:t>25</w:t>
      </w:r>
      <w:r>
        <w:rPr>
          <w:rFonts w:ascii="Arial" w:eastAsia="Arial" w:hAnsi="Arial"/>
          <w:kern w:val="0"/>
          <w:szCs w:val="20"/>
          <w:lang w:eastAsia="pl-PL" w:bidi="ar-SA"/>
        </w:rPr>
        <w:t xml:space="preserve">.02.2020 </w:t>
      </w:r>
      <w:r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F462D2" w:rsidRDefault="00F462D2" w:rsidP="00F462D2">
      <w:pPr>
        <w:pStyle w:val="Standard"/>
        <w:spacing w:after="0"/>
        <w:jc w:val="both"/>
        <w:rPr>
          <w:rFonts w:ascii="Arial" w:hAnsi="Arial" w:cs="Arial"/>
        </w:rPr>
      </w:pPr>
    </w:p>
    <w:p w:rsidR="00F462D2" w:rsidRDefault="00F462D2" w:rsidP="00F462D2">
      <w:pPr>
        <w:pStyle w:val="Standard"/>
        <w:spacing w:after="0"/>
        <w:jc w:val="both"/>
        <w:rPr>
          <w:rFonts w:ascii="Arial" w:hAnsi="Arial" w:cs="Arial"/>
        </w:rPr>
      </w:pPr>
      <w:r>
        <w:rPr>
          <w:rFonts w:ascii="Arial" w:hAnsi="Arial" w:cs="Arial"/>
        </w:rPr>
        <w:t>Szpital Powiatowy w Zawierciu</w:t>
      </w:r>
    </w:p>
    <w:p w:rsidR="00F462D2" w:rsidRDefault="00F462D2" w:rsidP="00F462D2">
      <w:pPr>
        <w:pStyle w:val="Standard"/>
        <w:spacing w:after="0"/>
        <w:jc w:val="both"/>
        <w:rPr>
          <w:rFonts w:ascii="Arial" w:hAnsi="Arial" w:cs="Arial"/>
        </w:rPr>
      </w:pPr>
      <w:r>
        <w:rPr>
          <w:rFonts w:ascii="Arial" w:hAnsi="Arial" w:cs="Arial"/>
        </w:rPr>
        <w:t>ul. Miodowa 14, 42-400 Zawiercie</w:t>
      </w:r>
    </w:p>
    <w:p w:rsidR="00F462D2" w:rsidRDefault="00F462D2" w:rsidP="00F462D2">
      <w:pPr>
        <w:pStyle w:val="Standard"/>
        <w:spacing w:after="0"/>
        <w:jc w:val="both"/>
        <w:rPr>
          <w:rFonts w:ascii="Arial" w:hAnsi="Arial" w:cs="Arial"/>
        </w:rPr>
      </w:pPr>
      <w:r>
        <w:rPr>
          <w:rFonts w:ascii="Arial" w:hAnsi="Arial" w:cs="Arial"/>
        </w:rPr>
        <w:t>e-mail: zampub@szpitalzawiercie.pl</w:t>
      </w:r>
    </w:p>
    <w:p w:rsidR="00F462D2" w:rsidRDefault="00F462D2" w:rsidP="00F462D2">
      <w:pPr>
        <w:pStyle w:val="Standard"/>
        <w:spacing w:after="0"/>
        <w:jc w:val="both"/>
        <w:rPr>
          <w:rFonts w:ascii="Arial" w:hAnsi="Arial" w:cs="Arial"/>
        </w:rPr>
      </w:pPr>
      <w:r>
        <w:rPr>
          <w:rFonts w:ascii="Arial" w:hAnsi="Arial" w:cs="Arial"/>
        </w:rPr>
        <w:t>tel. 32 67 40 361</w:t>
      </w:r>
    </w:p>
    <w:p w:rsidR="00F462D2" w:rsidRDefault="00F462D2" w:rsidP="00F462D2">
      <w:pPr>
        <w:pStyle w:val="Standard"/>
        <w:spacing w:after="0"/>
        <w:jc w:val="both"/>
        <w:rPr>
          <w:rFonts w:ascii="Arial" w:hAnsi="Arial" w:cs="Arial"/>
        </w:rPr>
      </w:pPr>
      <w:r>
        <w:rPr>
          <w:rFonts w:ascii="Arial" w:hAnsi="Arial" w:cs="Arial"/>
        </w:rPr>
        <w:t>Godziny pracy: od poniedziałku do piątku od 07:30 do 15:00</w:t>
      </w:r>
    </w:p>
    <w:p w:rsidR="00F462D2" w:rsidRPr="0010087A" w:rsidRDefault="00F462D2" w:rsidP="00F462D2">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554EA6">
              <w:rPr>
                <w:rFonts w:ascii="Arial" w:eastAsia="Times New Roman" w:hAnsi="Arial"/>
                <w:b/>
                <w:szCs w:val="18"/>
              </w:rPr>
              <w:t>II. TRYB UDZIELANIA ZAMÓWIENIA</w:t>
            </w:r>
          </w:p>
        </w:tc>
      </w:tr>
    </w:tbl>
    <w:p w:rsidR="00F462D2" w:rsidRDefault="00F462D2" w:rsidP="00F462D2">
      <w:pPr>
        <w:pStyle w:val="Standard"/>
        <w:spacing w:after="0"/>
        <w:ind w:left="357"/>
        <w:jc w:val="both"/>
        <w:rPr>
          <w:rFonts w:ascii="Arial" w:hAnsi="Arial" w:cs="Arial"/>
        </w:rPr>
      </w:pPr>
    </w:p>
    <w:p w:rsidR="00F462D2" w:rsidRDefault="00F462D2" w:rsidP="00F462D2">
      <w:pPr>
        <w:pStyle w:val="Standard"/>
        <w:numPr>
          <w:ilvl w:val="0"/>
          <w:numId w:val="5"/>
        </w:numPr>
        <w:spacing w:after="0"/>
        <w:ind w:left="357" w:hanging="357"/>
        <w:jc w:val="both"/>
        <w:rPr>
          <w:rFonts w:ascii="Arial" w:hAnsi="Arial" w:cs="Arial"/>
        </w:rPr>
      </w:pPr>
      <w:r>
        <w:rPr>
          <w:rFonts w:ascii="Arial" w:hAnsi="Arial" w:cs="Arial"/>
        </w:rPr>
        <w:t xml:space="preserve">Postępowanie prowadzone jest zgodnie z ustawą z dnia 29 stycznia 2004 r. Prawo zamówień publicznych (tj. Dz. U. z 2019 r. poz. 1843), zwaną dalej </w:t>
      </w:r>
      <w:proofErr w:type="spellStart"/>
      <w:r>
        <w:rPr>
          <w:rFonts w:ascii="Arial" w:hAnsi="Arial" w:cs="Arial"/>
        </w:rPr>
        <w:t>Pzp</w:t>
      </w:r>
      <w:proofErr w:type="spellEnd"/>
      <w:r>
        <w:rPr>
          <w:rFonts w:ascii="Arial" w:hAnsi="Arial" w:cs="Arial"/>
        </w:rPr>
        <w:t>.</w:t>
      </w:r>
    </w:p>
    <w:p w:rsidR="00F462D2" w:rsidRPr="00075E8E" w:rsidRDefault="00F462D2" w:rsidP="00F462D2">
      <w:pPr>
        <w:pStyle w:val="Standard"/>
        <w:numPr>
          <w:ilvl w:val="0"/>
          <w:numId w:val="1"/>
        </w:numPr>
        <w:spacing w:after="0"/>
        <w:ind w:left="357" w:hanging="357"/>
        <w:jc w:val="both"/>
        <w:rPr>
          <w:rFonts w:ascii="Arial" w:hAnsi="Arial" w:cs="Arial"/>
          <w:sz w:val="24"/>
        </w:rPr>
      </w:pPr>
      <w:r w:rsidRPr="00075E8E">
        <w:rPr>
          <w:rFonts w:ascii="Arial" w:hAnsi="Arial" w:cs="Arial"/>
          <w:szCs w:val="20"/>
        </w:rPr>
        <w:t>Postępowanie o</w:t>
      </w:r>
      <w:r w:rsidRPr="00075E8E">
        <w:rPr>
          <w:rFonts w:ascii="Arial" w:eastAsia="Tahoma" w:hAnsi="Arial" w:cs="Arial"/>
          <w:szCs w:val="20"/>
        </w:rPr>
        <w:t xml:space="preserve"> </w:t>
      </w:r>
      <w:r w:rsidRPr="00075E8E">
        <w:rPr>
          <w:rFonts w:ascii="Arial" w:hAnsi="Arial" w:cs="Arial"/>
          <w:szCs w:val="20"/>
        </w:rPr>
        <w:t>udzielenie</w:t>
      </w:r>
      <w:r w:rsidRPr="00075E8E">
        <w:rPr>
          <w:rFonts w:ascii="Arial" w:eastAsia="Tahoma" w:hAnsi="Arial" w:cs="Arial"/>
          <w:szCs w:val="20"/>
        </w:rPr>
        <w:t xml:space="preserve"> </w:t>
      </w:r>
      <w:r w:rsidRPr="00075E8E">
        <w:rPr>
          <w:rFonts w:ascii="Arial" w:hAnsi="Arial" w:cs="Arial"/>
          <w:szCs w:val="20"/>
        </w:rPr>
        <w:t>zamówienia</w:t>
      </w:r>
      <w:r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Pr>
          <w:rFonts w:ascii="Arial" w:hAnsi="Arial" w:cs="Arial"/>
          <w:szCs w:val="20"/>
        </w:rPr>
        <w:t xml:space="preserve"> szacunkowa nie przekracza kwot określonych</w:t>
      </w:r>
      <w:r w:rsidRPr="00075E8E">
        <w:rPr>
          <w:rFonts w:ascii="Arial" w:hAnsi="Arial" w:cs="Arial"/>
          <w:szCs w:val="20"/>
        </w:rPr>
        <w:t xml:space="preserve"> w przepisach wydanych na podstawie art.</w:t>
      </w:r>
      <w:r>
        <w:rPr>
          <w:rFonts w:ascii="Arial" w:hAnsi="Arial" w:cs="Arial"/>
          <w:szCs w:val="20"/>
        </w:rPr>
        <w:t xml:space="preserve"> </w:t>
      </w:r>
      <w:r w:rsidRPr="00075E8E">
        <w:rPr>
          <w:rFonts w:ascii="Arial" w:hAnsi="Arial" w:cs="Arial"/>
          <w:szCs w:val="20"/>
        </w:rPr>
        <w:t xml:space="preserve">11 ust. 8 </w:t>
      </w:r>
      <w:proofErr w:type="spellStart"/>
      <w:r w:rsidRPr="00075E8E">
        <w:rPr>
          <w:rFonts w:ascii="Arial" w:hAnsi="Arial" w:cs="Arial"/>
          <w:szCs w:val="20"/>
        </w:rPr>
        <w:t>Pzp</w:t>
      </w:r>
      <w:proofErr w:type="spellEnd"/>
      <w:r w:rsidRPr="00075E8E">
        <w:rPr>
          <w:rFonts w:ascii="Arial" w:hAnsi="Arial" w:cs="Arial"/>
          <w:szCs w:val="20"/>
        </w:rPr>
        <w:t xml:space="preserve">. 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F462D2" w:rsidRDefault="00F462D2" w:rsidP="00F462D2">
      <w:pPr>
        <w:pStyle w:val="Standard"/>
        <w:numPr>
          <w:ilvl w:val="0"/>
          <w:numId w:val="1"/>
        </w:numPr>
        <w:spacing w:after="0"/>
        <w:ind w:left="357" w:hanging="357"/>
        <w:jc w:val="both"/>
      </w:pPr>
      <w:r>
        <w:rPr>
          <w:rFonts w:ascii="Arial" w:hAnsi="Arial" w:cs="Arial"/>
        </w:rPr>
        <w:t xml:space="preserve">Ogłoszenie i SIWZ udostępnione zostały na stronie internetowej Zamawiającego </w:t>
      </w:r>
      <w:hyperlink r:id="rId10" w:history="1">
        <w:r w:rsidRPr="0039531E">
          <w:rPr>
            <w:rStyle w:val="Internetlink"/>
            <w:rFonts w:ascii="Arial" w:hAnsi="Arial" w:cs="Arial"/>
          </w:rPr>
          <w:t>www.szpitalzawiercie.pl</w:t>
        </w:r>
      </w:hyperlink>
      <w:r w:rsidRPr="0039531E">
        <w:rPr>
          <w:rFonts w:ascii="Arial" w:hAnsi="Arial" w:cs="Arial"/>
        </w:rPr>
        <w:t xml:space="preserve"> </w:t>
      </w:r>
      <w:r>
        <w:rPr>
          <w:rFonts w:ascii="Arial" w:hAnsi="Arial" w:cs="Arial"/>
        </w:rPr>
        <w:t>od dnia publikacji w Biuletynie Zamówień Publicznych – do upływu terminu składania ofert.</w:t>
      </w:r>
    </w:p>
    <w:p w:rsidR="00F462D2" w:rsidRDefault="00F462D2" w:rsidP="00F462D2">
      <w:pPr>
        <w:pStyle w:val="Standard"/>
        <w:numPr>
          <w:ilvl w:val="0"/>
          <w:numId w:val="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F462D2" w:rsidRPr="0010087A" w:rsidRDefault="00F462D2" w:rsidP="00F462D2">
      <w:pPr>
        <w:pStyle w:val="Standard"/>
        <w:numPr>
          <w:ilvl w:val="0"/>
          <w:numId w:val="1"/>
        </w:numPr>
        <w:spacing w:after="0"/>
        <w:ind w:left="357" w:hanging="357"/>
        <w:jc w:val="both"/>
      </w:pPr>
      <w:r>
        <w:rPr>
          <w:rFonts w:ascii="Arial" w:hAnsi="Arial" w:cs="Arial"/>
          <w:bCs/>
        </w:rPr>
        <w:t xml:space="preserve">Zamawiający informuje, iż zgodnie z wymogami art. 36 ust. 1 pkt 16 </w:t>
      </w:r>
      <w:proofErr w:type="spellStart"/>
      <w:r>
        <w:rPr>
          <w:rFonts w:ascii="Arial" w:hAnsi="Arial" w:cs="Arial"/>
          <w:bCs/>
        </w:rPr>
        <w:t>Pzp</w:t>
      </w:r>
      <w:proofErr w:type="spellEnd"/>
      <w:r>
        <w:rPr>
          <w:rFonts w:ascii="Arial" w:hAnsi="Arial" w:cs="Arial"/>
          <w:bCs/>
        </w:rPr>
        <w:t xml:space="preserve">, istotne dla stron postanowienia, które zostaną wprowadzone do treści zawieranej umowy w sprawie zamówienia publicznego </w:t>
      </w:r>
      <w:r>
        <w:rPr>
          <w:rFonts w:ascii="Arial" w:hAnsi="Arial" w:cs="Arial"/>
        </w:rPr>
        <w:t xml:space="preserve">objętego postępowaniem </w:t>
      </w:r>
      <w:r>
        <w:rPr>
          <w:rFonts w:ascii="Arial" w:hAnsi="Arial" w:cs="Arial"/>
          <w:bCs/>
        </w:rPr>
        <w:t>stanowią załącznik nr 5 do SIWZ</w:t>
      </w:r>
      <w:r>
        <w:rPr>
          <w:rFonts w:ascii="Arial" w:hAnsi="Arial" w:cs="Arial"/>
        </w:rPr>
        <w:t>.</w:t>
      </w:r>
    </w:p>
    <w:p w:rsidR="00F462D2" w:rsidRDefault="00F462D2" w:rsidP="00F462D2">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554EA6">
              <w:rPr>
                <w:rFonts w:ascii="Arial" w:eastAsia="Times New Roman" w:hAnsi="Arial"/>
                <w:b/>
                <w:szCs w:val="18"/>
              </w:rPr>
              <w:t>III. OPIS PRZEDMIOTU ZAMÓWIENIA</w:t>
            </w:r>
          </w:p>
        </w:tc>
      </w:tr>
    </w:tbl>
    <w:p w:rsidR="00F462D2" w:rsidRDefault="00F462D2" w:rsidP="00F462D2">
      <w:pPr>
        <w:spacing w:line="276" w:lineRule="auto"/>
        <w:jc w:val="both"/>
        <w:rPr>
          <w:rFonts w:ascii="Arial" w:hAnsi="Arial"/>
          <w:bCs/>
          <w:sz w:val="22"/>
          <w:szCs w:val="22"/>
        </w:rPr>
      </w:pPr>
    </w:p>
    <w:p w:rsidR="00F462D2" w:rsidRPr="00831D61" w:rsidRDefault="00F462D2" w:rsidP="00F462D2">
      <w:pPr>
        <w:pStyle w:val="Akapitzlist"/>
        <w:numPr>
          <w:ilvl w:val="0"/>
          <w:numId w:val="30"/>
        </w:numPr>
        <w:spacing w:line="276" w:lineRule="auto"/>
        <w:ind w:left="357" w:hanging="357"/>
        <w:jc w:val="both"/>
        <w:rPr>
          <w:rFonts w:ascii="Verdana" w:hAnsi="Verdana"/>
          <w:b/>
          <w:kern w:val="0"/>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Pr>
          <w:rFonts w:ascii="Arial" w:hAnsi="Arial"/>
          <w:kern w:val="1"/>
          <w:sz w:val="22"/>
          <w:szCs w:val="22"/>
          <w:lang w:eastAsia="hi-IN"/>
        </w:rPr>
        <w:t xml:space="preserve">dostawa </w:t>
      </w:r>
      <w:r w:rsidR="00BE1F33">
        <w:rPr>
          <w:rFonts w:ascii="Arial" w:hAnsi="Arial"/>
          <w:kern w:val="1"/>
          <w:sz w:val="22"/>
          <w:szCs w:val="22"/>
          <w:lang w:eastAsia="hi-IN"/>
        </w:rPr>
        <w:t>myjek dla pacjentów</w:t>
      </w:r>
      <w:r>
        <w:rPr>
          <w:rFonts w:ascii="Arial" w:hAnsi="Arial"/>
          <w:kern w:val="1"/>
          <w:sz w:val="22"/>
          <w:szCs w:val="22"/>
          <w:lang w:eastAsia="hi-IN"/>
        </w:rPr>
        <w:t>,</w:t>
      </w:r>
      <w:r w:rsidRPr="009D1259">
        <w:rPr>
          <w:rFonts w:ascii="Arial" w:hAnsi="Arial"/>
          <w:kern w:val="0"/>
          <w:sz w:val="22"/>
          <w:szCs w:val="22"/>
          <w:lang w:eastAsia="pl-PL"/>
        </w:rPr>
        <w:t xml:space="preserve"> z</w:t>
      </w:r>
      <w:r>
        <w:rPr>
          <w:rFonts w:ascii="Arial" w:hAnsi="Arial"/>
          <w:kern w:val="0"/>
          <w:sz w:val="22"/>
          <w:szCs w:val="22"/>
          <w:lang w:eastAsia="pl-PL"/>
        </w:rPr>
        <w:t>godnie 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p>
    <w:p w:rsidR="00F462D2" w:rsidRPr="00831D61" w:rsidRDefault="00F462D2" w:rsidP="00F462D2">
      <w:pPr>
        <w:pStyle w:val="Akapitzlist"/>
        <w:numPr>
          <w:ilvl w:val="0"/>
          <w:numId w:val="30"/>
        </w:numPr>
        <w:spacing w:line="276" w:lineRule="auto"/>
        <w:ind w:left="357" w:hanging="357"/>
        <w:jc w:val="both"/>
        <w:rPr>
          <w:rFonts w:ascii="Verdana" w:hAnsi="Verdana"/>
          <w:b/>
          <w:kern w:val="0"/>
          <w:sz w:val="16"/>
          <w:szCs w:val="16"/>
          <w:lang w:eastAsia="pl-PL"/>
        </w:rPr>
      </w:pPr>
      <w:r w:rsidRPr="00FF0BCB">
        <w:rPr>
          <w:rFonts w:ascii="Arial" w:hAnsi="Arial" w:cs="Arial"/>
          <w:sz w:val="22"/>
        </w:rPr>
        <w:t>Zamawiający wymaga dostaw od poniedziałku do soboty włącznie, w godzinach 6</w:t>
      </w:r>
      <w:r w:rsidRPr="00FF0BCB">
        <w:rPr>
          <w:rFonts w:ascii="Arial" w:hAnsi="Arial" w:cs="Arial"/>
          <w:sz w:val="22"/>
          <w:vertAlign w:val="superscript"/>
        </w:rPr>
        <w:t xml:space="preserve">00 </w:t>
      </w:r>
      <w:r w:rsidRPr="00FF0BCB">
        <w:rPr>
          <w:rFonts w:ascii="Arial" w:hAnsi="Arial" w:cs="Arial"/>
          <w:sz w:val="22"/>
        </w:rPr>
        <w:t>- 7</w:t>
      </w:r>
      <w:r w:rsidRPr="00FF0BCB">
        <w:rPr>
          <w:rFonts w:ascii="Arial" w:hAnsi="Arial" w:cs="Arial"/>
          <w:sz w:val="22"/>
          <w:vertAlign w:val="superscript"/>
        </w:rPr>
        <w:t>00</w:t>
      </w:r>
      <w:r w:rsidRPr="00FF0BCB">
        <w:rPr>
          <w:rFonts w:ascii="Arial" w:hAnsi="Arial" w:cs="Arial"/>
          <w:sz w:val="22"/>
        </w:rPr>
        <w:t>, do pomieszczeń magazynowych w ilościach uzgodnionych telefonicznie, na dzień przed planowanym terminem dostawy. W razie konieczności dodatkowa dostawa nastąpi w godzinach późniejszych tego samego dnia</w:t>
      </w:r>
      <w:r>
        <w:rPr>
          <w:rFonts w:ascii="Arial" w:hAnsi="Arial" w:cs="Arial"/>
          <w:sz w:val="22"/>
        </w:rPr>
        <w:t>.</w:t>
      </w:r>
    </w:p>
    <w:p w:rsidR="00F462D2" w:rsidRPr="00831D61" w:rsidRDefault="00F462D2" w:rsidP="00F462D2">
      <w:pPr>
        <w:pStyle w:val="Akapitzlist"/>
        <w:numPr>
          <w:ilvl w:val="0"/>
          <w:numId w:val="30"/>
        </w:numPr>
        <w:spacing w:line="276" w:lineRule="auto"/>
        <w:ind w:left="357" w:hanging="357"/>
        <w:jc w:val="both"/>
        <w:rPr>
          <w:rFonts w:ascii="Verdana" w:hAnsi="Verdana"/>
          <w:b/>
          <w:kern w:val="0"/>
          <w:sz w:val="16"/>
          <w:szCs w:val="16"/>
          <w:lang w:eastAsia="pl-PL"/>
        </w:rPr>
      </w:pPr>
      <w:r w:rsidRPr="00B2281B">
        <w:rPr>
          <w:rFonts w:ascii="Arial" w:hAnsi="Arial" w:cs="Arial"/>
          <w:sz w:val="22"/>
          <w:szCs w:val="20"/>
        </w:rPr>
        <w:t xml:space="preserve">W przypadku stwierdzenia, iż dostarczony </w:t>
      </w:r>
      <w:r>
        <w:rPr>
          <w:rFonts w:ascii="Arial" w:hAnsi="Arial" w:cs="Arial"/>
          <w:sz w:val="22"/>
          <w:szCs w:val="20"/>
        </w:rPr>
        <w:t>p</w:t>
      </w:r>
      <w:r w:rsidRPr="00B2281B">
        <w:rPr>
          <w:rFonts w:ascii="Arial" w:hAnsi="Arial" w:cs="Arial"/>
          <w:sz w:val="22"/>
          <w:szCs w:val="20"/>
        </w:rPr>
        <w:t xml:space="preserve">rzedmiot </w:t>
      </w:r>
      <w:r>
        <w:rPr>
          <w:rFonts w:ascii="Arial" w:hAnsi="Arial" w:cs="Arial"/>
          <w:sz w:val="22"/>
          <w:szCs w:val="20"/>
        </w:rPr>
        <w:t>zamówienia</w:t>
      </w:r>
      <w:r w:rsidRPr="00B2281B">
        <w:rPr>
          <w:rFonts w:ascii="Arial" w:hAnsi="Arial" w:cs="Arial"/>
          <w:sz w:val="22"/>
          <w:szCs w:val="20"/>
        </w:rPr>
        <w:t xml:space="preserve"> nie jest zgodny pod względem rodzajowym, ilościowym bądź jakościowym z zamówieniem, Zamawiający zgłosi reklamację</w:t>
      </w:r>
      <w:r>
        <w:rPr>
          <w:rFonts w:ascii="Arial" w:hAnsi="Arial" w:cs="Arial"/>
          <w:sz w:val="22"/>
          <w:szCs w:val="20"/>
        </w:rPr>
        <w:t>.</w:t>
      </w:r>
    </w:p>
    <w:p w:rsidR="00F462D2" w:rsidRPr="000E6A73" w:rsidRDefault="00F462D2" w:rsidP="00F462D2">
      <w:pPr>
        <w:pStyle w:val="Akapitzlist"/>
        <w:numPr>
          <w:ilvl w:val="0"/>
          <w:numId w:val="30"/>
        </w:numPr>
        <w:spacing w:line="276" w:lineRule="auto"/>
        <w:ind w:left="357" w:hanging="357"/>
        <w:jc w:val="both"/>
        <w:rPr>
          <w:rFonts w:ascii="Verdana" w:hAnsi="Verdana"/>
          <w:b/>
          <w:kern w:val="0"/>
          <w:sz w:val="16"/>
          <w:szCs w:val="16"/>
          <w:lang w:eastAsia="pl-PL"/>
        </w:rPr>
      </w:pPr>
      <w:r w:rsidRPr="00B2281B">
        <w:rPr>
          <w:rFonts w:ascii="Arial" w:hAnsi="Arial" w:cs="Arial"/>
          <w:sz w:val="22"/>
        </w:rPr>
        <w:t xml:space="preserve">Data ważności </w:t>
      </w:r>
      <w:r>
        <w:rPr>
          <w:rFonts w:ascii="Arial" w:hAnsi="Arial" w:cs="Arial"/>
          <w:sz w:val="22"/>
        </w:rPr>
        <w:t>p</w:t>
      </w:r>
      <w:r w:rsidRPr="00B2281B">
        <w:rPr>
          <w:rFonts w:ascii="Arial" w:hAnsi="Arial" w:cs="Arial"/>
          <w:sz w:val="22"/>
        </w:rPr>
        <w:t xml:space="preserve">rzedmiotu </w:t>
      </w:r>
      <w:r>
        <w:rPr>
          <w:rFonts w:ascii="Arial" w:hAnsi="Arial" w:cs="Arial"/>
          <w:sz w:val="22"/>
        </w:rPr>
        <w:t>zamówienia</w:t>
      </w:r>
      <w:r w:rsidRPr="00B2281B">
        <w:rPr>
          <w:rFonts w:ascii="Arial" w:hAnsi="Arial" w:cs="Arial"/>
          <w:sz w:val="22"/>
        </w:rPr>
        <w:t xml:space="preserve"> nie może być krótsza niż 3/4 okresu przewidzianego do spożycia, licząc od dnia dostawy. W przypadku dostawy z krótszą datą ważności niż wyżej określona, Zamawiający ma prawo zwrotu</w:t>
      </w:r>
      <w:r>
        <w:rPr>
          <w:rFonts w:ascii="Arial" w:hAnsi="Arial" w:cs="Arial"/>
          <w:sz w:val="22"/>
        </w:rPr>
        <w:t>.</w:t>
      </w:r>
    </w:p>
    <w:p w:rsidR="00F462D2" w:rsidRPr="00E11D0E" w:rsidRDefault="00F462D2" w:rsidP="00F462D2">
      <w:pPr>
        <w:pStyle w:val="Akapitzlist"/>
        <w:numPr>
          <w:ilvl w:val="0"/>
          <w:numId w:val="30"/>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F462D2" w:rsidRDefault="000D2E17" w:rsidP="00F462D2">
      <w:pPr>
        <w:pStyle w:val="Akapitzlist"/>
        <w:spacing w:line="276" w:lineRule="auto"/>
        <w:jc w:val="both"/>
        <w:outlineLvl w:val="1"/>
        <w:rPr>
          <w:rFonts w:ascii="Arial" w:hAnsi="Arial" w:cs="Arial"/>
          <w:bCs/>
          <w:iCs/>
          <w:color w:val="000000"/>
          <w:sz w:val="22"/>
          <w:szCs w:val="22"/>
        </w:rPr>
      </w:pPr>
      <w:bookmarkStart w:id="0" w:name="_GoBack"/>
      <w:r w:rsidRPr="000D2E17">
        <w:rPr>
          <w:rFonts w:ascii="Arial" w:hAnsi="Arial" w:cs="Arial"/>
          <w:bCs/>
          <w:iCs/>
          <w:color w:val="000000"/>
          <w:sz w:val="22"/>
          <w:szCs w:val="22"/>
        </w:rPr>
        <w:t>33000000-0</w:t>
      </w:r>
      <w:bookmarkEnd w:id="0"/>
      <w:r w:rsidR="00F462D2">
        <w:rPr>
          <w:rFonts w:ascii="Arial" w:hAnsi="Arial" w:cs="Arial"/>
          <w:bCs/>
          <w:iCs/>
          <w:color w:val="000000"/>
          <w:sz w:val="22"/>
          <w:szCs w:val="22"/>
        </w:rPr>
        <w:t xml:space="preserve"> – produkty </w:t>
      </w:r>
      <w:r>
        <w:rPr>
          <w:rFonts w:ascii="Arial" w:hAnsi="Arial" w:cs="Arial"/>
          <w:bCs/>
          <w:iCs/>
          <w:color w:val="000000"/>
          <w:sz w:val="22"/>
          <w:szCs w:val="22"/>
        </w:rPr>
        <w:t>do pielęgnacji ciała</w:t>
      </w:r>
    </w:p>
    <w:p w:rsidR="00F462D2" w:rsidRDefault="00F462D2" w:rsidP="00F462D2">
      <w:pPr>
        <w:pStyle w:val="Textbody"/>
        <w:numPr>
          <w:ilvl w:val="0"/>
          <w:numId w:val="30"/>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F462D2" w:rsidRPr="0027131D" w:rsidRDefault="00F462D2" w:rsidP="00F462D2">
      <w:pPr>
        <w:pStyle w:val="Textbody"/>
        <w:numPr>
          <w:ilvl w:val="0"/>
          <w:numId w:val="30"/>
        </w:numPr>
        <w:spacing w:after="0"/>
        <w:ind w:left="357" w:hanging="357"/>
        <w:jc w:val="both"/>
        <w:rPr>
          <w:rFonts w:ascii="Arial" w:hAnsi="Arial" w:cs="Arial"/>
          <w:bCs/>
          <w:sz w:val="24"/>
        </w:rPr>
      </w:pPr>
      <w:r w:rsidRPr="00C757C8">
        <w:rPr>
          <w:rFonts w:ascii="Arial" w:hAnsi="Arial" w:cs="Arial"/>
          <w:sz w:val="22"/>
        </w:rPr>
        <w:t>Zamawiający nie dopuszcza</w:t>
      </w:r>
      <w:r>
        <w:rPr>
          <w:rFonts w:ascii="Arial" w:hAnsi="Arial" w:cs="Arial"/>
          <w:sz w:val="22"/>
        </w:rPr>
        <w:t xml:space="preserve"> składania ofert częściowych.</w:t>
      </w:r>
    </w:p>
    <w:p w:rsidR="00F462D2" w:rsidRPr="0027131D" w:rsidRDefault="00F462D2" w:rsidP="00F462D2">
      <w:pPr>
        <w:pStyle w:val="Textbody"/>
        <w:numPr>
          <w:ilvl w:val="0"/>
          <w:numId w:val="30"/>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F462D2" w:rsidRPr="00871B4E" w:rsidRDefault="00F462D2" w:rsidP="00F462D2">
      <w:pPr>
        <w:pStyle w:val="Textbody"/>
        <w:numPr>
          <w:ilvl w:val="0"/>
          <w:numId w:val="30"/>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462D2" w:rsidRPr="00C757C8" w:rsidRDefault="00F462D2" w:rsidP="00F462D2">
      <w:pPr>
        <w:pStyle w:val="Textbody"/>
        <w:numPr>
          <w:ilvl w:val="0"/>
          <w:numId w:val="30"/>
        </w:numPr>
        <w:spacing w:after="0"/>
        <w:ind w:left="357" w:hanging="357"/>
        <w:jc w:val="both"/>
        <w:rPr>
          <w:rFonts w:ascii="Arial" w:hAnsi="Arial" w:cs="Arial"/>
          <w:bCs/>
          <w:sz w:val="22"/>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mowa w art. 67 ust. 1 pkt 7 usta</w:t>
      </w:r>
      <w:r>
        <w:rPr>
          <w:rFonts w:ascii="Arial" w:hAnsi="Arial" w:cs="Arial"/>
          <w:sz w:val="22"/>
          <w:szCs w:val="22"/>
        </w:rPr>
        <w:t xml:space="preserve">wy </w:t>
      </w:r>
      <w:proofErr w:type="spellStart"/>
      <w:r>
        <w:rPr>
          <w:rFonts w:ascii="Arial" w:hAnsi="Arial" w:cs="Arial"/>
          <w:sz w:val="22"/>
          <w:szCs w:val="22"/>
        </w:rPr>
        <w:t>Pzp</w:t>
      </w:r>
      <w:proofErr w:type="spellEnd"/>
      <w:r>
        <w:rPr>
          <w:rFonts w:ascii="Arial" w:hAnsi="Arial" w:cs="Arial"/>
          <w:sz w:val="22"/>
          <w:szCs w:val="22"/>
        </w:rPr>
        <w:t>.</w:t>
      </w:r>
    </w:p>
    <w:p w:rsidR="00F462D2" w:rsidRPr="00C757C8" w:rsidRDefault="00F462D2" w:rsidP="00F462D2">
      <w:pPr>
        <w:pStyle w:val="Textbody"/>
        <w:numPr>
          <w:ilvl w:val="0"/>
          <w:numId w:val="30"/>
        </w:numPr>
        <w:spacing w:after="0"/>
        <w:ind w:left="357" w:hanging="357"/>
        <w:jc w:val="both"/>
        <w:rPr>
          <w:rFonts w:ascii="Arial" w:hAnsi="Arial" w:cs="Arial"/>
          <w:bCs/>
          <w:sz w:val="24"/>
          <w:szCs w:val="22"/>
        </w:rPr>
      </w:pPr>
      <w:r w:rsidRPr="00C757C8">
        <w:rPr>
          <w:rFonts w:ascii="Arial" w:hAnsi="Arial" w:cs="Arial"/>
          <w:sz w:val="22"/>
        </w:rPr>
        <w:t xml:space="preserve">W przedmiotowym postępowaniu, Zamawiający nie przewiduje skorzystania z prawa opcji, o którym mowa w art. 34 ust. 5 ustawy </w:t>
      </w:r>
      <w:proofErr w:type="spellStart"/>
      <w:r w:rsidRPr="00C757C8">
        <w:rPr>
          <w:rFonts w:ascii="Arial" w:hAnsi="Arial" w:cs="Arial"/>
          <w:sz w:val="22"/>
        </w:rPr>
        <w:t>Pzp</w:t>
      </w:r>
      <w:proofErr w:type="spellEnd"/>
      <w:r w:rsidRPr="00C757C8">
        <w:rPr>
          <w:rFonts w:ascii="Arial" w:hAnsi="Arial" w:cs="Arial"/>
          <w:sz w:val="22"/>
        </w:rPr>
        <w:t>.</w:t>
      </w:r>
    </w:p>
    <w:p w:rsidR="00F462D2" w:rsidRDefault="00F462D2" w:rsidP="00F462D2">
      <w:pPr>
        <w:pStyle w:val="Standard"/>
        <w:numPr>
          <w:ilvl w:val="0"/>
          <w:numId w:val="30"/>
        </w:numPr>
        <w:spacing w:after="0"/>
        <w:ind w:left="357" w:hanging="357"/>
        <w:jc w:val="both"/>
        <w:rPr>
          <w:rFonts w:ascii="Arial" w:hAnsi="Arial" w:cs="Arial"/>
        </w:rPr>
      </w:pPr>
      <w:r>
        <w:rPr>
          <w:rFonts w:ascii="Arial" w:hAnsi="Arial" w:cs="Arial"/>
        </w:rPr>
        <w:t>Zamawiający nie prowadzi postępowania w celu zawarcia umowy ramowej.</w:t>
      </w:r>
    </w:p>
    <w:p w:rsidR="00F462D2" w:rsidRDefault="00F462D2" w:rsidP="00F462D2">
      <w:pPr>
        <w:pStyle w:val="Standard"/>
        <w:numPr>
          <w:ilvl w:val="0"/>
          <w:numId w:val="30"/>
        </w:numPr>
        <w:spacing w:after="0"/>
        <w:ind w:left="357" w:hanging="357"/>
        <w:jc w:val="both"/>
        <w:rPr>
          <w:rFonts w:ascii="Arial" w:hAnsi="Arial" w:cs="Arial"/>
        </w:rPr>
      </w:pPr>
      <w:r w:rsidRPr="00C757C8">
        <w:rPr>
          <w:rFonts w:ascii="Arial" w:hAnsi="Arial" w:cs="Arial"/>
        </w:rPr>
        <w:lastRenderedPageBreak/>
        <w:t>Zamawiający nie przewiduje przeprowadzenia aukcji elektronicznej.</w:t>
      </w:r>
    </w:p>
    <w:p w:rsidR="00F462D2" w:rsidRDefault="00F462D2" w:rsidP="00F462D2">
      <w:pPr>
        <w:pStyle w:val="Standard"/>
        <w:numPr>
          <w:ilvl w:val="0"/>
          <w:numId w:val="30"/>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F462D2" w:rsidRDefault="00F462D2" w:rsidP="00F462D2">
      <w:pPr>
        <w:pStyle w:val="Standard"/>
        <w:numPr>
          <w:ilvl w:val="0"/>
          <w:numId w:val="30"/>
        </w:numPr>
        <w:spacing w:after="0"/>
        <w:ind w:left="357" w:hanging="357"/>
        <w:jc w:val="both"/>
        <w:rPr>
          <w:rFonts w:ascii="Arial" w:hAnsi="Arial" w:cs="Arial"/>
        </w:rPr>
      </w:pPr>
      <w:r>
        <w:rPr>
          <w:rFonts w:ascii="Arial" w:hAnsi="Arial" w:cs="Arial"/>
        </w:rPr>
        <w:t>W przypadku zastosowania w</w:t>
      </w:r>
      <w:r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757C8">
        <w:rPr>
          <w:rFonts w:ascii="Arial" w:hAnsi="Arial" w:cs="Arial"/>
        </w:rPr>
        <w:t>Pzp</w:t>
      </w:r>
      <w:proofErr w:type="spellEnd"/>
      <w:r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F462D2" w:rsidRDefault="00F462D2" w:rsidP="00F462D2">
      <w:pPr>
        <w:pStyle w:val="Standard"/>
        <w:numPr>
          <w:ilvl w:val="0"/>
          <w:numId w:val="30"/>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Pr>
          <w:rFonts w:ascii="Arial" w:hAnsi="Arial" w:cs="Arial"/>
        </w:rPr>
        <w:t xml:space="preserve">4 </w:t>
      </w:r>
      <w:proofErr w:type="spellStart"/>
      <w:r>
        <w:rPr>
          <w:rFonts w:ascii="Arial" w:hAnsi="Arial" w:cs="Arial"/>
        </w:rPr>
        <w:t>Pzp</w:t>
      </w:r>
      <w:proofErr w:type="spellEnd"/>
      <w:r>
        <w:rPr>
          <w:rFonts w:ascii="Arial" w:hAnsi="Arial" w:cs="Arial"/>
        </w:rPr>
        <w:t>. - rozwiązania równoważne</w:t>
      </w:r>
      <w:r w:rsidRPr="00C757C8">
        <w:rPr>
          <w:rFonts w:ascii="Arial" w:hAnsi="Arial" w:cs="Arial"/>
        </w:rPr>
        <w:t xml:space="preserve"> opisywanym.</w:t>
      </w:r>
    </w:p>
    <w:p w:rsidR="00F462D2" w:rsidRPr="00C757C8" w:rsidRDefault="00F462D2" w:rsidP="00F462D2">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Pr="00383F43" w:rsidRDefault="00F462D2" w:rsidP="00F462D2">
      <w:pPr>
        <w:tabs>
          <w:tab w:val="left" w:pos="420"/>
        </w:tabs>
        <w:suppressAutoHyphens w:val="0"/>
        <w:autoSpaceDN/>
        <w:spacing w:line="276" w:lineRule="auto"/>
        <w:jc w:val="both"/>
        <w:textAlignment w:val="auto"/>
        <w:rPr>
          <w:rFonts w:ascii="Arial" w:eastAsia="Arial" w:hAnsi="Arial"/>
          <w:kern w:val="0"/>
          <w:sz w:val="22"/>
          <w:szCs w:val="22"/>
          <w:lang w:eastAsia="pl-PL"/>
        </w:rPr>
      </w:pPr>
      <w:r w:rsidRPr="00383F43">
        <w:rPr>
          <w:rFonts w:ascii="Arial" w:hAnsi="Arial"/>
          <w:sz w:val="22"/>
          <w:szCs w:val="22"/>
        </w:rPr>
        <w:t xml:space="preserve">Zamówienie będzie realizowane przez okres </w:t>
      </w:r>
      <w:r w:rsidRPr="00383F43">
        <w:rPr>
          <w:rFonts w:ascii="Arial" w:hAnsi="Arial"/>
          <w:b/>
          <w:sz w:val="22"/>
          <w:szCs w:val="22"/>
        </w:rPr>
        <w:t>12 miesięcy</w:t>
      </w:r>
      <w:r>
        <w:rPr>
          <w:rFonts w:ascii="Arial" w:hAnsi="Arial"/>
          <w:sz w:val="22"/>
          <w:szCs w:val="22"/>
        </w:rPr>
        <w:t xml:space="preserve"> od daty podpisania umowy </w:t>
      </w:r>
      <w:r w:rsidRPr="00383F43">
        <w:rPr>
          <w:rFonts w:ascii="Arial" w:hAnsi="Arial"/>
          <w:sz w:val="22"/>
          <w:szCs w:val="22"/>
        </w:rPr>
        <w:t xml:space="preserve">lub do wyczerpania kwoty na jaką </w:t>
      </w:r>
      <w:r>
        <w:rPr>
          <w:rFonts w:ascii="Arial" w:hAnsi="Arial"/>
          <w:sz w:val="22"/>
          <w:szCs w:val="22"/>
        </w:rPr>
        <w:t xml:space="preserve">umowa </w:t>
      </w:r>
      <w:r w:rsidRPr="00383F43">
        <w:rPr>
          <w:rFonts w:ascii="Arial" w:hAnsi="Arial"/>
          <w:sz w:val="22"/>
          <w:szCs w:val="22"/>
        </w:rPr>
        <w:t>została zawarta.</w:t>
      </w:r>
    </w:p>
    <w:p w:rsidR="00F462D2" w:rsidRPr="00CE6824" w:rsidRDefault="00F462D2" w:rsidP="00F462D2">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554EA6" w:rsidRDefault="00F462D2" w:rsidP="00E20008">
            <w:pPr>
              <w:spacing w:line="276" w:lineRule="auto"/>
              <w:rPr>
                <w:rFonts w:ascii="Arial" w:eastAsia="Times New Roman" w:hAnsi="Arial"/>
              </w:rPr>
            </w:pPr>
            <w:r w:rsidRPr="00554EA6">
              <w:rPr>
                <w:rFonts w:ascii="Arial" w:eastAsia="Times New Roman" w:hAnsi="Arial"/>
                <w:b/>
                <w:szCs w:val="18"/>
              </w:rPr>
              <w:t>V. TERMIN I WARUNKI PŁATNOŚCI</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Default="00F462D2" w:rsidP="00F462D2">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F462D2" w:rsidRPr="00383F43" w:rsidRDefault="00F462D2" w:rsidP="00F462D2">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Pr="00383F43">
        <w:rPr>
          <w:rFonts w:ascii="Arial" w:hAnsi="Arial"/>
          <w:sz w:val="22"/>
          <w:szCs w:val="22"/>
        </w:rPr>
        <w:t>dni od daty otrzymania prawidłowo wystawionej faktury</w:t>
      </w:r>
      <w:r w:rsidRPr="00383F43">
        <w:rPr>
          <w:rFonts w:ascii="Arial" w:eastAsia="Arial" w:hAnsi="Arial"/>
          <w:kern w:val="0"/>
          <w:sz w:val="22"/>
          <w:szCs w:val="22"/>
          <w:lang w:eastAsia="pl-PL" w:bidi="ar-SA"/>
        </w:rPr>
        <w:t xml:space="preserve"> i dostarczonej na adres Zamawiającego. </w:t>
      </w:r>
    </w:p>
    <w:p w:rsidR="00F462D2" w:rsidRDefault="00F462D2" w:rsidP="00F462D2">
      <w:pPr>
        <w:widowControl/>
        <w:numPr>
          <w:ilvl w:val="0"/>
          <w:numId w:val="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Pr="007B1E4D">
        <w:rPr>
          <w:rFonts w:ascii="Arial" w:eastAsia="Arial" w:hAnsi="Arial"/>
          <w:kern w:val="0"/>
          <w:sz w:val="22"/>
          <w:szCs w:val="20"/>
          <w:lang w:eastAsia="pl-PL" w:bidi="ar-SA"/>
        </w:rPr>
        <w:t xml:space="preserve"> warunki </w:t>
      </w:r>
      <w:r>
        <w:rPr>
          <w:rFonts w:ascii="Arial" w:eastAsia="Arial" w:hAnsi="Arial"/>
          <w:kern w:val="0"/>
          <w:sz w:val="22"/>
          <w:szCs w:val="20"/>
          <w:lang w:eastAsia="pl-PL" w:bidi="ar-SA"/>
        </w:rPr>
        <w:t>rozliczeń i płatności zostały określone we wzorze umowy stanowiących załącznik nr 5 do SIWZ.</w:t>
      </w:r>
    </w:p>
    <w:p w:rsidR="00F462D2" w:rsidRPr="007B1E4D" w:rsidRDefault="00F462D2" w:rsidP="00F462D2">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794"/>
        </w:trPr>
        <w:tc>
          <w:tcPr>
            <w:tcW w:w="10485" w:type="dxa"/>
            <w:shd w:val="pct10" w:color="auto" w:fill="auto"/>
            <w:vAlign w:val="center"/>
          </w:tcPr>
          <w:p w:rsidR="00F462D2" w:rsidRPr="00FF5641" w:rsidRDefault="00F462D2" w:rsidP="00E20008">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F462D2" w:rsidRDefault="00F462D2" w:rsidP="00F462D2">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F462D2" w:rsidRDefault="00F462D2" w:rsidP="00F462D2">
      <w:pPr>
        <w:widowControl/>
        <w:numPr>
          <w:ilvl w:val="0"/>
          <w:numId w:val="2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F462D2" w:rsidRDefault="00F462D2" w:rsidP="00F462D2">
      <w:pPr>
        <w:widowControl/>
        <w:numPr>
          <w:ilvl w:val="0"/>
          <w:numId w:val="2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Pr>
          <w:rFonts w:ascii="Arial" w:eastAsia="Arial" w:hAnsi="Arial"/>
          <w:kern w:val="0"/>
          <w:sz w:val="22"/>
          <w:szCs w:val="20"/>
          <w:lang w:eastAsia="pl-PL" w:bidi="ar-SA"/>
        </w:rPr>
        <w:t>niejszym postępowaniu w oparciu</w:t>
      </w:r>
      <w:r>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F462D2" w:rsidRPr="00610B79" w:rsidRDefault="00F462D2" w:rsidP="00F462D2">
      <w:pPr>
        <w:widowControl/>
        <w:numPr>
          <w:ilvl w:val="0"/>
          <w:numId w:val="2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Pr>
          <w:rFonts w:ascii="Arial" w:eastAsia="Arial" w:hAnsi="Arial"/>
          <w:b/>
          <w:kern w:val="0"/>
          <w:sz w:val="22"/>
          <w:szCs w:val="20"/>
          <w:lang w:eastAsia="pl-PL" w:bidi="ar-SA"/>
        </w:rPr>
        <w:t>,</w:t>
      </w:r>
      <w:r>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F462D2" w:rsidRPr="00415FB7" w:rsidRDefault="00F462D2" w:rsidP="00F462D2">
      <w:pPr>
        <w:widowControl/>
        <w:numPr>
          <w:ilvl w:val="0"/>
          <w:numId w:val="31"/>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Pr>
          <w:rFonts w:ascii="Arial" w:hAnsi="Arial"/>
          <w:sz w:val="22"/>
          <w:szCs w:val="22"/>
        </w:rPr>
        <w:t>:</w:t>
      </w:r>
    </w:p>
    <w:p w:rsidR="00F462D2" w:rsidRPr="00610B79" w:rsidRDefault="00F462D2" w:rsidP="00F462D2">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Pr>
          <w:rFonts w:ascii="Arial" w:eastAsia="Arial" w:hAnsi="Arial"/>
          <w:kern w:val="0"/>
          <w:sz w:val="22"/>
          <w:szCs w:val="22"/>
          <w:lang w:eastAsia="pl-PL"/>
        </w:rPr>
        <w:t xml:space="preserve">. </w:t>
      </w:r>
    </w:p>
    <w:p w:rsidR="00F462D2" w:rsidRPr="009B0683" w:rsidRDefault="00F462D2" w:rsidP="00F462D2">
      <w:pPr>
        <w:widowControl/>
        <w:numPr>
          <w:ilvl w:val="0"/>
          <w:numId w:val="31"/>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F462D2" w:rsidRPr="002A0352" w:rsidRDefault="00F462D2" w:rsidP="00F462D2">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Pr="002A0352">
        <w:rPr>
          <w:rFonts w:ascii="Arial" w:eastAsia="Arial" w:hAnsi="Arial"/>
          <w:kern w:val="0"/>
          <w:sz w:val="22"/>
          <w:szCs w:val="20"/>
          <w:lang w:eastAsia="pl-PL" w:bidi="ar-SA"/>
        </w:rPr>
        <w:t>Zamawiający nie określa wymagań dotyczących tego warunku</w:t>
      </w:r>
      <w:r>
        <w:rPr>
          <w:rFonts w:ascii="Arial" w:eastAsia="Arial" w:hAnsi="Arial"/>
          <w:kern w:val="0"/>
          <w:sz w:val="22"/>
          <w:szCs w:val="20"/>
          <w:lang w:eastAsia="pl-PL" w:bidi="ar-SA"/>
        </w:rPr>
        <w:t>.</w:t>
      </w:r>
    </w:p>
    <w:p w:rsidR="000D2E17" w:rsidRDefault="00F462D2" w:rsidP="000D2E17">
      <w:pPr>
        <w:widowControl/>
        <w:numPr>
          <w:ilvl w:val="0"/>
          <w:numId w:val="31"/>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0D2E17" w:rsidRPr="000D2E17" w:rsidRDefault="000D2E17" w:rsidP="000D2E17">
      <w:pPr>
        <w:widowControl/>
        <w:suppressAutoHyphens w:val="0"/>
        <w:autoSpaceDN/>
        <w:spacing w:line="276" w:lineRule="auto"/>
        <w:ind w:left="811"/>
        <w:jc w:val="both"/>
        <w:textAlignment w:val="auto"/>
        <w:rPr>
          <w:rFonts w:ascii="Arial" w:eastAsia="Arial" w:hAnsi="Arial"/>
          <w:kern w:val="0"/>
          <w:sz w:val="22"/>
          <w:szCs w:val="20"/>
          <w:lang w:eastAsia="pl-PL" w:bidi="ar-SA"/>
        </w:rPr>
      </w:pPr>
      <w:r w:rsidRPr="000D2E17">
        <w:rPr>
          <w:rFonts w:ascii="Arial" w:eastAsia="Arial" w:hAnsi="Arial"/>
          <w:kern w:val="0"/>
          <w:sz w:val="22"/>
          <w:szCs w:val="20"/>
          <w:lang w:eastAsia="pl-PL" w:bidi="ar-SA"/>
        </w:rPr>
        <w:t>Zamawiający nie określa wymagań dotyczących tego warunku.</w:t>
      </w:r>
    </w:p>
    <w:p w:rsidR="00F462D2" w:rsidRDefault="00F462D2" w:rsidP="00F462D2">
      <w:pPr>
        <w:widowControl/>
        <w:suppressAutoHyphens w:val="0"/>
        <w:autoSpaceDN/>
        <w:spacing w:line="276" w:lineRule="auto"/>
        <w:ind w:left="811" w:firstLine="17"/>
        <w:jc w:val="both"/>
        <w:textAlignment w:val="auto"/>
        <w:rPr>
          <w:rFonts w:ascii="Arial" w:eastAsia="Calibri" w:hAnsi="Arial"/>
          <w:sz w:val="22"/>
          <w:szCs w:val="22"/>
        </w:rPr>
      </w:pPr>
    </w:p>
    <w:p w:rsidR="00F462D2" w:rsidRPr="007B1E4D" w:rsidRDefault="00F462D2" w:rsidP="00F462D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734"/>
        </w:trPr>
        <w:tc>
          <w:tcPr>
            <w:tcW w:w="10485" w:type="dxa"/>
            <w:shd w:val="clear" w:color="auto" w:fill="D9D9D9"/>
            <w:vAlign w:val="center"/>
          </w:tcPr>
          <w:p w:rsidR="00F462D2" w:rsidRPr="00FF5641" w:rsidRDefault="00F462D2" w:rsidP="00E20008">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F462D2" w:rsidRPr="00610B79" w:rsidRDefault="00F462D2" w:rsidP="00F462D2">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F462D2" w:rsidRDefault="00F462D2" w:rsidP="00F462D2">
      <w:pPr>
        <w:widowControl/>
        <w:numPr>
          <w:ilvl w:val="0"/>
          <w:numId w:val="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zgodne ze wzorem stanowiącym załącznik nr 3 do SIWZ (oświadczenie z art. 25a ustawy). Informacje zawarte w Oświadczeniach stanowią wstępne potwierdzenie, że Wykonawca nie podlega wykluczeniu z postępowania oraz spełnia warunki udziału w postępowaniu.</w:t>
      </w:r>
    </w:p>
    <w:p w:rsidR="00F462D2" w:rsidRDefault="00F462D2" w:rsidP="00F462D2">
      <w:pPr>
        <w:widowControl/>
        <w:numPr>
          <w:ilvl w:val="0"/>
          <w:numId w:val="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ustawy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ustawy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1"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F462D2"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F462D2" w:rsidRPr="007B4FE0"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F462D2" w:rsidRPr="007B4FE0" w:rsidRDefault="00F462D2" w:rsidP="00F462D2">
      <w:pPr>
        <w:widowControl/>
        <w:numPr>
          <w:ilvl w:val="0"/>
          <w:numId w:val="8"/>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F462D2" w:rsidRDefault="00F462D2" w:rsidP="00F462D2">
      <w:pPr>
        <w:widowControl/>
        <w:numPr>
          <w:ilvl w:val="1"/>
          <w:numId w:val="8"/>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F462D2" w:rsidRDefault="00F462D2" w:rsidP="00F462D2">
      <w:pPr>
        <w:widowControl/>
        <w:numPr>
          <w:ilvl w:val="1"/>
          <w:numId w:val="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F462D2" w:rsidRDefault="00F462D2" w:rsidP="00F462D2">
      <w:pPr>
        <w:widowControl/>
        <w:numPr>
          <w:ilvl w:val="1"/>
          <w:numId w:val="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F462D2" w:rsidRDefault="00F462D2" w:rsidP="00F462D2">
      <w:pPr>
        <w:widowControl/>
        <w:numPr>
          <w:ilvl w:val="1"/>
          <w:numId w:val="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F462D2" w:rsidRPr="0014311D" w:rsidRDefault="00F462D2" w:rsidP="00F462D2">
      <w:pPr>
        <w:widowControl/>
        <w:numPr>
          <w:ilvl w:val="1"/>
          <w:numId w:val="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oświadczenia, o którym mowa w art. 25a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xml:space="preserve">, oświadczeń lub dokumentów potwierdzających okoliczności, o których mowa w art. 25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 xml:space="preserve">Jeżeli Wykonawca nie złożył wymaganych pełnomocnictw albo </w:t>
      </w:r>
      <w:r>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ustawy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xml:space="preserve">, jeżeli zamawiający posiada oświadczenia lub dokumenty dotyczące tego Wykonawcy lub może je uzyskać za pomocą bezpłatnych i ogólnodostępnych baz danych, w szczególności rejestrów publicznych w rozumieniu </w:t>
      </w:r>
      <w:r w:rsidR="00325547">
        <w:rPr>
          <w:rFonts w:ascii="Arial" w:eastAsia="Arial" w:hAnsi="Arial"/>
          <w:kern w:val="0"/>
          <w:sz w:val="22"/>
          <w:szCs w:val="20"/>
          <w:lang w:eastAsia="pl-PL" w:bidi="ar-SA"/>
        </w:rPr>
        <w:t xml:space="preserve">ustawy z dnia 17 lutego 2005 </w:t>
      </w:r>
      <w:proofErr w:type="spellStart"/>
      <w:r w:rsidR="00325547">
        <w:rPr>
          <w:rFonts w:ascii="Arial" w:eastAsia="Arial" w:hAnsi="Arial"/>
          <w:kern w:val="0"/>
          <w:sz w:val="22"/>
          <w:szCs w:val="20"/>
          <w:lang w:eastAsia="pl-PL" w:bidi="ar-SA"/>
        </w:rPr>
        <w:t>r.</w:t>
      </w:r>
      <w:r w:rsidRPr="0014311D">
        <w:rPr>
          <w:rFonts w:ascii="Arial" w:eastAsia="Arial" w:hAnsi="Arial"/>
          <w:kern w:val="0"/>
          <w:sz w:val="22"/>
          <w:szCs w:val="20"/>
          <w:lang w:eastAsia="pl-PL" w:bidi="ar-SA"/>
        </w:rPr>
        <w:t>o</w:t>
      </w:r>
      <w:proofErr w:type="spellEnd"/>
      <w:r w:rsidRPr="0014311D">
        <w:rPr>
          <w:rFonts w:ascii="Arial" w:eastAsia="Arial" w:hAnsi="Arial"/>
          <w:kern w:val="0"/>
          <w:sz w:val="22"/>
          <w:szCs w:val="20"/>
          <w:lang w:eastAsia="pl-PL" w:bidi="ar-SA"/>
        </w:rPr>
        <w:t xml:space="preserve"> informatyzacji działalności podmiotów realizujących zadania publiczne (</w:t>
      </w:r>
      <w:r>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 </w:t>
      </w:r>
      <w:r w:rsidR="00325547">
        <w:rPr>
          <w:rFonts w:ascii="Arial" w:eastAsia="Arial" w:hAnsi="Arial"/>
          <w:kern w:val="0"/>
          <w:sz w:val="22"/>
          <w:szCs w:val="20"/>
          <w:lang w:eastAsia="pl-PL" w:bidi="ar-SA"/>
        </w:rPr>
        <w:t>700</w:t>
      </w:r>
      <w:r>
        <w:rPr>
          <w:rFonts w:ascii="Arial" w:eastAsia="Arial" w:hAnsi="Arial"/>
          <w:kern w:val="0"/>
          <w:sz w:val="22"/>
          <w:szCs w:val="20"/>
          <w:lang w:eastAsia="pl-PL" w:bidi="ar-SA"/>
        </w:rPr>
        <w:t xml:space="preserve">z </w:t>
      </w:r>
      <w:proofErr w:type="spellStart"/>
      <w:r>
        <w:rPr>
          <w:rFonts w:ascii="Arial" w:eastAsia="Arial" w:hAnsi="Arial"/>
          <w:kern w:val="0"/>
          <w:sz w:val="22"/>
          <w:szCs w:val="20"/>
          <w:lang w:eastAsia="pl-PL" w:bidi="ar-SA"/>
        </w:rPr>
        <w:t>późn</w:t>
      </w:r>
      <w:proofErr w:type="spellEnd"/>
      <w:r>
        <w:rPr>
          <w:rFonts w:ascii="Arial" w:eastAsia="Arial" w:hAnsi="Arial"/>
          <w:kern w:val="0"/>
          <w:sz w:val="22"/>
          <w:szCs w:val="20"/>
          <w:lang w:eastAsia="pl-PL" w:bidi="ar-SA"/>
        </w:rPr>
        <w:t>. zm.</w:t>
      </w:r>
      <w:r w:rsidRPr="0014311D">
        <w:rPr>
          <w:rFonts w:ascii="Arial" w:eastAsia="Arial" w:hAnsi="Arial"/>
          <w:kern w:val="0"/>
          <w:sz w:val="22"/>
          <w:szCs w:val="20"/>
          <w:lang w:eastAsia="pl-PL" w:bidi="ar-SA"/>
        </w:rPr>
        <w:t>).</w:t>
      </w:r>
    </w:p>
    <w:p w:rsidR="00F462D2" w:rsidRDefault="00F462D2" w:rsidP="00F462D2">
      <w:pPr>
        <w:widowControl/>
        <w:numPr>
          <w:ilvl w:val="0"/>
          <w:numId w:val="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Pr>
          <w:rFonts w:ascii="Arial" w:eastAsia="Arial" w:hAnsi="Arial"/>
          <w:kern w:val="0"/>
          <w:sz w:val="22"/>
          <w:szCs w:val="20"/>
          <w:lang w:eastAsia="pl-PL" w:bidi="ar-SA"/>
        </w:rPr>
        <w:t>Rozwoju z dnia 27 lipca 2016 r.</w:t>
      </w:r>
      <w:r>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w:t>
      </w:r>
      <w:proofErr w:type="spellStart"/>
      <w:r w:rsidRPr="006B5A6A">
        <w:rPr>
          <w:rFonts w:ascii="Arial" w:eastAsia="Arial" w:hAnsi="Arial"/>
          <w:kern w:val="0"/>
          <w:sz w:val="22"/>
          <w:szCs w:val="20"/>
          <w:lang w:eastAsia="pl-PL" w:bidi="ar-SA"/>
        </w:rPr>
        <w:t>Dz.U</w:t>
      </w:r>
      <w:proofErr w:type="spellEnd"/>
      <w:r w:rsidRPr="006B5A6A">
        <w:rPr>
          <w:rFonts w:ascii="Arial" w:eastAsia="Arial" w:hAnsi="Arial"/>
          <w:kern w:val="0"/>
          <w:sz w:val="22"/>
          <w:szCs w:val="20"/>
          <w:lang w:eastAsia="pl-PL" w:bidi="ar-SA"/>
        </w:rPr>
        <w:t>. 2016</w:t>
      </w:r>
      <w:r>
        <w:rPr>
          <w:rFonts w:ascii="Arial" w:eastAsia="Arial" w:hAnsi="Arial"/>
          <w:kern w:val="0"/>
          <w:sz w:val="22"/>
          <w:szCs w:val="20"/>
          <w:lang w:eastAsia="pl-PL" w:bidi="ar-SA"/>
        </w:rPr>
        <w:t xml:space="preserve"> r. poz. 1126 z </w:t>
      </w:r>
      <w:proofErr w:type="spellStart"/>
      <w:r>
        <w:rPr>
          <w:rFonts w:ascii="Arial" w:eastAsia="Arial" w:hAnsi="Arial"/>
          <w:kern w:val="0"/>
          <w:sz w:val="22"/>
          <w:szCs w:val="20"/>
          <w:lang w:eastAsia="pl-PL" w:bidi="ar-SA"/>
        </w:rPr>
        <w:t>późń</w:t>
      </w:r>
      <w:proofErr w:type="spellEnd"/>
      <w:r>
        <w:rPr>
          <w:rFonts w:ascii="Arial" w:eastAsia="Arial" w:hAnsi="Arial"/>
          <w:kern w:val="0"/>
          <w:sz w:val="22"/>
          <w:szCs w:val="20"/>
          <w:lang w:eastAsia="pl-PL" w:bidi="ar-SA"/>
        </w:rPr>
        <w:t>.</w:t>
      </w:r>
      <w:r w:rsidRPr="006B5A6A">
        <w:rPr>
          <w:rFonts w:ascii="Arial" w:eastAsia="Arial" w:hAnsi="Arial"/>
          <w:kern w:val="0"/>
          <w:sz w:val="22"/>
          <w:szCs w:val="20"/>
          <w:lang w:eastAsia="pl-PL" w:bidi="ar-SA"/>
        </w:rPr>
        <w:t xml:space="preserve"> zm.).</w:t>
      </w:r>
    </w:p>
    <w:p w:rsidR="00F462D2" w:rsidRPr="006B5A6A"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2D2" w:rsidRPr="000D4C9C" w:rsidTr="00E20008">
        <w:tc>
          <w:tcPr>
            <w:tcW w:w="10485" w:type="dxa"/>
            <w:shd w:val="clear" w:color="auto" w:fill="D9D9D9"/>
          </w:tcPr>
          <w:p w:rsidR="00F462D2" w:rsidRPr="000D4C9C" w:rsidRDefault="00F462D2" w:rsidP="00E20008">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F462D2" w:rsidRPr="00B2255B" w:rsidRDefault="00F462D2" w:rsidP="00F462D2">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F462D2"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F462D2"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F462D2" w:rsidRPr="00D123E4"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F462D2" w:rsidRPr="009656E6" w:rsidRDefault="00F462D2" w:rsidP="00F462D2">
      <w:pPr>
        <w:widowControl/>
        <w:numPr>
          <w:ilvl w:val="1"/>
          <w:numId w:val="10"/>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F462D2" w:rsidRPr="007B1E4D" w:rsidRDefault="00F462D2" w:rsidP="00F462D2">
      <w:pPr>
        <w:widowControl/>
        <w:numPr>
          <w:ilvl w:val="1"/>
          <w:numId w:val="10"/>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F462D2" w:rsidRPr="009656E6" w:rsidRDefault="00F462D2" w:rsidP="00F462D2">
      <w:pPr>
        <w:widowControl/>
        <w:numPr>
          <w:ilvl w:val="1"/>
          <w:numId w:val="10"/>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F462D2" w:rsidRPr="007B1E4D" w:rsidRDefault="00F462D2" w:rsidP="00F462D2">
      <w:pPr>
        <w:widowControl/>
        <w:numPr>
          <w:ilvl w:val="1"/>
          <w:numId w:val="10"/>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Pr>
          <w:rFonts w:ascii="Arial" w:eastAsia="Arial" w:hAnsi="Arial"/>
          <w:kern w:val="0"/>
          <w:sz w:val="22"/>
          <w:szCs w:val="20"/>
          <w:lang w:eastAsia="pl-PL" w:bidi="ar-SA"/>
        </w:rPr>
        <w:t>odniesieniu do warunków udziału</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F462D2"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F462D2"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F462D2" w:rsidRPr="00D123E4" w:rsidRDefault="00F462D2" w:rsidP="00F462D2">
      <w:pPr>
        <w:widowControl/>
        <w:numPr>
          <w:ilvl w:val="0"/>
          <w:numId w:val="1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F462D2" w:rsidRPr="009656E6" w:rsidRDefault="00F462D2" w:rsidP="00F462D2">
      <w:pPr>
        <w:widowControl/>
        <w:numPr>
          <w:ilvl w:val="1"/>
          <w:numId w:val="32"/>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F462D2" w:rsidRPr="00B2255B" w:rsidRDefault="00F462D2" w:rsidP="00F462D2">
      <w:pPr>
        <w:widowControl/>
        <w:numPr>
          <w:ilvl w:val="1"/>
          <w:numId w:val="32"/>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462D2" w:rsidRDefault="00F462D2" w:rsidP="00F462D2">
      <w:pPr>
        <w:pStyle w:val="Akapitzlist"/>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lastRenderedPageBreak/>
        <w:t xml:space="preserve">Jeżeli Wykonawca wykazując spełnianie warunków udziału w postępowaniu, określonych przez Zamawiającego w cz. VI SIWZ ust. 3 pkt </w:t>
      </w:r>
      <w:r>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(cz. VII SIWZ ust. 1).</w:t>
      </w:r>
    </w:p>
    <w:p w:rsidR="00F462D2" w:rsidRPr="00520464" w:rsidRDefault="00F462D2" w:rsidP="00F462D2">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F462D2" w:rsidRPr="00841DF6" w:rsidTr="00E20008">
        <w:tc>
          <w:tcPr>
            <w:tcW w:w="10377" w:type="dxa"/>
            <w:shd w:val="clear" w:color="auto" w:fill="D9D9D9"/>
          </w:tcPr>
          <w:p w:rsidR="00F462D2" w:rsidRPr="002415A5" w:rsidRDefault="00F462D2" w:rsidP="00E20008">
            <w:pPr>
              <w:spacing w:before="120" w:after="120" w:line="276" w:lineRule="auto"/>
              <w:jc w:val="both"/>
              <w:rPr>
                <w:rFonts w:ascii="Arial" w:hAnsi="Arial"/>
              </w:rPr>
            </w:pPr>
            <w:r w:rsidRPr="002415A5">
              <w:rPr>
                <w:rFonts w:ascii="Arial" w:hAnsi="Arial"/>
                <w:b/>
              </w:rPr>
              <w:t>IX. PROCEDURA SANACYJNA - SAMOOCZYSZCZENIE</w:t>
            </w:r>
          </w:p>
        </w:tc>
      </w:tr>
    </w:tbl>
    <w:p w:rsidR="00F462D2" w:rsidRDefault="00F462D2" w:rsidP="00F462D2">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F462D2" w:rsidRDefault="00F462D2" w:rsidP="00F462D2">
      <w:pPr>
        <w:widowControl/>
        <w:numPr>
          <w:ilvl w:val="0"/>
          <w:numId w:val="1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1" w:name="page7"/>
      <w:bookmarkEnd w:id="1"/>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62D2" w:rsidRDefault="00F462D2" w:rsidP="00F462D2">
      <w:pPr>
        <w:widowControl/>
        <w:numPr>
          <w:ilvl w:val="0"/>
          <w:numId w:val="1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F462D2" w:rsidRPr="00B2255B"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651"/>
        </w:trPr>
        <w:tc>
          <w:tcPr>
            <w:tcW w:w="10485" w:type="dxa"/>
            <w:shd w:val="pct10" w:color="auto" w:fill="auto"/>
            <w:vAlign w:val="center"/>
          </w:tcPr>
          <w:p w:rsidR="00F462D2" w:rsidRPr="00FF5641" w:rsidRDefault="00F462D2" w:rsidP="00E20008">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Pr="00520464" w:rsidRDefault="00F462D2" w:rsidP="00F462D2">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F462D2" w:rsidRDefault="00F462D2" w:rsidP="00F462D2">
      <w:pPr>
        <w:widowControl/>
        <w:numPr>
          <w:ilvl w:val="1"/>
          <w:numId w:val="12"/>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Wykonawca przekazuje Zamawiającemu w formie pisemnej (złożenie dokumentu w formie papierowej </w:t>
      </w:r>
      <w:r>
        <w:rPr>
          <w:rFonts w:ascii="Arial" w:eastAsia="Arial" w:hAnsi="Arial"/>
          <w:kern w:val="0"/>
          <w:sz w:val="22"/>
          <w:szCs w:val="20"/>
          <w:lang w:eastAsia="pl-PL" w:bidi="ar-SA"/>
        </w:rPr>
        <w:t>na adres:</w:t>
      </w:r>
      <w:r w:rsidRPr="00BC6768">
        <w:rPr>
          <w:rFonts w:ascii="Arial" w:eastAsia="Arial" w:hAnsi="Arial"/>
          <w:kern w:val="0"/>
          <w:sz w:val="22"/>
          <w:szCs w:val="20"/>
          <w:lang w:eastAsia="pl-PL" w:bidi="ar-SA"/>
        </w:rPr>
        <w:t xml:space="preserve"> </w:t>
      </w:r>
      <w:r>
        <w:rPr>
          <w:rFonts w:ascii="Arial" w:eastAsia="Arial" w:hAnsi="Arial"/>
          <w:kern w:val="0"/>
          <w:sz w:val="22"/>
          <w:szCs w:val="20"/>
          <w:lang w:eastAsia="pl-PL" w:bidi="ar-SA"/>
        </w:rPr>
        <w:t>Szpital Powiatowy w Zawierciu, 42 - 400 Zawiercie, ul. Miodowa 14, budynek A, I piętro, pok. 109</w:t>
      </w:r>
      <w:r w:rsidRPr="007B1E4D">
        <w:rPr>
          <w:rFonts w:ascii="Arial" w:eastAsia="Arial" w:hAnsi="Arial"/>
          <w:kern w:val="0"/>
          <w:sz w:val="22"/>
          <w:szCs w:val="20"/>
          <w:lang w:eastAsia="pl-PL" w:bidi="ar-SA"/>
        </w:rPr>
        <w:t>) lub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41590B">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F462D2" w:rsidRPr="00520464" w:rsidRDefault="00F462D2" w:rsidP="00F462D2">
      <w:pPr>
        <w:widowControl/>
        <w:numPr>
          <w:ilvl w:val="1"/>
          <w:numId w:val="12"/>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w:t>
      </w:r>
      <w:r>
        <w:rPr>
          <w:rFonts w:ascii="Arial" w:eastAsia="Arial" w:hAnsi="Arial"/>
          <w:kern w:val="0"/>
          <w:sz w:val="22"/>
          <w:szCs w:val="20"/>
          <w:lang w:eastAsia="pl-PL" w:bidi="ar-SA"/>
        </w:rPr>
        <w:t xml:space="preserve"> oraz w formie pisemnej - drogą pocztową</w:t>
      </w:r>
      <w:r w:rsidRPr="00B2255B">
        <w:rPr>
          <w:rFonts w:ascii="Arial" w:eastAsia="Arial" w:hAnsi="Arial"/>
          <w:kern w:val="0"/>
          <w:sz w:val="22"/>
          <w:szCs w:val="20"/>
          <w:lang w:eastAsia="pl-PL" w:bidi="ar-SA"/>
        </w:rPr>
        <w:t>. W przypadku braku potwierdzenia otrzymania wiadomości przez Wykonawcę, przyjmuje się, iż korespondencja wysłana przez Zamawiającego na adres email podany w ofercie, została mu doręczona w sposób umożliwiający zapoznanie się z jej treścią.</w:t>
      </w:r>
    </w:p>
    <w:p w:rsidR="00F462D2" w:rsidRPr="00490CAC" w:rsidRDefault="00F462D2" w:rsidP="00F462D2">
      <w:pPr>
        <w:widowControl/>
        <w:numPr>
          <w:ilvl w:val="0"/>
          <w:numId w:val="13"/>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F462D2" w:rsidRPr="00520464" w:rsidRDefault="00F462D2" w:rsidP="00F462D2">
      <w:pPr>
        <w:widowControl/>
        <w:numPr>
          <w:ilvl w:val="1"/>
          <w:numId w:val="13"/>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F462D2" w:rsidRPr="009656E6" w:rsidRDefault="00F462D2" w:rsidP="00F462D2">
      <w:pPr>
        <w:widowControl/>
        <w:numPr>
          <w:ilvl w:val="1"/>
          <w:numId w:val="13"/>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pełnomocnictw,</w:t>
      </w:r>
    </w:p>
    <w:p w:rsidR="00F462D2" w:rsidRPr="007B1E4D" w:rsidRDefault="00F462D2" w:rsidP="00F462D2">
      <w:pPr>
        <w:widowControl/>
        <w:numPr>
          <w:ilvl w:val="1"/>
          <w:numId w:val="13"/>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wniosku o zmianę lub wycofanie oferty,</w:t>
      </w:r>
    </w:p>
    <w:p w:rsidR="00F462D2" w:rsidRPr="00520464" w:rsidRDefault="00F462D2" w:rsidP="00F462D2">
      <w:pPr>
        <w:widowControl/>
        <w:numPr>
          <w:ilvl w:val="1"/>
          <w:numId w:val="13"/>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dokumentów i oświadczeń składanych w odpowiedzi na wezwanie w trybie art. 26 oraz</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w przypadku braku zgody na poprawę tzw. innych omyłek, polegających na niezgodności oferty ze specyfikacją istotnych warunków zamówienia, niepowodujących istotnych zmian w treści oferty, o których mowa w art. 87 ust. 2 pkt 3 </w:t>
      </w:r>
      <w:proofErr w:type="spellStart"/>
      <w:r w:rsidRPr="009656E6">
        <w:rPr>
          <w:rFonts w:ascii="Arial" w:eastAsia="Arial" w:hAnsi="Arial"/>
          <w:kern w:val="0"/>
          <w:sz w:val="22"/>
          <w:szCs w:val="20"/>
          <w:lang w:eastAsia="pl-PL" w:bidi="ar-SA"/>
        </w:rPr>
        <w:t>Pzp</w:t>
      </w:r>
      <w:proofErr w:type="spellEnd"/>
      <w:r w:rsidRPr="009656E6">
        <w:rPr>
          <w:rFonts w:ascii="Arial" w:eastAsia="Arial" w:hAnsi="Arial"/>
          <w:kern w:val="0"/>
          <w:sz w:val="22"/>
          <w:szCs w:val="20"/>
          <w:lang w:eastAsia="pl-PL" w:bidi="ar-SA"/>
        </w:rPr>
        <w:t>.</w:t>
      </w:r>
    </w:p>
    <w:p w:rsidR="00F462D2" w:rsidRPr="00520464" w:rsidRDefault="00F462D2" w:rsidP="00F462D2">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w:t>
      </w:r>
      <w:r w:rsidRPr="007B1E4D">
        <w:rPr>
          <w:rFonts w:ascii="Arial" w:eastAsia="Arial" w:hAnsi="Arial"/>
          <w:kern w:val="0"/>
          <w:sz w:val="22"/>
          <w:szCs w:val="20"/>
          <w:lang w:eastAsia="pl-PL" w:bidi="ar-SA"/>
        </w:rPr>
        <w:lastRenderedPageBreak/>
        <w:t xml:space="preserve">siedziby Zamawiającego: </w:t>
      </w:r>
      <w:r>
        <w:rPr>
          <w:rFonts w:ascii="Arial" w:eastAsia="Arial" w:hAnsi="Arial"/>
          <w:kern w:val="0"/>
          <w:sz w:val="22"/>
          <w:szCs w:val="20"/>
          <w:lang w:eastAsia="pl-PL" w:bidi="ar-SA"/>
        </w:rPr>
        <w:t>Szpital Powiatowy w Zawierciu, 42 - 400 Zawiercie, ul. Miodowa 14, budynek A, I piętro, pok. 109.</w:t>
      </w:r>
    </w:p>
    <w:p w:rsidR="00F462D2" w:rsidRPr="006A5FB9" w:rsidRDefault="00F462D2" w:rsidP="00F462D2">
      <w:pPr>
        <w:widowControl/>
        <w:numPr>
          <w:ilvl w:val="0"/>
          <w:numId w:val="14"/>
        </w:numPr>
        <w:tabs>
          <w:tab w:val="left" w:pos="363"/>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F301BC">
        <w:rPr>
          <w:rFonts w:ascii="Arial" w:eastAsia="Arial" w:hAnsi="Arial"/>
          <w:b/>
          <w:i/>
          <w:kern w:val="0"/>
          <w:sz w:val="22"/>
          <w:szCs w:val="20"/>
          <w:highlight w:val="yellow"/>
          <w:lang w:eastAsia="pl-PL" w:bidi="ar-SA"/>
        </w:rPr>
        <w:t>02</w:t>
      </w:r>
      <w:r w:rsidR="008D61F4">
        <w:rPr>
          <w:rFonts w:ascii="Arial" w:eastAsia="Arial" w:hAnsi="Arial"/>
          <w:b/>
          <w:i/>
          <w:kern w:val="0"/>
          <w:sz w:val="22"/>
          <w:szCs w:val="20"/>
          <w:highlight w:val="yellow"/>
          <w:lang w:eastAsia="pl-PL" w:bidi="ar-SA"/>
        </w:rPr>
        <w:t>.03</w:t>
      </w:r>
      <w:r>
        <w:rPr>
          <w:rFonts w:ascii="Arial" w:eastAsia="Arial" w:hAnsi="Arial"/>
          <w:b/>
          <w:i/>
          <w:kern w:val="0"/>
          <w:sz w:val="22"/>
          <w:szCs w:val="20"/>
          <w:highlight w:val="yellow"/>
          <w:lang w:eastAsia="pl-PL" w:bidi="ar-SA"/>
        </w:rPr>
        <w:t>.2020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F462D2" w:rsidRDefault="00F462D2" w:rsidP="00F462D2">
      <w:pPr>
        <w:widowControl/>
        <w:numPr>
          <w:ilvl w:val="0"/>
          <w:numId w:val="1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F462D2" w:rsidRDefault="00F462D2" w:rsidP="00F462D2">
      <w:pPr>
        <w:widowControl/>
        <w:numPr>
          <w:ilvl w:val="0"/>
          <w:numId w:val="1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F462D2" w:rsidRDefault="00F462D2" w:rsidP="00F462D2">
      <w:pPr>
        <w:widowControl/>
        <w:numPr>
          <w:ilvl w:val="0"/>
          <w:numId w:val="1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F462D2" w:rsidRPr="00520464" w:rsidRDefault="00F462D2" w:rsidP="00F462D2">
      <w:pPr>
        <w:widowControl/>
        <w:numPr>
          <w:ilvl w:val="0"/>
          <w:numId w:val="1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F462D2" w:rsidRDefault="00F462D2" w:rsidP="00F462D2">
      <w:pPr>
        <w:widowControl/>
        <w:numPr>
          <w:ilvl w:val="0"/>
          <w:numId w:val="16"/>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2" w:name="page8"/>
      <w:bookmarkEnd w:id="2"/>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F462D2" w:rsidRDefault="00F462D2" w:rsidP="00F462D2">
      <w:pPr>
        <w:widowControl/>
        <w:numPr>
          <w:ilvl w:val="0"/>
          <w:numId w:val="16"/>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F462D2" w:rsidRDefault="00F462D2" w:rsidP="00F462D2">
      <w:pPr>
        <w:widowControl/>
        <w:tabs>
          <w:tab w:val="left" w:pos="421"/>
        </w:tabs>
        <w:suppressAutoHyphens w:val="0"/>
        <w:autoSpaceDN/>
        <w:spacing w:line="276" w:lineRule="auto"/>
        <w:ind w:left="357"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F462D2" w:rsidRPr="00490CAC" w:rsidRDefault="00F462D2" w:rsidP="00F462D2">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F462D2" w:rsidRDefault="00F462D2" w:rsidP="00F462D2">
      <w:pPr>
        <w:spacing w:line="276" w:lineRule="auto"/>
        <w:jc w:val="both"/>
        <w:rPr>
          <w:rFonts w:ascii="Arial" w:hAnsi="Arial"/>
          <w:sz w:val="22"/>
          <w:szCs w:val="22"/>
        </w:rPr>
      </w:pPr>
    </w:p>
    <w:p w:rsidR="00F462D2" w:rsidRDefault="00F462D2" w:rsidP="00F462D2">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F462D2" w:rsidRPr="00475148" w:rsidRDefault="00F462D2" w:rsidP="00F462D2">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F462D2" w:rsidRDefault="00F462D2" w:rsidP="00F462D2">
      <w:pPr>
        <w:widowControl/>
        <w:suppressAutoHyphens w:val="0"/>
        <w:autoSpaceDE w:val="0"/>
        <w:adjustRightInd w:val="0"/>
        <w:spacing w:line="276" w:lineRule="auto"/>
        <w:jc w:val="both"/>
        <w:textAlignment w:val="auto"/>
        <w:rPr>
          <w:rFonts w:ascii="Arial" w:hAnsi="Arial"/>
          <w:color w:val="000000"/>
          <w:sz w:val="22"/>
          <w:szCs w:val="22"/>
        </w:rPr>
      </w:pPr>
    </w:p>
    <w:p w:rsidR="00F462D2" w:rsidRDefault="00F462D2" w:rsidP="00F462D2">
      <w:pPr>
        <w:widowControl/>
        <w:numPr>
          <w:ilvl w:val="0"/>
          <w:numId w:val="3"/>
        </w:numPr>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F462D2" w:rsidRPr="0054183C" w:rsidRDefault="00F462D2" w:rsidP="00F462D2">
      <w:pPr>
        <w:widowControl/>
        <w:numPr>
          <w:ilvl w:val="0"/>
          <w:numId w:val="3"/>
        </w:numPr>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F462D2" w:rsidRDefault="00F462D2" w:rsidP="00F462D2">
      <w:pPr>
        <w:widowControl/>
        <w:numPr>
          <w:ilvl w:val="0"/>
          <w:numId w:val="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F462D2" w:rsidRPr="009656E6" w:rsidRDefault="00F462D2" w:rsidP="00F462D2">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Pr="00E812FD" w:rsidRDefault="00F462D2" w:rsidP="00F462D2">
      <w:pPr>
        <w:widowControl/>
        <w:numPr>
          <w:ilvl w:val="0"/>
          <w:numId w:val="1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F462D2" w:rsidRPr="00E812FD" w:rsidRDefault="00F462D2" w:rsidP="00F462D2">
      <w:pPr>
        <w:widowControl/>
        <w:numPr>
          <w:ilvl w:val="0"/>
          <w:numId w:val="1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F462D2" w:rsidRPr="00E812FD"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I piętro, Dział Zamówień Publicznych, pokój 109</w:t>
      </w:r>
      <w:r w:rsidRPr="00E812FD">
        <w:rPr>
          <w:rFonts w:ascii="Arial" w:eastAsia="Arial" w:hAnsi="Arial"/>
          <w:kern w:val="0"/>
          <w:sz w:val="22"/>
          <w:szCs w:val="20"/>
          <w:lang w:eastAsia="pl-PL" w:bidi="ar-SA"/>
        </w:rPr>
        <w:t>).</w:t>
      </w:r>
    </w:p>
    <w:p w:rsidR="00F462D2" w:rsidRDefault="00F462D2" w:rsidP="00F462D2">
      <w:pPr>
        <w:widowControl/>
        <w:numPr>
          <w:ilvl w:val="0"/>
          <w:numId w:val="1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F462D2"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w:t>
      </w:r>
      <w:r w:rsidRPr="00E812FD">
        <w:rPr>
          <w:rFonts w:ascii="Arial" w:eastAsia="Arial" w:hAnsi="Arial"/>
          <w:kern w:val="0"/>
          <w:sz w:val="22"/>
          <w:szCs w:val="20"/>
          <w:lang w:eastAsia="pl-PL" w:bidi="ar-SA"/>
        </w:rPr>
        <w:lastRenderedPageBreak/>
        <w:t xml:space="preserve">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Pr>
          <w:rFonts w:ascii="Arial" w:eastAsia="Arial" w:hAnsi="Arial"/>
          <w:kern w:val="0"/>
          <w:sz w:val="22"/>
          <w:szCs w:val="20"/>
          <w:lang w:eastAsia="pl-PL" w:bidi="ar-SA"/>
        </w:rPr>
        <w:t>p</w:t>
      </w:r>
      <w:proofErr w:type="spellEnd"/>
      <w:r>
        <w:rPr>
          <w:rFonts w:ascii="Arial" w:eastAsia="Arial" w:hAnsi="Arial"/>
          <w:kern w:val="0"/>
          <w:sz w:val="22"/>
          <w:szCs w:val="20"/>
          <w:lang w:eastAsia="pl-PL" w:bidi="ar-SA"/>
        </w:rPr>
        <w:t>. Dlatego wszelkie wątpliwości</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F462D2"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F462D2"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F462D2"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F462D2"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3" w:name="page9"/>
      <w:bookmarkEnd w:id="3"/>
      <w:r>
        <w:rPr>
          <w:rFonts w:ascii="Arial" w:eastAsia="Arial" w:hAnsi="Arial"/>
          <w:kern w:val="0"/>
          <w:sz w:val="22"/>
          <w:szCs w:val="20"/>
          <w:lang w:eastAsia="pl-PL" w:bidi="ar-SA"/>
        </w:rPr>
        <w:t>.</w:t>
      </w:r>
    </w:p>
    <w:p w:rsidR="00F462D2" w:rsidRDefault="00F462D2" w:rsidP="00F462D2">
      <w:pPr>
        <w:widowControl/>
        <w:numPr>
          <w:ilvl w:val="0"/>
          <w:numId w:val="1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F462D2"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 xml:space="preserve">i zaciągania zobowiązań w wysokości odpowiadającej cenie oferty. Uprawnienie do podpisania dokumentów winno wynikać z załączonych dokumentów </w:t>
      </w:r>
      <w:proofErr w:type="spellStart"/>
      <w:r w:rsidRPr="00223CA0">
        <w:rPr>
          <w:rFonts w:ascii="Arial" w:eastAsia="Arial" w:hAnsi="Arial"/>
          <w:kern w:val="0"/>
          <w:sz w:val="22"/>
          <w:szCs w:val="20"/>
          <w:lang w:eastAsia="pl-PL" w:bidi="ar-SA"/>
        </w:rPr>
        <w:t>np</w:t>
      </w:r>
      <w:proofErr w:type="spellEnd"/>
      <w:r w:rsidRPr="00223CA0">
        <w:rPr>
          <w:rFonts w:ascii="Arial" w:eastAsia="Arial" w:hAnsi="Arial"/>
          <w:kern w:val="0"/>
          <w:sz w:val="22"/>
          <w:szCs w:val="20"/>
          <w:lang w:eastAsia="pl-PL" w:bidi="ar-SA"/>
        </w:rPr>
        <w:t>: odpisu z właściwego rejestru, lub pełnomocnictwa do reprezentowania Wykonawcy w przedmiotowym postępowaniu. Pełnomocnictwo należy przedłożyć wyłącznie w formie oryginału lub kopii poświadczonej notarialnie.</w:t>
      </w:r>
    </w:p>
    <w:p w:rsidR="00F462D2"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F462D2" w:rsidRPr="00223CA0" w:rsidRDefault="00F462D2" w:rsidP="00F462D2">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F462D2" w:rsidRPr="007B1E4D" w:rsidRDefault="00F462D2" w:rsidP="00F462D2">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F462D2" w:rsidRPr="007B1E4D" w:rsidRDefault="00F462D2" w:rsidP="00F462D2">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F462D2" w:rsidRDefault="00F462D2" w:rsidP="00F462D2">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F462D2" w:rsidRPr="007B1E4D" w:rsidRDefault="00F462D2" w:rsidP="00F462D2">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F462D2" w:rsidRDefault="00F462D2" w:rsidP="00F462D2">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„Dostawa </w:t>
      </w:r>
      <w:r w:rsidR="00147E79">
        <w:rPr>
          <w:rFonts w:ascii="Arial" w:eastAsia="Arial" w:hAnsi="Arial"/>
          <w:b/>
          <w:kern w:val="0"/>
          <w:sz w:val="22"/>
          <w:szCs w:val="20"/>
          <w:lang w:eastAsia="pl-PL" w:bidi="ar-SA"/>
        </w:rPr>
        <w:t>myjek dla pacjentów</w:t>
      </w:r>
      <w:r>
        <w:rPr>
          <w:rFonts w:ascii="Arial" w:eastAsia="Arial" w:hAnsi="Arial"/>
          <w:b/>
          <w:kern w:val="0"/>
          <w:sz w:val="22"/>
          <w:szCs w:val="20"/>
          <w:lang w:eastAsia="pl-PL" w:bidi="ar-SA"/>
        </w:rPr>
        <w:t>”</w:t>
      </w:r>
    </w:p>
    <w:p w:rsidR="00F462D2" w:rsidRPr="007B1E4D" w:rsidRDefault="00F462D2" w:rsidP="00F462D2">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147E79">
        <w:rPr>
          <w:rFonts w:ascii="Arial" w:eastAsia="Arial" w:hAnsi="Arial"/>
          <w:b/>
          <w:kern w:val="0"/>
          <w:sz w:val="22"/>
          <w:szCs w:val="20"/>
          <w:lang w:eastAsia="pl-PL" w:bidi="ar-SA"/>
        </w:rPr>
        <w:t>10</w:t>
      </w:r>
      <w:r w:rsidRPr="007B1E4D">
        <w:rPr>
          <w:rFonts w:ascii="Arial" w:eastAsia="Arial" w:hAnsi="Arial"/>
          <w:b/>
          <w:kern w:val="0"/>
          <w:sz w:val="22"/>
          <w:szCs w:val="20"/>
          <w:lang w:eastAsia="pl-PL" w:bidi="ar-SA"/>
        </w:rPr>
        <w:t>/</w:t>
      </w:r>
      <w:r>
        <w:rPr>
          <w:rFonts w:ascii="Arial" w:eastAsia="Arial" w:hAnsi="Arial"/>
          <w:b/>
          <w:kern w:val="0"/>
          <w:sz w:val="22"/>
          <w:szCs w:val="20"/>
          <w:lang w:eastAsia="pl-PL" w:bidi="ar-SA"/>
        </w:rPr>
        <w:t>2020</w:t>
      </w:r>
    </w:p>
    <w:p w:rsidR="00F462D2" w:rsidRPr="007B1E4D" w:rsidRDefault="00F462D2" w:rsidP="00F462D2">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F301BC">
        <w:rPr>
          <w:rFonts w:ascii="Arial" w:eastAsia="Arial" w:hAnsi="Arial"/>
          <w:b/>
          <w:i/>
          <w:kern w:val="0"/>
          <w:sz w:val="22"/>
          <w:szCs w:val="20"/>
          <w:highlight w:val="yellow"/>
          <w:lang w:eastAsia="pl-PL" w:bidi="ar-SA"/>
        </w:rPr>
        <w:t>06</w:t>
      </w:r>
      <w:r w:rsidR="00147E79">
        <w:rPr>
          <w:rFonts w:ascii="Arial" w:eastAsia="Arial" w:hAnsi="Arial"/>
          <w:b/>
          <w:i/>
          <w:kern w:val="0"/>
          <w:sz w:val="22"/>
          <w:szCs w:val="20"/>
          <w:highlight w:val="yellow"/>
          <w:lang w:eastAsia="pl-PL" w:bidi="ar-SA"/>
        </w:rPr>
        <w:t>.03</w:t>
      </w:r>
      <w:r>
        <w:rPr>
          <w:rFonts w:ascii="Arial" w:eastAsia="Arial" w:hAnsi="Arial"/>
          <w:b/>
          <w:i/>
          <w:kern w:val="0"/>
          <w:sz w:val="22"/>
          <w:szCs w:val="20"/>
          <w:highlight w:val="yellow"/>
          <w:lang w:eastAsia="pl-PL" w:bidi="ar-SA"/>
        </w:rPr>
        <w:t>.2020</w:t>
      </w:r>
      <w:r w:rsidRPr="007B1E4D">
        <w:rPr>
          <w:rFonts w:ascii="Arial" w:eastAsia="Arial" w:hAnsi="Arial"/>
          <w:b/>
          <w:i/>
          <w:kern w:val="0"/>
          <w:sz w:val="22"/>
          <w:szCs w:val="20"/>
          <w:highlight w:val="yellow"/>
          <w:lang w:eastAsia="pl-PL" w:bidi="ar-SA"/>
        </w:rPr>
        <w:t xml:space="preserve"> r., GODZINA: </w:t>
      </w:r>
      <w:r>
        <w:rPr>
          <w:rFonts w:ascii="Arial" w:eastAsia="Arial" w:hAnsi="Arial"/>
          <w:b/>
          <w:i/>
          <w:kern w:val="0"/>
          <w:sz w:val="22"/>
          <w:szCs w:val="20"/>
          <w:highlight w:val="yellow"/>
          <w:lang w:eastAsia="pl-PL" w:bidi="ar-SA"/>
        </w:rPr>
        <w:t>11.00</w:t>
      </w: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F462D2" w:rsidRPr="007B1E4D" w:rsidRDefault="00F462D2" w:rsidP="00F462D2">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F462D2" w:rsidRDefault="00F462D2" w:rsidP="00F462D2">
      <w:pPr>
        <w:widowControl/>
        <w:numPr>
          <w:ilvl w:val="0"/>
          <w:numId w:val="1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F462D2" w:rsidRPr="00520464" w:rsidRDefault="00F462D2" w:rsidP="00F462D2">
      <w:pPr>
        <w:widowControl/>
        <w:numPr>
          <w:ilvl w:val="0"/>
          <w:numId w:val="1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Pr="00223CA0">
        <w:rPr>
          <w:rFonts w:ascii="Arial" w:hAnsi="Arial"/>
          <w:sz w:val="22"/>
          <w:szCs w:val="22"/>
        </w:rPr>
        <w:t>tj</w:t>
      </w:r>
      <w:proofErr w:type="spellEnd"/>
      <w:r w:rsidRPr="00223CA0">
        <w:rPr>
          <w:rFonts w:ascii="Arial" w:hAnsi="Arial"/>
          <w:sz w:val="22"/>
          <w:szCs w:val="22"/>
        </w:rPr>
        <w:t>,</w:t>
      </w:r>
      <w:r>
        <w:rPr>
          <w:rFonts w:ascii="Arial" w:hAnsi="Arial"/>
          <w:sz w:val="22"/>
          <w:szCs w:val="22"/>
        </w:rPr>
        <w:t xml:space="preserve"> Dz. U. z 2018 r. poz. 419</w:t>
      </w:r>
      <w:r w:rsidRPr="00223CA0">
        <w:rPr>
          <w:rFonts w:ascii="Arial" w:eastAsia="Arial" w:hAnsi="Arial"/>
          <w:kern w:val="0"/>
          <w:sz w:val="22"/>
          <w:szCs w:val="20"/>
          <w:lang w:eastAsia="pl-PL" w:bidi="ar-SA"/>
        </w:rPr>
        <w:t xml:space="preserve"> 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F462D2" w:rsidRPr="00520464" w:rsidRDefault="00F462D2" w:rsidP="00F462D2">
      <w:pPr>
        <w:widowControl/>
        <w:numPr>
          <w:ilvl w:val="1"/>
          <w:numId w:val="10"/>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F462D2" w:rsidRPr="007B1E4D" w:rsidRDefault="00F462D2" w:rsidP="00F462D2">
      <w:pPr>
        <w:widowControl/>
        <w:numPr>
          <w:ilvl w:val="1"/>
          <w:numId w:val="10"/>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F462D2" w:rsidRPr="003D5D36" w:rsidRDefault="00F462D2" w:rsidP="00F462D2">
      <w:pPr>
        <w:widowControl/>
        <w:numPr>
          <w:ilvl w:val="1"/>
          <w:numId w:val="10"/>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F462D2" w:rsidRPr="00520464" w:rsidRDefault="00F462D2" w:rsidP="00F462D2">
      <w:pPr>
        <w:widowControl/>
        <w:numPr>
          <w:ilvl w:val="1"/>
          <w:numId w:val="10"/>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F462D2" w:rsidRDefault="00F462D2" w:rsidP="00F462D2">
      <w:pPr>
        <w:widowControl/>
        <w:numPr>
          <w:ilvl w:val="0"/>
          <w:numId w:val="1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F462D2" w:rsidRPr="007B1E4D" w:rsidRDefault="00F462D2" w:rsidP="00F462D2">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F462D2" w:rsidRPr="00223CA0" w:rsidRDefault="00F462D2" w:rsidP="00F462D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F462D2" w:rsidRPr="003D5D36" w:rsidRDefault="00F462D2" w:rsidP="00F462D2">
      <w:pPr>
        <w:widowControl/>
        <w:numPr>
          <w:ilvl w:val="0"/>
          <w:numId w:val="1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F462D2" w:rsidRPr="00520464" w:rsidRDefault="00F462D2" w:rsidP="00F462D2">
      <w:pPr>
        <w:widowControl/>
        <w:numPr>
          <w:ilvl w:val="0"/>
          <w:numId w:val="1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Pr="003D5D36">
        <w:rPr>
          <w:rFonts w:ascii="Arial" w:eastAsia="Arial" w:hAnsi="Arial"/>
          <w:b/>
          <w:kern w:val="0"/>
          <w:sz w:val="22"/>
          <w:szCs w:val="20"/>
          <w:lang w:eastAsia="pl-PL" w:bidi="ar-SA"/>
        </w:rPr>
        <w:t>cenowy</w:t>
      </w:r>
      <w:r w:rsidRPr="003D5D36">
        <w:rPr>
          <w:rFonts w:ascii="Arial" w:eastAsia="Arial" w:hAnsi="Arial"/>
          <w:kern w:val="0"/>
          <w:sz w:val="22"/>
          <w:szCs w:val="20"/>
          <w:lang w:eastAsia="pl-PL" w:bidi="ar-SA"/>
        </w:rPr>
        <w:t>, stanowiącą załącznik nr 2 do SIWZ - wypełniony,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F462D2" w:rsidRDefault="00F462D2" w:rsidP="00F462D2">
      <w:pPr>
        <w:widowControl/>
        <w:numPr>
          <w:ilvl w:val="0"/>
          <w:numId w:val="2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Pr="003D5D36">
        <w:rPr>
          <w:rFonts w:ascii="Arial" w:eastAsia="Arial" w:hAnsi="Arial"/>
          <w:kern w:val="0"/>
          <w:sz w:val="22"/>
          <w:szCs w:val="20"/>
          <w:lang w:eastAsia="pl-PL" w:bidi="ar-SA"/>
        </w:rPr>
        <w:t xml:space="preserve"> załącznik nr 3 do SIWZ –</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wypełnione, podpisane i opieczętowane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F462D2" w:rsidRDefault="00F462D2" w:rsidP="00F462D2">
      <w:pPr>
        <w:widowControl/>
        <w:numPr>
          <w:ilvl w:val="0"/>
          <w:numId w:val="2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notarialnie za zgodność z oryginałem – jeżeli dotyczy.</w:t>
      </w:r>
      <w:r w:rsidRPr="00455FB5">
        <w:rPr>
          <w:rFonts w:ascii="Times New Roman" w:eastAsia="Times New Roman" w:hAnsi="Times New Roman"/>
          <w:kern w:val="0"/>
          <w:sz w:val="20"/>
          <w:szCs w:val="20"/>
          <w:lang w:eastAsia="pl-PL" w:bidi="ar-SA"/>
        </w:rPr>
        <w:t xml:space="preserve"> </w:t>
      </w:r>
    </w:p>
    <w:p w:rsidR="00F462D2" w:rsidRPr="000D2E17" w:rsidRDefault="00F462D2" w:rsidP="00F462D2">
      <w:pPr>
        <w:widowControl/>
        <w:numPr>
          <w:ilvl w:val="0"/>
          <w:numId w:val="2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Zamawiającemu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0D2E17" w:rsidRPr="000D2E17" w:rsidRDefault="000D2E17" w:rsidP="000D2E17">
      <w:pPr>
        <w:widowControl/>
        <w:numPr>
          <w:ilvl w:val="0"/>
          <w:numId w:val="20"/>
        </w:numPr>
        <w:tabs>
          <w:tab w:val="left" w:pos="420"/>
        </w:tabs>
        <w:suppressAutoHyphens w:val="0"/>
        <w:autoSpaceDN/>
        <w:spacing w:line="276" w:lineRule="auto"/>
        <w:ind w:left="357" w:hanging="357"/>
        <w:jc w:val="both"/>
        <w:textAlignment w:val="auto"/>
        <w:rPr>
          <w:rFonts w:ascii="Arial" w:eastAsia="Times New Roman" w:hAnsi="Arial"/>
          <w:sz w:val="22"/>
          <w:szCs w:val="22"/>
          <w:lang w:bidi="ar-SA"/>
        </w:rPr>
      </w:pPr>
      <w:r w:rsidRPr="00455FB5">
        <w:rPr>
          <w:rFonts w:ascii="Arial" w:eastAsia="Arial" w:hAnsi="Arial"/>
          <w:kern w:val="0"/>
          <w:sz w:val="22"/>
          <w:szCs w:val="22"/>
          <w:lang w:eastAsia="pl-PL" w:bidi="ar-SA"/>
        </w:rPr>
        <w:t xml:space="preserve">Wykonawca, którego oferta zostanie najwyżej oceniona (oceniona jako najkorzystniejsza), zostanie wezwany przez Zamawiającego do złożenia </w:t>
      </w:r>
      <w:r>
        <w:rPr>
          <w:rFonts w:ascii="Arial" w:eastAsia="Arial" w:hAnsi="Arial"/>
          <w:kern w:val="0"/>
          <w:sz w:val="22"/>
          <w:szCs w:val="22"/>
          <w:lang w:eastAsia="pl-PL" w:bidi="ar-SA"/>
        </w:rPr>
        <w:t>dokumentu</w:t>
      </w:r>
      <w:r w:rsidRPr="000D2E17">
        <w:rPr>
          <w:rFonts w:ascii="Arial" w:eastAsia="Times New Roman" w:hAnsi="Arial"/>
          <w:sz w:val="22"/>
          <w:szCs w:val="22"/>
          <w:lang w:bidi="ar-SA"/>
        </w:rPr>
        <w:t xml:space="preserve"> potwierdzające</w:t>
      </w:r>
      <w:r>
        <w:rPr>
          <w:rFonts w:ascii="Arial" w:eastAsia="Times New Roman" w:hAnsi="Arial"/>
          <w:sz w:val="22"/>
          <w:szCs w:val="22"/>
          <w:lang w:bidi="ar-SA"/>
        </w:rPr>
        <w:t>go</w:t>
      </w:r>
      <w:r w:rsidRPr="000D2E17">
        <w:rPr>
          <w:rFonts w:ascii="Arial" w:eastAsia="Times New Roman" w:hAnsi="Arial"/>
          <w:sz w:val="22"/>
          <w:szCs w:val="22"/>
          <w:lang w:bidi="ar-SA"/>
        </w:rPr>
        <w:t xml:space="preserve">, że </w:t>
      </w:r>
      <w:r>
        <w:rPr>
          <w:rFonts w:ascii="Arial" w:eastAsia="Times New Roman" w:hAnsi="Arial"/>
          <w:sz w:val="22"/>
          <w:szCs w:val="22"/>
          <w:lang w:bidi="ar-SA"/>
        </w:rPr>
        <w:t>środek myjący którym nasączona jest myjka</w:t>
      </w:r>
      <w:r w:rsidRPr="000D2E17">
        <w:rPr>
          <w:rFonts w:ascii="Arial" w:eastAsia="Times New Roman" w:hAnsi="Arial"/>
          <w:sz w:val="22"/>
          <w:szCs w:val="22"/>
          <w:lang w:bidi="ar-SA"/>
        </w:rPr>
        <w:t xml:space="preserve"> posiada raport bezpieczeństwa produktu kosmetycznego oraz badania aplikacyjne przeprowadzone na minimum 20 zdrowych dermatologicznie osobach</w:t>
      </w:r>
      <w:r>
        <w:rPr>
          <w:rFonts w:ascii="Arial" w:eastAsia="Times New Roman" w:hAnsi="Arial"/>
          <w:sz w:val="22"/>
          <w:szCs w:val="22"/>
          <w:lang w:bidi="ar-SA"/>
        </w:rPr>
        <w:t>.</w:t>
      </w:r>
      <w:r w:rsidRPr="000D2E17">
        <w:rPr>
          <w:rFonts w:ascii="Arial" w:eastAsia="Times New Roman" w:hAnsi="Arial"/>
          <w:sz w:val="22"/>
          <w:szCs w:val="22"/>
          <w:lang w:bidi="ar-SA"/>
        </w:rPr>
        <w:t xml:space="preserve"> </w:t>
      </w:r>
    </w:p>
    <w:p w:rsidR="00F462D2" w:rsidRDefault="00F462D2" w:rsidP="00F462D2">
      <w:pPr>
        <w:pStyle w:val="Akapitzlist"/>
        <w:numPr>
          <w:ilvl w:val="0"/>
          <w:numId w:val="2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F462D2" w:rsidRDefault="00F462D2" w:rsidP="00F462D2">
      <w:pPr>
        <w:pStyle w:val="Akapitzlist"/>
        <w:numPr>
          <w:ilvl w:val="0"/>
          <w:numId w:val="2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F462D2" w:rsidRPr="00BA4F4D" w:rsidRDefault="00F462D2" w:rsidP="00F462D2">
      <w:pPr>
        <w:pStyle w:val="Akapitzlist"/>
        <w:tabs>
          <w:tab w:val="left" w:pos="421"/>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MIEJSCE I TERMIN SKŁADANIA OFERT</w:t>
            </w:r>
          </w:p>
        </w:tc>
      </w:tr>
    </w:tbl>
    <w:p w:rsidR="00F462D2" w:rsidRDefault="00F462D2" w:rsidP="00F462D2">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F462D2" w:rsidRPr="00520464" w:rsidRDefault="00F462D2" w:rsidP="00F462D2">
      <w:pPr>
        <w:widowControl/>
        <w:numPr>
          <w:ilvl w:val="0"/>
          <w:numId w:val="2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Oferty należy składać w siedzibie Zamawiającego: </w:t>
      </w:r>
      <w:r>
        <w:rPr>
          <w:rFonts w:ascii="Arial" w:eastAsia="Arial" w:hAnsi="Arial"/>
          <w:kern w:val="0"/>
          <w:sz w:val="22"/>
          <w:szCs w:val="20"/>
          <w:lang w:eastAsia="pl-PL" w:bidi="ar-SA"/>
        </w:rPr>
        <w:t>Szpital Powiatowy w Zawierciu, 42 - 400 Zawiercie, ul. Miodowa 14, budynek A, I piętro, pok. 109.</w:t>
      </w:r>
    </w:p>
    <w:p w:rsidR="00F462D2" w:rsidRPr="00520464" w:rsidRDefault="00F462D2" w:rsidP="00F462D2">
      <w:pPr>
        <w:widowControl/>
        <w:numPr>
          <w:ilvl w:val="0"/>
          <w:numId w:val="21"/>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F301BC">
        <w:rPr>
          <w:rFonts w:ascii="Arial" w:eastAsia="Arial" w:hAnsi="Arial"/>
          <w:b/>
          <w:kern w:val="0"/>
          <w:sz w:val="22"/>
          <w:szCs w:val="20"/>
          <w:highlight w:val="yellow"/>
          <w:lang w:eastAsia="pl-PL" w:bidi="ar-SA"/>
        </w:rPr>
        <w:t>06</w:t>
      </w:r>
      <w:r w:rsidR="000D2E17">
        <w:rPr>
          <w:rFonts w:ascii="Arial" w:eastAsia="Arial" w:hAnsi="Arial"/>
          <w:b/>
          <w:kern w:val="0"/>
          <w:sz w:val="22"/>
          <w:szCs w:val="20"/>
          <w:highlight w:val="yellow"/>
          <w:lang w:eastAsia="pl-PL" w:bidi="ar-SA"/>
        </w:rPr>
        <w:t>.03</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F462D2" w:rsidRPr="007B1E4D" w:rsidRDefault="00F462D2" w:rsidP="00F462D2">
      <w:pPr>
        <w:widowControl/>
        <w:numPr>
          <w:ilvl w:val="0"/>
          <w:numId w:val="21"/>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F462D2" w:rsidRPr="00520464" w:rsidRDefault="00F462D2" w:rsidP="00F462D2">
      <w:pPr>
        <w:widowControl/>
        <w:numPr>
          <w:ilvl w:val="0"/>
          <w:numId w:val="21"/>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przed upływem terminu składania ofert zmienić lub wycofać ofertę:</w:t>
      </w:r>
    </w:p>
    <w:p w:rsidR="00F462D2" w:rsidRPr="007B1E4D" w:rsidRDefault="00F462D2" w:rsidP="00F462D2">
      <w:pPr>
        <w:widowControl/>
        <w:numPr>
          <w:ilvl w:val="1"/>
          <w:numId w:val="21"/>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F462D2" w:rsidRDefault="00F462D2" w:rsidP="00F462D2">
      <w:pPr>
        <w:widowControl/>
        <w:numPr>
          <w:ilvl w:val="0"/>
          <w:numId w:val="22"/>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bookmarkStart w:id="5" w:name="page11"/>
      <w:bookmarkEnd w:id="5"/>
      <w:r w:rsidRPr="007B1E4D">
        <w:rPr>
          <w:rFonts w:ascii="Arial" w:eastAsia="Arial" w:hAnsi="Arial"/>
          <w:kern w:val="0"/>
          <w:sz w:val="22"/>
          <w:szCs w:val="20"/>
          <w:lang w:eastAsia="pl-PL" w:bidi="ar-SA"/>
        </w:rPr>
        <w:t xml:space="preserve">za skuteczne wycofanie oferty Zamawiający uzna pisemne oświadczenie Wykonawcy o wycofaniu oferty, złożone </w:t>
      </w:r>
      <w:r w:rsidRPr="007B1E4D">
        <w:rPr>
          <w:rFonts w:ascii="Arial" w:eastAsia="Arial" w:hAnsi="Arial"/>
          <w:kern w:val="0"/>
          <w:sz w:val="22"/>
          <w:szCs w:val="20"/>
          <w:u w:val="single"/>
          <w:lang w:eastAsia="pl-PL" w:bidi="ar-SA"/>
        </w:rPr>
        <w:t>przed upływem terminu składania ofert</w:t>
      </w:r>
      <w:r w:rsidRPr="007B1E4D">
        <w:rPr>
          <w:rFonts w:ascii="Arial" w:eastAsia="Arial" w:hAnsi="Arial"/>
          <w:kern w:val="0"/>
          <w:sz w:val="22"/>
          <w:szCs w:val="20"/>
          <w:lang w:eastAsia="pl-PL" w:bidi="ar-SA"/>
        </w:rPr>
        <w:t xml:space="preserve"> przez osobę umocowaną ze strony Wykonawcy do składania oświadczeń woli. Wycofanie oferty powi</w:t>
      </w:r>
      <w:r>
        <w:rPr>
          <w:rFonts w:ascii="Arial" w:eastAsia="Arial" w:hAnsi="Arial"/>
          <w:kern w:val="0"/>
          <w:sz w:val="22"/>
          <w:szCs w:val="20"/>
          <w:lang w:eastAsia="pl-PL" w:bidi="ar-SA"/>
        </w:rPr>
        <w:t>nno być przygotowane, opakowane</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i zaadresowane tak jak oferta. Dodatkowo opakowanie (koperta), w którym jest przekazywane </w:t>
      </w:r>
      <w:r w:rsidRPr="007B1E4D">
        <w:rPr>
          <w:rFonts w:ascii="Arial" w:eastAsia="Arial" w:hAnsi="Arial"/>
          <w:kern w:val="0"/>
          <w:sz w:val="22"/>
          <w:szCs w:val="20"/>
          <w:lang w:eastAsia="pl-PL" w:bidi="ar-SA"/>
        </w:rPr>
        <w:lastRenderedPageBreak/>
        <w:t>powiadomienie należy opatrzyć napisem „WYCOFANIE OFERTY”. W przypadku skutecznego wycofania oferty, Zamawiający zwróci ją Wykonawcy bez otwierania.</w:t>
      </w:r>
    </w:p>
    <w:p w:rsidR="00F462D2" w:rsidRPr="007B1E4D" w:rsidRDefault="00F462D2" w:rsidP="00F462D2">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Default="00F462D2" w:rsidP="00F462D2">
      <w:pPr>
        <w:widowControl/>
        <w:numPr>
          <w:ilvl w:val="0"/>
          <w:numId w:val="2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F301BC">
        <w:rPr>
          <w:rFonts w:ascii="Arial" w:eastAsia="Arial" w:hAnsi="Arial"/>
          <w:b/>
          <w:kern w:val="0"/>
          <w:sz w:val="22"/>
          <w:szCs w:val="20"/>
          <w:highlight w:val="yellow"/>
          <w:lang w:eastAsia="pl-PL" w:bidi="ar-SA"/>
        </w:rPr>
        <w:t>06</w:t>
      </w:r>
      <w:r w:rsidR="000D2E17">
        <w:rPr>
          <w:rFonts w:ascii="Arial" w:eastAsia="Arial" w:hAnsi="Arial"/>
          <w:b/>
          <w:kern w:val="0"/>
          <w:sz w:val="22"/>
          <w:szCs w:val="20"/>
          <w:highlight w:val="yellow"/>
          <w:lang w:eastAsia="pl-PL" w:bidi="ar-SA"/>
        </w:rPr>
        <w:t>.03</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Zamawiającego: Szpital Powiatowy w Zawierciu, 42 - 400 Zawiercie, ul. Miodowa 14, budynek A, I piętro, pok. 109.</w:t>
      </w:r>
    </w:p>
    <w:p w:rsidR="00F462D2" w:rsidRPr="003B1F4F" w:rsidRDefault="00F462D2" w:rsidP="00F462D2">
      <w:pPr>
        <w:widowControl/>
        <w:numPr>
          <w:ilvl w:val="0"/>
          <w:numId w:val="2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F462D2" w:rsidRPr="00DA1431" w:rsidRDefault="00F462D2" w:rsidP="00F462D2">
      <w:pPr>
        <w:widowControl/>
        <w:numPr>
          <w:ilvl w:val="0"/>
          <w:numId w:val="2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F462D2" w:rsidRPr="007B1E4D" w:rsidRDefault="00F462D2" w:rsidP="00F462D2">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F462D2" w:rsidRDefault="00F462D2" w:rsidP="00F462D2">
      <w:pPr>
        <w:widowControl/>
        <w:suppressAutoHyphens w:val="0"/>
        <w:autoSpaceDN/>
        <w:spacing w:line="276" w:lineRule="auto"/>
        <w:ind w:left="360"/>
        <w:textAlignment w:val="auto"/>
        <w:rPr>
          <w:rFonts w:ascii="Arial" w:eastAsia="Arial" w:hAnsi="Arial"/>
          <w:kern w:val="0"/>
          <w:sz w:val="22"/>
          <w:szCs w:val="20"/>
          <w:lang w:eastAsia="pl-PL" w:bidi="ar-SA"/>
        </w:rPr>
      </w:pPr>
    </w:p>
    <w:p w:rsidR="00F462D2" w:rsidRDefault="00F462D2" w:rsidP="00F462D2">
      <w:pPr>
        <w:widowControl/>
        <w:numPr>
          <w:ilvl w:val="0"/>
          <w:numId w:val="12"/>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F462D2" w:rsidRDefault="00F462D2" w:rsidP="00F462D2">
      <w:pPr>
        <w:widowControl/>
        <w:numPr>
          <w:ilvl w:val="0"/>
          <w:numId w:val="12"/>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F462D2" w:rsidRDefault="00F462D2" w:rsidP="00F462D2">
      <w:pPr>
        <w:widowControl/>
        <w:numPr>
          <w:ilvl w:val="0"/>
          <w:numId w:val="12"/>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F462D2" w:rsidRPr="00DA1431" w:rsidRDefault="00F462D2" w:rsidP="00F462D2">
      <w:pPr>
        <w:widowControl/>
        <w:numPr>
          <w:ilvl w:val="0"/>
          <w:numId w:val="12"/>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F462D2" w:rsidRPr="00DA1431" w:rsidRDefault="00F462D2" w:rsidP="00F462D2">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1113"/>
        </w:trPr>
        <w:tc>
          <w:tcPr>
            <w:tcW w:w="10485" w:type="dxa"/>
            <w:shd w:val="pct10" w:color="auto" w:fill="auto"/>
            <w:vAlign w:val="center"/>
          </w:tcPr>
          <w:p w:rsidR="00F462D2" w:rsidRPr="00FF5641" w:rsidRDefault="00F462D2" w:rsidP="00E20008">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F462D2" w:rsidRDefault="00F462D2" w:rsidP="00F462D2">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F462D2" w:rsidRPr="00DA1431" w:rsidRDefault="00F462D2" w:rsidP="00F462D2">
      <w:pPr>
        <w:widowControl/>
        <w:numPr>
          <w:ilvl w:val="0"/>
          <w:numId w:val="24"/>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Pr>
          <w:rFonts w:ascii="Arial" w:eastAsia="Arial" w:hAnsi="Arial"/>
          <w:kern w:val="0"/>
          <w:sz w:val="22"/>
          <w:szCs w:val="22"/>
          <w:lang w:eastAsia="pl-PL" w:bidi="ar-SA"/>
        </w:rPr>
        <w:t>będzie kierował się następującym kryterium</w:t>
      </w:r>
      <w:r w:rsidRPr="00DA1431">
        <w:rPr>
          <w:rFonts w:ascii="Arial" w:eastAsia="Arial" w:hAnsi="Arial"/>
          <w:kern w:val="0"/>
          <w:sz w:val="22"/>
          <w:szCs w:val="22"/>
          <w:lang w:eastAsia="pl-PL" w:bidi="ar-SA"/>
        </w:rPr>
        <w:t>:</w:t>
      </w:r>
    </w:p>
    <w:p w:rsidR="00F462D2" w:rsidRPr="00B234E7" w:rsidRDefault="00F462D2" w:rsidP="00F462D2">
      <w:pPr>
        <w:pStyle w:val="Akapitzlist"/>
        <w:suppressAutoHyphens w:val="0"/>
        <w:autoSpaceDN/>
        <w:spacing w:line="276" w:lineRule="auto"/>
        <w:textAlignment w:val="auto"/>
        <w:rPr>
          <w:rFonts w:ascii="Arial" w:hAnsi="Arial"/>
          <w:kern w:val="0"/>
          <w:sz w:val="22"/>
          <w:szCs w:val="22"/>
          <w:lang w:eastAsia="pl-PL"/>
        </w:rPr>
      </w:pPr>
    </w:p>
    <w:p w:rsidR="00F462D2" w:rsidRPr="00B234E7" w:rsidRDefault="00F462D2" w:rsidP="00F462D2">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F462D2" w:rsidRPr="00FC01DE" w:rsidRDefault="00F462D2" w:rsidP="00F462D2">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 xml:space="preserve">B – Termin </w:t>
      </w:r>
      <w:r w:rsidR="000D2E17">
        <w:rPr>
          <w:rFonts w:ascii="Arial" w:hAnsi="Arial" w:cs="Arial"/>
          <w:b/>
          <w:sz w:val="22"/>
          <w:szCs w:val="22"/>
          <w:lang w:eastAsia="x-none"/>
        </w:rPr>
        <w:t>dostawy</w:t>
      </w:r>
      <w:r>
        <w:rPr>
          <w:rFonts w:ascii="Arial" w:hAnsi="Arial" w:cs="Arial"/>
          <w:b/>
          <w:sz w:val="22"/>
          <w:szCs w:val="22"/>
          <w:lang w:eastAsia="x-none"/>
        </w:rPr>
        <w:t xml:space="preserve"> – 4</w:t>
      </w:r>
      <w:r w:rsidRPr="00FC01DE">
        <w:rPr>
          <w:rFonts w:ascii="Arial" w:hAnsi="Arial" w:cs="Arial"/>
          <w:b/>
          <w:sz w:val="22"/>
          <w:szCs w:val="22"/>
          <w:lang w:eastAsia="x-none"/>
        </w:rPr>
        <w:t>0 %</w:t>
      </w:r>
    </w:p>
    <w:p w:rsidR="00F462D2" w:rsidRPr="00DA1431" w:rsidRDefault="00F462D2" w:rsidP="00F462D2">
      <w:pPr>
        <w:spacing w:line="276" w:lineRule="auto"/>
        <w:jc w:val="both"/>
        <w:rPr>
          <w:rFonts w:ascii="Arial" w:hAnsi="Arial"/>
          <w:sz w:val="22"/>
          <w:szCs w:val="22"/>
        </w:rPr>
      </w:pPr>
    </w:p>
    <w:p w:rsidR="00F462D2" w:rsidRPr="00112BCF" w:rsidRDefault="00F462D2" w:rsidP="00F462D2">
      <w:pPr>
        <w:widowControl/>
        <w:numPr>
          <w:ilvl w:val="0"/>
          <w:numId w:val="36"/>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F462D2" w:rsidRPr="00DA1431" w:rsidRDefault="00F462D2" w:rsidP="00F462D2">
      <w:pPr>
        <w:spacing w:line="276" w:lineRule="auto"/>
        <w:ind w:left="3116"/>
        <w:rPr>
          <w:rFonts w:ascii="Arial" w:hAnsi="Arial"/>
          <w:sz w:val="22"/>
          <w:szCs w:val="22"/>
        </w:rPr>
      </w:pPr>
      <w:r w:rsidRPr="00DA1431">
        <w:rPr>
          <w:rFonts w:ascii="Arial" w:hAnsi="Arial"/>
          <w:sz w:val="22"/>
          <w:szCs w:val="22"/>
        </w:rPr>
        <w:t>najniższa zaoferowana cena brutto</w:t>
      </w:r>
    </w:p>
    <w:p w:rsidR="00F462D2" w:rsidRPr="00DA1431" w:rsidRDefault="00F462D2" w:rsidP="00F462D2">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F462D2" w:rsidRPr="00DA1431" w:rsidRDefault="00F462D2" w:rsidP="00F462D2">
      <w:pPr>
        <w:spacing w:line="276" w:lineRule="auto"/>
        <w:ind w:left="3116" w:firstLine="424"/>
        <w:rPr>
          <w:rFonts w:ascii="Arial" w:hAnsi="Arial"/>
          <w:sz w:val="22"/>
          <w:szCs w:val="22"/>
        </w:rPr>
      </w:pPr>
      <w:r w:rsidRPr="00DA1431">
        <w:rPr>
          <w:rFonts w:ascii="Arial" w:hAnsi="Arial"/>
          <w:sz w:val="22"/>
          <w:szCs w:val="22"/>
        </w:rPr>
        <w:t>cena brutto oferty badanej</w:t>
      </w:r>
    </w:p>
    <w:p w:rsidR="00F462D2" w:rsidRPr="00DA1431" w:rsidRDefault="00F462D2" w:rsidP="00F462D2">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F462D2" w:rsidRPr="00DA1431" w:rsidRDefault="00F462D2" w:rsidP="00F462D2">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F462D2" w:rsidRPr="00DA1431" w:rsidRDefault="00F462D2" w:rsidP="00F462D2">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F462D2" w:rsidRPr="00A15F6C" w:rsidRDefault="00F462D2" w:rsidP="00F462D2">
      <w:pPr>
        <w:spacing w:line="276" w:lineRule="auto"/>
        <w:ind w:left="426" w:hanging="426"/>
        <w:jc w:val="both"/>
        <w:rPr>
          <w:rFonts w:ascii="Arial" w:hAnsi="Arial"/>
          <w:bCs/>
          <w:sz w:val="22"/>
          <w:szCs w:val="22"/>
        </w:rPr>
      </w:pPr>
      <w:r w:rsidRPr="00DA1431">
        <w:rPr>
          <w:rFonts w:ascii="Arial" w:hAnsi="Arial"/>
          <w:sz w:val="22"/>
          <w:szCs w:val="22"/>
        </w:rPr>
        <w:t xml:space="preserve">   </w:t>
      </w:r>
    </w:p>
    <w:p w:rsidR="00F462D2" w:rsidRDefault="00F462D2" w:rsidP="00F462D2">
      <w:pPr>
        <w:widowControl/>
        <w:numPr>
          <w:ilvl w:val="0"/>
          <w:numId w:val="36"/>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w:t>
      </w:r>
      <w:r w:rsidR="000D2E17">
        <w:rPr>
          <w:rFonts w:ascii="Arial" w:hAnsi="Arial"/>
          <w:b/>
          <w:sz w:val="22"/>
          <w:szCs w:val="22"/>
        </w:rPr>
        <w:t>dostawy</w:t>
      </w:r>
      <w:r>
        <w:rPr>
          <w:rFonts w:ascii="Arial" w:hAnsi="Arial"/>
          <w:b/>
          <w:sz w:val="22"/>
          <w:szCs w:val="22"/>
        </w:rPr>
        <w:t xml:space="preserve">” </w:t>
      </w:r>
      <w:r w:rsidRPr="00DA1431">
        <w:rPr>
          <w:rFonts w:ascii="Arial" w:hAnsi="Arial"/>
          <w:sz w:val="22"/>
          <w:szCs w:val="22"/>
        </w:rPr>
        <w:t>(</w:t>
      </w:r>
      <w:r>
        <w:rPr>
          <w:rFonts w:ascii="Arial" w:hAnsi="Arial"/>
          <w:sz w:val="22"/>
          <w:szCs w:val="22"/>
        </w:rPr>
        <w:t>40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F462D2" w:rsidRPr="00A15F6C" w:rsidRDefault="00F462D2" w:rsidP="00F462D2">
      <w:pPr>
        <w:widowControl/>
        <w:suppressAutoHyphens w:val="0"/>
        <w:autoSpaceDN/>
        <w:spacing w:line="276" w:lineRule="auto"/>
        <w:ind w:left="1224" w:firstLine="128"/>
        <w:jc w:val="both"/>
        <w:textAlignment w:val="auto"/>
        <w:rPr>
          <w:rFonts w:ascii="Arial" w:hAnsi="Arial"/>
          <w:b/>
          <w:sz w:val="22"/>
          <w:szCs w:val="22"/>
        </w:rPr>
      </w:pPr>
      <w:r>
        <w:rPr>
          <w:rFonts w:ascii="Arial" w:hAnsi="Arial"/>
          <w:sz w:val="22"/>
          <w:szCs w:val="22"/>
        </w:rPr>
        <w:t>3 dni robocze</w:t>
      </w:r>
      <w:r w:rsidRPr="00A15F6C">
        <w:rPr>
          <w:rFonts w:ascii="Arial" w:hAnsi="Arial"/>
          <w:sz w:val="22"/>
          <w:szCs w:val="22"/>
        </w:rPr>
        <w:t xml:space="preserve"> – </w:t>
      </w:r>
      <w:r>
        <w:rPr>
          <w:rFonts w:ascii="Arial" w:hAnsi="Arial"/>
          <w:sz w:val="22"/>
          <w:szCs w:val="22"/>
        </w:rPr>
        <w:t>0</w:t>
      </w:r>
      <w:r w:rsidRPr="00A15F6C">
        <w:rPr>
          <w:rFonts w:ascii="Arial" w:hAnsi="Arial"/>
          <w:sz w:val="22"/>
          <w:szCs w:val="22"/>
        </w:rPr>
        <w:t xml:space="preserve"> pkt</w:t>
      </w:r>
    </w:p>
    <w:p w:rsidR="00F462D2" w:rsidRPr="00A15F6C" w:rsidRDefault="00F462D2" w:rsidP="00F462D2">
      <w:pPr>
        <w:pStyle w:val="Akapitzlist"/>
        <w:spacing w:line="276" w:lineRule="auto"/>
        <w:ind w:left="1224" w:firstLine="128"/>
        <w:jc w:val="both"/>
        <w:rPr>
          <w:rFonts w:ascii="Arial" w:hAnsi="Arial"/>
          <w:sz w:val="22"/>
          <w:szCs w:val="22"/>
        </w:rPr>
      </w:pPr>
      <w:r>
        <w:rPr>
          <w:rFonts w:ascii="Arial" w:hAnsi="Arial"/>
          <w:sz w:val="22"/>
          <w:szCs w:val="22"/>
        </w:rPr>
        <w:t>2</w:t>
      </w:r>
      <w:r w:rsidRPr="00A15F6C">
        <w:rPr>
          <w:rFonts w:ascii="Arial" w:hAnsi="Arial"/>
          <w:sz w:val="22"/>
          <w:szCs w:val="22"/>
        </w:rPr>
        <w:t xml:space="preserve"> dni robocze – </w:t>
      </w:r>
      <w:r>
        <w:rPr>
          <w:rFonts w:ascii="Arial" w:hAnsi="Arial"/>
          <w:sz w:val="22"/>
          <w:szCs w:val="22"/>
        </w:rPr>
        <w:t>20</w:t>
      </w:r>
      <w:r w:rsidRPr="00A15F6C">
        <w:rPr>
          <w:rFonts w:ascii="Arial" w:hAnsi="Arial"/>
          <w:sz w:val="22"/>
          <w:szCs w:val="22"/>
        </w:rPr>
        <w:t xml:space="preserve"> pkt</w:t>
      </w:r>
    </w:p>
    <w:p w:rsidR="00F462D2" w:rsidRPr="00A15F6C" w:rsidRDefault="00F462D2" w:rsidP="00F462D2">
      <w:pPr>
        <w:pStyle w:val="Akapitzlist"/>
        <w:spacing w:line="276" w:lineRule="auto"/>
        <w:ind w:left="1288" w:firstLine="64"/>
        <w:jc w:val="both"/>
        <w:rPr>
          <w:rFonts w:ascii="Arial" w:hAnsi="Arial"/>
          <w:sz w:val="22"/>
          <w:szCs w:val="22"/>
        </w:rPr>
      </w:pPr>
      <w:r>
        <w:rPr>
          <w:rFonts w:ascii="Arial" w:hAnsi="Arial"/>
          <w:sz w:val="22"/>
          <w:szCs w:val="22"/>
        </w:rPr>
        <w:t>1 dzień roboczy – 40</w:t>
      </w:r>
      <w:r w:rsidRPr="00A15F6C">
        <w:rPr>
          <w:rFonts w:ascii="Arial" w:hAnsi="Arial"/>
          <w:sz w:val="22"/>
          <w:szCs w:val="22"/>
        </w:rPr>
        <w:t xml:space="preserve"> pkt</w:t>
      </w:r>
    </w:p>
    <w:p w:rsidR="00F462D2" w:rsidRPr="00DA1431" w:rsidRDefault="00F462D2" w:rsidP="00F462D2">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F462D2" w:rsidRPr="00DA1431" w:rsidRDefault="00F462D2" w:rsidP="00F462D2">
      <w:pPr>
        <w:pStyle w:val="Tekstpodstawowy2"/>
        <w:spacing w:line="276" w:lineRule="auto"/>
        <w:ind w:left="644"/>
        <w:rPr>
          <w:rFonts w:ascii="Arial" w:hAnsi="Arial" w:cs="Arial"/>
          <w:sz w:val="22"/>
          <w:szCs w:val="22"/>
        </w:rPr>
      </w:pPr>
      <w:r w:rsidRPr="00DA1431">
        <w:rPr>
          <w:rFonts w:ascii="Arial" w:hAnsi="Arial" w:cs="Arial"/>
          <w:sz w:val="22"/>
          <w:szCs w:val="22"/>
        </w:rPr>
        <w:lastRenderedPageBreak/>
        <w:t xml:space="preserve">Termin </w:t>
      </w:r>
      <w:r w:rsidR="000D2E17">
        <w:rPr>
          <w:rFonts w:ascii="Arial" w:hAnsi="Arial" w:cs="Arial"/>
          <w:sz w:val="22"/>
          <w:szCs w:val="22"/>
        </w:rPr>
        <w:t>dostawy</w:t>
      </w:r>
      <w:r w:rsidRPr="00DA1431">
        <w:rPr>
          <w:rFonts w:ascii="Arial" w:hAnsi="Arial" w:cs="Arial"/>
          <w:sz w:val="22"/>
          <w:szCs w:val="22"/>
        </w:rPr>
        <w:t xml:space="preserve"> należy poda</w:t>
      </w:r>
      <w:r>
        <w:rPr>
          <w:rFonts w:ascii="Arial" w:hAnsi="Arial" w:cs="Arial"/>
          <w:sz w:val="22"/>
          <w:szCs w:val="22"/>
        </w:rPr>
        <w:t xml:space="preserve">ć w pełnych dniach. </w:t>
      </w:r>
      <w:r w:rsidRPr="00DA1431">
        <w:rPr>
          <w:rFonts w:ascii="Arial" w:hAnsi="Arial" w:cs="Arial"/>
          <w:sz w:val="22"/>
          <w:szCs w:val="22"/>
        </w:rPr>
        <w:t xml:space="preserve">W przypadku gdy Wykonawca, nie wskaże powyższego w ofercie przetargowej Zamawiający przyjmie, iż zaoferowano maksymalny dopuszczony termin. W przypadku zaoferowania innego terminu niż ww. oferta przetargowa zostanie uznana za niezgodną z SIWZ i odrzucona na podstawie art. 89 ust. 1 pkt 2 ustawy </w:t>
      </w:r>
      <w:proofErr w:type="spellStart"/>
      <w:r w:rsidRPr="00DA1431">
        <w:rPr>
          <w:rFonts w:ascii="Arial" w:hAnsi="Arial" w:cs="Arial"/>
          <w:sz w:val="22"/>
          <w:szCs w:val="22"/>
        </w:rPr>
        <w:t>Pzp</w:t>
      </w:r>
      <w:proofErr w:type="spellEnd"/>
      <w:r w:rsidRPr="00DA1431">
        <w:rPr>
          <w:rFonts w:ascii="Arial" w:hAnsi="Arial" w:cs="Arial"/>
          <w:sz w:val="22"/>
          <w:szCs w:val="22"/>
        </w:rPr>
        <w:t>.</w:t>
      </w:r>
    </w:p>
    <w:p w:rsidR="00F462D2" w:rsidRDefault="00F462D2" w:rsidP="00F462D2">
      <w:pPr>
        <w:pStyle w:val="Akapitzlist"/>
        <w:widowControl w:val="0"/>
        <w:numPr>
          <w:ilvl w:val="0"/>
          <w:numId w:val="34"/>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Pr>
          <w:rFonts w:ascii="Arial" w:hAnsi="Arial" w:cs="Arial"/>
          <w:iCs/>
          <w:sz w:val="22"/>
          <w:szCs w:val="22"/>
        </w:rPr>
        <w:t>yteriów oceny ofert określonych</w:t>
      </w:r>
      <w:r>
        <w:rPr>
          <w:rFonts w:ascii="Arial" w:hAnsi="Arial" w:cs="Arial"/>
          <w:iCs/>
          <w:sz w:val="22"/>
          <w:szCs w:val="22"/>
        </w:rPr>
        <w:br/>
      </w:r>
      <w:r w:rsidRPr="00DA1431">
        <w:rPr>
          <w:rFonts w:ascii="Arial" w:hAnsi="Arial" w:cs="Arial"/>
          <w:iCs/>
          <w:sz w:val="22"/>
          <w:szCs w:val="22"/>
        </w:rPr>
        <w:t>w niniejszej SIWZ, spośród ofert nie podlegających odrzuceniu, tj. tę ofertę, która w wyniku przeprowadzonej oceny uzyska najwyższą liczbę punktów, wyliczoną jako suma punktów uzyskanych za kryterium: „</w:t>
      </w:r>
      <w:r w:rsidR="00C21BA2">
        <w:rPr>
          <w:rFonts w:ascii="Arial" w:hAnsi="Arial" w:cs="Arial"/>
          <w:sz w:val="22"/>
          <w:szCs w:val="22"/>
        </w:rPr>
        <w:t>Cena” i „Termin dostawy</w:t>
      </w:r>
      <w:r>
        <w:rPr>
          <w:rFonts w:ascii="Arial" w:hAnsi="Arial" w:cs="Arial"/>
          <w:sz w:val="22"/>
          <w:szCs w:val="22"/>
        </w:rPr>
        <w:t>”</w:t>
      </w:r>
      <w:r w:rsidRPr="00DA1431">
        <w:rPr>
          <w:rFonts w:ascii="Arial" w:hAnsi="Arial" w:cs="Arial"/>
          <w:sz w:val="22"/>
          <w:szCs w:val="22"/>
        </w:rPr>
        <w:t xml:space="preserve">, tj. </w:t>
      </w:r>
      <w:r w:rsidRPr="00DA1431">
        <w:rPr>
          <w:rFonts w:ascii="Arial" w:hAnsi="Arial" w:cs="Arial"/>
          <w:iCs/>
          <w:sz w:val="22"/>
          <w:szCs w:val="22"/>
        </w:rPr>
        <w:t>A+B</w:t>
      </w:r>
      <w:r>
        <w:rPr>
          <w:rFonts w:ascii="Arial" w:hAnsi="Arial" w:cs="Arial"/>
          <w:iCs/>
          <w:sz w:val="22"/>
          <w:szCs w:val="22"/>
        </w:rPr>
        <w:t>.</w:t>
      </w:r>
    </w:p>
    <w:p w:rsidR="00F462D2" w:rsidRPr="00DA1431" w:rsidRDefault="00F462D2" w:rsidP="00F462D2">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F462D2" w:rsidRPr="00FF5641" w:rsidTr="00E20008">
        <w:trPr>
          <w:trHeight w:hRule="exact" w:val="510"/>
        </w:trPr>
        <w:tc>
          <w:tcPr>
            <w:tcW w:w="10343"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F462D2" w:rsidRDefault="00F462D2" w:rsidP="00F462D2">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F462D2"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6" w:name="page13"/>
      <w:bookmarkEnd w:id="6"/>
    </w:p>
    <w:p w:rsidR="00F462D2" w:rsidRDefault="00F462D2" w:rsidP="00F462D2">
      <w:pPr>
        <w:widowControl/>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Zamawiający zastrzega sobie prawo do unieważnienia postępowania w przypadku zaistnienia okoliczności,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F462D2"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F462D2"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F462D2"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F462D2" w:rsidRPr="00112BCF" w:rsidRDefault="00F462D2" w:rsidP="00F462D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F462D2" w:rsidRPr="007B1E4D" w:rsidRDefault="00F462D2" w:rsidP="00F462D2">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F462D2" w:rsidRPr="007B1E4D" w:rsidRDefault="00F462D2" w:rsidP="00F462D2">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F462D2" w:rsidRPr="007B1E4D" w:rsidRDefault="00F462D2" w:rsidP="00F462D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2D2" w:rsidRPr="008F4092" w:rsidTr="00E20008">
        <w:tc>
          <w:tcPr>
            <w:tcW w:w="10485" w:type="dxa"/>
            <w:shd w:val="clear" w:color="auto" w:fill="D9D9D9"/>
          </w:tcPr>
          <w:p w:rsidR="00F462D2" w:rsidRPr="008F4092" w:rsidRDefault="00F462D2" w:rsidP="00E20008">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F462D2" w:rsidRDefault="00F462D2" w:rsidP="00F462D2">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F462D2" w:rsidRDefault="00F462D2" w:rsidP="00F462D2">
      <w:pPr>
        <w:widowControl/>
        <w:numPr>
          <w:ilvl w:val="0"/>
          <w:numId w:val="27"/>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Pr>
          <w:rFonts w:ascii="Arial" w:eastAsia="Arial" w:hAnsi="Arial"/>
          <w:kern w:val="0"/>
          <w:sz w:val="22"/>
          <w:szCs w:val="20"/>
          <w:lang w:eastAsia="pl-PL" w:bidi="ar-SA"/>
        </w:rPr>
        <w:t>w</w:t>
      </w:r>
      <w:r w:rsidRPr="007B1E4D">
        <w:rPr>
          <w:rFonts w:ascii="Arial" w:eastAsia="Arial" w:hAnsi="Arial"/>
          <w:kern w:val="0"/>
          <w:sz w:val="22"/>
          <w:szCs w:val="20"/>
          <w:lang w:eastAsia="pl-PL" w:bidi="ar-SA"/>
        </w:rPr>
        <w:t xml:space="preserve"> załącznik</w:t>
      </w:r>
      <w:r>
        <w:rPr>
          <w:rFonts w:ascii="Arial" w:eastAsia="Arial" w:hAnsi="Arial"/>
          <w:kern w:val="0"/>
          <w:sz w:val="22"/>
          <w:szCs w:val="20"/>
          <w:lang w:eastAsia="pl-PL" w:bidi="ar-SA"/>
        </w:rPr>
        <w:t>u</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F462D2" w:rsidRPr="00880E64" w:rsidRDefault="00F462D2" w:rsidP="00F462D2">
      <w:pPr>
        <w:widowControl/>
        <w:numPr>
          <w:ilvl w:val="0"/>
          <w:numId w:val="27"/>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Pr="00880E64">
        <w:rPr>
          <w:rFonts w:ascii="Arial" w:hAnsi="Arial"/>
          <w:sz w:val="22"/>
          <w:szCs w:val="22"/>
        </w:rPr>
        <w:t>142 ust. 5 oraz art. 144 ust. 1 pkt 2-6 ustawy Prawo zamówień publicznych (</w:t>
      </w:r>
      <w:proofErr w:type="spellStart"/>
      <w:r w:rsidRPr="00880E64">
        <w:rPr>
          <w:rFonts w:ascii="Arial" w:hAnsi="Arial"/>
          <w:noProof/>
          <w:sz w:val="22"/>
          <w:szCs w:val="22"/>
        </w:rPr>
        <w:t>t.j</w:t>
      </w:r>
      <w:proofErr w:type="spellEnd"/>
      <w:r w:rsidRPr="00880E64">
        <w:rPr>
          <w:rFonts w:ascii="Arial" w:hAnsi="Arial"/>
          <w:noProof/>
          <w:sz w:val="22"/>
          <w:szCs w:val="22"/>
        </w:rPr>
        <w:t>. Dz. U. z 2019 r., poz. 1843</w:t>
      </w:r>
      <w:r w:rsidRPr="00880E64">
        <w:rPr>
          <w:rFonts w:ascii="Arial" w:hAnsi="Arial"/>
          <w:sz w:val="22"/>
          <w:szCs w:val="22"/>
        </w:rPr>
        <w:t>) oraz w przypadku:</w:t>
      </w:r>
    </w:p>
    <w:p w:rsidR="00F462D2" w:rsidRPr="00796D1B" w:rsidRDefault="00F462D2" w:rsidP="00F462D2">
      <w:pPr>
        <w:pStyle w:val="Akapitzlist"/>
        <w:numPr>
          <w:ilvl w:val="0"/>
          <w:numId w:val="37"/>
        </w:numPr>
        <w:suppressAutoHyphens w:val="0"/>
        <w:autoSpaceDN/>
        <w:spacing w:line="276" w:lineRule="auto"/>
        <w:ind w:left="1071" w:hanging="357"/>
        <w:contextualSpacing/>
        <w:jc w:val="both"/>
        <w:textAlignment w:val="auto"/>
        <w:rPr>
          <w:rFonts w:ascii="Arial" w:eastAsia="SimSun" w:hAnsi="Arial" w:cs="Arial"/>
          <w:kern w:val="1"/>
          <w:sz w:val="22"/>
          <w:szCs w:val="22"/>
          <w:lang w:bidi="hi-IN"/>
        </w:rPr>
      </w:pPr>
      <w:r w:rsidRPr="00796D1B">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796D1B">
        <w:rPr>
          <w:rFonts w:ascii="Arial" w:hAnsi="Arial" w:cs="Arial"/>
          <w:sz w:val="22"/>
          <w:szCs w:val="22"/>
        </w:rPr>
        <w:t xml:space="preserve">w sytuacji gdy Zamawiający nie zrealizował całości przedmiotu zamówienia co do wartości zawartej umowy oraz inne niezawinione przez Strony przyczyny spowodowane przez tzw. „siłę wyższą”. We wskazanym przypadku Strony obowiązane są wzajemnie się </w:t>
      </w:r>
      <w:r w:rsidRPr="00796D1B">
        <w:rPr>
          <w:rFonts w:ascii="Arial" w:hAnsi="Arial" w:cs="Arial"/>
          <w:sz w:val="22"/>
          <w:szCs w:val="22"/>
        </w:rPr>
        <w:lastRenderedPageBreak/>
        <w:t>poinformować o zaistniałych okolicznościach wraz z ich szczegółowym opisaniem. W przypadku ustalenia, iż zaistniały przesłanki umożliwiające dokonanie zmiany terminu, Zamawiający przygotuje stosowny aneks do umowy;</w:t>
      </w:r>
    </w:p>
    <w:p w:rsidR="00F462D2" w:rsidRPr="00D85FDF" w:rsidRDefault="00F462D2" w:rsidP="00F462D2">
      <w:pPr>
        <w:pStyle w:val="Akapitzlist"/>
        <w:numPr>
          <w:ilvl w:val="0"/>
          <w:numId w:val="37"/>
        </w:numPr>
        <w:suppressAutoHyphens w:val="0"/>
        <w:autoSpaceDN/>
        <w:spacing w:line="276" w:lineRule="auto"/>
        <w:ind w:left="1071" w:hanging="357"/>
        <w:contextualSpacing/>
        <w:jc w:val="both"/>
        <w:textAlignment w:val="auto"/>
        <w:rPr>
          <w:rFonts w:ascii="Arial" w:eastAsia="SimSun" w:hAnsi="Arial" w:cs="Arial"/>
          <w:kern w:val="1"/>
          <w:sz w:val="22"/>
          <w:szCs w:val="22"/>
          <w:lang w:bidi="hi-IN"/>
        </w:rPr>
      </w:pPr>
      <w:r w:rsidRPr="00796D1B">
        <w:rPr>
          <w:rFonts w:ascii="Arial" w:hAnsi="Arial" w:cs="Arial"/>
          <w:sz w:val="22"/>
          <w:szCs w:val="22"/>
        </w:rPr>
        <w:t>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w:t>
      </w:r>
    </w:p>
    <w:p w:rsidR="00F462D2" w:rsidRPr="00D85FDF" w:rsidRDefault="00F462D2" w:rsidP="00F462D2">
      <w:pPr>
        <w:pStyle w:val="Akapitzlist"/>
        <w:numPr>
          <w:ilvl w:val="0"/>
          <w:numId w:val="37"/>
        </w:numPr>
        <w:suppressAutoHyphens w:val="0"/>
        <w:autoSpaceDN/>
        <w:spacing w:line="276" w:lineRule="auto"/>
        <w:ind w:left="1071" w:hanging="357"/>
        <w:contextualSpacing/>
        <w:jc w:val="both"/>
        <w:textAlignment w:val="auto"/>
        <w:rPr>
          <w:rFonts w:ascii="Arial" w:eastAsia="SimSun" w:hAnsi="Arial" w:cs="Arial"/>
          <w:kern w:val="1"/>
          <w:sz w:val="32"/>
          <w:szCs w:val="22"/>
          <w:lang w:bidi="hi-IN"/>
        </w:rPr>
      </w:pPr>
      <w:r>
        <w:rPr>
          <w:rFonts w:ascii="Arial" w:hAnsi="Arial" w:cs="Arial"/>
          <w:sz w:val="22"/>
        </w:rPr>
        <w:t>z</w:t>
      </w:r>
      <w:r w:rsidRPr="00D85FDF">
        <w:rPr>
          <w:rFonts w:ascii="Arial" w:hAnsi="Arial" w:cs="Arial"/>
          <w:sz w:val="22"/>
        </w:rPr>
        <w:t>miany stawki VAT w przypadku zmiany przepisów ustawy o podatku od towa</w:t>
      </w:r>
      <w:r>
        <w:rPr>
          <w:rFonts w:ascii="Arial" w:hAnsi="Arial" w:cs="Arial"/>
          <w:sz w:val="22"/>
        </w:rPr>
        <w:t xml:space="preserve">rów i usług i podatku akcyzowym </w:t>
      </w:r>
      <w:r w:rsidRPr="00D85FDF">
        <w:rPr>
          <w:rFonts w:ascii="Arial" w:hAnsi="Arial" w:cs="Arial"/>
          <w:sz w:val="22"/>
        </w:rPr>
        <w:t>w odniesieniu odpowiednio do całości lub danej części wartości zamówienia, którego zmiana dotyczy, przy czym wartość netto określona w umowie jest wartością stałą</w:t>
      </w:r>
      <w:r>
        <w:rPr>
          <w:rFonts w:ascii="Arial" w:hAnsi="Arial" w:cs="Arial"/>
          <w:sz w:val="22"/>
        </w:rPr>
        <w:t>.</w:t>
      </w:r>
    </w:p>
    <w:p w:rsidR="00F462D2" w:rsidRPr="007B1E4D" w:rsidRDefault="00F462D2" w:rsidP="00F462D2">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462D2" w:rsidRPr="008F4092" w:rsidTr="00E20008">
        <w:tc>
          <w:tcPr>
            <w:tcW w:w="10485" w:type="dxa"/>
            <w:shd w:val="clear" w:color="auto" w:fill="D9D9D9"/>
          </w:tcPr>
          <w:p w:rsidR="00F462D2" w:rsidRPr="008F4092" w:rsidRDefault="00F462D2" w:rsidP="00E20008">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F462D2" w:rsidRDefault="00F462D2" w:rsidP="00F462D2">
      <w:pPr>
        <w:pStyle w:val="Tekstpodstawowywcity"/>
        <w:tabs>
          <w:tab w:val="left" w:pos="426"/>
        </w:tabs>
        <w:ind w:left="0"/>
        <w:jc w:val="both"/>
        <w:rPr>
          <w:rFonts w:ascii="Arial" w:hAnsi="Arial" w:cs="Arial"/>
        </w:rPr>
      </w:pPr>
    </w:p>
    <w:p w:rsidR="00F462D2" w:rsidRDefault="00F462D2" w:rsidP="00F462D2">
      <w:pPr>
        <w:pStyle w:val="Tekstpodstawowywcity"/>
        <w:tabs>
          <w:tab w:val="left" w:pos="426"/>
        </w:tabs>
        <w:ind w:left="0"/>
        <w:jc w:val="both"/>
        <w:rPr>
          <w:rFonts w:ascii="Arial" w:hAnsi="Arial" w:cs="Arial"/>
        </w:rPr>
      </w:pPr>
      <w:r w:rsidRPr="00A8629E">
        <w:rPr>
          <w:rFonts w:ascii="Arial" w:hAnsi="Arial" w:cs="Arial"/>
        </w:rPr>
        <w:t>Zamawiający nie wymaga wniesienia zabezpieczenia należytego wykonania umowy.</w:t>
      </w:r>
    </w:p>
    <w:p w:rsidR="00F462D2" w:rsidRPr="00A8629E" w:rsidRDefault="00F462D2" w:rsidP="00F462D2">
      <w:pPr>
        <w:pStyle w:val="Tekstpodstawowywcity"/>
        <w:tabs>
          <w:tab w:val="left" w:pos="426"/>
        </w:tabs>
        <w:ind w:left="0"/>
        <w:jc w:val="both"/>
        <w:rPr>
          <w:rFonts w:ascii="Arial" w:hAnsi="Arial" w:cs="Arial"/>
          <w:b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122C7E" w:rsidTr="00E20008">
        <w:trPr>
          <w:trHeight w:hRule="exact" w:val="615"/>
        </w:trPr>
        <w:tc>
          <w:tcPr>
            <w:tcW w:w="10485" w:type="dxa"/>
            <w:shd w:val="pct10" w:color="auto" w:fill="auto"/>
            <w:vAlign w:val="center"/>
          </w:tcPr>
          <w:p w:rsidR="00F462D2" w:rsidRDefault="00F462D2" w:rsidP="00E20008">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F462D2" w:rsidRDefault="00F462D2" w:rsidP="00E20008">
            <w:pPr>
              <w:spacing w:before="120" w:after="120" w:line="276" w:lineRule="auto"/>
              <w:rPr>
                <w:rFonts w:ascii="Arial" w:eastAsia="Times New Roman" w:hAnsi="Arial"/>
                <w:b/>
              </w:rPr>
            </w:pPr>
          </w:p>
          <w:p w:rsidR="00F462D2" w:rsidRDefault="00F462D2" w:rsidP="00E20008">
            <w:pPr>
              <w:spacing w:before="120" w:after="120" w:line="276" w:lineRule="auto"/>
              <w:rPr>
                <w:rFonts w:ascii="Arial" w:eastAsia="Times New Roman" w:hAnsi="Arial"/>
                <w:b/>
              </w:rPr>
            </w:pPr>
          </w:p>
          <w:p w:rsidR="00F462D2" w:rsidRPr="00122C7E" w:rsidRDefault="00F462D2" w:rsidP="00E20008">
            <w:pPr>
              <w:spacing w:before="120" w:after="120" w:line="276" w:lineRule="auto"/>
              <w:rPr>
                <w:rFonts w:ascii="Arial" w:eastAsia="Times New Roman" w:hAnsi="Arial"/>
              </w:rPr>
            </w:pPr>
          </w:p>
        </w:tc>
      </w:tr>
    </w:tbl>
    <w:p w:rsidR="00F462D2" w:rsidRDefault="00F462D2" w:rsidP="00F462D2">
      <w:pPr>
        <w:widowControl/>
        <w:suppressAutoHyphens w:val="0"/>
        <w:autoSpaceDN/>
        <w:spacing w:line="276" w:lineRule="auto"/>
        <w:jc w:val="both"/>
        <w:textAlignment w:val="auto"/>
        <w:rPr>
          <w:rFonts w:ascii="Arial" w:eastAsia="Arial" w:hAnsi="Arial"/>
          <w:kern w:val="0"/>
          <w:sz w:val="22"/>
          <w:szCs w:val="20"/>
          <w:lang w:eastAsia="pl-PL" w:bidi="ar-SA"/>
        </w:rPr>
      </w:pPr>
    </w:p>
    <w:p w:rsidR="00F462D2" w:rsidRPr="00112BCF" w:rsidRDefault="00F462D2" w:rsidP="00F462D2">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Pr>
          <w:rFonts w:ascii="Arial" w:hAnsi="Arial"/>
          <w:sz w:val="22"/>
          <w:szCs w:val="22"/>
        </w:rPr>
        <w:t>E (ogólne rozporządzenie</w:t>
      </w:r>
      <w:r>
        <w:rPr>
          <w:rFonts w:ascii="Arial" w:hAnsi="Arial"/>
          <w:sz w:val="22"/>
          <w:szCs w:val="22"/>
        </w:rPr>
        <w:br/>
      </w:r>
      <w:r w:rsidRPr="00112BCF">
        <w:rPr>
          <w:rFonts w:ascii="Arial" w:hAnsi="Arial"/>
          <w:sz w:val="22"/>
          <w:szCs w:val="22"/>
        </w:rPr>
        <w:t xml:space="preserve">o ochronie danych) (Dz. Urz. UE L 119 z 04.05.2016, str. 1, dalej „RODO”, informuję, że: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F462D2" w:rsidRPr="00112BCF" w:rsidRDefault="00F462D2" w:rsidP="00F462D2">
      <w:pPr>
        <w:widowControl/>
        <w:numPr>
          <w:ilvl w:val="0"/>
          <w:numId w:val="35"/>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2"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F462D2" w:rsidRPr="00112BCF" w:rsidRDefault="00F462D2" w:rsidP="00F462D2">
      <w:pPr>
        <w:widowControl/>
        <w:numPr>
          <w:ilvl w:val="0"/>
          <w:numId w:val="35"/>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Pr>
          <w:rFonts w:ascii="Arial" w:hAnsi="Arial"/>
          <w:sz w:val="22"/>
          <w:szCs w:val="22"/>
        </w:rPr>
        <w:t xml:space="preserve">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F462D2" w:rsidRPr="00112BCF" w:rsidRDefault="00F462D2" w:rsidP="00F462D2">
      <w:pPr>
        <w:widowControl/>
        <w:numPr>
          <w:ilvl w:val="0"/>
          <w:numId w:val="35"/>
        </w:numPr>
        <w:spacing w:line="276" w:lineRule="auto"/>
        <w:jc w:val="both"/>
        <w:rPr>
          <w:rFonts w:ascii="Arial" w:hAnsi="Arial"/>
          <w:sz w:val="22"/>
          <w:szCs w:val="22"/>
        </w:rPr>
      </w:pPr>
      <w:r w:rsidRPr="00112BCF">
        <w:rPr>
          <w:rFonts w:ascii="Arial" w:hAnsi="Arial"/>
          <w:sz w:val="22"/>
          <w:szCs w:val="22"/>
        </w:rPr>
        <w:t xml:space="preserve">posiada Pani/Pan: </w:t>
      </w:r>
    </w:p>
    <w:p w:rsidR="00F462D2" w:rsidRPr="00112BCF" w:rsidRDefault="00F462D2" w:rsidP="00F462D2">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Pr>
          <w:rFonts w:ascii="Arial" w:hAnsi="Arial"/>
          <w:sz w:val="22"/>
          <w:szCs w:val="22"/>
        </w:rPr>
        <w:t xml:space="preserve"> przetwarzania danych osobowych</w:t>
      </w:r>
      <w:r>
        <w:rPr>
          <w:rFonts w:ascii="Arial" w:hAnsi="Arial"/>
          <w:sz w:val="22"/>
          <w:szCs w:val="22"/>
        </w:rPr>
        <w:br/>
      </w:r>
      <w:r w:rsidRPr="00112BCF">
        <w:rPr>
          <w:rFonts w:ascii="Arial" w:hAnsi="Arial"/>
          <w:sz w:val="22"/>
          <w:szCs w:val="22"/>
        </w:rPr>
        <w:t xml:space="preserve">z zastrzeżeniem przypadków, o których mowa w art. 18 ust. 2 RODO ***;   </w:t>
      </w:r>
    </w:p>
    <w:p w:rsidR="00F462D2" w:rsidRPr="00112BCF" w:rsidRDefault="00F462D2" w:rsidP="00F462D2">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w:t>
      </w:r>
      <w:r w:rsidRPr="00112BCF">
        <w:rPr>
          <w:rFonts w:ascii="Arial" w:hAnsi="Arial"/>
          <w:sz w:val="22"/>
          <w:szCs w:val="22"/>
        </w:rPr>
        <w:lastRenderedPageBreak/>
        <w:t xml:space="preserve">że przetwarzanie danych osobowych Pani/Pana dotyczących narusza przepisy RODO; </w:t>
      </w:r>
    </w:p>
    <w:p w:rsidR="00F462D2" w:rsidRDefault="00F462D2" w:rsidP="00F462D2">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462D2" w:rsidRPr="00112BCF" w:rsidRDefault="00F462D2" w:rsidP="00F462D2">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F462D2" w:rsidRPr="00FF5641" w:rsidTr="00E20008">
        <w:trPr>
          <w:trHeight w:hRule="exact" w:val="510"/>
        </w:trPr>
        <w:tc>
          <w:tcPr>
            <w:tcW w:w="10485" w:type="dxa"/>
            <w:shd w:val="pct10" w:color="auto" w:fill="auto"/>
            <w:vAlign w:val="center"/>
          </w:tcPr>
          <w:p w:rsidR="00F462D2" w:rsidRPr="00FF5641" w:rsidRDefault="00F462D2" w:rsidP="00E20008">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F462D2" w:rsidRDefault="00F462D2" w:rsidP="00F462D2">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F462D2" w:rsidRPr="009656E6" w:rsidRDefault="00F462D2" w:rsidP="00F462D2">
      <w:pPr>
        <w:widowControl/>
        <w:numPr>
          <w:ilvl w:val="0"/>
          <w:numId w:val="4"/>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F462D2" w:rsidRPr="009656E6" w:rsidRDefault="00F462D2" w:rsidP="00F462D2">
      <w:pPr>
        <w:widowControl/>
        <w:numPr>
          <w:ilvl w:val="0"/>
          <w:numId w:val="4"/>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F462D2" w:rsidRPr="009656E6" w:rsidRDefault="00F462D2" w:rsidP="00F462D2">
      <w:pPr>
        <w:widowControl/>
        <w:numPr>
          <w:ilvl w:val="0"/>
          <w:numId w:val="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462D2" w:rsidRPr="009656E6" w:rsidRDefault="00F462D2" w:rsidP="00F462D2">
      <w:pPr>
        <w:widowControl/>
        <w:numPr>
          <w:ilvl w:val="0"/>
          <w:numId w:val="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F462D2" w:rsidRPr="009656E6" w:rsidRDefault="00F462D2" w:rsidP="00F462D2">
      <w:pPr>
        <w:widowControl/>
        <w:numPr>
          <w:ilvl w:val="1"/>
          <w:numId w:val="2"/>
        </w:numPr>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F462D2" w:rsidRPr="009656E6" w:rsidRDefault="00F462D2" w:rsidP="00F462D2">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462D2" w:rsidRPr="009656E6" w:rsidRDefault="00F462D2" w:rsidP="00F462D2">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F462D2" w:rsidRPr="009656E6" w:rsidRDefault="00F462D2" w:rsidP="00F462D2">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462D2" w:rsidRPr="009656E6" w:rsidRDefault="00F462D2" w:rsidP="00F462D2">
      <w:pPr>
        <w:widowControl/>
        <w:numPr>
          <w:ilvl w:val="0"/>
          <w:numId w:val="4"/>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lastRenderedPageBreak/>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F462D2" w:rsidRPr="009656E6" w:rsidRDefault="00F462D2" w:rsidP="00F462D2">
      <w:pPr>
        <w:widowControl/>
        <w:numPr>
          <w:ilvl w:val="0"/>
          <w:numId w:val="4"/>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F462D2" w:rsidRDefault="00F462D2" w:rsidP="00F462D2">
      <w:pPr>
        <w:widowControl/>
        <w:numPr>
          <w:ilvl w:val="0"/>
          <w:numId w:val="4"/>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Wykonawca może w terminie przewidzianym na wniesienie odwołania poinform</w:t>
      </w:r>
      <w:r>
        <w:rPr>
          <w:rFonts w:ascii="Arial" w:eastAsia="Times New Roman" w:hAnsi="Arial"/>
          <w:sz w:val="22"/>
          <w:szCs w:val="22"/>
        </w:rPr>
        <w:t>ować Zamawiającego o niezgodnej</w:t>
      </w:r>
      <w:r>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F462D2" w:rsidRPr="009656E6" w:rsidRDefault="00F462D2" w:rsidP="00F462D2">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462D2" w:rsidRPr="00FF5641" w:rsidTr="00E20008">
        <w:trPr>
          <w:trHeight w:hRule="exact" w:val="615"/>
        </w:trPr>
        <w:tc>
          <w:tcPr>
            <w:tcW w:w="10485" w:type="dxa"/>
            <w:gridSpan w:val="4"/>
            <w:shd w:val="pct10" w:color="auto" w:fill="auto"/>
            <w:vAlign w:val="center"/>
          </w:tcPr>
          <w:p w:rsidR="00F462D2" w:rsidRDefault="00F462D2" w:rsidP="00E20008">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F462D2" w:rsidRDefault="00F462D2" w:rsidP="00E20008">
            <w:pPr>
              <w:spacing w:before="120" w:after="120" w:line="276" w:lineRule="auto"/>
              <w:rPr>
                <w:rFonts w:ascii="Arial" w:eastAsia="Times New Roman" w:hAnsi="Arial"/>
                <w:b/>
              </w:rPr>
            </w:pPr>
          </w:p>
          <w:p w:rsidR="00F462D2" w:rsidRDefault="00F462D2" w:rsidP="00E20008">
            <w:pPr>
              <w:spacing w:before="120" w:after="120" w:line="276" w:lineRule="auto"/>
              <w:rPr>
                <w:rFonts w:ascii="Arial" w:eastAsia="Times New Roman" w:hAnsi="Arial"/>
                <w:b/>
              </w:rPr>
            </w:pPr>
          </w:p>
          <w:p w:rsidR="00F462D2" w:rsidRPr="00122C7E" w:rsidRDefault="00F462D2" w:rsidP="00E20008">
            <w:pPr>
              <w:spacing w:before="120" w:after="120" w:line="276" w:lineRule="auto"/>
              <w:rPr>
                <w:rFonts w:ascii="Arial" w:eastAsia="Times New Roman" w:hAnsi="Arial"/>
              </w:rPr>
            </w:pPr>
          </w:p>
        </w:tc>
      </w:tr>
      <w:tr w:rsidR="00F462D2" w:rsidRPr="009656E6" w:rsidTr="00E20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F462D2" w:rsidRDefault="00F462D2" w:rsidP="00E20008">
            <w:pPr>
              <w:widowControl/>
              <w:suppressAutoHyphens w:val="0"/>
              <w:autoSpaceDN/>
              <w:spacing w:line="276" w:lineRule="auto"/>
              <w:textAlignment w:val="auto"/>
              <w:rPr>
                <w:rFonts w:ascii="Arial" w:eastAsia="Arial" w:hAnsi="Arial"/>
                <w:kern w:val="0"/>
                <w:sz w:val="22"/>
                <w:szCs w:val="22"/>
                <w:lang w:eastAsia="pl-PL" w:bidi="ar-SA"/>
              </w:rPr>
            </w:pPr>
          </w:p>
          <w:p w:rsidR="00F462D2" w:rsidRPr="009656E6" w:rsidRDefault="00F462D2" w:rsidP="00E20008">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F462D2" w:rsidRPr="009656E6" w:rsidRDefault="00F462D2" w:rsidP="00E20008">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F462D2" w:rsidRPr="009656E6" w:rsidRDefault="00F462D2" w:rsidP="00F462D2">
      <w:pPr>
        <w:spacing w:line="276" w:lineRule="auto"/>
        <w:jc w:val="both"/>
        <w:rPr>
          <w:rFonts w:ascii="Verdana" w:hAnsi="Verdana" w:cs="Verdana"/>
          <w:sz w:val="22"/>
          <w:szCs w:val="22"/>
        </w:rPr>
      </w:pPr>
    </w:p>
    <w:p w:rsidR="00F462D2" w:rsidRPr="009656E6" w:rsidRDefault="00F462D2" w:rsidP="00F462D2">
      <w:pPr>
        <w:spacing w:line="276" w:lineRule="auto"/>
        <w:rPr>
          <w:rFonts w:ascii="Arial" w:hAnsi="Arial"/>
          <w:sz w:val="22"/>
          <w:szCs w:val="22"/>
        </w:rPr>
      </w:pPr>
      <w:r w:rsidRPr="009656E6">
        <w:rPr>
          <w:rFonts w:ascii="Arial" w:hAnsi="Arial"/>
          <w:sz w:val="22"/>
          <w:szCs w:val="22"/>
        </w:rPr>
        <w:t xml:space="preserve">nr 1 </w:t>
      </w:r>
      <w:r>
        <w:rPr>
          <w:rFonts w:ascii="Arial" w:hAnsi="Arial"/>
          <w:sz w:val="22"/>
          <w:szCs w:val="22"/>
        </w:rPr>
        <w:t>– Formularz ofertowy</w:t>
      </w:r>
    </w:p>
    <w:p w:rsidR="00F462D2" w:rsidRPr="009656E6" w:rsidRDefault="00F462D2" w:rsidP="00F462D2">
      <w:pPr>
        <w:spacing w:line="276" w:lineRule="auto"/>
        <w:rPr>
          <w:rFonts w:ascii="Arial" w:hAnsi="Arial"/>
          <w:sz w:val="22"/>
          <w:szCs w:val="22"/>
        </w:rPr>
      </w:pPr>
      <w:r w:rsidRPr="009656E6">
        <w:rPr>
          <w:rFonts w:ascii="Arial" w:hAnsi="Arial"/>
          <w:sz w:val="22"/>
          <w:szCs w:val="22"/>
        </w:rPr>
        <w:t>nr 2 –</w:t>
      </w:r>
      <w:r>
        <w:rPr>
          <w:rFonts w:ascii="Arial" w:hAnsi="Arial"/>
          <w:sz w:val="22"/>
          <w:szCs w:val="22"/>
        </w:rPr>
        <w:t xml:space="preserve"> Formularz asortymentowo-cenowy</w:t>
      </w:r>
    </w:p>
    <w:p w:rsidR="00F462D2" w:rsidRPr="009656E6" w:rsidRDefault="00F462D2" w:rsidP="00F462D2">
      <w:pPr>
        <w:spacing w:line="276" w:lineRule="auto"/>
        <w:rPr>
          <w:rFonts w:ascii="Arial" w:hAnsi="Arial"/>
          <w:sz w:val="22"/>
          <w:szCs w:val="22"/>
        </w:rPr>
      </w:pPr>
      <w:r w:rsidRPr="009656E6">
        <w:rPr>
          <w:rFonts w:ascii="Arial" w:hAnsi="Arial"/>
          <w:sz w:val="22"/>
          <w:szCs w:val="22"/>
        </w:rPr>
        <w:t xml:space="preserve">nr 3 – Oświadczenie o </w:t>
      </w:r>
      <w:r>
        <w:rPr>
          <w:rFonts w:ascii="Arial" w:hAnsi="Arial"/>
          <w:sz w:val="22"/>
          <w:szCs w:val="22"/>
        </w:rPr>
        <w:t>braku podstaw do wykluczenia oraz spełnieniu warunków udziału w postępowaniu</w:t>
      </w:r>
    </w:p>
    <w:p w:rsidR="00F462D2" w:rsidRPr="009656E6" w:rsidRDefault="00F462D2" w:rsidP="00F462D2">
      <w:pPr>
        <w:spacing w:line="276" w:lineRule="auto"/>
        <w:rPr>
          <w:rFonts w:ascii="Arial" w:hAnsi="Arial"/>
          <w:sz w:val="22"/>
          <w:szCs w:val="22"/>
        </w:rPr>
      </w:pPr>
      <w:r w:rsidRPr="009656E6">
        <w:rPr>
          <w:rFonts w:ascii="Arial" w:hAnsi="Arial"/>
          <w:sz w:val="22"/>
          <w:szCs w:val="22"/>
        </w:rPr>
        <w:t>nr 4 – Oświadcze</w:t>
      </w:r>
      <w:r>
        <w:rPr>
          <w:rFonts w:ascii="Arial" w:hAnsi="Arial"/>
          <w:sz w:val="22"/>
          <w:szCs w:val="22"/>
        </w:rPr>
        <w:t>nie w sprawie przynależności do grupy kapitałowej</w:t>
      </w:r>
    </w:p>
    <w:p w:rsidR="00F462D2" w:rsidRDefault="00F462D2" w:rsidP="00F462D2">
      <w:pPr>
        <w:spacing w:line="276" w:lineRule="auto"/>
        <w:rPr>
          <w:rFonts w:ascii="Arial" w:hAnsi="Arial"/>
          <w:sz w:val="22"/>
          <w:szCs w:val="22"/>
        </w:rPr>
      </w:pPr>
      <w:r w:rsidRPr="009656E6">
        <w:rPr>
          <w:rFonts w:ascii="Arial" w:hAnsi="Arial"/>
          <w:sz w:val="22"/>
          <w:szCs w:val="22"/>
        </w:rPr>
        <w:t xml:space="preserve">nr 5 – </w:t>
      </w:r>
      <w:r>
        <w:rPr>
          <w:rFonts w:ascii="Arial" w:hAnsi="Arial"/>
          <w:sz w:val="22"/>
          <w:szCs w:val="22"/>
        </w:rPr>
        <w:t>Wzór umowy</w:t>
      </w:r>
      <w:r w:rsidRPr="009656E6">
        <w:rPr>
          <w:rFonts w:ascii="Arial" w:hAnsi="Arial"/>
          <w:sz w:val="22"/>
          <w:szCs w:val="22"/>
        </w:rPr>
        <w:t xml:space="preserve"> </w:t>
      </w:r>
    </w:p>
    <w:p w:rsidR="00F462D2" w:rsidRPr="00EF56EE" w:rsidRDefault="00F462D2" w:rsidP="00F462D2">
      <w:pPr>
        <w:tabs>
          <w:tab w:val="left" w:pos="142"/>
          <w:tab w:val="left" w:pos="284"/>
          <w:tab w:val="left" w:pos="5529"/>
          <w:tab w:val="left" w:pos="6096"/>
        </w:tabs>
        <w:spacing w:line="276" w:lineRule="auto"/>
        <w:jc w:val="both"/>
        <w:rPr>
          <w:rFonts w:ascii="Arial" w:hAnsi="Arial"/>
          <w:sz w:val="20"/>
          <w:szCs w:val="20"/>
        </w:rPr>
      </w:pPr>
    </w:p>
    <w:p w:rsidR="00F462D2" w:rsidRDefault="00F462D2" w:rsidP="00F462D2">
      <w:pPr>
        <w:pStyle w:val="Tekstpodstawowy2"/>
        <w:spacing w:line="276" w:lineRule="auto"/>
        <w:jc w:val="center"/>
        <w:rPr>
          <w:rFonts w:ascii="Arial" w:hAnsi="Arial" w:cs="Arial"/>
          <w:sz w:val="28"/>
          <w:szCs w:val="22"/>
        </w:rPr>
      </w:pPr>
    </w:p>
    <w:p w:rsidR="00684C64" w:rsidRDefault="00FD259D"/>
    <w:sectPr w:rsidR="00684C64"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9D" w:rsidRDefault="00FD259D">
      <w:r>
        <w:separator/>
      </w:r>
    </w:p>
  </w:endnote>
  <w:endnote w:type="continuationSeparator" w:id="0">
    <w:p w:rsidR="00FD259D" w:rsidRDefault="00FD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91" w:rsidRDefault="00F462D2">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93391" w:rsidRDefault="00FD259D">
    <w:pPr>
      <w:pStyle w:val="Stopka"/>
      <w:jc w:val="center"/>
      <w:rPr>
        <w:rFonts w:ascii="Franklin Gothic Book" w:hAnsi="Franklin Gothic Book" w:cs="Calibri"/>
        <w:b/>
        <w:sz w:val="16"/>
        <w:szCs w:val="18"/>
      </w:rPr>
    </w:pPr>
  </w:p>
  <w:p w:rsidR="00593391" w:rsidRDefault="00F462D2">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F5D66">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F5D66">
      <w:rPr>
        <w:rFonts w:ascii="Ubuntu, Arial" w:hAnsi="Ubuntu, Arial" w:cs="Ubuntu, Arial"/>
        <w:bCs/>
        <w:noProof/>
        <w:sz w:val="16"/>
        <w:szCs w:val="16"/>
      </w:rPr>
      <w:t>14</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9D" w:rsidRDefault="00FD259D">
      <w:r>
        <w:separator/>
      </w:r>
    </w:p>
  </w:footnote>
  <w:footnote w:type="continuationSeparator" w:id="0">
    <w:p w:rsidR="00FD259D" w:rsidRDefault="00FD2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4232C55"/>
    <w:multiLevelType w:val="hybridMultilevel"/>
    <w:tmpl w:val="C2FE1D50"/>
    <w:lvl w:ilvl="0" w:tplc="04BE2FC6">
      <w:start w:val="1"/>
      <w:numFmt w:val="lowerLetter"/>
      <w:lvlText w:val="%1)"/>
      <w:lvlJc w:val="left"/>
      <w:pPr>
        <w:ind w:left="1077" w:hanging="360"/>
      </w:pPr>
      <w:rPr>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4"/>
  </w:num>
  <w:num w:numId="3">
    <w:abstractNumId w:val="29"/>
  </w:num>
  <w:num w:numId="4">
    <w:abstractNumId w:val="22"/>
  </w:num>
  <w:num w:numId="5">
    <w:abstractNumId w:val="27"/>
    <w:lvlOverride w:ilvl="0">
      <w:startOverride w:val="1"/>
    </w:lvlOverride>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35"/>
  </w:num>
  <w:num w:numId="29">
    <w:abstractNumId w:val="33"/>
  </w:num>
  <w:num w:numId="30">
    <w:abstractNumId w:val="28"/>
  </w:num>
  <w:num w:numId="31">
    <w:abstractNumId w:val="31"/>
  </w:num>
  <w:num w:numId="32">
    <w:abstractNumId w:val="32"/>
  </w:num>
  <w:num w:numId="33">
    <w:abstractNumId w:val="36"/>
  </w:num>
  <w:num w:numId="34">
    <w:abstractNumId w:val="25"/>
  </w:num>
  <w:num w:numId="35">
    <w:abstractNumId w:val="23"/>
  </w:num>
  <w:num w:numId="36">
    <w:abstractNumId w:val="34"/>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C9"/>
    <w:rsid w:val="000800B0"/>
    <w:rsid w:val="000D2E17"/>
    <w:rsid w:val="00147E79"/>
    <w:rsid w:val="001E597A"/>
    <w:rsid w:val="00325547"/>
    <w:rsid w:val="003C2DFB"/>
    <w:rsid w:val="00410D8F"/>
    <w:rsid w:val="0041590B"/>
    <w:rsid w:val="00467F7E"/>
    <w:rsid w:val="005D5552"/>
    <w:rsid w:val="005F7543"/>
    <w:rsid w:val="00611D8B"/>
    <w:rsid w:val="006F5D66"/>
    <w:rsid w:val="008540DC"/>
    <w:rsid w:val="008A5497"/>
    <w:rsid w:val="008D551F"/>
    <w:rsid w:val="008D61F4"/>
    <w:rsid w:val="009442FD"/>
    <w:rsid w:val="00BE1F33"/>
    <w:rsid w:val="00C21BA2"/>
    <w:rsid w:val="00D638C9"/>
    <w:rsid w:val="00F25939"/>
    <w:rsid w:val="00F301BC"/>
    <w:rsid w:val="00F462D2"/>
    <w:rsid w:val="00FB3A36"/>
    <w:rsid w:val="00FD0683"/>
    <w:rsid w:val="00FD2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2D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462D2"/>
    <w:pPr>
      <w:suppressAutoHyphens/>
      <w:autoSpaceDN w:val="0"/>
      <w:textAlignment w:val="baseline"/>
    </w:pPr>
    <w:rPr>
      <w:rFonts w:ascii="Calibri" w:eastAsia="Calibri" w:hAnsi="Calibri" w:cs="Times New Roman"/>
      <w:kern w:val="3"/>
      <w:lang w:eastAsia="zh-CN"/>
    </w:rPr>
  </w:style>
  <w:style w:type="paragraph" w:customStyle="1" w:styleId="Textbody">
    <w:name w:val="Text body"/>
    <w:basedOn w:val="Standard"/>
    <w:rsid w:val="00F462D2"/>
    <w:pPr>
      <w:spacing w:after="120"/>
    </w:pPr>
    <w:rPr>
      <w:sz w:val="20"/>
      <w:szCs w:val="20"/>
    </w:rPr>
  </w:style>
  <w:style w:type="paragraph" w:styleId="Stopka">
    <w:name w:val="footer"/>
    <w:basedOn w:val="Standard"/>
    <w:link w:val="StopkaZnak"/>
    <w:rsid w:val="00F462D2"/>
    <w:pPr>
      <w:spacing w:after="0" w:line="240" w:lineRule="auto"/>
    </w:pPr>
    <w:rPr>
      <w:sz w:val="20"/>
      <w:szCs w:val="20"/>
    </w:rPr>
  </w:style>
  <w:style w:type="character" w:customStyle="1" w:styleId="StopkaZnak">
    <w:name w:val="Stopka Znak"/>
    <w:basedOn w:val="Domylnaczcionkaakapitu"/>
    <w:link w:val="Stopka"/>
    <w:rsid w:val="00F462D2"/>
    <w:rPr>
      <w:rFonts w:ascii="Calibri" w:eastAsia="Calibri" w:hAnsi="Calibri" w:cs="Times New Roman"/>
      <w:kern w:val="3"/>
      <w:sz w:val="20"/>
      <w:szCs w:val="20"/>
      <w:lang w:eastAsia="zh-CN"/>
    </w:rPr>
  </w:style>
  <w:style w:type="paragraph" w:styleId="Tekstpodstawowy2">
    <w:name w:val="Body Text 2"/>
    <w:basedOn w:val="Standard"/>
    <w:link w:val="Tekstpodstawowy2Znak"/>
    <w:rsid w:val="00F462D2"/>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F462D2"/>
    <w:rPr>
      <w:rFonts w:ascii="Times New Roman" w:eastAsia="Times New Roman" w:hAnsi="Times New Roman" w:cs="Times New Roman"/>
      <w:kern w:val="3"/>
      <w:sz w:val="24"/>
      <w:szCs w:val="20"/>
      <w:lang w:eastAsia="zh-CN"/>
    </w:rPr>
  </w:style>
  <w:style w:type="paragraph" w:styleId="Akapitzlist">
    <w:name w:val="List Paragraph"/>
    <w:aliases w:val="Normalny1,Akapit z listą3,Akapit z listą31,Wypunktowanie,Normal2,Akapit z listą1,CW_Lista"/>
    <w:basedOn w:val="Standard"/>
    <w:uiPriority w:val="34"/>
    <w:qFormat/>
    <w:rsid w:val="00F462D2"/>
    <w:pPr>
      <w:spacing w:after="0" w:line="240" w:lineRule="auto"/>
      <w:ind w:left="720"/>
    </w:pPr>
    <w:rPr>
      <w:rFonts w:ascii="Times New Roman" w:eastAsia="Times New Roman" w:hAnsi="Times New Roman"/>
      <w:sz w:val="24"/>
      <w:szCs w:val="24"/>
    </w:rPr>
  </w:style>
  <w:style w:type="character" w:customStyle="1" w:styleId="Internetlink">
    <w:name w:val="Internet link"/>
    <w:rsid w:val="00F462D2"/>
    <w:rPr>
      <w:color w:val="0000FF"/>
      <w:u w:val="single"/>
    </w:rPr>
  </w:style>
  <w:style w:type="character" w:customStyle="1" w:styleId="TekstpodstawowywcityZnak">
    <w:name w:val="Tekst podstawowy wcięty Znak"/>
    <w:link w:val="Tekstpodstawowywcity"/>
    <w:uiPriority w:val="99"/>
    <w:rsid w:val="00F462D2"/>
    <w:rPr>
      <w:rFonts w:ascii="Calibri" w:eastAsia="Calibri" w:hAnsi="Calibri" w:cs="Times New Roman"/>
    </w:rPr>
  </w:style>
  <w:style w:type="numbering" w:customStyle="1" w:styleId="WW8Num21">
    <w:name w:val="WW8Num21"/>
    <w:basedOn w:val="Bezlisty"/>
    <w:rsid w:val="00F462D2"/>
    <w:pPr>
      <w:numPr>
        <w:numId w:val="1"/>
      </w:numPr>
    </w:pPr>
  </w:style>
  <w:style w:type="character" w:styleId="Hipercze">
    <w:name w:val="Hyperlink"/>
    <w:unhideWhenUsed/>
    <w:rsid w:val="00F462D2"/>
    <w:rPr>
      <w:color w:val="0000FF"/>
      <w:u w:val="single"/>
    </w:rPr>
  </w:style>
  <w:style w:type="paragraph" w:styleId="Tekstpodstawowywcity">
    <w:name w:val="Body Text Indent"/>
    <w:basedOn w:val="Normalny"/>
    <w:link w:val="TekstpodstawowywcityZnak"/>
    <w:uiPriority w:val="99"/>
    <w:unhideWhenUsed/>
    <w:rsid w:val="00F462D2"/>
    <w:pPr>
      <w:widowControl/>
      <w:suppressAutoHyphens w:val="0"/>
      <w:autoSpaceDN/>
      <w:spacing w:after="120" w:line="276" w:lineRule="auto"/>
      <w:ind w:left="283"/>
      <w:textAlignment w:val="auto"/>
    </w:pPr>
    <w:rPr>
      <w:rFonts w:ascii="Calibri" w:eastAsia="Calibri" w:hAnsi="Calibri" w:cs="Times New Roman"/>
      <w:kern w:val="0"/>
      <w:sz w:val="22"/>
      <w:szCs w:val="22"/>
      <w:lang w:eastAsia="en-US" w:bidi="ar-SA"/>
    </w:rPr>
  </w:style>
  <w:style w:type="character" w:customStyle="1" w:styleId="TekstpodstawowywcityZnak1">
    <w:name w:val="Tekst podstawowy wcięty Znak1"/>
    <w:basedOn w:val="Domylnaczcionkaakapitu"/>
    <w:uiPriority w:val="99"/>
    <w:semiHidden/>
    <w:rsid w:val="00F462D2"/>
    <w:rPr>
      <w:rFonts w:ascii="Liberation Serif" w:eastAsia="SimSun" w:hAnsi="Liberation Serif" w:cs="Mangal"/>
      <w:kern w:val="3"/>
      <w:sz w:val="24"/>
      <w:szCs w:val="21"/>
      <w:lang w:eastAsia="zh-CN" w:bidi="hi-IN"/>
    </w:rPr>
  </w:style>
  <w:style w:type="paragraph" w:styleId="Tekstdymka">
    <w:name w:val="Balloon Text"/>
    <w:basedOn w:val="Normalny"/>
    <w:link w:val="TekstdymkaZnak"/>
    <w:uiPriority w:val="99"/>
    <w:semiHidden/>
    <w:unhideWhenUsed/>
    <w:rsid w:val="008540DC"/>
    <w:rPr>
      <w:rFonts w:ascii="Tahoma" w:hAnsi="Tahoma" w:cs="Mangal"/>
      <w:sz w:val="16"/>
      <w:szCs w:val="14"/>
    </w:rPr>
  </w:style>
  <w:style w:type="character" w:customStyle="1" w:styleId="TekstdymkaZnak">
    <w:name w:val="Tekst dymka Znak"/>
    <w:basedOn w:val="Domylnaczcionkaakapitu"/>
    <w:link w:val="Tekstdymka"/>
    <w:uiPriority w:val="99"/>
    <w:semiHidden/>
    <w:rsid w:val="008540DC"/>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2D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462D2"/>
    <w:pPr>
      <w:suppressAutoHyphens/>
      <w:autoSpaceDN w:val="0"/>
      <w:textAlignment w:val="baseline"/>
    </w:pPr>
    <w:rPr>
      <w:rFonts w:ascii="Calibri" w:eastAsia="Calibri" w:hAnsi="Calibri" w:cs="Times New Roman"/>
      <w:kern w:val="3"/>
      <w:lang w:eastAsia="zh-CN"/>
    </w:rPr>
  </w:style>
  <w:style w:type="paragraph" w:customStyle="1" w:styleId="Textbody">
    <w:name w:val="Text body"/>
    <w:basedOn w:val="Standard"/>
    <w:rsid w:val="00F462D2"/>
    <w:pPr>
      <w:spacing w:after="120"/>
    </w:pPr>
    <w:rPr>
      <w:sz w:val="20"/>
      <w:szCs w:val="20"/>
    </w:rPr>
  </w:style>
  <w:style w:type="paragraph" w:styleId="Stopka">
    <w:name w:val="footer"/>
    <w:basedOn w:val="Standard"/>
    <w:link w:val="StopkaZnak"/>
    <w:rsid w:val="00F462D2"/>
    <w:pPr>
      <w:spacing w:after="0" w:line="240" w:lineRule="auto"/>
    </w:pPr>
    <w:rPr>
      <w:sz w:val="20"/>
      <w:szCs w:val="20"/>
    </w:rPr>
  </w:style>
  <w:style w:type="character" w:customStyle="1" w:styleId="StopkaZnak">
    <w:name w:val="Stopka Znak"/>
    <w:basedOn w:val="Domylnaczcionkaakapitu"/>
    <w:link w:val="Stopka"/>
    <w:rsid w:val="00F462D2"/>
    <w:rPr>
      <w:rFonts w:ascii="Calibri" w:eastAsia="Calibri" w:hAnsi="Calibri" w:cs="Times New Roman"/>
      <w:kern w:val="3"/>
      <w:sz w:val="20"/>
      <w:szCs w:val="20"/>
      <w:lang w:eastAsia="zh-CN"/>
    </w:rPr>
  </w:style>
  <w:style w:type="paragraph" w:styleId="Tekstpodstawowy2">
    <w:name w:val="Body Text 2"/>
    <w:basedOn w:val="Standard"/>
    <w:link w:val="Tekstpodstawowy2Znak"/>
    <w:rsid w:val="00F462D2"/>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F462D2"/>
    <w:rPr>
      <w:rFonts w:ascii="Times New Roman" w:eastAsia="Times New Roman" w:hAnsi="Times New Roman" w:cs="Times New Roman"/>
      <w:kern w:val="3"/>
      <w:sz w:val="24"/>
      <w:szCs w:val="20"/>
      <w:lang w:eastAsia="zh-CN"/>
    </w:rPr>
  </w:style>
  <w:style w:type="paragraph" w:styleId="Akapitzlist">
    <w:name w:val="List Paragraph"/>
    <w:aliases w:val="Normalny1,Akapit z listą3,Akapit z listą31,Wypunktowanie,Normal2,Akapit z listą1,CW_Lista"/>
    <w:basedOn w:val="Standard"/>
    <w:uiPriority w:val="34"/>
    <w:qFormat/>
    <w:rsid w:val="00F462D2"/>
    <w:pPr>
      <w:spacing w:after="0" w:line="240" w:lineRule="auto"/>
      <w:ind w:left="720"/>
    </w:pPr>
    <w:rPr>
      <w:rFonts w:ascii="Times New Roman" w:eastAsia="Times New Roman" w:hAnsi="Times New Roman"/>
      <w:sz w:val="24"/>
      <w:szCs w:val="24"/>
    </w:rPr>
  </w:style>
  <w:style w:type="character" w:customStyle="1" w:styleId="Internetlink">
    <w:name w:val="Internet link"/>
    <w:rsid w:val="00F462D2"/>
    <w:rPr>
      <w:color w:val="0000FF"/>
      <w:u w:val="single"/>
    </w:rPr>
  </w:style>
  <w:style w:type="character" w:customStyle="1" w:styleId="TekstpodstawowywcityZnak">
    <w:name w:val="Tekst podstawowy wcięty Znak"/>
    <w:link w:val="Tekstpodstawowywcity"/>
    <w:uiPriority w:val="99"/>
    <w:rsid w:val="00F462D2"/>
    <w:rPr>
      <w:rFonts w:ascii="Calibri" w:eastAsia="Calibri" w:hAnsi="Calibri" w:cs="Times New Roman"/>
    </w:rPr>
  </w:style>
  <w:style w:type="numbering" w:customStyle="1" w:styleId="WW8Num21">
    <w:name w:val="WW8Num21"/>
    <w:basedOn w:val="Bezlisty"/>
    <w:rsid w:val="00F462D2"/>
    <w:pPr>
      <w:numPr>
        <w:numId w:val="1"/>
      </w:numPr>
    </w:pPr>
  </w:style>
  <w:style w:type="character" w:styleId="Hipercze">
    <w:name w:val="Hyperlink"/>
    <w:unhideWhenUsed/>
    <w:rsid w:val="00F462D2"/>
    <w:rPr>
      <w:color w:val="0000FF"/>
      <w:u w:val="single"/>
    </w:rPr>
  </w:style>
  <w:style w:type="paragraph" w:styleId="Tekstpodstawowywcity">
    <w:name w:val="Body Text Indent"/>
    <w:basedOn w:val="Normalny"/>
    <w:link w:val="TekstpodstawowywcityZnak"/>
    <w:uiPriority w:val="99"/>
    <w:unhideWhenUsed/>
    <w:rsid w:val="00F462D2"/>
    <w:pPr>
      <w:widowControl/>
      <w:suppressAutoHyphens w:val="0"/>
      <w:autoSpaceDN/>
      <w:spacing w:after="120" w:line="276" w:lineRule="auto"/>
      <w:ind w:left="283"/>
      <w:textAlignment w:val="auto"/>
    </w:pPr>
    <w:rPr>
      <w:rFonts w:ascii="Calibri" w:eastAsia="Calibri" w:hAnsi="Calibri" w:cs="Times New Roman"/>
      <w:kern w:val="0"/>
      <w:sz w:val="22"/>
      <w:szCs w:val="22"/>
      <w:lang w:eastAsia="en-US" w:bidi="ar-SA"/>
    </w:rPr>
  </w:style>
  <w:style w:type="character" w:customStyle="1" w:styleId="TekstpodstawowywcityZnak1">
    <w:name w:val="Tekst podstawowy wcięty Znak1"/>
    <w:basedOn w:val="Domylnaczcionkaakapitu"/>
    <w:uiPriority w:val="99"/>
    <w:semiHidden/>
    <w:rsid w:val="00F462D2"/>
    <w:rPr>
      <w:rFonts w:ascii="Liberation Serif" w:eastAsia="SimSun" w:hAnsi="Liberation Serif" w:cs="Mangal"/>
      <w:kern w:val="3"/>
      <w:sz w:val="24"/>
      <w:szCs w:val="21"/>
      <w:lang w:eastAsia="zh-CN" w:bidi="hi-IN"/>
    </w:rPr>
  </w:style>
  <w:style w:type="paragraph" w:styleId="Tekstdymka">
    <w:name w:val="Balloon Text"/>
    <w:basedOn w:val="Normalny"/>
    <w:link w:val="TekstdymkaZnak"/>
    <w:uiPriority w:val="99"/>
    <w:semiHidden/>
    <w:unhideWhenUsed/>
    <w:rsid w:val="008540DC"/>
    <w:rPr>
      <w:rFonts w:ascii="Tahoma" w:hAnsi="Tahoma" w:cs="Mangal"/>
      <w:sz w:val="16"/>
      <w:szCs w:val="14"/>
    </w:rPr>
  </w:style>
  <w:style w:type="character" w:customStyle="1" w:styleId="TekstdymkaZnak">
    <w:name w:val="Tekst dymka Znak"/>
    <w:basedOn w:val="Domylnaczcionkaakapitu"/>
    <w:link w:val="Tekstdymka"/>
    <w:uiPriority w:val="99"/>
    <w:semiHidden/>
    <w:rsid w:val="008540DC"/>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5055-EC5A-4373-8C1D-5CF6FDB3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5941</Words>
  <Characters>35650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19</cp:revision>
  <cp:lastPrinted>2020-02-25T10:36:00Z</cp:lastPrinted>
  <dcterms:created xsi:type="dcterms:W3CDTF">2020-02-25T08:05:00Z</dcterms:created>
  <dcterms:modified xsi:type="dcterms:W3CDTF">2020-02-25T10:42:00Z</dcterms:modified>
</cp:coreProperties>
</file>