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0C4015" w:rsidP="00E675BE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Zawiercie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r w:rsidR="00803DF4">
        <w:rPr>
          <w:rFonts w:ascii="Arial" w:hAnsi="Arial"/>
          <w:sz w:val="20"/>
          <w:szCs w:val="20"/>
          <w:lang w:val="en-US"/>
        </w:rPr>
        <w:t>06.10</w:t>
      </w:r>
      <w:r w:rsidR="00E675BE" w:rsidRPr="0098658D">
        <w:rPr>
          <w:rFonts w:ascii="Arial" w:hAnsi="Arial"/>
          <w:sz w:val="20"/>
          <w:szCs w:val="20"/>
          <w:lang w:val="en-US"/>
        </w:rPr>
        <w:t>.2020 r.</w:t>
      </w:r>
    </w:p>
    <w:p w:rsidR="00E675BE" w:rsidRPr="0098658D" w:rsidRDefault="00E675BE" w:rsidP="00E675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675BE" w:rsidRPr="0098658D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5BE" w:rsidRPr="0098658D" w:rsidRDefault="00E675BE" w:rsidP="00E675BE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58D">
        <w:rPr>
          <w:rFonts w:ascii="Arial" w:hAnsi="Arial" w:cs="Arial"/>
          <w:b/>
          <w:sz w:val="20"/>
          <w:szCs w:val="20"/>
        </w:rPr>
        <w:t>DO WSZYSTKICH WYKONAWCÓW</w:t>
      </w: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</w:rPr>
        <w:t xml:space="preserve">dotyczy: </w:t>
      </w:r>
    </w:p>
    <w:p w:rsidR="00E675BE" w:rsidRPr="0098658D" w:rsidRDefault="00803DF4" w:rsidP="00803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DZP/PN/50</w:t>
      </w:r>
      <w:r w:rsidR="000C4015" w:rsidRPr="000C4015">
        <w:rPr>
          <w:rFonts w:ascii="Arial" w:hAnsi="Arial" w:cs="Arial"/>
          <w:sz w:val="20"/>
          <w:szCs w:val="20"/>
        </w:rPr>
        <w:t>/1/2019</w:t>
      </w:r>
      <w:r w:rsidR="000C4015">
        <w:rPr>
          <w:rFonts w:ascii="Arial" w:hAnsi="Arial" w:cs="Arial"/>
          <w:sz w:val="20"/>
          <w:szCs w:val="20"/>
        </w:rPr>
        <w:t xml:space="preserve"> </w:t>
      </w:r>
      <w:r w:rsidR="00E675BE" w:rsidRPr="0098658D">
        <w:rPr>
          <w:rFonts w:ascii="Arial" w:hAnsi="Arial" w:cs="Arial"/>
          <w:sz w:val="20"/>
          <w:szCs w:val="20"/>
        </w:rPr>
        <w:t xml:space="preserve">- </w:t>
      </w:r>
      <w:r w:rsidRPr="00803DF4">
        <w:rPr>
          <w:rFonts w:ascii="Arial" w:hAnsi="Arial" w:cs="Arial"/>
          <w:sz w:val="20"/>
          <w:szCs w:val="20"/>
        </w:rPr>
        <w:t>Dostawa sprz</w:t>
      </w:r>
      <w:r>
        <w:rPr>
          <w:rFonts w:ascii="Arial" w:hAnsi="Arial" w:cs="Arial"/>
          <w:sz w:val="20"/>
          <w:szCs w:val="20"/>
        </w:rPr>
        <w:t xml:space="preserve">ętu komputerowego dla potrzeb </w:t>
      </w:r>
      <w:r w:rsidRPr="00803DF4">
        <w:rPr>
          <w:rFonts w:ascii="Arial" w:hAnsi="Arial" w:cs="Arial"/>
          <w:sz w:val="20"/>
          <w:szCs w:val="20"/>
        </w:rPr>
        <w:t>Szpitala Powiatowego w Zawierciu</w:t>
      </w:r>
      <w:r w:rsidR="00E675BE" w:rsidRPr="0098658D">
        <w:rPr>
          <w:rFonts w:ascii="Arial" w:hAnsi="Arial" w:cs="Arial"/>
          <w:sz w:val="20"/>
          <w:szCs w:val="20"/>
        </w:rPr>
        <w:t>.</w:t>
      </w:r>
    </w:p>
    <w:p w:rsidR="00E675BE" w:rsidRPr="0098658D" w:rsidRDefault="000C4015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675BE" w:rsidRPr="0098658D" w:rsidRDefault="00E675BE" w:rsidP="00E675B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75BE" w:rsidRPr="0098658D" w:rsidRDefault="00E675BE" w:rsidP="00803DF4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z upoważnienia art. 38 ust. 4 </w:t>
      </w:r>
      <w:r w:rsidRPr="0098658D">
        <w:rPr>
          <w:rFonts w:ascii="Arial" w:hAnsi="Arial" w:cs="Arial"/>
          <w:sz w:val="20"/>
          <w:szCs w:val="20"/>
        </w:rPr>
        <w:t>ustawy z dnia 29 stycznia 2004 r. Prawo zamówień publicznych (tj. Dz. U. z 2019 r. poz. 1843)</w:t>
      </w:r>
      <w:r w:rsidRPr="0098658D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</w:t>
      </w:r>
      <w:r w:rsidRPr="0098658D">
        <w:rPr>
          <w:rFonts w:ascii="Arial" w:hAnsi="Arial" w:cs="Arial"/>
          <w:sz w:val="20"/>
          <w:szCs w:val="20"/>
        </w:rPr>
        <w:t xml:space="preserve">okonuje zmiany zapisów SIWZ w części </w:t>
      </w:r>
      <w:r w:rsidR="00803DF4">
        <w:rPr>
          <w:rFonts w:ascii="Arial" w:hAnsi="Arial" w:cs="Arial"/>
          <w:sz w:val="20"/>
          <w:szCs w:val="20"/>
        </w:rPr>
        <w:t>X</w:t>
      </w:r>
      <w:r w:rsidR="00803DF4" w:rsidRPr="00803DF4">
        <w:t xml:space="preserve"> </w:t>
      </w:r>
      <w:r w:rsidR="00803DF4" w:rsidRPr="00803DF4">
        <w:rPr>
          <w:rFonts w:ascii="Arial" w:hAnsi="Arial" w:cs="Arial"/>
          <w:sz w:val="20"/>
          <w:szCs w:val="20"/>
        </w:rPr>
        <w:t>INFORMACJE O SPOSOBIE PO</w:t>
      </w:r>
      <w:r w:rsidR="00803DF4">
        <w:rPr>
          <w:rFonts w:ascii="Arial" w:hAnsi="Arial" w:cs="Arial"/>
          <w:sz w:val="20"/>
          <w:szCs w:val="20"/>
        </w:rPr>
        <w:t xml:space="preserve">ROZUMIEWANIA SIĘ ZAMAWIAJĄCEGO </w:t>
      </w:r>
      <w:r w:rsidR="00803DF4" w:rsidRPr="00803DF4">
        <w:rPr>
          <w:rFonts w:ascii="Arial" w:hAnsi="Arial" w:cs="Arial"/>
          <w:sz w:val="20"/>
          <w:szCs w:val="20"/>
        </w:rPr>
        <w:t>Z WYKONAWCAMI</w:t>
      </w:r>
      <w:r w:rsidR="00803DF4">
        <w:rPr>
          <w:rFonts w:ascii="Arial" w:hAnsi="Arial" w:cs="Arial"/>
          <w:sz w:val="20"/>
          <w:szCs w:val="20"/>
        </w:rPr>
        <w:t xml:space="preserve"> </w:t>
      </w:r>
      <w:r w:rsidRPr="0098658D">
        <w:rPr>
          <w:rFonts w:ascii="Arial" w:hAnsi="Arial" w:cs="Arial"/>
          <w:sz w:val="20"/>
          <w:szCs w:val="20"/>
        </w:rPr>
        <w:t>.</w:t>
      </w: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Było:</w:t>
      </w:r>
      <w:r w:rsidRPr="0098658D">
        <w:rPr>
          <w:rFonts w:ascii="Arial" w:hAnsi="Arial" w:cs="Arial"/>
          <w:sz w:val="20"/>
          <w:szCs w:val="20"/>
        </w:rPr>
        <w:tab/>
      </w:r>
      <w:r w:rsidRPr="0098658D">
        <w:rPr>
          <w:rFonts w:ascii="Arial" w:hAnsi="Arial" w:cs="Arial"/>
          <w:sz w:val="20"/>
          <w:szCs w:val="20"/>
        </w:rPr>
        <w:tab/>
        <w:t>„</w:t>
      </w:r>
      <w:r w:rsidR="00803DF4" w:rsidRPr="00803DF4">
        <w:rPr>
          <w:rFonts w:ascii="Arial" w:eastAsia="Calibri" w:hAnsi="Arial" w:cs="Arial"/>
          <w:sz w:val="20"/>
          <w:szCs w:val="20"/>
          <w:lang w:eastAsia="en-US"/>
        </w:rPr>
        <w:t xml:space="preserve">Wykonawca może zwrócić się do Zamawiającego o wyjaśnienie treści SIWZ. Jeżeli wniosek o wyjaśnienie treści SIWZ wpłynie do Zamawiającego nie później niż do końca dnia, w którym upływa połowa terminu składania ofert, tj. do dnia 08.10.2020 r., </w:t>
      </w:r>
      <w:r w:rsidR="00803DF4">
        <w:rPr>
          <w:rFonts w:ascii="Arial" w:eastAsia="Calibri" w:hAnsi="Arial" w:cs="Arial"/>
          <w:sz w:val="20"/>
          <w:szCs w:val="20"/>
          <w:lang w:eastAsia="en-US"/>
        </w:rPr>
        <w:t>……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58D">
        <w:rPr>
          <w:rFonts w:ascii="Arial" w:hAnsi="Arial" w:cs="Arial"/>
          <w:sz w:val="20"/>
          <w:szCs w:val="20"/>
          <w:u w:val="single"/>
        </w:rPr>
        <w:t>Winno być:</w:t>
      </w:r>
      <w:r w:rsidRPr="0098658D">
        <w:rPr>
          <w:rFonts w:ascii="Arial" w:hAnsi="Arial" w:cs="Arial"/>
          <w:sz w:val="20"/>
          <w:szCs w:val="20"/>
        </w:rPr>
        <w:tab/>
        <w:t>„</w:t>
      </w:r>
      <w:r w:rsidR="00803DF4" w:rsidRPr="00803DF4">
        <w:rPr>
          <w:rFonts w:ascii="Arial" w:hAnsi="Arial" w:cs="Arial"/>
          <w:sz w:val="20"/>
        </w:rPr>
        <w:t>Wykonawca może zwrócić się do Zamawiającego o wyjaśnienie treści SIWZ. Jeżeli wniosek o wyjaśnienie treści SIWZ wpłynie do Zamawiającego nie później niż do końca dnia, w którym upływa połowa terminu</w:t>
      </w:r>
      <w:r w:rsidR="00803DF4">
        <w:rPr>
          <w:rFonts w:ascii="Arial" w:hAnsi="Arial" w:cs="Arial"/>
          <w:sz w:val="20"/>
        </w:rPr>
        <w:t xml:space="preserve"> składania ofert, tj. do dnia 09</w:t>
      </w:r>
      <w:bookmarkStart w:id="0" w:name="_GoBack"/>
      <w:bookmarkEnd w:id="0"/>
      <w:r w:rsidR="00803DF4" w:rsidRPr="00803DF4">
        <w:rPr>
          <w:rFonts w:ascii="Arial" w:hAnsi="Arial" w:cs="Arial"/>
          <w:sz w:val="20"/>
        </w:rPr>
        <w:t xml:space="preserve">.10.2020 r., </w:t>
      </w:r>
      <w:r w:rsidR="00803DF4">
        <w:rPr>
          <w:rFonts w:ascii="Arial" w:hAnsi="Arial" w:cs="Arial"/>
          <w:sz w:val="20"/>
        </w:rPr>
        <w:t>………</w:t>
      </w:r>
      <w:r w:rsidRPr="0098658D">
        <w:rPr>
          <w:rFonts w:ascii="Arial" w:hAnsi="Arial" w:cs="Arial"/>
          <w:sz w:val="20"/>
          <w:szCs w:val="20"/>
        </w:rPr>
        <w:t>.”</w:t>
      </w:r>
    </w:p>
    <w:p w:rsidR="00E675BE" w:rsidRPr="0098658D" w:rsidRDefault="00E675BE" w:rsidP="00E675BE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E675BE" w:rsidRPr="0098658D" w:rsidRDefault="00E675BE" w:rsidP="00E675BE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5BE" w:rsidRPr="0098658D" w:rsidRDefault="00E675BE" w:rsidP="00E675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C64" w:rsidRDefault="00737CB4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B4" w:rsidRDefault="00737CB4">
      <w:pPr>
        <w:spacing w:after="0" w:line="240" w:lineRule="auto"/>
      </w:pPr>
      <w:r>
        <w:separator/>
      </w:r>
    </w:p>
  </w:endnote>
  <w:endnote w:type="continuationSeparator" w:id="0">
    <w:p w:rsidR="00737CB4" w:rsidRDefault="007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B4" w:rsidRDefault="00737CB4">
      <w:pPr>
        <w:spacing w:after="0" w:line="240" w:lineRule="auto"/>
      </w:pPr>
      <w:r>
        <w:separator/>
      </w:r>
    </w:p>
  </w:footnote>
  <w:footnote w:type="continuationSeparator" w:id="0">
    <w:p w:rsidR="00737CB4" w:rsidRDefault="007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737C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737C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8" w:rsidRDefault="00737C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40"/>
    <w:rsid w:val="000800B0"/>
    <w:rsid w:val="000C4015"/>
    <w:rsid w:val="00467F7E"/>
    <w:rsid w:val="00737CB4"/>
    <w:rsid w:val="00803DF4"/>
    <w:rsid w:val="00B22A5D"/>
    <w:rsid w:val="00CF3040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B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5BE"/>
    <w:rPr>
      <w:color w:val="00000A"/>
    </w:rPr>
  </w:style>
  <w:style w:type="paragraph" w:customStyle="1" w:styleId="Standard">
    <w:name w:val="Standard"/>
    <w:rsid w:val="00E675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E675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B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5BE"/>
    <w:rPr>
      <w:color w:val="00000A"/>
    </w:rPr>
  </w:style>
  <w:style w:type="paragraph" w:customStyle="1" w:styleId="Standard">
    <w:name w:val="Standard"/>
    <w:rsid w:val="00E675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E675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2020-03-12T07:27:00Z</dcterms:created>
  <dcterms:modified xsi:type="dcterms:W3CDTF">2020-10-06T07:59:00Z</dcterms:modified>
</cp:coreProperties>
</file>