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C9" w:rsidRDefault="00B92A59" w:rsidP="00B92A59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  <w:r w:rsidRPr="00B92A59">
        <w:rPr>
          <w:rFonts w:ascii="Verdana" w:hAnsi="Verdana"/>
          <w:color w:val="00000A"/>
          <w:sz w:val="16"/>
          <w:szCs w:val="16"/>
        </w:rPr>
        <w:tab/>
      </w:r>
    </w:p>
    <w:p w:rsidR="00AB16C9" w:rsidRDefault="00AB16C9" w:rsidP="00B92A59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AB16C9" w:rsidRDefault="00AB16C9" w:rsidP="00B92A59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B92A59" w:rsidRPr="00B92A59" w:rsidRDefault="00B92A59" w:rsidP="00AB16C9">
      <w:pPr>
        <w:spacing w:after="0" w:line="360" w:lineRule="auto"/>
        <w:jc w:val="right"/>
        <w:rPr>
          <w:rFonts w:ascii="Verdana" w:hAnsi="Verdana"/>
          <w:b/>
          <w:color w:val="00000A"/>
          <w:sz w:val="16"/>
          <w:szCs w:val="16"/>
        </w:rPr>
      </w:pPr>
      <w:r w:rsidRPr="00B92A59">
        <w:rPr>
          <w:rFonts w:ascii="Verdana" w:hAnsi="Verdana"/>
          <w:b/>
          <w:color w:val="00000A"/>
          <w:sz w:val="16"/>
          <w:szCs w:val="16"/>
        </w:rPr>
        <w:t xml:space="preserve">Zał. nr 5 do SIWZ </w:t>
      </w:r>
    </w:p>
    <w:p w:rsidR="00B92A59" w:rsidRPr="00B92A59" w:rsidRDefault="00B92A59" w:rsidP="00B92A59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</w:p>
    <w:p w:rsidR="00B92A59" w:rsidRPr="00B92A59" w:rsidRDefault="00B92A59" w:rsidP="00B92A59">
      <w:pPr>
        <w:spacing w:after="0" w:line="360" w:lineRule="auto"/>
        <w:jc w:val="center"/>
        <w:rPr>
          <w:rFonts w:ascii="Verdana" w:hAnsi="Verdana"/>
          <w:b/>
          <w:color w:val="00000A"/>
          <w:sz w:val="16"/>
          <w:szCs w:val="16"/>
        </w:rPr>
      </w:pPr>
      <w:r w:rsidRPr="00B92A59">
        <w:rPr>
          <w:rFonts w:ascii="Verdana" w:hAnsi="Verdana"/>
          <w:b/>
          <w:color w:val="00000A"/>
          <w:sz w:val="16"/>
          <w:szCs w:val="16"/>
        </w:rPr>
        <w:t xml:space="preserve">ISTOTNE POSTANOWIENIA UMOWY </w:t>
      </w:r>
    </w:p>
    <w:p w:rsidR="00B92A59" w:rsidRPr="00B92A59" w:rsidRDefault="00B92A59" w:rsidP="00B92A59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B92A59" w:rsidRPr="00B92A59" w:rsidRDefault="003B302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zawarta w dniu  …………2019</w:t>
      </w:r>
      <w:r w:rsidR="00B92A59" w:rsidRPr="00B92A59">
        <w:rPr>
          <w:rFonts w:ascii="Verdana" w:hAnsi="Verdana"/>
          <w:color w:val="00000A"/>
          <w:sz w:val="16"/>
          <w:szCs w:val="16"/>
        </w:rPr>
        <w:t xml:space="preserve"> r.</w:t>
      </w:r>
      <w:r w:rsidR="00B92A59" w:rsidRPr="00B92A59">
        <w:rPr>
          <w:rFonts w:ascii="Verdana" w:hAnsi="Verdana"/>
          <w:color w:val="00000A"/>
          <w:sz w:val="16"/>
          <w:szCs w:val="16"/>
          <w:vertAlign w:val="superscript"/>
        </w:rPr>
        <w:t>1</w:t>
      </w:r>
      <w:r w:rsidR="00B92A59" w:rsidRPr="00B92A59">
        <w:rPr>
          <w:rFonts w:ascii="Verdana" w:hAnsi="Verdana"/>
          <w:color w:val="00000A"/>
          <w:sz w:val="16"/>
          <w:szCs w:val="16"/>
        </w:rPr>
        <w:t xml:space="preserve"> w Zawierciu, pomiędzy: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 reprezentowanym przez: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- …………………………………………………………………………………………………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zwanym w treści umowy Zamawiającym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a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…………………………………………………………………………………………………...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zwaną w  treści  umowy  Wykonawcą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reprezentowaną przez: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…………………………………………………………………………………………………….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Wykonawca  został  wyłoniony  w  trybie  przetargu nieograniczonego zgodnie z art. 39 i nast. ustawy z dnia  29.01.2004 r. - Prawo  zamówień  publicznych (</w:t>
      </w:r>
      <w:proofErr w:type="spellStart"/>
      <w:r w:rsidRPr="00B92A59">
        <w:rPr>
          <w:rFonts w:ascii="Verdana" w:hAnsi="Verdana"/>
          <w:color w:val="00000A"/>
          <w:sz w:val="16"/>
          <w:szCs w:val="16"/>
        </w:rPr>
        <w:t>t.j</w:t>
      </w:r>
      <w:proofErr w:type="spellEnd"/>
      <w:r w:rsidRPr="00B92A59">
        <w:rPr>
          <w:rFonts w:ascii="Verdana" w:hAnsi="Verdana"/>
          <w:color w:val="00000A"/>
          <w:sz w:val="16"/>
          <w:szCs w:val="16"/>
        </w:rPr>
        <w:t>. Dz. U. z 2018 r., poz. 1986</w:t>
      </w:r>
      <w:r w:rsidR="003B3029">
        <w:rPr>
          <w:rFonts w:ascii="Verdana" w:hAnsi="Verdana"/>
          <w:color w:val="00000A"/>
          <w:sz w:val="16"/>
          <w:szCs w:val="16"/>
        </w:rPr>
        <w:t xml:space="preserve"> ze zm.</w:t>
      </w:r>
      <w:r w:rsidRPr="00B92A59">
        <w:rPr>
          <w:rFonts w:ascii="Verdana" w:hAnsi="Verdana"/>
          <w:color w:val="00000A"/>
          <w:sz w:val="16"/>
          <w:szCs w:val="16"/>
        </w:rPr>
        <w:t xml:space="preserve">) zwanej  dalej  ustawą, </w:t>
      </w:r>
      <w:r w:rsidRPr="00B92A59">
        <w:rPr>
          <w:rFonts w:ascii="Verdana" w:hAnsi="Verdana"/>
          <w:color w:val="00000A"/>
          <w:sz w:val="16"/>
          <w:szCs w:val="16"/>
        </w:rPr>
        <w:br/>
        <w:t>nr sprawy  DZP/PN/</w:t>
      </w:r>
      <w:r w:rsidR="00A31C7F">
        <w:rPr>
          <w:rFonts w:ascii="Verdana" w:hAnsi="Verdana"/>
          <w:color w:val="00000A"/>
          <w:sz w:val="16"/>
          <w:szCs w:val="16"/>
        </w:rPr>
        <w:t>12</w:t>
      </w:r>
      <w:r w:rsidR="003B3029">
        <w:rPr>
          <w:rFonts w:ascii="Verdana" w:hAnsi="Verdana"/>
          <w:color w:val="00000A"/>
          <w:sz w:val="16"/>
          <w:szCs w:val="16"/>
        </w:rPr>
        <w:t>/2019</w:t>
      </w:r>
      <w:r w:rsidRPr="00B92A59">
        <w:rPr>
          <w:rFonts w:ascii="Verdana" w:hAnsi="Verdana"/>
          <w:color w:val="00000A"/>
          <w:sz w:val="16"/>
          <w:szCs w:val="16"/>
        </w:rPr>
        <w:t xml:space="preserve"> – „Usługa wykonania przeglądów aparatury medycznej – 1</w:t>
      </w:r>
      <w:r w:rsidR="003B3029">
        <w:rPr>
          <w:rFonts w:ascii="Verdana" w:hAnsi="Verdana"/>
          <w:color w:val="00000A"/>
          <w:sz w:val="16"/>
          <w:szCs w:val="16"/>
        </w:rPr>
        <w:t>2</w:t>
      </w:r>
      <w:r w:rsidRPr="00B92A59">
        <w:rPr>
          <w:rFonts w:ascii="Verdana" w:hAnsi="Verdana"/>
          <w:color w:val="00000A"/>
          <w:sz w:val="16"/>
          <w:szCs w:val="16"/>
        </w:rPr>
        <w:t xml:space="preserve"> pakietów”.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B92A59" w:rsidRPr="00B92A59" w:rsidRDefault="00B92A59" w:rsidP="00B92A59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B92A59">
        <w:rPr>
          <w:rFonts w:ascii="Verdana" w:hAnsi="Verdana"/>
          <w:b/>
          <w:bCs/>
          <w:color w:val="000000"/>
          <w:sz w:val="16"/>
          <w:szCs w:val="16"/>
        </w:rPr>
        <w:t>§ 1</w:t>
      </w:r>
    </w:p>
    <w:p w:rsidR="00B92A59" w:rsidRPr="00B92A59" w:rsidRDefault="00B92A59" w:rsidP="00B92A59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2A59">
        <w:rPr>
          <w:rFonts w:ascii="Verdana" w:eastAsia="Times New Roman" w:hAnsi="Verdana" w:cs="Calibri"/>
          <w:sz w:val="16"/>
          <w:szCs w:val="16"/>
          <w:lang w:eastAsia="pl-PL"/>
        </w:rPr>
        <w:t>1. Wykonawca oświadcza, że posiada umiejętności, wiedzę, kwalifikacje i uprawnienia niezbędne do prawidłowego wykonania umowy.</w:t>
      </w:r>
    </w:p>
    <w:p w:rsidR="00B92A59" w:rsidRPr="00B92A59" w:rsidRDefault="00B92A59" w:rsidP="00B92A59">
      <w:pPr>
        <w:shd w:val="clear" w:color="auto" w:fill="FFFFFF"/>
        <w:spacing w:line="360" w:lineRule="auto"/>
        <w:ind w:right="731"/>
        <w:jc w:val="both"/>
        <w:rPr>
          <w:rFonts w:ascii="Verdana" w:hAnsi="Verdana"/>
          <w:color w:val="000000"/>
          <w:sz w:val="16"/>
          <w:szCs w:val="16"/>
        </w:rPr>
      </w:pPr>
      <w:r w:rsidRPr="00B92A59">
        <w:rPr>
          <w:rFonts w:ascii="Verdana" w:hAnsi="Verdana"/>
          <w:color w:val="000000"/>
          <w:sz w:val="16"/>
          <w:szCs w:val="16"/>
        </w:rPr>
        <w:t>2. Zamawiający zamawia, a Wykonawca przyjmuje do wykonania następujący przedmiot umowy: wykonanie przeglądu technicznego aparatury medycznej w pakiecie nr .............. .</w:t>
      </w:r>
    </w:p>
    <w:p w:rsidR="00B92A59" w:rsidRPr="00B92A59" w:rsidRDefault="00B92A59" w:rsidP="00B92A59">
      <w:pPr>
        <w:tabs>
          <w:tab w:val="num" w:pos="720"/>
        </w:tabs>
        <w:spacing w:line="360" w:lineRule="auto"/>
        <w:jc w:val="both"/>
        <w:rPr>
          <w:rFonts w:ascii="Verdana" w:hAnsi="Verdana"/>
          <w:bCs/>
          <w:color w:val="00000A"/>
          <w:sz w:val="16"/>
          <w:szCs w:val="16"/>
        </w:rPr>
      </w:pPr>
      <w:r w:rsidRPr="00B92A59">
        <w:rPr>
          <w:rFonts w:ascii="Verdana" w:hAnsi="Verdana"/>
          <w:bCs/>
          <w:color w:val="00000A"/>
          <w:sz w:val="16"/>
          <w:szCs w:val="16"/>
        </w:rPr>
        <w:t xml:space="preserve">3.* </w:t>
      </w:r>
      <w:r w:rsidRPr="00B92A59">
        <w:rPr>
          <w:rFonts w:ascii="Verdana" w:hAnsi="Verdana"/>
          <w:b/>
          <w:bCs/>
          <w:color w:val="00000A"/>
          <w:sz w:val="16"/>
          <w:szCs w:val="16"/>
        </w:rPr>
        <w:t>Wartość przedmiotu umowy wynosi</w:t>
      </w:r>
      <w:r w:rsidRPr="00B92A59">
        <w:rPr>
          <w:rFonts w:ascii="Verdana" w:hAnsi="Verdana"/>
          <w:bCs/>
          <w:color w:val="00000A"/>
          <w:sz w:val="16"/>
          <w:szCs w:val="16"/>
        </w:rPr>
        <w:t>:</w:t>
      </w:r>
    </w:p>
    <w:p w:rsidR="00B92A59" w:rsidRPr="00B92A59" w:rsidRDefault="00B92A59" w:rsidP="00B92A59">
      <w:pPr>
        <w:tabs>
          <w:tab w:val="left" w:pos="0"/>
        </w:tabs>
        <w:spacing w:after="0" w:line="360" w:lineRule="auto"/>
        <w:jc w:val="both"/>
        <w:rPr>
          <w:rFonts w:ascii="Verdana" w:hAnsi="Verdana"/>
          <w:color w:val="00000A"/>
          <w:spacing w:val="-8"/>
          <w:sz w:val="16"/>
          <w:szCs w:val="16"/>
        </w:rPr>
      </w:pPr>
      <w:r w:rsidRPr="00B92A59">
        <w:rPr>
          <w:rFonts w:ascii="Verdana" w:hAnsi="Verdana"/>
          <w:color w:val="00000A"/>
          <w:spacing w:val="-8"/>
          <w:sz w:val="16"/>
          <w:szCs w:val="16"/>
        </w:rPr>
        <w:t>- w pakiecie nr … ................... zł brutto (słownie zł : …………………………………………), tj. netto ………………zł (słownie zł :……………………………… ), w tym VAT …. zł (słownie zł : ……………………………………);</w:t>
      </w:r>
    </w:p>
    <w:p w:rsidR="00B92A59" w:rsidRPr="00B92A59" w:rsidRDefault="00B92A59" w:rsidP="00B92A59">
      <w:pPr>
        <w:tabs>
          <w:tab w:val="left" w:pos="0"/>
        </w:tabs>
        <w:spacing w:after="0" w:line="360" w:lineRule="auto"/>
        <w:jc w:val="both"/>
        <w:rPr>
          <w:rFonts w:ascii="Verdana" w:hAnsi="Verdana"/>
          <w:color w:val="00000A"/>
          <w:spacing w:val="-8"/>
          <w:sz w:val="16"/>
          <w:szCs w:val="16"/>
        </w:rPr>
      </w:pPr>
    </w:p>
    <w:p w:rsidR="00B92A59" w:rsidRPr="00B92A59" w:rsidRDefault="00B92A59" w:rsidP="00B92A59">
      <w:pPr>
        <w:tabs>
          <w:tab w:val="left" w:pos="0"/>
        </w:tabs>
        <w:spacing w:after="0" w:line="360" w:lineRule="auto"/>
        <w:jc w:val="both"/>
        <w:rPr>
          <w:rFonts w:ascii="Verdana" w:hAnsi="Verdana"/>
          <w:b/>
          <w:color w:val="00000A"/>
          <w:sz w:val="16"/>
          <w:szCs w:val="16"/>
        </w:rPr>
      </w:pPr>
      <w:r w:rsidRPr="00B92A59">
        <w:rPr>
          <w:rFonts w:ascii="Verdana" w:hAnsi="Verdana"/>
          <w:b/>
          <w:color w:val="00000A"/>
          <w:sz w:val="16"/>
          <w:szCs w:val="16"/>
        </w:rPr>
        <w:t>Łączna wartość przedmiotu umowy wynosi:</w:t>
      </w:r>
    </w:p>
    <w:p w:rsidR="00B92A59" w:rsidRPr="00B92A59" w:rsidRDefault="00B92A59" w:rsidP="00B92A59">
      <w:pPr>
        <w:tabs>
          <w:tab w:val="left" w:pos="0"/>
        </w:tabs>
        <w:spacing w:after="0" w:line="360" w:lineRule="auto"/>
        <w:jc w:val="both"/>
        <w:rPr>
          <w:rFonts w:ascii="Verdana" w:hAnsi="Verdana"/>
          <w:color w:val="00000A"/>
          <w:spacing w:val="-8"/>
          <w:sz w:val="16"/>
          <w:szCs w:val="16"/>
        </w:rPr>
      </w:pPr>
      <w:r w:rsidRPr="00B92A59">
        <w:rPr>
          <w:rFonts w:ascii="Verdana" w:hAnsi="Verdana"/>
          <w:color w:val="00000A"/>
          <w:spacing w:val="-8"/>
          <w:sz w:val="16"/>
          <w:szCs w:val="16"/>
        </w:rPr>
        <w:t>.................. zł brutto (słownie zł : ……………………………………………..), tj. netto ……………………zł (słownie zł : …………………………………), w tym VAT …. zł (słownie zł: ……………………………………).</w:t>
      </w:r>
    </w:p>
    <w:p w:rsidR="00B92A59" w:rsidRPr="00B92A59" w:rsidRDefault="00B92A59" w:rsidP="00B92A59">
      <w:pPr>
        <w:tabs>
          <w:tab w:val="left" w:pos="0"/>
        </w:tabs>
        <w:spacing w:after="0" w:line="360" w:lineRule="auto"/>
        <w:jc w:val="both"/>
        <w:rPr>
          <w:rFonts w:ascii="Verdana" w:hAnsi="Verdana"/>
          <w:color w:val="00000A"/>
          <w:spacing w:val="-8"/>
          <w:sz w:val="16"/>
          <w:szCs w:val="16"/>
        </w:rPr>
      </w:pPr>
    </w:p>
    <w:p w:rsidR="00B92A59" w:rsidRPr="00B92A59" w:rsidRDefault="00B92A59" w:rsidP="00B92A59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92A59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* ilość podpunktów w §2 zostanie powielona  w zależności od ilości wygranych pakietów przez Wykonawcę.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B92A59" w:rsidRDefault="00B92A59" w:rsidP="00B92A5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Tahoma" w:hAnsi="Verdana"/>
          <w:color w:val="00000A"/>
          <w:sz w:val="16"/>
          <w:szCs w:val="16"/>
        </w:rPr>
      </w:pPr>
      <w:r w:rsidRPr="00B92A59">
        <w:rPr>
          <w:rFonts w:ascii="Verdana" w:hAnsi="Verdana"/>
          <w:bCs/>
          <w:color w:val="00000A"/>
          <w:sz w:val="16"/>
          <w:szCs w:val="16"/>
        </w:rPr>
        <w:t xml:space="preserve">4. Czas trwania umowy: </w:t>
      </w:r>
      <w:r w:rsidRPr="00B92A59">
        <w:rPr>
          <w:rFonts w:ascii="Verdana" w:hAnsi="Verdana"/>
          <w:b/>
          <w:bCs/>
          <w:color w:val="00000A"/>
          <w:sz w:val="16"/>
          <w:szCs w:val="16"/>
        </w:rPr>
        <w:t xml:space="preserve">Sukcesywnie </w:t>
      </w:r>
      <w:r w:rsidRPr="00B92A59">
        <w:rPr>
          <w:rFonts w:ascii="Verdana" w:eastAsia="Tahoma" w:hAnsi="Verdana"/>
          <w:b/>
          <w:color w:val="00000A"/>
          <w:sz w:val="16"/>
          <w:szCs w:val="16"/>
        </w:rPr>
        <w:t>od daty podpisania umowy</w:t>
      </w:r>
      <w:r w:rsidR="0078647A">
        <w:rPr>
          <w:rFonts w:ascii="Verdana" w:eastAsia="Tahoma" w:hAnsi="Verdana"/>
          <w:b/>
          <w:color w:val="00000A"/>
          <w:sz w:val="16"/>
          <w:szCs w:val="16"/>
        </w:rPr>
        <w:t xml:space="preserve"> do dnia 31.12.2019r.</w:t>
      </w:r>
      <w:r w:rsidRPr="00B92A59">
        <w:rPr>
          <w:rFonts w:ascii="Verdana" w:eastAsia="Tahoma" w:hAnsi="Verdana"/>
          <w:b/>
          <w:color w:val="00000A"/>
          <w:sz w:val="16"/>
          <w:szCs w:val="16"/>
        </w:rPr>
        <w:t>, zgodnie z harmonogramem przesłanym przez Zamawiającego po podpisaniu umowy.</w:t>
      </w:r>
      <w:r w:rsidRPr="00B92A59">
        <w:rPr>
          <w:rFonts w:ascii="Verdana" w:eastAsia="Tahoma" w:hAnsi="Verdana"/>
          <w:color w:val="00000A"/>
          <w:sz w:val="16"/>
          <w:szCs w:val="16"/>
        </w:rPr>
        <w:t xml:space="preserve"> </w:t>
      </w:r>
    </w:p>
    <w:p w:rsidR="0078647A" w:rsidRDefault="0078647A" w:rsidP="00B92A5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Tahoma" w:hAnsi="Verdana"/>
          <w:color w:val="00000A"/>
          <w:sz w:val="16"/>
          <w:szCs w:val="16"/>
        </w:rPr>
      </w:pPr>
      <w:r>
        <w:rPr>
          <w:rFonts w:ascii="Verdana" w:eastAsia="Tahoma" w:hAnsi="Verdana"/>
          <w:color w:val="00000A"/>
          <w:sz w:val="16"/>
          <w:szCs w:val="16"/>
        </w:rPr>
        <w:t xml:space="preserve">5. </w:t>
      </w:r>
      <w:r w:rsidR="00235377">
        <w:rPr>
          <w:rFonts w:ascii="Verdana" w:eastAsia="Tahoma" w:hAnsi="Verdana"/>
          <w:color w:val="00000A"/>
          <w:sz w:val="16"/>
          <w:szCs w:val="16"/>
        </w:rPr>
        <w:t>za dzień zawarcia umowy przyjmuje się dzień, w którym Wykonawca otrzyma jednostronnie podpisaną umowę z datą wskazana przez zamawiającego.</w:t>
      </w:r>
    </w:p>
    <w:p w:rsidR="00235377" w:rsidRDefault="00235377" w:rsidP="00B92A5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Tahoma" w:hAnsi="Verdana"/>
          <w:color w:val="00000A"/>
          <w:sz w:val="16"/>
          <w:szCs w:val="16"/>
        </w:rPr>
      </w:pPr>
    </w:p>
    <w:p w:rsidR="00235377" w:rsidRDefault="00235377" w:rsidP="00B92A5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Tahoma" w:hAnsi="Verdana"/>
          <w:color w:val="00000A"/>
          <w:sz w:val="16"/>
          <w:szCs w:val="16"/>
        </w:rPr>
      </w:pPr>
    </w:p>
    <w:p w:rsidR="00235377" w:rsidRDefault="00235377" w:rsidP="00B92A5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Tahoma" w:hAnsi="Verdana"/>
          <w:color w:val="00000A"/>
          <w:sz w:val="16"/>
          <w:szCs w:val="16"/>
        </w:rPr>
      </w:pPr>
    </w:p>
    <w:p w:rsidR="00235377" w:rsidRDefault="00235377" w:rsidP="00B92A5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Tahoma" w:hAnsi="Verdana"/>
          <w:color w:val="00000A"/>
          <w:sz w:val="16"/>
          <w:szCs w:val="16"/>
        </w:rPr>
      </w:pPr>
    </w:p>
    <w:p w:rsidR="00235377" w:rsidRPr="00B92A59" w:rsidRDefault="00235377" w:rsidP="00B92A5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eastAsia="Tahoma" w:hAnsi="Verdana"/>
          <w:color w:val="00000A"/>
          <w:sz w:val="16"/>
          <w:szCs w:val="16"/>
        </w:rPr>
      </w:pPr>
    </w:p>
    <w:p w:rsidR="00235377" w:rsidRPr="00B92A59" w:rsidRDefault="00235377" w:rsidP="00B92A5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6</w:t>
      </w:r>
      <w:r w:rsidR="00B92A59" w:rsidRPr="00B92A59">
        <w:rPr>
          <w:rFonts w:ascii="Verdana" w:hAnsi="Verdana"/>
          <w:color w:val="00000A"/>
          <w:sz w:val="16"/>
          <w:szCs w:val="16"/>
        </w:rPr>
        <w:t xml:space="preserve">. Usługa ma na celu utrzymanie w pełnej sprawności techniczno-eksploatacyjnej aparatury, o której mowa </w:t>
      </w:r>
      <w:r w:rsidR="00B92A59" w:rsidRPr="00B92A59">
        <w:rPr>
          <w:rFonts w:ascii="Verdana" w:hAnsi="Verdana"/>
          <w:color w:val="00000A"/>
          <w:sz w:val="16"/>
          <w:szCs w:val="16"/>
        </w:rPr>
        <w:br/>
        <w:t>w § 1 ust. 1 oraz wydłużenie jej bezawaryjnego czasu pracy, jak również zapewnienie, iż parametry pracy tej aparatury będą zgodne z założonymi przez producenta wartościami.</w:t>
      </w:r>
    </w:p>
    <w:p w:rsidR="00B92A59" w:rsidRPr="00B92A59" w:rsidRDefault="00235377" w:rsidP="00B92A59">
      <w:pPr>
        <w:spacing w:after="0" w:line="360" w:lineRule="auto"/>
        <w:ind w:left="360" w:hanging="360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6</w:t>
      </w:r>
      <w:r w:rsidR="00B92A59" w:rsidRPr="00B92A59">
        <w:rPr>
          <w:rFonts w:ascii="Verdana" w:hAnsi="Verdana"/>
          <w:color w:val="00000A"/>
          <w:sz w:val="16"/>
          <w:szCs w:val="16"/>
        </w:rPr>
        <w:t>.1. Usługa obejmuje: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a)  - zebranie informacji o zaobserwowanych przez użytkownika usterkach</w:t>
      </w:r>
    </w:p>
    <w:p w:rsidR="00B92A59" w:rsidRPr="00B92A59" w:rsidRDefault="00B92A59" w:rsidP="00B92A59">
      <w:pPr>
        <w:spacing w:after="0" w:line="360" w:lineRule="auto"/>
        <w:ind w:left="360" w:hanging="360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oględziny aparatu</w:t>
      </w:r>
    </w:p>
    <w:p w:rsidR="00B92A59" w:rsidRPr="00B92A59" w:rsidRDefault="00B92A59" w:rsidP="00B92A59">
      <w:pPr>
        <w:spacing w:after="0" w:line="360" w:lineRule="auto"/>
        <w:ind w:left="360" w:hanging="360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prace konserwacyjne zalecane przez producenta</w:t>
      </w:r>
    </w:p>
    <w:p w:rsidR="00B92A59" w:rsidRPr="00B92A59" w:rsidRDefault="00B92A59" w:rsidP="00B92A59">
      <w:pPr>
        <w:spacing w:after="0" w:line="360" w:lineRule="auto"/>
        <w:ind w:left="567" w:hanging="56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wymiana materiałów eksploatacyjnych oraz części zużywalnych wynikających z zaleceń producenta  zgodnie z zapisami zawartymi w formularzu cenowym</w:t>
      </w:r>
    </w:p>
    <w:p w:rsidR="00B92A59" w:rsidRPr="00B92A59" w:rsidRDefault="00B92A59" w:rsidP="00B92A59">
      <w:pPr>
        <w:spacing w:after="0" w:line="360" w:lineRule="auto"/>
        <w:ind w:left="567" w:hanging="56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przegląd techniczny z dokonaniem wpisu do paszportu</w:t>
      </w:r>
    </w:p>
    <w:p w:rsidR="00B92A59" w:rsidRPr="00B92A59" w:rsidRDefault="00B92A59" w:rsidP="00B92A59">
      <w:pPr>
        <w:spacing w:after="0" w:line="360" w:lineRule="auto"/>
        <w:ind w:left="567" w:hanging="567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wystawienie raportu serwisowego </w:t>
      </w:r>
    </w:p>
    <w:p w:rsidR="00B92A59" w:rsidRPr="00B92A59" w:rsidRDefault="00B92A59" w:rsidP="00B92A59">
      <w:pPr>
        <w:spacing w:after="0" w:line="360" w:lineRule="auto"/>
        <w:ind w:left="567" w:hanging="567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ewentualne legalizacje, kalibracje</w:t>
      </w:r>
    </w:p>
    <w:p w:rsidR="00B92A59" w:rsidRPr="00B92A59" w:rsidRDefault="00B92A59" w:rsidP="00B92A59">
      <w:pPr>
        <w:spacing w:after="0" w:line="360" w:lineRule="auto"/>
        <w:ind w:left="567" w:hanging="567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sprawdzenie instalacji</w:t>
      </w:r>
    </w:p>
    <w:p w:rsidR="00B92A59" w:rsidRPr="00B92A59" w:rsidRDefault="00B92A59" w:rsidP="00B92A59">
      <w:pPr>
        <w:spacing w:after="0" w:line="360" w:lineRule="auto"/>
        <w:ind w:left="567" w:hanging="567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ustawienie(regulacje) wymaganych przez producenta parametrów</w:t>
      </w:r>
    </w:p>
    <w:p w:rsidR="00B92A59" w:rsidRPr="00B92A59" w:rsidRDefault="00B92A59" w:rsidP="00B92A59">
      <w:pPr>
        <w:spacing w:after="0" w:line="360" w:lineRule="auto"/>
        <w:ind w:left="567" w:hanging="567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 - sporządzenie orzeczeń o stanie urządzeń nie nadających się do eksploatacji</w:t>
      </w:r>
    </w:p>
    <w:p w:rsidR="00B92A59" w:rsidRPr="00B92A59" w:rsidRDefault="00B92A59" w:rsidP="00B92A59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b)  w cenie za przegląd techniczny należy uwzględnić wszystkie koszty związane z wykonaniem usługi w tym koszty części, elementów eksploatacyjnych zalecanych przez producenta do wymiany w trakcie przeglądu oraz  dojazdu lub kosztu transportu</w:t>
      </w:r>
    </w:p>
    <w:p w:rsidR="00B92A59" w:rsidRPr="00B92A59" w:rsidRDefault="00B92A59" w:rsidP="00B92A59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c) Zamawiający wymaga do przeprowadzenia przeglądów i napraw użycia nowych części zamiennych</w:t>
      </w:r>
    </w:p>
    <w:p w:rsidR="00B92A59" w:rsidRPr="00B92A59" w:rsidRDefault="00B92A59" w:rsidP="00B92A59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d)  przedmiot zamówienia musi być zrealizowany zgodnie z wymogami i zaleceniami producenta aparatu, oraz zgodnie z obowiązującymi przepisami, w tym z zachowaniem przepisów bhp i ppoż. </w:t>
      </w:r>
    </w:p>
    <w:p w:rsidR="00B92A59" w:rsidRPr="00B92A59" w:rsidRDefault="00B92A59" w:rsidP="00B92A59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e)  Zamawiający wymaga od Wykonawcy dokonania ewentualnych naprawy stwierdzonego w trakcie przeglądu, po uprzednim przedstawieniu Zamawiającemu całkowitego kosztorysu naprawy jeżeli Zamawiający podejmie taki zamiar i  wyrazi go odrębną umową z Wykonawcą .</w:t>
      </w:r>
    </w:p>
    <w:p w:rsidR="00B92A59" w:rsidRPr="00B92A59" w:rsidRDefault="00B92A59" w:rsidP="00B92A59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f)  odbiór wykonanej usługi przeglądu następować będzie na podstawie orzeczeń:</w:t>
      </w:r>
    </w:p>
    <w:p w:rsidR="00B92A59" w:rsidRPr="00B92A59" w:rsidRDefault="00B92A59" w:rsidP="00B92A59">
      <w:pPr>
        <w:tabs>
          <w:tab w:val="left" w:pos="4320"/>
        </w:tabs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- przeglądu aparatury</w:t>
      </w:r>
    </w:p>
    <w:p w:rsidR="00B92A59" w:rsidRPr="00B92A59" w:rsidRDefault="00B92A59" w:rsidP="00B92A59">
      <w:pPr>
        <w:tabs>
          <w:tab w:val="left" w:pos="4320"/>
        </w:tabs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- o dokonaniu napraw koniecznych</w:t>
      </w:r>
    </w:p>
    <w:p w:rsidR="00B92A59" w:rsidRPr="00B92A59" w:rsidRDefault="00B92A59" w:rsidP="00B92A59">
      <w:pPr>
        <w:tabs>
          <w:tab w:val="left" w:pos="4320"/>
        </w:tabs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- wycofanie z eksploatacji  </w:t>
      </w:r>
    </w:p>
    <w:p w:rsidR="00B92A59" w:rsidRPr="00B92A59" w:rsidRDefault="00B92A59" w:rsidP="00B92A59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g)  o terminie wykonania przeglądu należy wcześniej poinformować pracowników Aparatury Medycznej</w:t>
      </w:r>
    </w:p>
    <w:p w:rsidR="00B92A59" w:rsidRPr="00B92A59" w:rsidRDefault="00B92A59" w:rsidP="00B92A59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h)  uwagi Zamawiającego zawarte w formularzu cenowym -  załącznik nr 2 do SIWZ są obowiązujące dla Wykonawcy</w:t>
      </w:r>
    </w:p>
    <w:p w:rsidR="00B92A59" w:rsidRPr="00B92A59" w:rsidRDefault="00B92A59" w:rsidP="00B92A59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i)  Zamawiający wymaga dochowania terminów przeglądów przez Wykonawcę. Zamawiający dopuszcza wcześniejsze wykonanie przeglądów, jednak nie wcześniej niż 14 dni przed planowanym terminem przeglądu.</w:t>
      </w:r>
    </w:p>
    <w:p w:rsidR="00B92A59" w:rsidRPr="00B92A59" w:rsidRDefault="00235377" w:rsidP="00B92A59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7</w:t>
      </w:r>
      <w:r w:rsidR="00B92A59" w:rsidRPr="00B92A59">
        <w:rPr>
          <w:rFonts w:ascii="Verdana" w:hAnsi="Verdana"/>
          <w:color w:val="00000A"/>
          <w:sz w:val="16"/>
          <w:szCs w:val="16"/>
        </w:rPr>
        <w:t>. Strony postanawiają, iż: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a) odbiór wykonanej usługi przeglądu następować będzie przez Zamawiającego na podstawie wydanego przez Wykonawcę orzeczenia.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b)  o terminie wykonania przeglądu należy poinformować pracowników Aparatury Medycznej z co najmniej 24 godzinnym wyprzedzeniem,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c)Wykonawca nie może dokonywać żadnych zmian w układach, nastawach oraz parametrów aparatury, chyba, że ma pisemne upoważnienie producenta oraz pisemną zgodę Zamawiającego, a zmiana ma na celu poprawę funkcjonalności, bezpieczeństwa lub modernizacji oprogramowania.</w:t>
      </w:r>
    </w:p>
    <w:p w:rsidR="00B92A59" w:rsidRPr="00B92A59" w:rsidRDefault="00235377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8</w:t>
      </w:r>
      <w:r w:rsidR="00B92A59" w:rsidRPr="00B92A59">
        <w:rPr>
          <w:rFonts w:ascii="Verdana" w:hAnsi="Verdana"/>
          <w:color w:val="00000A"/>
          <w:sz w:val="16"/>
          <w:szCs w:val="16"/>
        </w:rPr>
        <w:t xml:space="preserve">. W ramach wykonywania usługi Wykonawca zobowiązuje się do: </w:t>
      </w:r>
    </w:p>
    <w:p w:rsid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a. dokonywania kontroli stanu technicznego i kontroli bezpieczeństwa aparatury, napraw zgodnie </w:t>
      </w:r>
      <w:r w:rsidRPr="00B92A59">
        <w:rPr>
          <w:rFonts w:ascii="Verdana" w:hAnsi="Verdana"/>
          <w:color w:val="00000A"/>
          <w:sz w:val="16"/>
          <w:szCs w:val="16"/>
        </w:rPr>
        <w:br/>
        <w:t xml:space="preserve">z dokumentacją techniczną, instrukcją obsługi aparatu i instrukcją serwisową, stosowanie do zaleceń producenta oraz zgodnie z obowiązującymi normami; </w:t>
      </w:r>
    </w:p>
    <w:p w:rsidR="00235377" w:rsidRDefault="00235377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235377" w:rsidRDefault="00235377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235377" w:rsidRPr="00B92A59" w:rsidRDefault="00235377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235377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b. potwierdzenia wykonania przeglądu wpisem w paszporcie technicznym urządzenia. Wpis ma zawierać następujące informacje: datę wykonania czynności, informacje o stanie technicznym aparatu (aparat jest sprawny i nadaje się do dalszej eksploatacji, aparat niesprawny, aparat dopuszczony warunkowo do 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użytkowania). Dodatkowo Wykonawca zobowiązany jest do potwierdzenia wykonania prac wystawienia protokołu wykonania przeglądu; </w:t>
      </w:r>
    </w:p>
    <w:p w:rsidR="00235377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c. niezwłocznego przekazania Zamawiającemu informacji na temat stwierdzonych podczas przeglądu usterek lub wad wymagających usunięcia. Wykonawca przedstawi Zamawiającemu w terminie 3 dni roboczych od przeprowadzenia przeglądu proponowaną kalkulację kosztów naprawy zawierającą: ilość i cenę  materiałów niezbędnych do naprawy, ilość roboczogodzin oraz okres, w którym zostanie dokonana naprawa. </w:t>
      </w:r>
    </w:p>
    <w:p w:rsidR="00B92A59" w:rsidRPr="00B92A59" w:rsidRDefault="00235377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9</w:t>
      </w:r>
      <w:r w:rsidR="00B92A59" w:rsidRPr="00B92A59">
        <w:rPr>
          <w:rFonts w:ascii="Verdana" w:hAnsi="Verdana"/>
          <w:color w:val="00000A"/>
          <w:sz w:val="16"/>
          <w:szCs w:val="16"/>
        </w:rPr>
        <w:t xml:space="preserve">. Strony określają następujące warunki świadczenia usług: 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a. Podejmowane przez Wykonawcę czynności serwisowe nie mogą być przyczyną utraty certyfikatów, świadectw 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technicznych i innych dokumentów danego aparatu, dopuszczających go do użytkowania; 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b. Wykonawca jest zobowiązany wykonać usługę terminowo i rzetelnie;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c. Wykonawca będzie świadczył usługi określone w przedmiocie zamówienia przy użyciu własnej aparatury kontrolnej, pomiarowej, narzędzi i materiałów. Aparatura kontrolna oraz pomiarowa musi posiadać aktualne świadectwa legalizacji, sprawdzenia, wzorcowania i kalibracji; 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d. Wszystkie czynności i wymienione materiały w trakcie przeglądów muszą być potwierdzone przez bezpośredniego użytkownika urządzenia/aparatury;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e. Wykonawca będzie wykonywał przeglądy w siedzibie Zamawiającego. Jeżeli zaistnieje konieczność wykonania w/w czynności w siedzibie serwisu, Zamawiający zostanie poinformowany o takiej potrzebie. 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f. W przypadku, o którym mowa powyżej, Wykonawca poinformuje Zamawiającego pisemnie o takiej konieczności, zorganizuje i dokona transportu aparatury do Wykonawcy, uprzednio podając propozycję terminów transportu  (uwzględniając, w miarę możliwości, konieczność zapewnienia niezakłóconej obsługi pacjentów u Zamawiającego). Koszty ewentualnego transportu wraz z ubezpieczeniem w obie strony zawarte są w cenie oferty. </w:t>
      </w:r>
    </w:p>
    <w:p w:rsidR="00B92A59" w:rsidRPr="00B92A59" w:rsidRDefault="00B92A59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g. Każdorazowo Wykonawca jest zobowiązany poinformować upoważnionego pracownika Zamawiającego o fakcie przystąpienia do przeglądu oraz jego zakończeniu. </w:t>
      </w:r>
    </w:p>
    <w:p w:rsidR="00B92A59" w:rsidRPr="00B92A59" w:rsidRDefault="00235377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10</w:t>
      </w:r>
      <w:r w:rsidR="00B92A59" w:rsidRPr="00B92A59">
        <w:rPr>
          <w:rFonts w:ascii="Verdana" w:hAnsi="Verdana"/>
          <w:color w:val="00000A"/>
          <w:sz w:val="16"/>
          <w:szCs w:val="16"/>
        </w:rPr>
        <w:t xml:space="preserve">. Zamawiający zastrzega sobie prawo do zmniejszenia ilości przeglądów w stosunku do określonych </w:t>
      </w:r>
      <w:r w:rsidR="00B92A59" w:rsidRPr="00B92A59">
        <w:rPr>
          <w:rFonts w:ascii="Verdana" w:hAnsi="Verdana"/>
          <w:color w:val="00000A"/>
          <w:sz w:val="16"/>
          <w:szCs w:val="16"/>
        </w:rPr>
        <w:br/>
        <w:t xml:space="preserve">w formularzu asortymentowo cenowym,  w przypadku wyłączenia przez Zamawiającego aparatu z eksploatacji bądź wstrzymania jego eksploatacji. W takim przypadku  Wykonawcy nie przysługuje wynagrodzenie za niewykonane przeglądy. </w:t>
      </w:r>
    </w:p>
    <w:p w:rsidR="00B92A59" w:rsidRPr="00B92A59" w:rsidRDefault="00235377" w:rsidP="00B92A59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11</w:t>
      </w:r>
      <w:r w:rsidR="00B92A59" w:rsidRPr="00B92A59">
        <w:rPr>
          <w:rFonts w:ascii="Verdana" w:hAnsi="Verdana"/>
          <w:color w:val="00000A"/>
          <w:sz w:val="16"/>
          <w:szCs w:val="16"/>
        </w:rPr>
        <w:t xml:space="preserve">. Wykonawca zobowiązuje się do wykonania Usługi będącej przedmiotem niniejszej umowy, zgodnie </w:t>
      </w:r>
      <w:r w:rsidR="00B92A59" w:rsidRPr="00B92A59">
        <w:rPr>
          <w:rFonts w:ascii="Verdana" w:hAnsi="Verdana"/>
          <w:color w:val="00000A"/>
          <w:sz w:val="16"/>
          <w:szCs w:val="16"/>
        </w:rPr>
        <w:br/>
        <w:t>z aktualnym poziomem wiedzy technicznej i należytą starannością oraz zgodnie z obowiązującymi w tym zakresie przepisami prawa.</w:t>
      </w:r>
    </w:p>
    <w:p w:rsidR="00B92A59" w:rsidRPr="00B92A59" w:rsidRDefault="00B92A59" w:rsidP="00B92A59">
      <w:pPr>
        <w:shd w:val="clear" w:color="auto" w:fill="FFFFFF"/>
        <w:spacing w:line="360" w:lineRule="auto"/>
        <w:ind w:right="111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B92A59">
        <w:rPr>
          <w:rFonts w:ascii="Verdana" w:hAnsi="Verdana"/>
          <w:b/>
          <w:bCs/>
          <w:color w:val="000000"/>
          <w:sz w:val="16"/>
          <w:szCs w:val="16"/>
        </w:rPr>
        <w:t>§ 2</w:t>
      </w:r>
    </w:p>
    <w:p w:rsidR="00B92A59" w:rsidRPr="00B92A59" w:rsidRDefault="00B92A59" w:rsidP="00B92A59">
      <w:pPr>
        <w:widowControl w:val="0"/>
        <w:numPr>
          <w:ilvl w:val="0"/>
          <w:numId w:val="1"/>
        </w:numPr>
        <w:tabs>
          <w:tab w:val="left" w:pos="4320"/>
        </w:tabs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Zapłata za usługę  nastąpi w terminie do ………… dni  ( zgodnie z ofertą Wykonawcy) od doręczenia Zamawiającemu wystawionej prawidłowo i zgodnie z umową faktury. Faktura, nie może być wystawiona </w:t>
      </w:r>
      <w:r w:rsidRPr="00B92A59">
        <w:rPr>
          <w:rFonts w:ascii="Verdana" w:hAnsi="Verdana"/>
          <w:color w:val="00000A"/>
          <w:sz w:val="16"/>
          <w:szCs w:val="16"/>
        </w:rPr>
        <w:br/>
        <w:t xml:space="preserve">z datą wcześniejszą niż dzień wykonania usługi potwierdzony orzeczeniem wykonania danego przeglądu. </w:t>
      </w:r>
    </w:p>
    <w:p w:rsidR="00B92A59" w:rsidRPr="00B92A59" w:rsidRDefault="00B92A59" w:rsidP="00B92A59">
      <w:pPr>
        <w:widowControl w:val="0"/>
        <w:numPr>
          <w:ilvl w:val="0"/>
          <w:numId w:val="1"/>
        </w:numPr>
        <w:tabs>
          <w:tab w:val="left" w:pos="4320"/>
        </w:tabs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Zapłata nastąpi na rachunek bankowy Wykonawcy ………………………………………………………………</w:t>
      </w:r>
    </w:p>
    <w:p w:rsidR="00B92A59" w:rsidRPr="00B92A59" w:rsidRDefault="00B92A59" w:rsidP="00B92A59">
      <w:pPr>
        <w:widowControl w:val="0"/>
        <w:numPr>
          <w:ilvl w:val="0"/>
          <w:numId w:val="1"/>
        </w:numPr>
        <w:tabs>
          <w:tab w:val="left" w:pos="4320"/>
        </w:tabs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Zmiana numeru rachunku bankowego wymaga dla swej ważności zawarcia aneksu.</w:t>
      </w:r>
    </w:p>
    <w:p w:rsidR="00B92A59" w:rsidRPr="00B92A59" w:rsidRDefault="00B92A59" w:rsidP="00B92A59">
      <w:pPr>
        <w:widowControl w:val="0"/>
        <w:numPr>
          <w:ilvl w:val="0"/>
          <w:numId w:val="1"/>
        </w:numPr>
        <w:tabs>
          <w:tab w:val="left" w:pos="4320"/>
        </w:tabs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Za dzień zapłaty uważa się dzień obciążenia rachunku bankowego Zamawiającego.</w:t>
      </w:r>
    </w:p>
    <w:p w:rsidR="00B92A59" w:rsidRPr="00B92A59" w:rsidRDefault="00B92A59" w:rsidP="00B92A59">
      <w:pPr>
        <w:spacing w:after="0" w:line="240" w:lineRule="auto"/>
        <w:rPr>
          <w:rFonts w:ascii="Verdana" w:hAnsi="Verdana"/>
          <w:b/>
          <w:bCs/>
          <w:color w:val="00000A"/>
          <w:sz w:val="16"/>
          <w:szCs w:val="16"/>
        </w:rPr>
      </w:pPr>
    </w:p>
    <w:p w:rsidR="00235377" w:rsidRDefault="00235377" w:rsidP="00B92A59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</w:p>
    <w:p w:rsidR="00235377" w:rsidRDefault="00235377" w:rsidP="00B92A59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</w:p>
    <w:p w:rsidR="00235377" w:rsidRDefault="00235377" w:rsidP="00B92A59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</w:p>
    <w:p w:rsidR="00235377" w:rsidRDefault="00235377" w:rsidP="00B92A59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</w:p>
    <w:p w:rsidR="00235377" w:rsidRDefault="00235377" w:rsidP="00B92A59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</w:p>
    <w:p w:rsidR="00235377" w:rsidRDefault="00235377" w:rsidP="00B92A59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</w:p>
    <w:p w:rsidR="00235377" w:rsidRDefault="00235377" w:rsidP="00B92A59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</w:p>
    <w:p w:rsidR="00B92A59" w:rsidRPr="00B92A59" w:rsidRDefault="00B92A59" w:rsidP="00B92A59">
      <w:pPr>
        <w:spacing w:after="0" w:line="240" w:lineRule="auto"/>
        <w:jc w:val="center"/>
        <w:rPr>
          <w:rFonts w:ascii="Verdana" w:hAnsi="Verdana"/>
          <w:b/>
          <w:bCs/>
          <w:color w:val="00000A"/>
          <w:sz w:val="16"/>
          <w:szCs w:val="16"/>
        </w:rPr>
      </w:pPr>
      <w:r w:rsidRPr="00B92A59">
        <w:rPr>
          <w:rFonts w:ascii="Verdana" w:hAnsi="Verdana"/>
          <w:b/>
          <w:bCs/>
          <w:color w:val="00000A"/>
          <w:sz w:val="16"/>
          <w:szCs w:val="16"/>
        </w:rPr>
        <w:t>§ 3</w:t>
      </w:r>
    </w:p>
    <w:p w:rsidR="00B92A59" w:rsidRPr="00B92A59" w:rsidRDefault="00B92A59" w:rsidP="00B92A59">
      <w:pPr>
        <w:spacing w:after="0" w:line="240" w:lineRule="auto"/>
        <w:rPr>
          <w:rFonts w:ascii="Verdana" w:hAnsi="Verdana"/>
          <w:b/>
          <w:bCs/>
          <w:color w:val="00000A"/>
          <w:sz w:val="16"/>
          <w:szCs w:val="16"/>
        </w:rPr>
      </w:pPr>
    </w:p>
    <w:p w:rsidR="00B92A59" w:rsidRPr="00B92A59" w:rsidRDefault="00B92A59" w:rsidP="00B92A5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Wykonawca zobowiązuje się realizować umowę zgodnie z obowiązującymi przepisami prawa, </w:t>
      </w:r>
      <w:r w:rsidRPr="00B92A59">
        <w:rPr>
          <w:rFonts w:ascii="Verdana" w:hAnsi="Verdana"/>
          <w:color w:val="00000A"/>
          <w:sz w:val="16"/>
          <w:szCs w:val="16"/>
        </w:rPr>
        <w:br/>
        <w:t xml:space="preserve">a w szczególności z ustawą z dnia 20 maja 2010 r. o wyrobach medycznych (Dz. U. 2017 r., poz. 211 ze </w:t>
      </w:r>
      <w:proofErr w:type="spellStart"/>
      <w:r w:rsidRPr="00B92A59">
        <w:rPr>
          <w:rFonts w:ascii="Verdana" w:hAnsi="Verdana"/>
          <w:color w:val="00000A"/>
          <w:sz w:val="16"/>
          <w:szCs w:val="16"/>
        </w:rPr>
        <w:t>zm</w:t>
      </w:r>
      <w:proofErr w:type="spellEnd"/>
      <w:r w:rsidRPr="00B92A59">
        <w:rPr>
          <w:rFonts w:ascii="Verdana" w:hAnsi="Verdana"/>
          <w:color w:val="00000A"/>
          <w:sz w:val="16"/>
          <w:szCs w:val="16"/>
        </w:rPr>
        <w:t>).</w:t>
      </w:r>
    </w:p>
    <w:p w:rsidR="00B92A59" w:rsidRPr="00B92A59" w:rsidRDefault="00B92A59" w:rsidP="00B92A5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Cs/>
          <w:color w:val="00000A"/>
          <w:sz w:val="16"/>
          <w:szCs w:val="16"/>
        </w:rPr>
      </w:pPr>
      <w:r w:rsidRPr="00B92A59">
        <w:rPr>
          <w:rFonts w:ascii="Verdana" w:hAnsi="Verdana"/>
          <w:bCs/>
          <w:color w:val="00000A"/>
          <w:sz w:val="16"/>
          <w:szCs w:val="16"/>
        </w:rPr>
        <w:t xml:space="preserve">Wykonawca przy czynnościach związanych z wykonywaniem umowy zobowiązuje się postępować </w:t>
      </w:r>
      <w:r w:rsidRPr="00B92A59">
        <w:rPr>
          <w:rFonts w:ascii="Verdana" w:hAnsi="Verdana"/>
          <w:bCs/>
          <w:color w:val="00000A"/>
          <w:sz w:val="16"/>
          <w:szCs w:val="16"/>
        </w:rPr>
        <w:br/>
        <w:t>z najwyższą starannością wynikającą z zawodowego charakteru prowadzonej działalności.</w:t>
      </w:r>
    </w:p>
    <w:p w:rsidR="00B92A59" w:rsidRPr="00B92A59" w:rsidRDefault="00B92A59" w:rsidP="00B92A5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Zamawiający zobowiązuje się do udostępnienia aparatów objętych przedmiotem umowy w celu wykonania przedmiotu umowy przez Wykonawcę.</w:t>
      </w:r>
    </w:p>
    <w:p w:rsidR="00B92A59" w:rsidRPr="00B92A59" w:rsidRDefault="00B92A59" w:rsidP="00B92A5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Zamawiający wymaga realizacji przedmiotu zamówienia zgodnie z terminami wyznaczonymi w załączniku nr 2 do umowy bez inicjatywy Zamawiającego. Termin wykonania przeglądu należy wcześniej ustalić z: Grzegorz Kwiecień – tel.: 32 67 40 360.  </w:t>
      </w:r>
    </w:p>
    <w:p w:rsidR="00B92A59" w:rsidRPr="00B92A59" w:rsidRDefault="00B92A59" w:rsidP="00B92A59">
      <w:pPr>
        <w:widowControl w:val="0"/>
        <w:numPr>
          <w:ilvl w:val="0"/>
          <w:numId w:val="2"/>
        </w:numPr>
        <w:tabs>
          <w:tab w:val="clear" w:pos="357"/>
          <w:tab w:val="num" w:pos="284"/>
        </w:tabs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W związku z realizacją niniejszej umowy:</w:t>
      </w:r>
    </w:p>
    <w:p w:rsidR="00B92A59" w:rsidRPr="00B92A59" w:rsidRDefault="00B92A59" w:rsidP="00B92A59">
      <w:pPr>
        <w:suppressAutoHyphens/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a) Zamawiający upoważnia do kontaktów: </w:t>
      </w:r>
    </w:p>
    <w:p w:rsidR="00B92A59" w:rsidRPr="00B92A59" w:rsidRDefault="00B92A59" w:rsidP="00B92A59">
      <w:pPr>
        <w:suppressAutoHyphens/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eastAsia="Tahoma" w:hAnsi="Verdana" w:cs="Tahoma"/>
          <w:color w:val="00000A"/>
          <w:sz w:val="16"/>
          <w:szCs w:val="16"/>
        </w:rPr>
        <w:t xml:space="preserve">    </w:t>
      </w:r>
      <w:r w:rsidRPr="00B92A59">
        <w:rPr>
          <w:rFonts w:ascii="Verdana" w:hAnsi="Verdana"/>
          <w:color w:val="00000A"/>
          <w:sz w:val="16"/>
          <w:szCs w:val="16"/>
        </w:rPr>
        <w:t>Grzegorz Kwiecień – Tel: 32 67 40 360</w:t>
      </w:r>
    </w:p>
    <w:p w:rsidR="00B92A59" w:rsidRPr="00B92A59" w:rsidRDefault="00B92A59" w:rsidP="00B92A59">
      <w:pPr>
        <w:suppressAutoHyphens/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    Elżbieta Woźnicka – Tel: 32 67 40 360</w:t>
      </w:r>
    </w:p>
    <w:p w:rsidR="00B92A59" w:rsidRPr="00B92A59" w:rsidRDefault="00B92A59" w:rsidP="00B92A59">
      <w:pPr>
        <w:spacing w:line="360" w:lineRule="auto"/>
        <w:ind w:left="360" w:hanging="360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b) Wykonawca upoważnia do kontaktów: ….................................... nr …......................................., e-mail: …...........................</w:t>
      </w:r>
    </w:p>
    <w:p w:rsidR="00B92A59" w:rsidRPr="00B92A59" w:rsidRDefault="00B92A59" w:rsidP="00B92A59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right="6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W przypadku stwierdzenia nienależytego wykonania przedmiotu umowy Wykonawca jest zobowiązany do nieodpłatnego usunięcia wad w terminie wyznaczonym przez Zamawiającego.</w:t>
      </w:r>
    </w:p>
    <w:p w:rsidR="00B92A59" w:rsidRPr="00B92A59" w:rsidRDefault="00B92A59" w:rsidP="00B92A59">
      <w:pPr>
        <w:shd w:val="clear" w:color="auto" w:fill="FFFFFF"/>
        <w:spacing w:line="360" w:lineRule="auto"/>
        <w:ind w:right="67"/>
        <w:jc w:val="center"/>
        <w:rPr>
          <w:rFonts w:ascii="Verdana" w:hAnsi="Verdana"/>
          <w:b/>
          <w:bCs/>
          <w:color w:val="00000A"/>
          <w:sz w:val="16"/>
          <w:szCs w:val="16"/>
        </w:rPr>
      </w:pPr>
      <w:r w:rsidRPr="00B92A59">
        <w:rPr>
          <w:rFonts w:ascii="Verdana" w:hAnsi="Verdana"/>
          <w:b/>
          <w:bCs/>
          <w:color w:val="00000A"/>
          <w:sz w:val="16"/>
          <w:szCs w:val="16"/>
        </w:rPr>
        <w:t>§ 4</w:t>
      </w:r>
    </w:p>
    <w:p w:rsidR="00B92A59" w:rsidRPr="00B92A59" w:rsidRDefault="00B92A59" w:rsidP="00B92A59">
      <w:pPr>
        <w:shd w:val="clear" w:color="auto" w:fill="FFFFFF"/>
        <w:spacing w:line="360" w:lineRule="auto"/>
        <w:ind w:right="6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Jeżeli Wykonawca zaoferuje i wykorzysta części zamienne inne niż bezpośredniego producenta urządzenia oświadcza, że produkty  te są w pełni kompatybilne z urządzeniem wskazanym przez Zamawiającego, nie spowodują usterek w jego działaniu, uszkodzeń, utraty gwarancji lub uprawnień z rękojmi i zobowiązuje się do poniesienia konsekwencji wszelkich szkód powstałych na skutek zastosowania produktu zamiennego (nieoryginalnego), a w szczególności: </w:t>
      </w:r>
    </w:p>
    <w:p w:rsidR="00B92A59" w:rsidRPr="00B92A59" w:rsidRDefault="00B92A59" w:rsidP="00B92A59">
      <w:pPr>
        <w:shd w:val="clear" w:color="auto" w:fill="FFFFFF"/>
        <w:spacing w:line="360" w:lineRule="auto"/>
        <w:ind w:right="6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a. wszelkich kosztów związanych z udokumentowaniem przyczyny uszkodzenia powstałego w wyniku zastosowania zaoferowanych części zamiennych; </w:t>
      </w:r>
    </w:p>
    <w:p w:rsidR="00B92A59" w:rsidRPr="00B92A59" w:rsidRDefault="00B92A59" w:rsidP="00B92A59">
      <w:pPr>
        <w:shd w:val="clear" w:color="auto" w:fill="FFFFFF"/>
        <w:spacing w:line="360" w:lineRule="auto"/>
        <w:ind w:right="6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b. wszelkich kosztów wynikających z uszkodzenia lub całkowitego zniszczenia posiadanego urządzenia powstałego przez zastosowanie zaoferowanych części zamiennych; </w:t>
      </w:r>
    </w:p>
    <w:p w:rsidR="00B92A59" w:rsidRPr="00B92A59" w:rsidRDefault="00B92A59" w:rsidP="00B92A59">
      <w:pPr>
        <w:shd w:val="clear" w:color="auto" w:fill="FFFFFF"/>
        <w:spacing w:line="360" w:lineRule="auto"/>
        <w:ind w:right="6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c. kosztów wynikających z wszelkich roszczeń pacjentów którzy doznali szkody w związku z zastosowaniem zaoferowanych części zamiennych. </w:t>
      </w:r>
    </w:p>
    <w:p w:rsidR="00B92A59" w:rsidRPr="00B92A59" w:rsidRDefault="00B92A59" w:rsidP="00B92A59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B92A59">
        <w:rPr>
          <w:rFonts w:ascii="Verdana" w:hAnsi="Verdana"/>
          <w:b/>
          <w:bCs/>
          <w:color w:val="000000"/>
          <w:sz w:val="16"/>
          <w:szCs w:val="16"/>
        </w:rPr>
        <w:t>§ 5</w:t>
      </w:r>
    </w:p>
    <w:p w:rsidR="00B92A59" w:rsidRPr="00B92A59" w:rsidRDefault="00B92A59" w:rsidP="00B92A59">
      <w:pPr>
        <w:widowControl w:val="0"/>
        <w:numPr>
          <w:ilvl w:val="0"/>
          <w:numId w:val="3"/>
        </w:numPr>
        <w:tabs>
          <w:tab w:val="left" w:pos="2780"/>
        </w:tabs>
        <w:autoSpaceDE w:val="0"/>
        <w:spacing w:after="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B92A59">
        <w:rPr>
          <w:rFonts w:ascii="Verdana" w:hAnsi="Verdana"/>
          <w:color w:val="000000" w:themeColor="text1"/>
          <w:sz w:val="16"/>
          <w:szCs w:val="16"/>
        </w:rPr>
        <w:t xml:space="preserve">Wykonawca zapłaci Zamawiającemu karę umowną </w:t>
      </w:r>
      <w:r w:rsidRPr="00B92A59">
        <w:rPr>
          <w:rFonts w:ascii="Verdana" w:eastAsia="Arial Unicode MS" w:hAnsi="Verdana"/>
          <w:color w:val="000000" w:themeColor="text1"/>
          <w:kern w:val="1"/>
          <w:sz w:val="16"/>
          <w:szCs w:val="16"/>
        </w:rPr>
        <w:t>w wysokości 25,00 zł (słownie: dwadzieścia pięć złotych 00/100)</w:t>
      </w:r>
      <w:r w:rsidRPr="00B92A59">
        <w:rPr>
          <w:rFonts w:ascii="Verdana" w:hAnsi="Verdana"/>
          <w:color w:val="000000" w:themeColor="text1"/>
          <w:sz w:val="16"/>
          <w:szCs w:val="16"/>
        </w:rPr>
        <w:t xml:space="preserve"> za każdy dzień opóźnienia w zrealizowaniu przeglądów technicznych względem terminu ustalonego zgodnie z </w:t>
      </w:r>
      <w:r w:rsidRPr="00B92A59">
        <w:rPr>
          <w:rFonts w:ascii="Verdana" w:hAnsi="Verdana"/>
          <w:color w:val="00000A"/>
          <w:sz w:val="16"/>
          <w:szCs w:val="16"/>
        </w:rPr>
        <w:t xml:space="preserve">§ 3 ust. 4 </w:t>
      </w:r>
      <w:r w:rsidRPr="00B92A59">
        <w:rPr>
          <w:rFonts w:ascii="Verdana" w:hAnsi="Verdana"/>
          <w:color w:val="000000" w:themeColor="text1"/>
          <w:sz w:val="16"/>
          <w:szCs w:val="16"/>
        </w:rPr>
        <w:t xml:space="preserve"> umowy.</w:t>
      </w:r>
    </w:p>
    <w:p w:rsidR="00B92A59" w:rsidRPr="00B92A59" w:rsidRDefault="00B92A59" w:rsidP="00B92A59">
      <w:pPr>
        <w:widowControl w:val="0"/>
        <w:numPr>
          <w:ilvl w:val="0"/>
          <w:numId w:val="3"/>
        </w:numPr>
        <w:tabs>
          <w:tab w:val="left" w:pos="2780"/>
        </w:tabs>
        <w:autoSpaceDE w:val="0"/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Wykonawca zapłaci karę umowną w wysokości 20% kwoty, o której mowa w § 1 ust. 2, w przypadku : </w:t>
      </w:r>
    </w:p>
    <w:p w:rsidR="00B92A59" w:rsidRPr="00B92A59" w:rsidRDefault="00B92A59" w:rsidP="00235377">
      <w:pPr>
        <w:tabs>
          <w:tab w:val="left" w:pos="2780"/>
        </w:tabs>
        <w:autoSpaceDE w:val="0"/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- rozwiązania umowy przez Wykonawcę, z przyczyn dotyczących Wykonawcy; </w:t>
      </w:r>
    </w:p>
    <w:p w:rsidR="00B92A59" w:rsidRPr="00B92A59" w:rsidRDefault="00B92A59" w:rsidP="00235377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Wykonawca wyraża zgodę na potrącenie kar umownych z faktury VAT, o której mowa w § 2 . </w:t>
      </w:r>
    </w:p>
    <w:p w:rsidR="00235377" w:rsidRDefault="00B92A59" w:rsidP="00B92A59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W przypadku braku możliwości całkowitego zaspokojenia roszczeń z tytułu kar umownych na zasadach wyżej określonych, nota księgowa obciążeniowa w części niezaspokojonej płatna będzie do 14 dni od daty </w:t>
      </w:r>
    </w:p>
    <w:p w:rsidR="00B92A59" w:rsidRDefault="00B92A59" w:rsidP="00235377">
      <w:pPr>
        <w:widowControl w:val="0"/>
        <w:autoSpaceDE w:val="0"/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  <w:r w:rsidRPr="00235377">
        <w:rPr>
          <w:rFonts w:ascii="Verdana" w:hAnsi="Verdana"/>
          <w:color w:val="00000A"/>
          <w:sz w:val="16"/>
          <w:szCs w:val="16"/>
        </w:rPr>
        <w:t>jej doręczenia Wykonawcy.</w:t>
      </w:r>
    </w:p>
    <w:p w:rsidR="00235377" w:rsidRDefault="00235377" w:rsidP="00235377">
      <w:pPr>
        <w:widowControl w:val="0"/>
        <w:autoSpaceDE w:val="0"/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</w:p>
    <w:p w:rsidR="00235377" w:rsidRDefault="00235377" w:rsidP="00235377">
      <w:pPr>
        <w:widowControl w:val="0"/>
        <w:autoSpaceDE w:val="0"/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</w:p>
    <w:p w:rsidR="00235377" w:rsidRPr="00235377" w:rsidRDefault="00235377" w:rsidP="00235377">
      <w:pPr>
        <w:widowControl w:val="0"/>
        <w:autoSpaceDE w:val="0"/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  <w:bookmarkStart w:id="0" w:name="_GoBack"/>
      <w:bookmarkEnd w:id="0"/>
    </w:p>
    <w:p w:rsidR="00B92A59" w:rsidRPr="00B92A59" w:rsidRDefault="00B92A59" w:rsidP="00B92A59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Zamawiający może potrącić kary umowne z wynagrodzenia przysługującemu za wykonaną usługę Wykonawcy, na co Wykonawca niniejszym wyraża zgodę.</w:t>
      </w:r>
    </w:p>
    <w:p w:rsidR="00B92A59" w:rsidRPr="00B92A59" w:rsidRDefault="00B92A59" w:rsidP="00B92A59">
      <w:pPr>
        <w:widowControl w:val="0"/>
        <w:autoSpaceDE w:val="0"/>
        <w:spacing w:after="0" w:line="360" w:lineRule="auto"/>
        <w:ind w:left="357"/>
        <w:jc w:val="both"/>
        <w:rPr>
          <w:rFonts w:ascii="Verdana" w:hAnsi="Verdana"/>
          <w:color w:val="00000A"/>
          <w:sz w:val="16"/>
          <w:szCs w:val="16"/>
        </w:rPr>
      </w:pPr>
    </w:p>
    <w:p w:rsidR="00B92A59" w:rsidRPr="00B92A59" w:rsidRDefault="00B92A59" w:rsidP="00B92A59">
      <w:pPr>
        <w:shd w:val="clear" w:color="auto" w:fill="FFFFFF"/>
        <w:spacing w:line="360" w:lineRule="auto"/>
        <w:ind w:left="101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B92A59">
        <w:rPr>
          <w:rFonts w:ascii="Verdana" w:hAnsi="Verdana"/>
          <w:b/>
          <w:bCs/>
          <w:color w:val="000000"/>
          <w:sz w:val="16"/>
          <w:szCs w:val="16"/>
        </w:rPr>
        <w:t>§ 6</w:t>
      </w:r>
    </w:p>
    <w:p w:rsidR="00B92A59" w:rsidRPr="00B92A59" w:rsidRDefault="00B92A59" w:rsidP="00B92A5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Zamawiający może rozwiązać umowę ze skutkiem natychmiastowym w przypadku, gdy Wykonawca nie dotrzyma terminu określonego w § 3 ust. 4 niniejszej umowy i pomimo wezwania przez Zamawiającego w wyznaczonym nowym terminie nie wykona przeglądu.</w:t>
      </w:r>
    </w:p>
    <w:p w:rsidR="00B92A59" w:rsidRPr="00B92A59" w:rsidRDefault="00B92A59" w:rsidP="00B92A59">
      <w:pPr>
        <w:widowControl w:val="0"/>
        <w:numPr>
          <w:ilvl w:val="0"/>
          <w:numId w:val="5"/>
        </w:numPr>
        <w:tabs>
          <w:tab w:val="left" w:pos="5320"/>
        </w:tabs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Pismo Zamawiającego o rozwiązaniu umowy zostanie wysłane listem poleconym na adres Wykonawcy podany w ofercie.</w:t>
      </w:r>
    </w:p>
    <w:p w:rsidR="00B92A59" w:rsidRPr="00B92A59" w:rsidRDefault="00B92A59" w:rsidP="00B92A59">
      <w:pPr>
        <w:widowControl w:val="0"/>
        <w:numPr>
          <w:ilvl w:val="0"/>
          <w:numId w:val="5"/>
        </w:numPr>
        <w:tabs>
          <w:tab w:val="left" w:pos="5320"/>
        </w:tabs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W razie wystąpienia istotnej zmiany okoliczności powodującej, że wykonanie umowy nie leży w interesie publicznym, czego nie można było przewidzieć w chwili zawarcia umowy, Zamawiający może odstąpić od umowy w terminie do 30 dni od powzięcia wiadomości o powyższych okolicznościach.</w:t>
      </w:r>
    </w:p>
    <w:p w:rsidR="00B92A59" w:rsidRPr="00B92A59" w:rsidRDefault="00B92A59" w:rsidP="00B92A59">
      <w:pPr>
        <w:widowControl w:val="0"/>
        <w:numPr>
          <w:ilvl w:val="0"/>
          <w:numId w:val="5"/>
        </w:numPr>
        <w:tabs>
          <w:tab w:val="left" w:pos="5320"/>
        </w:tabs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W wypadku, o którym mowa w ust. 3, Wykonawca może żądać jedynie wynagrodzenia należnego mu z tytułu wykonania części umowy.</w:t>
      </w:r>
    </w:p>
    <w:p w:rsidR="00B92A59" w:rsidRPr="00B92A59" w:rsidRDefault="00B92A59" w:rsidP="00B92A59">
      <w:pPr>
        <w:widowControl w:val="0"/>
        <w:tabs>
          <w:tab w:val="left" w:pos="5320"/>
        </w:tabs>
        <w:spacing w:after="0" w:line="360" w:lineRule="auto"/>
        <w:ind w:left="357"/>
        <w:jc w:val="center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b/>
          <w:bCs/>
          <w:color w:val="00000A"/>
          <w:sz w:val="16"/>
          <w:szCs w:val="16"/>
        </w:rPr>
        <w:t>§ 7</w:t>
      </w:r>
    </w:p>
    <w:p w:rsidR="00B92A59" w:rsidRPr="00B92A59" w:rsidRDefault="00B92A59" w:rsidP="00B92A59">
      <w:pPr>
        <w:shd w:val="clear" w:color="auto" w:fill="FFFFFF"/>
        <w:spacing w:after="0" w:line="360" w:lineRule="auto"/>
        <w:ind w:left="14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1. W  sprawach nieuregulowanych niniejszą umową mają zastosowanie odpowiednie przepisy Kodeksu cywilnego.</w:t>
      </w:r>
    </w:p>
    <w:p w:rsidR="00B92A59" w:rsidRPr="00B92A59" w:rsidRDefault="00B92A59" w:rsidP="00B92A59">
      <w:pPr>
        <w:shd w:val="clear" w:color="auto" w:fill="FFFFFF"/>
        <w:spacing w:after="0" w:line="360" w:lineRule="auto"/>
        <w:ind w:left="14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2. Wszelkie zmiany niniejszej Umowy wymagają formy pisemnej pod rygorem nieważności poprzez sporządzenie podpisanego przez strony aneksu do umowy. </w:t>
      </w:r>
    </w:p>
    <w:p w:rsidR="00B92A59" w:rsidRPr="00B92A59" w:rsidRDefault="00B92A59" w:rsidP="00B92A59">
      <w:pPr>
        <w:shd w:val="clear" w:color="auto" w:fill="FFFFFF"/>
        <w:spacing w:after="0" w:line="360" w:lineRule="auto"/>
        <w:ind w:left="14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3. Wykonawca w okresie związania umową, ma obowiązek informowania Zamawiającego o zmianie formy prawnej prowadzonej  działalności gospodarczej, postępowaniu układowym i upadłościowym, a także o zmianie adresu siedziby firmy i zmianie  adresu zamieszkania właściciela lub współwłaściciela firmy pod rygorem skutków prawnych wynikłych z powodu nie  przekazania powyższych informacji oraz uznania za doręczoną korespondencję kierowaną przez Zamawiającego na adresy  podane przez Wykonawcę. </w:t>
      </w:r>
    </w:p>
    <w:p w:rsidR="00B92A59" w:rsidRPr="00B92A59" w:rsidRDefault="00B92A59" w:rsidP="00B92A59">
      <w:pPr>
        <w:tabs>
          <w:tab w:val="left" w:pos="390"/>
        </w:tabs>
        <w:spacing w:after="0" w:line="360" w:lineRule="auto"/>
        <w:jc w:val="both"/>
        <w:rPr>
          <w:rFonts w:ascii="Verdana" w:hAnsi="Verdana" w:cs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4.</w:t>
      </w:r>
      <w:r w:rsidRPr="00B92A59">
        <w:rPr>
          <w:rFonts w:ascii="Verdana" w:hAnsi="Verdana" w:cs="Verdana"/>
          <w:color w:val="00000A"/>
          <w:sz w:val="16"/>
          <w:szCs w:val="16"/>
        </w:rPr>
        <w:t xml:space="preserve"> Zmiana postanowień niniejszej umowy może być dokonana przez strony zgodnie z zapisami  art. 144 ust. pkt 2-6 ustawy Prawo zamówień publicznych (tj. Dz. U. z 2018 r. poz. 1986</w:t>
      </w:r>
      <w:r w:rsidR="003B3029">
        <w:rPr>
          <w:rFonts w:ascii="Verdana" w:hAnsi="Verdana" w:cs="Verdana"/>
          <w:color w:val="00000A"/>
          <w:sz w:val="16"/>
          <w:szCs w:val="16"/>
        </w:rPr>
        <w:t xml:space="preserve"> ze zm.</w:t>
      </w:r>
      <w:r w:rsidRPr="00B92A59">
        <w:rPr>
          <w:rFonts w:ascii="Verdana" w:hAnsi="Verdana" w:cs="Verdana"/>
          <w:color w:val="00000A"/>
          <w:sz w:val="16"/>
          <w:szCs w:val="16"/>
        </w:rPr>
        <w:t>).</w:t>
      </w:r>
    </w:p>
    <w:p w:rsidR="00B92A59" w:rsidRPr="00B92A59" w:rsidRDefault="00B92A59" w:rsidP="00B92A59">
      <w:pPr>
        <w:tabs>
          <w:tab w:val="left" w:pos="390"/>
        </w:tabs>
        <w:spacing w:after="0" w:line="360" w:lineRule="auto"/>
        <w:jc w:val="both"/>
        <w:rPr>
          <w:rFonts w:ascii="Verdana" w:eastAsia="Symbol" w:hAnsi="Verdana" w:cs="Verdana"/>
          <w:b/>
          <w:bCs/>
          <w:color w:val="00000A"/>
          <w:sz w:val="16"/>
          <w:szCs w:val="16"/>
        </w:rPr>
      </w:pPr>
    </w:p>
    <w:p w:rsidR="00B92A59" w:rsidRPr="00B92A59" w:rsidRDefault="00B92A59" w:rsidP="00B92A59">
      <w:pPr>
        <w:shd w:val="clear" w:color="auto" w:fill="FFFFFF"/>
        <w:spacing w:line="360" w:lineRule="auto"/>
        <w:ind w:right="111"/>
        <w:jc w:val="center"/>
        <w:rPr>
          <w:rFonts w:ascii="Verdana" w:hAnsi="Verdana"/>
          <w:b/>
          <w:bCs/>
          <w:color w:val="00000A"/>
          <w:sz w:val="16"/>
          <w:szCs w:val="16"/>
        </w:rPr>
      </w:pPr>
      <w:r w:rsidRPr="00B92A59">
        <w:rPr>
          <w:rFonts w:ascii="Verdana" w:hAnsi="Verdana"/>
          <w:b/>
          <w:bCs/>
          <w:color w:val="00000A"/>
          <w:sz w:val="16"/>
          <w:szCs w:val="16"/>
        </w:rPr>
        <w:t>§ 8</w:t>
      </w:r>
    </w:p>
    <w:p w:rsidR="00B92A59" w:rsidRPr="00B92A59" w:rsidRDefault="00B92A59" w:rsidP="00B92A59">
      <w:pPr>
        <w:shd w:val="clear" w:color="auto" w:fill="FFFFFF"/>
        <w:spacing w:line="360" w:lineRule="auto"/>
        <w:ind w:right="134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>Ewentualne spory mogące powstać przy wykonywaniu niniejszej umowy strony poddają rozstrzygnięciu właściwych dla siedziby Zamawiającego sądów powszechnych.</w:t>
      </w:r>
    </w:p>
    <w:p w:rsidR="00B92A59" w:rsidRPr="00B92A59" w:rsidRDefault="00B92A59" w:rsidP="00B92A59">
      <w:pPr>
        <w:shd w:val="clear" w:color="auto" w:fill="FFFFFF"/>
        <w:spacing w:line="360" w:lineRule="auto"/>
        <w:ind w:right="120"/>
        <w:jc w:val="center"/>
        <w:rPr>
          <w:rFonts w:ascii="Verdana" w:hAnsi="Verdana"/>
          <w:b/>
          <w:bCs/>
          <w:color w:val="00000A"/>
          <w:sz w:val="16"/>
          <w:szCs w:val="16"/>
        </w:rPr>
      </w:pPr>
      <w:r w:rsidRPr="00B92A59">
        <w:rPr>
          <w:rFonts w:ascii="Verdana" w:hAnsi="Verdana"/>
          <w:b/>
          <w:bCs/>
          <w:color w:val="00000A"/>
          <w:sz w:val="16"/>
          <w:szCs w:val="16"/>
        </w:rPr>
        <w:t>§ 9</w:t>
      </w:r>
    </w:p>
    <w:p w:rsidR="00B92A59" w:rsidRPr="00B92A59" w:rsidRDefault="00B92A59" w:rsidP="00B92A59">
      <w:pPr>
        <w:shd w:val="clear" w:color="auto" w:fill="FFFFFF"/>
        <w:spacing w:line="360" w:lineRule="auto"/>
        <w:ind w:right="826"/>
        <w:jc w:val="both"/>
        <w:rPr>
          <w:rFonts w:ascii="Verdana" w:hAnsi="Verdana"/>
          <w:color w:val="00000A"/>
          <w:sz w:val="16"/>
          <w:szCs w:val="16"/>
        </w:rPr>
      </w:pPr>
      <w:r w:rsidRPr="00B92A59">
        <w:rPr>
          <w:rFonts w:ascii="Verdana" w:hAnsi="Verdana"/>
          <w:color w:val="00000A"/>
          <w:sz w:val="16"/>
          <w:szCs w:val="16"/>
        </w:rPr>
        <w:t xml:space="preserve">Umowę sporządzono 2 egzemplarzach, każdy na prawach oryginału, 1 egzemplarz dla Zamawiającego,  1 egzemplarz dla Wykonawcy. </w:t>
      </w:r>
    </w:p>
    <w:p w:rsidR="00B92A59" w:rsidRPr="00B92A59" w:rsidRDefault="00B92A59" w:rsidP="00B92A59">
      <w:pPr>
        <w:shd w:val="clear" w:color="auto" w:fill="FFFFFF"/>
        <w:spacing w:line="360" w:lineRule="auto"/>
        <w:ind w:right="826"/>
        <w:jc w:val="both"/>
        <w:rPr>
          <w:rFonts w:ascii="Verdana" w:hAnsi="Verdana"/>
          <w:color w:val="00000A"/>
          <w:sz w:val="16"/>
          <w:szCs w:val="16"/>
        </w:rPr>
      </w:pPr>
    </w:p>
    <w:p w:rsidR="00B92A59" w:rsidRPr="00B92A59" w:rsidRDefault="00B92A59" w:rsidP="00B92A59">
      <w:pPr>
        <w:shd w:val="clear" w:color="auto" w:fill="FFFFFF"/>
        <w:spacing w:line="360" w:lineRule="auto"/>
        <w:ind w:right="826"/>
        <w:jc w:val="both"/>
        <w:rPr>
          <w:rFonts w:ascii="Verdana" w:hAnsi="Verdana"/>
          <w:b/>
          <w:color w:val="00000A"/>
          <w:sz w:val="16"/>
          <w:szCs w:val="16"/>
        </w:rPr>
      </w:pPr>
      <w:r w:rsidRPr="00B92A59">
        <w:rPr>
          <w:rFonts w:ascii="Verdana" w:hAnsi="Verdana"/>
          <w:b/>
          <w:color w:val="00000A"/>
          <w:sz w:val="16"/>
          <w:szCs w:val="16"/>
        </w:rPr>
        <w:t xml:space="preserve">   WYKONAWCA :</w:t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  <w:t>ZAMAWIAJĄCY</w:t>
      </w:r>
      <w:r w:rsidRPr="00B92A59">
        <w:rPr>
          <w:rFonts w:ascii="Verdana" w:hAnsi="Verdana"/>
          <w:b/>
          <w:color w:val="00000A"/>
          <w:sz w:val="16"/>
          <w:szCs w:val="16"/>
        </w:rPr>
        <w:tab/>
        <w:t>:</w:t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</w:r>
      <w:r w:rsidRPr="00B92A59">
        <w:rPr>
          <w:rFonts w:ascii="Verdana" w:hAnsi="Verdana"/>
          <w:b/>
          <w:color w:val="00000A"/>
          <w:sz w:val="16"/>
          <w:szCs w:val="16"/>
        </w:rPr>
        <w:tab/>
        <w:t xml:space="preserve"> </w:t>
      </w:r>
    </w:p>
    <w:p w:rsidR="00684C64" w:rsidRDefault="00AD5A49"/>
    <w:sectPr w:rsidR="00684C64" w:rsidSect="00717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49" w:rsidRDefault="00AD5A49">
      <w:pPr>
        <w:spacing w:after="0" w:line="240" w:lineRule="auto"/>
      </w:pPr>
      <w:r>
        <w:separator/>
      </w:r>
    </w:p>
  </w:endnote>
  <w:endnote w:type="continuationSeparator" w:id="0">
    <w:p w:rsidR="00AD5A49" w:rsidRDefault="00AD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B" w:rsidRDefault="00AD5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49" w:rsidRDefault="00AD5A49">
      <w:pPr>
        <w:spacing w:after="0" w:line="240" w:lineRule="auto"/>
      </w:pPr>
      <w:r>
        <w:separator/>
      </w:r>
    </w:p>
  </w:footnote>
  <w:footnote w:type="continuationSeparator" w:id="0">
    <w:p w:rsidR="00AD5A49" w:rsidRDefault="00AD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AD5A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7.65pt;margin-top:-79.9pt;width:612.95pt;height:859.2pt;z-index:-251657728;mso-position-horizontal-relative:margin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AD5A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EC3"/>
    <w:multiLevelType w:val="hybridMultilevel"/>
    <w:tmpl w:val="33324F24"/>
    <w:lvl w:ilvl="0" w:tplc="E5D22A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90719"/>
    <w:multiLevelType w:val="hybridMultilevel"/>
    <w:tmpl w:val="EB1AC8A0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4348E"/>
    <w:multiLevelType w:val="hybridMultilevel"/>
    <w:tmpl w:val="F20E90E0"/>
    <w:lvl w:ilvl="0" w:tplc="91002F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C6B7B"/>
    <w:multiLevelType w:val="hybridMultilevel"/>
    <w:tmpl w:val="2E4C8664"/>
    <w:lvl w:ilvl="0" w:tplc="E660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E0756"/>
    <w:multiLevelType w:val="hybridMultilevel"/>
    <w:tmpl w:val="EA30C2B6"/>
    <w:lvl w:ilvl="0" w:tplc="179AEE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674C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C"/>
    <w:rsid w:val="00050D4F"/>
    <w:rsid w:val="000800B0"/>
    <w:rsid w:val="00235377"/>
    <w:rsid w:val="002B7FE9"/>
    <w:rsid w:val="003A4D93"/>
    <w:rsid w:val="003B3029"/>
    <w:rsid w:val="00467F7E"/>
    <w:rsid w:val="0078647A"/>
    <w:rsid w:val="00A31C7F"/>
    <w:rsid w:val="00A9168E"/>
    <w:rsid w:val="00AB16C9"/>
    <w:rsid w:val="00AD5A49"/>
    <w:rsid w:val="00AE344C"/>
    <w:rsid w:val="00B92A59"/>
    <w:rsid w:val="00CC69CB"/>
    <w:rsid w:val="00DA6166"/>
    <w:rsid w:val="00DB31A9"/>
    <w:rsid w:val="00E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2A59"/>
  </w:style>
  <w:style w:type="paragraph" w:styleId="Akapitzlist">
    <w:name w:val="List Paragraph"/>
    <w:basedOn w:val="Normalny"/>
    <w:uiPriority w:val="34"/>
    <w:qFormat/>
    <w:rsid w:val="00B92A59"/>
    <w:pPr>
      <w:ind w:left="720"/>
      <w:contextualSpacing/>
    </w:pPr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9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92A59"/>
  </w:style>
  <w:style w:type="paragraph" w:styleId="Nagwek">
    <w:name w:val="header"/>
    <w:basedOn w:val="Normalny"/>
    <w:link w:val="NagwekZnak"/>
    <w:uiPriority w:val="99"/>
    <w:unhideWhenUsed/>
    <w:rsid w:val="003A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2A59"/>
  </w:style>
  <w:style w:type="paragraph" w:styleId="Akapitzlist">
    <w:name w:val="List Paragraph"/>
    <w:basedOn w:val="Normalny"/>
    <w:uiPriority w:val="34"/>
    <w:qFormat/>
    <w:rsid w:val="00B92A59"/>
    <w:pPr>
      <w:ind w:left="720"/>
      <w:contextualSpacing/>
    </w:pPr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9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92A59"/>
  </w:style>
  <w:style w:type="paragraph" w:styleId="Nagwek">
    <w:name w:val="header"/>
    <w:basedOn w:val="Normalny"/>
    <w:link w:val="NagwekZnak"/>
    <w:uiPriority w:val="99"/>
    <w:unhideWhenUsed/>
    <w:rsid w:val="003A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1970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2019-02-05T07:28:00Z</dcterms:created>
  <dcterms:modified xsi:type="dcterms:W3CDTF">2019-02-07T06:58:00Z</dcterms:modified>
</cp:coreProperties>
</file>