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30" w:rsidRPr="00AD515E" w:rsidRDefault="007912C9" w:rsidP="008F4030">
      <w:pPr>
        <w:tabs>
          <w:tab w:val="left" w:pos="851"/>
        </w:tabs>
        <w:rPr>
          <w:rFonts w:ascii="Verdana" w:hAnsi="Verdana" w:cs="Calibri"/>
          <w:b/>
          <w:sz w:val="16"/>
          <w:szCs w:val="16"/>
        </w:rPr>
      </w:pPr>
      <w:r w:rsidRPr="00AD515E">
        <w:rPr>
          <w:rFonts w:ascii="Verdana" w:hAnsi="Verdana" w:cs="Calibri"/>
          <w:sz w:val="16"/>
          <w:szCs w:val="16"/>
        </w:rPr>
        <w:t>Znak postępowania: DTZ/</w:t>
      </w:r>
      <w:r w:rsidR="00E97EAB" w:rsidRPr="00AD515E">
        <w:rPr>
          <w:rFonts w:ascii="Verdana" w:hAnsi="Verdana" w:cs="Calibri"/>
          <w:sz w:val="16"/>
          <w:szCs w:val="16"/>
        </w:rPr>
        <w:t>201</w:t>
      </w:r>
      <w:r w:rsidRPr="00AD515E">
        <w:rPr>
          <w:rFonts w:ascii="Verdana" w:hAnsi="Verdana" w:cs="Calibri"/>
          <w:sz w:val="16"/>
          <w:szCs w:val="16"/>
        </w:rPr>
        <w:t>/BZU</w:t>
      </w:r>
      <w:r w:rsidR="008F4030" w:rsidRPr="00AD515E">
        <w:rPr>
          <w:rFonts w:ascii="Verdana" w:hAnsi="Verdana" w:cs="Calibri"/>
          <w:sz w:val="16"/>
          <w:szCs w:val="16"/>
        </w:rPr>
        <w:t>/2018</w:t>
      </w:r>
    </w:p>
    <w:p w:rsidR="008F4030" w:rsidRPr="00AD515E" w:rsidRDefault="008F4030" w:rsidP="008F4030">
      <w:pPr>
        <w:tabs>
          <w:tab w:val="left" w:pos="851"/>
        </w:tabs>
        <w:ind w:left="360"/>
        <w:jc w:val="center"/>
        <w:rPr>
          <w:rFonts w:ascii="Verdana" w:hAnsi="Verdana" w:cs="Calibri"/>
          <w:b/>
          <w:sz w:val="16"/>
          <w:szCs w:val="16"/>
        </w:rPr>
      </w:pPr>
    </w:p>
    <w:p w:rsidR="008F4030" w:rsidRPr="00AD515E" w:rsidRDefault="008F4030" w:rsidP="008F4030">
      <w:pPr>
        <w:tabs>
          <w:tab w:val="left" w:pos="851"/>
        </w:tabs>
        <w:ind w:left="360"/>
        <w:jc w:val="center"/>
        <w:rPr>
          <w:rFonts w:ascii="Verdana" w:hAnsi="Verdana" w:cs="Calibri"/>
          <w:b/>
          <w:sz w:val="16"/>
          <w:szCs w:val="16"/>
        </w:rPr>
      </w:pPr>
    </w:p>
    <w:p w:rsidR="008F4030" w:rsidRPr="00AD515E" w:rsidRDefault="007D638B" w:rsidP="008F4030">
      <w:pPr>
        <w:tabs>
          <w:tab w:val="left" w:pos="851"/>
        </w:tabs>
        <w:ind w:left="360"/>
        <w:jc w:val="center"/>
        <w:rPr>
          <w:rFonts w:ascii="Verdana" w:hAnsi="Verdana" w:cs="Calibri"/>
          <w:b/>
          <w:sz w:val="16"/>
          <w:szCs w:val="16"/>
        </w:rPr>
      </w:pPr>
      <w:r w:rsidRPr="00AD515E">
        <w:rPr>
          <w:rFonts w:ascii="Verdana" w:hAnsi="Verdana" w:cs="Calibri"/>
          <w:b/>
          <w:sz w:val="16"/>
          <w:szCs w:val="16"/>
        </w:rPr>
        <w:t>ZAPROSZENIE DO SKŁADANIA OFERT</w:t>
      </w:r>
      <w:r w:rsidR="008F4030" w:rsidRPr="00AD515E">
        <w:rPr>
          <w:rFonts w:ascii="Verdana" w:hAnsi="Verdana" w:cs="Calibri"/>
          <w:b/>
          <w:sz w:val="16"/>
          <w:szCs w:val="16"/>
        </w:rPr>
        <w:t xml:space="preserve">   </w:t>
      </w:r>
    </w:p>
    <w:p w:rsidR="008F4030" w:rsidRPr="00AD515E" w:rsidRDefault="008F4030" w:rsidP="008F4030">
      <w:pPr>
        <w:tabs>
          <w:tab w:val="left" w:pos="851"/>
        </w:tabs>
        <w:jc w:val="center"/>
        <w:rPr>
          <w:rFonts w:ascii="Verdana" w:hAnsi="Verdana" w:cs="Calibri"/>
          <w:b/>
          <w:sz w:val="16"/>
          <w:szCs w:val="16"/>
        </w:rPr>
      </w:pPr>
    </w:p>
    <w:p w:rsidR="008F4030" w:rsidRPr="00AD515E" w:rsidRDefault="007D638B" w:rsidP="008F4030">
      <w:pPr>
        <w:jc w:val="both"/>
        <w:rPr>
          <w:rFonts w:ascii="Verdana" w:hAnsi="Verdana" w:cs="Calibri"/>
          <w:b/>
          <w:sz w:val="16"/>
          <w:szCs w:val="16"/>
        </w:rPr>
      </w:pPr>
      <w:r w:rsidRPr="00AD515E">
        <w:rPr>
          <w:rFonts w:ascii="Verdana" w:hAnsi="Verdana" w:cs="Calibri"/>
          <w:b/>
          <w:sz w:val="16"/>
          <w:szCs w:val="16"/>
        </w:rPr>
        <w:t xml:space="preserve">1. Zmawiający </w:t>
      </w:r>
      <w:r w:rsidR="008F4030" w:rsidRPr="00AD515E">
        <w:rPr>
          <w:rFonts w:ascii="Verdana" w:hAnsi="Verdana" w:cs="Calibri"/>
          <w:b/>
          <w:sz w:val="16"/>
          <w:szCs w:val="16"/>
        </w:rPr>
        <w:t xml:space="preserve">Szpital Powiatowy w Zawierciu </w:t>
      </w:r>
      <w:r w:rsidR="008F4030" w:rsidRPr="00AD515E">
        <w:rPr>
          <w:rFonts w:ascii="Verdana" w:hAnsi="Verdana" w:cs="Calibri"/>
          <w:sz w:val="16"/>
          <w:szCs w:val="16"/>
        </w:rPr>
        <w:t xml:space="preserve">zaprasza do złożenia oferty w postępowaniu o udzielenie zamówienia publicznego o wartości szacunkowej poniżej 30.000 euro netto, </w:t>
      </w:r>
      <w:r w:rsidR="00054B66" w:rsidRPr="00AD515E">
        <w:rPr>
          <w:rFonts w:ascii="Verdana" w:hAnsi="Verdana" w:cs="Calibri"/>
          <w:sz w:val="16"/>
          <w:szCs w:val="16"/>
        </w:rPr>
        <w:t xml:space="preserve">pn. </w:t>
      </w:r>
      <w:r w:rsidR="00054B66" w:rsidRPr="00AD515E">
        <w:rPr>
          <w:rFonts w:ascii="Verdana" w:hAnsi="Verdana" w:cs="Calibri"/>
          <w:b/>
          <w:sz w:val="16"/>
          <w:szCs w:val="16"/>
        </w:rPr>
        <w:t xml:space="preserve">Dostawa wyposażenia kuchni </w:t>
      </w:r>
      <w:r w:rsidR="00E97EAB" w:rsidRPr="00AD515E">
        <w:rPr>
          <w:rFonts w:ascii="Verdana" w:hAnsi="Verdana" w:cs="Calibri"/>
          <w:b/>
          <w:sz w:val="16"/>
          <w:szCs w:val="16"/>
        </w:rPr>
        <w:t>8</w:t>
      </w:r>
      <w:r w:rsidR="00F903A0" w:rsidRPr="00AD515E">
        <w:rPr>
          <w:rFonts w:ascii="Verdana" w:hAnsi="Verdana" w:cs="Calibri"/>
          <w:b/>
          <w:sz w:val="16"/>
          <w:szCs w:val="16"/>
        </w:rPr>
        <w:t xml:space="preserve"> pakietów</w:t>
      </w:r>
      <w:r w:rsidR="008F4030" w:rsidRPr="00AD515E">
        <w:rPr>
          <w:rFonts w:ascii="Verdana" w:hAnsi="Verdana" w:cs="Calibri"/>
          <w:sz w:val="16"/>
          <w:szCs w:val="16"/>
        </w:rPr>
        <w:t xml:space="preserve">. </w:t>
      </w:r>
    </w:p>
    <w:p w:rsidR="00054B66" w:rsidRPr="00AD515E" w:rsidRDefault="008F4030" w:rsidP="008F4030">
      <w:pPr>
        <w:tabs>
          <w:tab w:val="left" w:pos="851"/>
        </w:tabs>
        <w:jc w:val="both"/>
        <w:rPr>
          <w:rFonts w:ascii="Verdana" w:hAnsi="Verdana" w:cs="Calibri"/>
          <w:b/>
          <w:sz w:val="16"/>
          <w:szCs w:val="16"/>
        </w:rPr>
      </w:pPr>
      <w:r w:rsidRPr="00AD515E">
        <w:rPr>
          <w:rFonts w:ascii="Verdana" w:hAnsi="Verdana" w:cs="Calibri"/>
          <w:b/>
          <w:sz w:val="16"/>
          <w:szCs w:val="16"/>
        </w:rPr>
        <w:t>2. Opis przedmiotu zamówienia:</w:t>
      </w:r>
    </w:p>
    <w:p w:rsidR="00054B66" w:rsidRPr="00AD515E" w:rsidRDefault="00054B66" w:rsidP="008F4030">
      <w:pPr>
        <w:tabs>
          <w:tab w:val="left" w:pos="851"/>
        </w:tabs>
        <w:jc w:val="both"/>
        <w:rPr>
          <w:rFonts w:ascii="Verdana" w:hAnsi="Verdana" w:cs="Calibri"/>
          <w:sz w:val="16"/>
          <w:szCs w:val="16"/>
        </w:rPr>
      </w:pPr>
      <w:r w:rsidRPr="00AD515E">
        <w:rPr>
          <w:rFonts w:ascii="Verdana" w:hAnsi="Verdana" w:cs="Calibri"/>
          <w:sz w:val="16"/>
          <w:szCs w:val="16"/>
        </w:rPr>
        <w:t xml:space="preserve">Pakiet nr 1 – </w:t>
      </w:r>
      <w:r w:rsidR="00E97EAB" w:rsidRPr="00AD515E">
        <w:rPr>
          <w:rFonts w:ascii="Verdana" w:hAnsi="Verdana" w:cs="Calibri"/>
          <w:sz w:val="16"/>
          <w:szCs w:val="16"/>
        </w:rPr>
        <w:t>Zestaw garnków ze stali nierdzewnej</w:t>
      </w:r>
      <w:r w:rsidR="00EE5F78" w:rsidRPr="00AD515E">
        <w:rPr>
          <w:rFonts w:ascii="Verdana" w:hAnsi="Verdana" w:cs="Calibri"/>
          <w:sz w:val="16"/>
          <w:szCs w:val="16"/>
        </w:rPr>
        <w:t xml:space="preserve"> </w:t>
      </w:r>
    </w:p>
    <w:p w:rsidR="00054B66" w:rsidRPr="00AD515E" w:rsidRDefault="00054B66" w:rsidP="008F4030">
      <w:pPr>
        <w:tabs>
          <w:tab w:val="left" w:pos="851"/>
        </w:tabs>
        <w:jc w:val="both"/>
        <w:rPr>
          <w:rFonts w:ascii="Verdana" w:hAnsi="Verdana" w:cs="Calibri"/>
          <w:sz w:val="16"/>
          <w:szCs w:val="16"/>
        </w:rPr>
      </w:pPr>
      <w:r w:rsidRPr="00AD515E">
        <w:rPr>
          <w:rFonts w:ascii="Verdana" w:hAnsi="Verdana" w:cs="Calibri"/>
          <w:sz w:val="16"/>
          <w:szCs w:val="16"/>
        </w:rPr>
        <w:t xml:space="preserve">Pakiet nr 2 – </w:t>
      </w:r>
      <w:r w:rsidR="00E97EAB" w:rsidRPr="00AD515E">
        <w:rPr>
          <w:rFonts w:ascii="Verdana" w:hAnsi="Verdana" w:cs="Calibri"/>
          <w:sz w:val="16"/>
          <w:szCs w:val="16"/>
        </w:rPr>
        <w:t>Obieraczka do warzyw wraz z separatorem obierzyn</w:t>
      </w:r>
    </w:p>
    <w:p w:rsidR="00054B66" w:rsidRPr="00AD515E" w:rsidRDefault="00054B66" w:rsidP="008F4030">
      <w:pPr>
        <w:tabs>
          <w:tab w:val="left" w:pos="851"/>
        </w:tabs>
        <w:jc w:val="both"/>
        <w:rPr>
          <w:rFonts w:ascii="Verdana" w:hAnsi="Verdana" w:cs="Calibri"/>
          <w:sz w:val="16"/>
          <w:szCs w:val="16"/>
        </w:rPr>
      </w:pPr>
      <w:r w:rsidRPr="00AD515E">
        <w:rPr>
          <w:rFonts w:ascii="Verdana" w:hAnsi="Verdana" w:cs="Calibri"/>
          <w:sz w:val="16"/>
          <w:szCs w:val="16"/>
        </w:rPr>
        <w:t xml:space="preserve">Pakiet nr 3 – </w:t>
      </w:r>
      <w:r w:rsidR="00E97EAB" w:rsidRPr="00AD515E">
        <w:rPr>
          <w:rFonts w:ascii="Verdana" w:hAnsi="Verdana" w:cs="Calibri"/>
          <w:sz w:val="16"/>
          <w:szCs w:val="16"/>
        </w:rPr>
        <w:t>Kocioł warzelny</w:t>
      </w:r>
    </w:p>
    <w:p w:rsidR="00054B66" w:rsidRPr="00AD515E" w:rsidRDefault="002A6F65" w:rsidP="008F4030">
      <w:pPr>
        <w:tabs>
          <w:tab w:val="left" w:pos="851"/>
        </w:tabs>
        <w:jc w:val="both"/>
        <w:rPr>
          <w:rFonts w:ascii="Verdana" w:hAnsi="Verdana" w:cs="Calibri"/>
          <w:sz w:val="16"/>
          <w:szCs w:val="16"/>
        </w:rPr>
      </w:pPr>
      <w:r w:rsidRPr="00AD515E">
        <w:rPr>
          <w:rFonts w:ascii="Verdana" w:hAnsi="Verdana" w:cs="Calibri"/>
          <w:sz w:val="16"/>
          <w:szCs w:val="16"/>
        </w:rPr>
        <w:t xml:space="preserve">Pakiet nr 4 – </w:t>
      </w:r>
      <w:r w:rsidR="00E97EAB" w:rsidRPr="00AD515E">
        <w:rPr>
          <w:rFonts w:ascii="Verdana" w:hAnsi="Verdana" w:cs="Calibri"/>
          <w:sz w:val="16"/>
          <w:szCs w:val="16"/>
        </w:rPr>
        <w:t>Regał ze stali nierdzewnej</w:t>
      </w:r>
    </w:p>
    <w:p w:rsidR="008F4030" w:rsidRPr="00AD515E" w:rsidRDefault="002A6F65" w:rsidP="008F4030">
      <w:pPr>
        <w:tabs>
          <w:tab w:val="left" w:pos="851"/>
        </w:tabs>
        <w:jc w:val="both"/>
        <w:rPr>
          <w:rFonts w:ascii="Verdana" w:hAnsi="Verdana" w:cs="Calibri"/>
          <w:sz w:val="16"/>
          <w:szCs w:val="16"/>
        </w:rPr>
      </w:pPr>
      <w:r w:rsidRPr="00AD515E">
        <w:rPr>
          <w:rFonts w:ascii="Verdana" w:hAnsi="Verdana" w:cs="Calibri"/>
          <w:sz w:val="16"/>
          <w:szCs w:val="16"/>
        </w:rPr>
        <w:t xml:space="preserve">Pakiet nr 5 – </w:t>
      </w:r>
      <w:r w:rsidR="00E97EAB" w:rsidRPr="00AD515E">
        <w:rPr>
          <w:rFonts w:ascii="Verdana" w:hAnsi="Verdana" w:cs="Calibri"/>
          <w:sz w:val="16"/>
          <w:szCs w:val="16"/>
        </w:rPr>
        <w:t>Wózek kelnerski ze stali nierdzewnej</w:t>
      </w:r>
    </w:p>
    <w:p w:rsidR="00E97EAB" w:rsidRPr="00AD515E" w:rsidRDefault="00E97EAB" w:rsidP="008F4030">
      <w:pPr>
        <w:tabs>
          <w:tab w:val="left" w:pos="851"/>
        </w:tabs>
        <w:jc w:val="both"/>
        <w:rPr>
          <w:rFonts w:ascii="Verdana" w:hAnsi="Verdana" w:cs="Calibri"/>
          <w:sz w:val="16"/>
          <w:szCs w:val="16"/>
        </w:rPr>
      </w:pPr>
      <w:r w:rsidRPr="00AD515E">
        <w:rPr>
          <w:rFonts w:ascii="Verdana" w:hAnsi="Verdana" w:cs="Calibri"/>
          <w:sz w:val="16"/>
          <w:szCs w:val="16"/>
        </w:rPr>
        <w:t>Pakiet nr 6 – Kociołek do zup</w:t>
      </w:r>
    </w:p>
    <w:p w:rsidR="00E97EAB" w:rsidRPr="00AD515E" w:rsidRDefault="00E97EAB" w:rsidP="008F4030">
      <w:pPr>
        <w:tabs>
          <w:tab w:val="left" w:pos="851"/>
        </w:tabs>
        <w:jc w:val="both"/>
        <w:rPr>
          <w:rFonts w:ascii="Verdana" w:hAnsi="Verdana" w:cs="Calibri"/>
          <w:sz w:val="16"/>
          <w:szCs w:val="16"/>
        </w:rPr>
      </w:pPr>
      <w:r w:rsidRPr="00AD515E">
        <w:rPr>
          <w:rFonts w:ascii="Verdana" w:hAnsi="Verdana" w:cs="Calibri"/>
          <w:sz w:val="16"/>
          <w:szCs w:val="16"/>
        </w:rPr>
        <w:t>Pakiet nr 7 – Warnik ze stali nierdzewnej</w:t>
      </w:r>
    </w:p>
    <w:p w:rsidR="00E97EAB" w:rsidRPr="00AD515E" w:rsidRDefault="00E97EAB" w:rsidP="008F4030">
      <w:pPr>
        <w:tabs>
          <w:tab w:val="left" w:pos="851"/>
        </w:tabs>
        <w:jc w:val="both"/>
        <w:rPr>
          <w:rFonts w:ascii="Verdana" w:hAnsi="Verdana" w:cs="Calibri"/>
          <w:sz w:val="16"/>
          <w:szCs w:val="16"/>
        </w:rPr>
      </w:pPr>
      <w:r w:rsidRPr="00AD515E">
        <w:rPr>
          <w:rFonts w:ascii="Verdana" w:hAnsi="Verdana" w:cs="Calibri"/>
          <w:sz w:val="16"/>
          <w:szCs w:val="16"/>
        </w:rPr>
        <w:t xml:space="preserve">Pakiet nr 8 </w:t>
      </w:r>
      <w:bookmarkStart w:id="0" w:name="_GoBack"/>
      <w:r w:rsidRPr="00AD515E">
        <w:rPr>
          <w:rFonts w:ascii="Verdana" w:hAnsi="Verdana" w:cs="Calibri"/>
          <w:sz w:val="16"/>
          <w:szCs w:val="16"/>
        </w:rPr>
        <w:t xml:space="preserve">– Zestaw patelni ze stali </w:t>
      </w:r>
      <w:r w:rsidR="00782FCB" w:rsidRPr="00AD515E">
        <w:rPr>
          <w:rFonts w:ascii="Verdana" w:hAnsi="Verdana" w:cs="Calibri"/>
          <w:sz w:val="16"/>
          <w:szCs w:val="16"/>
        </w:rPr>
        <w:t>węglowej</w:t>
      </w:r>
      <w:bookmarkEnd w:id="0"/>
    </w:p>
    <w:p w:rsidR="008F4030" w:rsidRPr="00AD515E" w:rsidRDefault="008F4030" w:rsidP="008F4030">
      <w:pPr>
        <w:tabs>
          <w:tab w:val="left" w:pos="851"/>
        </w:tabs>
        <w:jc w:val="both"/>
        <w:rPr>
          <w:rFonts w:ascii="Verdana" w:eastAsia="Calibri" w:hAnsi="Verdana" w:cs="Calibri"/>
          <w:sz w:val="16"/>
          <w:szCs w:val="16"/>
          <w:lang w:eastAsia="pl-PL"/>
        </w:rPr>
      </w:pPr>
      <w:r w:rsidRPr="00AD515E">
        <w:rPr>
          <w:rFonts w:ascii="Verdana" w:hAnsi="Verdana" w:cs="Calibri"/>
          <w:b/>
          <w:sz w:val="16"/>
          <w:szCs w:val="16"/>
        </w:rPr>
        <w:t>3. Termin realizacji zamówienia:</w:t>
      </w:r>
      <w:r w:rsidRPr="00AD515E">
        <w:rPr>
          <w:rFonts w:ascii="Verdana" w:hAnsi="Verdana" w:cs="Calibri"/>
          <w:sz w:val="16"/>
          <w:szCs w:val="16"/>
        </w:rPr>
        <w:t xml:space="preserve"> </w:t>
      </w:r>
    </w:p>
    <w:p w:rsidR="008F4030" w:rsidRPr="00AD515E" w:rsidRDefault="00754B67" w:rsidP="00F538C2">
      <w:pPr>
        <w:rPr>
          <w:rFonts w:ascii="Verdana" w:hAnsi="Verdana" w:cs="Calibri"/>
          <w:sz w:val="16"/>
          <w:szCs w:val="16"/>
          <w:lang w:eastAsia="pl-PL"/>
        </w:rPr>
      </w:pPr>
      <w:r>
        <w:rPr>
          <w:rFonts w:ascii="Verdana" w:hAnsi="Verdana" w:cs="Calibri"/>
          <w:sz w:val="16"/>
          <w:szCs w:val="16"/>
          <w:lang w:eastAsia="pl-PL"/>
        </w:rPr>
        <w:t>Do 7</w:t>
      </w:r>
      <w:r w:rsidR="00054B66" w:rsidRPr="00AD515E">
        <w:rPr>
          <w:rFonts w:ascii="Verdana" w:hAnsi="Verdana" w:cs="Calibri"/>
          <w:sz w:val="16"/>
          <w:szCs w:val="16"/>
          <w:lang w:eastAsia="pl-PL"/>
        </w:rPr>
        <w:t xml:space="preserve"> dni </w:t>
      </w:r>
      <w:r w:rsidR="00F538C2" w:rsidRPr="00AD515E">
        <w:rPr>
          <w:rFonts w:ascii="Verdana" w:hAnsi="Verdana" w:cs="Calibri"/>
          <w:sz w:val="16"/>
          <w:szCs w:val="16"/>
        </w:rPr>
        <w:t xml:space="preserve">od dnia </w:t>
      </w:r>
      <w:r w:rsidR="00CE7655" w:rsidRPr="00AD515E">
        <w:rPr>
          <w:rFonts w:ascii="Verdana" w:hAnsi="Verdana" w:cs="Calibri"/>
          <w:sz w:val="16"/>
          <w:szCs w:val="16"/>
        </w:rPr>
        <w:t xml:space="preserve">zawarcia </w:t>
      </w:r>
      <w:r w:rsidR="00F538C2" w:rsidRPr="00AD515E">
        <w:rPr>
          <w:rFonts w:ascii="Verdana" w:hAnsi="Verdana" w:cs="Calibri"/>
          <w:sz w:val="16"/>
          <w:szCs w:val="16"/>
        </w:rPr>
        <w:t>umowy</w:t>
      </w:r>
      <w:r w:rsidR="008F4030" w:rsidRPr="00AD515E">
        <w:rPr>
          <w:rFonts w:ascii="Verdana" w:hAnsi="Verdana" w:cs="Calibri"/>
          <w:sz w:val="16"/>
          <w:szCs w:val="16"/>
          <w:lang w:eastAsia="pl-PL"/>
        </w:rPr>
        <w:t>.</w:t>
      </w:r>
    </w:p>
    <w:p w:rsidR="00CE7655" w:rsidRPr="00AD515E" w:rsidRDefault="00CE7655" w:rsidP="00F538C2">
      <w:pPr>
        <w:rPr>
          <w:rFonts w:ascii="Verdana" w:hAnsi="Verdana"/>
          <w:sz w:val="16"/>
          <w:szCs w:val="16"/>
        </w:rPr>
      </w:pPr>
      <w:r w:rsidRPr="00AD515E">
        <w:rPr>
          <w:rFonts w:ascii="Verdana" w:hAnsi="Verdana"/>
          <w:sz w:val="16"/>
          <w:szCs w:val="16"/>
        </w:rPr>
        <w:t>Za datę zawarcia umowy przyjmuje się dzień, w którym Zamawiający prześle drogą elektroniczną Wykonawcy jednostronnie podpisana umowy.</w:t>
      </w:r>
    </w:p>
    <w:p w:rsidR="00F903A0" w:rsidRPr="00AD515E" w:rsidRDefault="00F903A0" w:rsidP="00F538C2">
      <w:pPr>
        <w:rPr>
          <w:rFonts w:ascii="Verdana" w:hAnsi="Verdana"/>
          <w:b/>
          <w:sz w:val="16"/>
          <w:szCs w:val="16"/>
        </w:rPr>
      </w:pPr>
      <w:r w:rsidRPr="00AD515E">
        <w:rPr>
          <w:rFonts w:ascii="Verdana" w:hAnsi="Verdana"/>
          <w:b/>
          <w:sz w:val="16"/>
          <w:szCs w:val="16"/>
        </w:rPr>
        <w:t>4. Warunki gwarancji:</w:t>
      </w:r>
    </w:p>
    <w:p w:rsidR="00F903A0" w:rsidRPr="00AD515E" w:rsidRDefault="00F903A0" w:rsidP="00F538C2">
      <w:pPr>
        <w:rPr>
          <w:rFonts w:ascii="Verdana" w:hAnsi="Verdana"/>
          <w:sz w:val="16"/>
          <w:szCs w:val="16"/>
        </w:rPr>
      </w:pPr>
      <w:r w:rsidRPr="00AD515E">
        <w:rPr>
          <w:rFonts w:ascii="Verdana" w:hAnsi="Verdana"/>
          <w:sz w:val="16"/>
          <w:szCs w:val="16"/>
        </w:rPr>
        <w:t>Minimum 24 mies.</w:t>
      </w:r>
    </w:p>
    <w:p w:rsidR="00F538C2" w:rsidRPr="00AD515E" w:rsidRDefault="00F903A0" w:rsidP="008F4030">
      <w:pPr>
        <w:tabs>
          <w:tab w:val="left" w:pos="851"/>
        </w:tabs>
        <w:jc w:val="both"/>
        <w:rPr>
          <w:rFonts w:ascii="Verdana" w:hAnsi="Verdana" w:cs="Calibri"/>
          <w:b/>
          <w:sz w:val="16"/>
          <w:szCs w:val="16"/>
        </w:rPr>
      </w:pPr>
      <w:r w:rsidRPr="00AD515E">
        <w:rPr>
          <w:rFonts w:ascii="Verdana" w:hAnsi="Verdana" w:cs="Calibri"/>
          <w:b/>
          <w:sz w:val="16"/>
          <w:szCs w:val="16"/>
        </w:rPr>
        <w:t>5</w:t>
      </w:r>
      <w:r w:rsidR="008F4030" w:rsidRPr="00AD515E">
        <w:rPr>
          <w:rFonts w:ascii="Verdana" w:hAnsi="Verdana" w:cs="Calibri"/>
          <w:b/>
          <w:sz w:val="16"/>
          <w:szCs w:val="16"/>
        </w:rPr>
        <w:t xml:space="preserve">. Warunki płatności: </w:t>
      </w:r>
    </w:p>
    <w:p w:rsidR="008F4030" w:rsidRPr="00AD515E" w:rsidRDefault="007D638B" w:rsidP="008F4030">
      <w:pPr>
        <w:tabs>
          <w:tab w:val="left" w:pos="851"/>
        </w:tabs>
        <w:jc w:val="both"/>
        <w:rPr>
          <w:rFonts w:ascii="Verdana" w:hAnsi="Verdana" w:cs="Calibri"/>
          <w:b/>
          <w:sz w:val="16"/>
          <w:szCs w:val="16"/>
        </w:rPr>
      </w:pPr>
      <w:r w:rsidRPr="00AD515E">
        <w:rPr>
          <w:rFonts w:ascii="Verdana" w:hAnsi="Verdana" w:cs="Calibri"/>
          <w:sz w:val="16"/>
          <w:szCs w:val="16"/>
        </w:rPr>
        <w:t>30</w:t>
      </w:r>
      <w:r w:rsidR="008F4030" w:rsidRPr="00AD515E">
        <w:rPr>
          <w:rFonts w:ascii="Verdana" w:hAnsi="Verdana" w:cs="Calibri"/>
          <w:sz w:val="16"/>
          <w:szCs w:val="16"/>
        </w:rPr>
        <w:t xml:space="preserve"> dni od daty otrzymania prawidłowo wystawionej faktury VAT.</w:t>
      </w:r>
      <w:r w:rsidR="008F4030" w:rsidRPr="00AD515E">
        <w:rPr>
          <w:rFonts w:ascii="Verdana" w:hAnsi="Verdana" w:cs="Calibri"/>
          <w:b/>
          <w:sz w:val="16"/>
          <w:szCs w:val="16"/>
        </w:rPr>
        <w:t xml:space="preserve"> </w:t>
      </w:r>
    </w:p>
    <w:p w:rsidR="00F538C2" w:rsidRPr="00AD515E" w:rsidRDefault="008F4030" w:rsidP="008F4030">
      <w:pPr>
        <w:tabs>
          <w:tab w:val="left" w:pos="851"/>
        </w:tabs>
        <w:jc w:val="both"/>
        <w:rPr>
          <w:rFonts w:ascii="Verdana" w:hAnsi="Verdana" w:cs="Calibri"/>
          <w:b/>
          <w:sz w:val="16"/>
          <w:szCs w:val="16"/>
        </w:rPr>
      </w:pPr>
      <w:r w:rsidRPr="00AD515E">
        <w:rPr>
          <w:rFonts w:ascii="Verdana" w:hAnsi="Verdana" w:cs="Calibri"/>
          <w:b/>
          <w:sz w:val="16"/>
          <w:szCs w:val="16"/>
        </w:rPr>
        <w:t xml:space="preserve">6. Kryterium wyboru ofert : </w:t>
      </w:r>
    </w:p>
    <w:p w:rsidR="008F4030" w:rsidRPr="00AD515E" w:rsidRDefault="00D34E70" w:rsidP="00F538C2">
      <w:pPr>
        <w:tabs>
          <w:tab w:val="left" w:pos="851"/>
        </w:tabs>
        <w:jc w:val="both"/>
        <w:rPr>
          <w:rFonts w:ascii="Verdana" w:hAnsi="Verdana" w:cs="Calibri"/>
          <w:sz w:val="16"/>
          <w:szCs w:val="16"/>
        </w:rPr>
      </w:pPr>
      <w:r w:rsidRPr="00AD515E">
        <w:rPr>
          <w:rFonts w:ascii="Verdana" w:hAnsi="Verdana" w:cs="Calibri"/>
          <w:sz w:val="16"/>
          <w:szCs w:val="16"/>
        </w:rPr>
        <w:t>C</w:t>
      </w:r>
      <w:r w:rsidR="008F4030" w:rsidRPr="00AD515E">
        <w:rPr>
          <w:rFonts w:ascii="Verdana" w:hAnsi="Verdana" w:cs="Calibri"/>
          <w:sz w:val="16"/>
          <w:szCs w:val="16"/>
        </w:rPr>
        <w:t>ena</w:t>
      </w:r>
      <w:r w:rsidRPr="00AD515E">
        <w:rPr>
          <w:rFonts w:ascii="Verdana" w:hAnsi="Verdana" w:cs="Calibri"/>
          <w:sz w:val="16"/>
          <w:szCs w:val="16"/>
        </w:rPr>
        <w:t xml:space="preserve"> – </w:t>
      </w:r>
      <w:r w:rsidR="00782BE3" w:rsidRPr="00AD515E">
        <w:rPr>
          <w:rFonts w:ascii="Verdana" w:hAnsi="Verdana" w:cs="Calibri"/>
          <w:sz w:val="16"/>
          <w:szCs w:val="16"/>
        </w:rPr>
        <w:t>10</w:t>
      </w:r>
      <w:r w:rsidRPr="00AD515E">
        <w:rPr>
          <w:rFonts w:ascii="Verdana" w:hAnsi="Verdana" w:cs="Calibri"/>
          <w:sz w:val="16"/>
          <w:szCs w:val="16"/>
        </w:rPr>
        <w:t>0 %</w:t>
      </w:r>
    </w:p>
    <w:p w:rsidR="008F4030" w:rsidRPr="00AD515E" w:rsidRDefault="008F4030" w:rsidP="00F538C2">
      <w:pPr>
        <w:tabs>
          <w:tab w:val="left" w:pos="851"/>
        </w:tabs>
        <w:suppressAutoHyphens w:val="0"/>
        <w:jc w:val="both"/>
        <w:rPr>
          <w:rFonts w:ascii="Verdana" w:hAnsi="Verdana" w:cs="Calibri"/>
          <w:sz w:val="16"/>
          <w:szCs w:val="16"/>
          <w:lang w:eastAsia="pl-PL"/>
        </w:rPr>
      </w:pPr>
      <w:r w:rsidRPr="00AD515E">
        <w:rPr>
          <w:rFonts w:ascii="Verdana" w:hAnsi="Verdana" w:cs="Calibri"/>
          <w:b/>
          <w:sz w:val="16"/>
          <w:szCs w:val="16"/>
        </w:rPr>
        <w:t xml:space="preserve">7. Wymagania, jakie powinni spełniać wykonawcy zamówienia w zakresie dokumentów </w:t>
      </w:r>
      <w:r w:rsidRPr="00AD515E">
        <w:rPr>
          <w:rFonts w:ascii="Verdana" w:hAnsi="Verdana" w:cs="Calibri"/>
          <w:b/>
          <w:sz w:val="16"/>
          <w:szCs w:val="16"/>
        </w:rPr>
        <w:br/>
        <w:t xml:space="preserve">i oświadczeń </w:t>
      </w:r>
      <w:r w:rsidR="007D638B" w:rsidRPr="00AD515E">
        <w:rPr>
          <w:rFonts w:ascii="Verdana" w:hAnsi="Verdana" w:cs="Calibri"/>
          <w:b/>
          <w:sz w:val="16"/>
          <w:szCs w:val="16"/>
        </w:rPr>
        <w:t>(</w:t>
      </w:r>
      <w:r w:rsidRPr="00AD515E">
        <w:rPr>
          <w:rFonts w:ascii="Verdana" w:hAnsi="Verdana" w:cs="Calibri"/>
          <w:sz w:val="16"/>
          <w:szCs w:val="16"/>
        </w:rPr>
        <w:t xml:space="preserve">np. atesty, certyfikaty, posiadanie koncesji, zezwolenia itd.) </w:t>
      </w:r>
    </w:p>
    <w:p w:rsidR="008F4030" w:rsidRPr="00AD515E" w:rsidRDefault="008F4030" w:rsidP="008F4030">
      <w:pPr>
        <w:jc w:val="both"/>
        <w:rPr>
          <w:rFonts w:ascii="Verdana" w:hAnsi="Verdana" w:cs="Calibri"/>
          <w:sz w:val="16"/>
          <w:szCs w:val="16"/>
        </w:rPr>
      </w:pPr>
      <w:r w:rsidRPr="00AD515E">
        <w:rPr>
          <w:rFonts w:ascii="Verdana" w:hAnsi="Verdana" w:cs="Calibri"/>
          <w:b/>
          <w:sz w:val="16"/>
          <w:szCs w:val="16"/>
        </w:rPr>
        <w:t xml:space="preserve">8. Istotne postanowienia umowy, które zostaną zawarte w jej treści. </w:t>
      </w:r>
    </w:p>
    <w:p w:rsidR="008F4030" w:rsidRPr="00AD515E" w:rsidRDefault="008F4030" w:rsidP="00F538C2">
      <w:pPr>
        <w:jc w:val="both"/>
        <w:rPr>
          <w:rFonts w:ascii="Verdana" w:hAnsi="Verdana" w:cs="Calibri"/>
          <w:b/>
          <w:sz w:val="16"/>
          <w:szCs w:val="16"/>
        </w:rPr>
      </w:pPr>
      <w:r w:rsidRPr="00AD515E">
        <w:rPr>
          <w:rFonts w:ascii="Verdana" w:hAnsi="Verdana" w:cs="Calibri"/>
          <w:sz w:val="16"/>
          <w:szCs w:val="16"/>
        </w:rPr>
        <w:t xml:space="preserve">Istotne postanowienia umowy stanowią załącznik nr 3 do niniejszego zaproszenia. </w:t>
      </w:r>
    </w:p>
    <w:p w:rsidR="008F4030" w:rsidRPr="00AD515E" w:rsidRDefault="008F4030" w:rsidP="008F4030">
      <w:pPr>
        <w:tabs>
          <w:tab w:val="left" w:pos="851"/>
        </w:tabs>
        <w:jc w:val="both"/>
        <w:rPr>
          <w:rFonts w:ascii="Verdana" w:hAnsi="Verdana" w:cs="Calibri"/>
          <w:sz w:val="16"/>
          <w:szCs w:val="16"/>
        </w:rPr>
      </w:pPr>
      <w:r w:rsidRPr="00AD515E">
        <w:rPr>
          <w:rFonts w:ascii="Verdana" w:hAnsi="Verdana" w:cs="Calibri"/>
          <w:b/>
          <w:sz w:val="16"/>
          <w:szCs w:val="16"/>
        </w:rPr>
        <w:t>9. Sposób przygotowania oferty</w:t>
      </w:r>
      <w:r w:rsidRPr="00AD515E">
        <w:rPr>
          <w:rFonts w:ascii="Verdana" w:hAnsi="Verdana" w:cs="Calibri"/>
          <w:sz w:val="16"/>
          <w:szCs w:val="16"/>
        </w:rPr>
        <w:t xml:space="preserve">. </w:t>
      </w:r>
    </w:p>
    <w:p w:rsidR="008F4030" w:rsidRPr="00AD515E" w:rsidRDefault="008F4030" w:rsidP="008F4030">
      <w:pPr>
        <w:jc w:val="both"/>
        <w:rPr>
          <w:rFonts w:ascii="Verdana" w:hAnsi="Verdana" w:cs="Calibri"/>
          <w:sz w:val="16"/>
          <w:szCs w:val="16"/>
        </w:rPr>
      </w:pPr>
      <w:r w:rsidRPr="00AD515E">
        <w:rPr>
          <w:rFonts w:ascii="Verdana" w:hAnsi="Verdana" w:cs="Calibri"/>
          <w:sz w:val="16"/>
          <w:szCs w:val="16"/>
          <w:lang w:eastAsia="pl-PL"/>
        </w:rPr>
        <w:t>9.1. Ofertę należy sporządzić w języku polskim, w formie pisemnej</w:t>
      </w:r>
      <w:r w:rsidR="00D34E70" w:rsidRPr="00AD515E">
        <w:rPr>
          <w:rFonts w:ascii="Verdana" w:hAnsi="Verdana" w:cs="Calibri"/>
          <w:sz w:val="16"/>
          <w:szCs w:val="16"/>
          <w:lang w:eastAsia="pl-PL"/>
        </w:rPr>
        <w:t xml:space="preserve"> </w:t>
      </w:r>
      <w:r w:rsidR="00D34E70" w:rsidRPr="00AD515E">
        <w:rPr>
          <w:rFonts w:ascii="Verdana" w:hAnsi="Verdana"/>
          <w:color w:val="2D2D2D"/>
          <w:sz w:val="16"/>
          <w:szCs w:val="16"/>
          <w:shd w:val="clear" w:color="auto" w:fill="FFFFFF"/>
        </w:rPr>
        <w:t>na Formularzu Ofe</w:t>
      </w:r>
      <w:r w:rsidR="00D34E70" w:rsidRPr="00AD515E">
        <w:rPr>
          <w:rFonts w:ascii="Verdana" w:hAnsi="Verdana"/>
          <w:color w:val="191919"/>
          <w:sz w:val="16"/>
          <w:szCs w:val="16"/>
          <w:shd w:val="clear" w:color="auto" w:fill="FFFFFF"/>
        </w:rPr>
        <w:t>rt</w:t>
      </w:r>
      <w:r w:rsidR="00D34E70" w:rsidRPr="00AD515E">
        <w:rPr>
          <w:rFonts w:ascii="Verdana" w:hAnsi="Verdana"/>
          <w:color w:val="2D2D2D"/>
          <w:sz w:val="16"/>
          <w:szCs w:val="16"/>
          <w:shd w:val="clear" w:color="auto" w:fill="FFFFFF"/>
        </w:rPr>
        <w:t>owym</w:t>
      </w:r>
      <w:r w:rsidRPr="00AD515E">
        <w:rPr>
          <w:rFonts w:ascii="Verdana" w:hAnsi="Verdana" w:cs="Calibri"/>
          <w:sz w:val="16"/>
          <w:szCs w:val="16"/>
          <w:lang w:eastAsia="pl-PL"/>
        </w:rPr>
        <w:t xml:space="preserve">.  </w:t>
      </w:r>
    </w:p>
    <w:p w:rsidR="008F4030" w:rsidRPr="00AD515E" w:rsidRDefault="00F538C2" w:rsidP="008F4030">
      <w:pPr>
        <w:widowControl/>
        <w:autoSpaceDE/>
        <w:jc w:val="both"/>
        <w:rPr>
          <w:rFonts w:ascii="Verdana" w:hAnsi="Verdana" w:cs="Calibri"/>
          <w:sz w:val="16"/>
          <w:szCs w:val="16"/>
          <w:lang w:eastAsia="pl-PL"/>
        </w:rPr>
      </w:pPr>
      <w:r w:rsidRPr="00AD515E">
        <w:rPr>
          <w:rFonts w:ascii="Verdana" w:hAnsi="Verdana" w:cs="Calibri"/>
          <w:sz w:val="16"/>
          <w:szCs w:val="16"/>
        </w:rPr>
        <w:t xml:space="preserve">9.2. </w:t>
      </w:r>
      <w:r w:rsidR="008F4030" w:rsidRPr="00AD515E">
        <w:rPr>
          <w:rFonts w:ascii="Verdana" w:hAnsi="Verdana" w:cs="Calibri"/>
          <w:sz w:val="16"/>
          <w:szCs w:val="16"/>
        </w:rPr>
        <w:t>Na zawartość oferty składa się:</w:t>
      </w:r>
    </w:p>
    <w:p w:rsidR="008F4030" w:rsidRPr="00AD515E" w:rsidRDefault="008F4030" w:rsidP="008F4030">
      <w:pPr>
        <w:widowControl/>
        <w:autoSpaceDE/>
        <w:jc w:val="both"/>
        <w:rPr>
          <w:rFonts w:ascii="Verdana" w:hAnsi="Verdana" w:cs="Calibri"/>
          <w:sz w:val="16"/>
          <w:szCs w:val="16"/>
          <w:lang w:eastAsia="pl-PL"/>
        </w:rPr>
      </w:pPr>
      <w:r w:rsidRPr="00AD515E">
        <w:rPr>
          <w:rFonts w:ascii="Verdana" w:hAnsi="Verdana" w:cs="Calibri"/>
          <w:sz w:val="16"/>
          <w:szCs w:val="16"/>
          <w:lang w:eastAsia="pl-PL"/>
        </w:rPr>
        <w:t xml:space="preserve">- Wypełniony i podpisany </w:t>
      </w:r>
      <w:r w:rsidRPr="00AD515E">
        <w:rPr>
          <w:rFonts w:ascii="Verdana" w:hAnsi="Verdana" w:cs="Calibri"/>
          <w:i/>
          <w:sz w:val="16"/>
          <w:szCs w:val="16"/>
          <w:lang w:eastAsia="pl-PL"/>
        </w:rPr>
        <w:t xml:space="preserve">Formularz oferty </w:t>
      </w:r>
      <w:r w:rsidRPr="00AD515E">
        <w:rPr>
          <w:rFonts w:ascii="Verdana" w:hAnsi="Verdana" w:cs="Calibri"/>
          <w:sz w:val="16"/>
          <w:szCs w:val="16"/>
          <w:lang w:eastAsia="pl-PL"/>
        </w:rPr>
        <w:t xml:space="preserve">sporządzony na podstawie wzoru stanowiącego </w:t>
      </w:r>
      <w:r w:rsidRPr="00AD515E">
        <w:rPr>
          <w:rFonts w:ascii="Verdana" w:hAnsi="Verdana" w:cs="Calibri"/>
          <w:color w:val="000000"/>
          <w:sz w:val="16"/>
          <w:szCs w:val="16"/>
        </w:rPr>
        <w:t xml:space="preserve">(załącznik Nr </w:t>
      </w:r>
      <w:r w:rsidR="00F538C2" w:rsidRPr="00AD515E">
        <w:rPr>
          <w:rFonts w:ascii="Verdana" w:hAnsi="Verdana" w:cs="Calibri"/>
          <w:color w:val="000000"/>
          <w:sz w:val="16"/>
          <w:szCs w:val="16"/>
        </w:rPr>
        <w:t>1</w:t>
      </w:r>
      <w:r w:rsidRPr="00AD515E">
        <w:rPr>
          <w:rFonts w:ascii="Verdana" w:hAnsi="Verdana" w:cs="Calibri"/>
          <w:color w:val="000000"/>
          <w:sz w:val="16"/>
          <w:szCs w:val="16"/>
        </w:rPr>
        <w:t xml:space="preserve"> do niniejszego zaproszenia)</w:t>
      </w:r>
      <w:r w:rsidRPr="00AD515E">
        <w:rPr>
          <w:rFonts w:ascii="Verdana" w:hAnsi="Verdana" w:cs="Calibri"/>
          <w:sz w:val="16"/>
          <w:szCs w:val="16"/>
          <w:lang w:eastAsia="pl-PL"/>
        </w:rPr>
        <w:t>.</w:t>
      </w:r>
    </w:p>
    <w:p w:rsidR="008F4030" w:rsidRPr="00AD515E" w:rsidRDefault="008F4030" w:rsidP="008F4030">
      <w:pPr>
        <w:widowControl/>
        <w:autoSpaceDE/>
        <w:jc w:val="both"/>
        <w:rPr>
          <w:rFonts w:ascii="Verdana" w:hAnsi="Verdana" w:cs="Calibri"/>
          <w:sz w:val="16"/>
          <w:szCs w:val="16"/>
          <w:lang w:eastAsia="pl-PL"/>
        </w:rPr>
      </w:pPr>
      <w:r w:rsidRPr="00AD515E">
        <w:rPr>
          <w:rFonts w:ascii="Verdana" w:hAnsi="Verdana" w:cs="Calibri"/>
          <w:sz w:val="16"/>
          <w:szCs w:val="16"/>
          <w:lang w:eastAsia="pl-PL"/>
        </w:rPr>
        <w:t xml:space="preserve">- Wypełniony i podpisany </w:t>
      </w:r>
      <w:r w:rsidR="00AD5C8A" w:rsidRPr="00AD515E">
        <w:rPr>
          <w:rFonts w:ascii="Verdana" w:hAnsi="Verdana" w:cs="Calibri"/>
          <w:i/>
          <w:sz w:val="16"/>
          <w:szCs w:val="16"/>
          <w:lang w:eastAsia="pl-PL"/>
        </w:rPr>
        <w:t>Opis przedmiotu zamówienia f</w:t>
      </w:r>
      <w:r w:rsidRPr="00AD515E">
        <w:rPr>
          <w:rFonts w:ascii="Verdana" w:hAnsi="Verdana" w:cs="Calibri"/>
          <w:i/>
          <w:sz w:val="16"/>
          <w:szCs w:val="16"/>
          <w:lang w:eastAsia="pl-PL"/>
        </w:rPr>
        <w:t>ormularz cenowy</w:t>
      </w:r>
      <w:r w:rsidRPr="00AD515E">
        <w:rPr>
          <w:rFonts w:ascii="Verdana" w:hAnsi="Verdana" w:cs="Calibri"/>
          <w:sz w:val="16"/>
          <w:szCs w:val="16"/>
          <w:lang w:eastAsia="pl-PL"/>
        </w:rPr>
        <w:t xml:space="preserve"> sporządzony na podstawie wzoru stanowiącego </w:t>
      </w:r>
      <w:r w:rsidRPr="00AD515E">
        <w:rPr>
          <w:rFonts w:ascii="Verdana" w:hAnsi="Verdana" w:cs="Calibri"/>
          <w:color w:val="000000"/>
          <w:sz w:val="16"/>
          <w:szCs w:val="16"/>
        </w:rPr>
        <w:t xml:space="preserve">(załącznik Nr </w:t>
      </w:r>
      <w:r w:rsidR="00F538C2" w:rsidRPr="00AD515E">
        <w:rPr>
          <w:rFonts w:ascii="Verdana" w:hAnsi="Verdana" w:cs="Calibri"/>
          <w:color w:val="000000"/>
          <w:sz w:val="16"/>
          <w:szCs w:val="16"/>
        </w:rPr>
        <w:t>2</w:t>
      </w:r>
      <w:r w:rsidRPr="00AD515E">
        <w:rPr>
          <w:rFonts w:ascii="Verdana" w:hAnsi="Verdana" w:cs="Calibri"/>
          <w:color w:val="000000"/>
          <w:sz w:val="16"/>
          <w:szCs w:val="16"/>
        </w:rPr>
        <w:t xml:space="preserve"> do niniejszego zaproszenia)</w:t>
      </w:r>
      <w:r w:rsidRPr="00AD515E">
        <w:rPr>
          <w:rFonts w:ascii="Verdana" w:hAnsi="Verdana" w:cs="Calibri"/>
          <w:sz w:val="16"/>
          <w:szCs w:val="16"/>
          <w:lang w:eastAsia="pl-PL"/>
        </w:rPr>
        <w:t xml:space="preserve">. </w:t>
      </w:r>
    </w:p>
    <w:p w:rsidR="00AE0B18" w:rsidRPr="00AD515E" w:rsidRDefault="00AE0B18" w:rsidP="008F4030">
      <w:pPr>
        <w:widowControl/>
        <w:autoSpaceDE/>
        <w:jc w:val="both"/>
        <w:rPr>
          <w:rFonts w:ascii="Verdana" w:hAnsi="Verdana" w:cs="Calibri"/>
          <w:sz w:val="16"/>
          <w:szCs w:val="16"/>
          <w:lang w:eastAsia="pl-PL"/>
        </w:rPr>
      </w:pPr>
      <w:r w:rsidRPr="00AD515E">
        <w:rPr>
          <w:rFonts w:ascii="Verdana" w:hAnsi="Verdana" w:cs="Calibri"/>
          <w:sz w:val="16"/>
          <w:szCs w:val="16"/>
          <w:lang w:eastAsia="pl-PL"/>
        </w:rPr>
        <w:t xml:space="preserve">- Podpisany wzór istotnych warunków umowy </w:t>
      </w:r>
      <w:r w:rsidRPr="00AD515E">
        <w:rPr>
          <w:rFonts w:ascii="Verdana" w:hAnsi="Verdana" w:cs="Calibri"/>
          <w:color w:val="000000"/>
          <w:sz w:val="16"/>
          <w:szCs w:val="16"/>
        </w:rPr>
        <w:t>(załącznik Nr 3 do niniejszego zaproszenia)</w:t>
      </w:r>
      <w:r w:rsidRPr="00AD515E">
        <w:rPr>
          <w:rFonts w:ascii="Verdana" w:hAnsi="Verdana" w:cs="Calibri"/>
          <w:sz w:val="16"/>
          <w:szCs w:val="16"/>
          <w:lang w:eastAsia="pl-PL"/>
        </w:rPr>
        <w:t>.</w:t>
      </w:r>
    </w:p>
    <w:p w:rsidR="008F4030" w:rsidRPr="00AD515E" w:rsidRDefault="00F841C2" w:rsidP="008F4030">
      <w:pPr>
        <w:rPr>
          <w:rFonts w:ascii="Verdana" w:hAnsi="Verdana"/>
          <w:kern w:val="2"/>
          <w:sz w:val="16"/>
          <w:szCs w:val="16"/>
          <w:lang w:eastAsia="hi-IN"/>
        </w:rPr>
      </w:pPr>
      <w:r w:rsidRPr="00AD515E">
        <w:rPr>
          <w:rFonts w:ascii="Verdana" w:hAnsi="Verdana"/>
          <w:sz w:val="16"/>
          <w:szCs w:val="16"/>
        </w:rPr>
        <w:t>9.3</w:t>
      </w:r>
      <w:r w:rsidR="008F4030" w:rsidRPr="00AD515E">
        <w:rPr>
          <w:rFonts w:ascii="Verdana" w:hAnsi="Verdana"/>
          <w:sz w:val="16"/>
          <w:szCs w:val="16"/>
        </w:rPr>
        <w:t xml:space="preserve">. Ofertę należy zamieścić w kopercie oznaczonej nazwą i adresem Zamawiającego i Wykonawcy oraz opisanej w następujący sposób: </w:t>
      </w:r>
    </w:p>
    <w:p w:rsidR="008F4030" w:rsidRPr="00AD515E" w:rsidRDefault="008F4030" w:rsidP="008F4030">
      <w:pPr>
        <w:rPr>
          <w:rFonts w:ascii="Verdana" w:hAnsi="Verdana" w:cs="Verdana"/>
          <w:b/>
          <w:sz w:val="16"/>
          <w:szCs w:val="16"/>
        </w:rPr>
      </w:pPr>
    </w:p>
    <w:p w:rsidR="008F4030" w:rsidRPr="00AD515E" w:rsidRDefault="008F4030" w:rsidP="008F4030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AD515E">
        <w:rPr>
          <w:rFonts w:ascii="Verdana" w:hAnsi="Verdana" w:cs="Verdana"/>
          <w:b/>
          <w:sz w:val="16"/>
          <w:szCs w:val="16"/>
        </w:rPr>
        <w:t xml:space="preserve">Oferta na:  </w:t>
      </w:r>
      <w:r w:rsidRPr="00AD515E">
        <w:rPr>
          <w:rFonts w:ascii="Verdana" w:hAnsi="Verdana"/>
          <w:b/>
          <w:sz w:val="16"/>
          <w:szCs w:val="16"/>
        </w:rPr>
        <w:t>„</w:t>
      </w:r>
      <w:r w:rsidR="00D34E70" w:rsidRPr="00AD515E">
        <w:rPr>
          <w:rFonts w:ascii="Verdana" w:hAnsi="Verdana"/>
          <w:b/>
          <w:sz w:val="16"/>
          <w:szCs w:val="16"/>
          <w:lang w:val="pl-PL"/>
        </w:rPr>
        <w:t>D</w:t>
      </w:r>
      <w:r w:rsidR="00782FCB" w:rsidRPr="00AD515E">
        <w:rPr>
          <w:rFonts w:ascii="Verdana" w:hAnsi="Verdana"/>
          <w:b/>
          <w:sz w:val="16"/>
          <w:szCs w:val="16"/>
          <w:lang w:val="pl-PL"/>
        </w:rPr>
        <w:t>ostawa wyposażenia kuchni - 8</w:t>
      </w:r>
      <w:r w:rsidR="00D34E70" w:rsidRPr="00AD515E">
        <w:rPr>
          <w:rFonts w:ascii="Verdana" w:hAnsi="Verdana"/>
          <w:b/>
          <w:sz w:val="16"/>
          <w:szCs w:val="16"/>
          <w:lang w:val="pl-PL"/>
        </w:rPr>
        <w:t xml:space="preserve"> pakietów</w:t>
      </w:r>
      <w:r w:rsidRPr="00AD515E">
        <w:rPr>
          <w:rFonts w:ascii="Verdana" w:hAnsi="Verdana"/>
          <w:b/>
          <w:sz w:val="16"/>
          <w:szCs w:val="16"/>
        </w:rPr>
        <w:t>”</w:t>
      </w:r>
    </w:p>
    <w:p w:rsidR="008F4030" w:rsidRPr="00AD515E" w:rsidRDefault="008F4030" w:rsidP="008F4030">
      <w:pPr>
        <w:pStyle w:val="Tekstpodstawowy"/>
        <w:jc w:val="center"/>
        <w:rPr>
          <w:rFonts w:ascii="Verdana" w:hAnsi="Verdana" w:cs="Verdana"/>
          <w:b/>
          <w:sz w:val="16"/>
          <w:szCs w:val="16"/>
        </w:rPr>
      </w:pPr>
      <w:r w:rsidRPr="00AD515E">
        <w:rPr>
          <w:rFonts w:ascii="Verdana" w:hAnsi="Verdana" w:cs="Verdana"/>
          <w:b/>
          <w:sz w:val="16"/>
          <w:szCs w:val="16"/>
        </w:rPr>
        <w:t xml:space="preserve">nie otwierać przed </w:t>
      </w:r>
      <w:r w:rsidR="00C93BD6">
        <w:rPr>
          <w:rFonts w:ascii="Verdana" w:hAnsi="Verdana" w:cs="Verdana"/>
          <w:b/>
          <w:sz w:val="16"/>
          <w:szCs w:val="16"/>
          <w:lang w:val="pl-PL"/>
        </w:rPr>
        <w:t>19</w:t>
      </w:r>
      <w:r w:rsidR="00AD515E">
        <w:rPr>
          <w:rFonts w:ascii="Verdana" w:hAnsi="Verdana" w:cs="Verdana"/>
          <w:b/>
          <w:sz w:val="16"/>
          <w:szCs w:val="16"/>
          <w:lang w:val="pl-PL"/>
        </w:rPr>
        <w:t>.11</w:t>
      </w:r>
      <w:r w:rsidRPr="00AD515E">
        <w:rPr>
          <w:rFonts w:ascii="Verdana" w:hAnsi="Verdana" w:cs="Verdana"/>
          <w:b/>
          <w:sz w:val="16"/>
          <w:szCs w:val="16"/>
        </w:rPr>
        <w:t>.2018r., godz. 10:00”</w:t>
      </w:r>
    </w:p>
    <w:p w:rsidR="008F4030" w:rsidRPr="00AD515E" w:rsidRDefault="008F4030" w:rsidP="00F841C2">
      <w:pPr>
        <w:pStyle w:val="Tekstpodstawowy"/>
        <w:jc w:val="center"/>
        <w:rPr>
          <w:rFonts w:ascii="Verdana" w:hAnsi="Verdana" w:cs="Verdana"/>
          <w:b/>
          <w:sz w:val="16"/>
          <w:szCs w:val="16"/>
          <w:lang w:val="pl-PL"/>
        </w:rPr>
      </w:pPr>
      <w:r w:rsidRPr="00AD515E">
        <w:rPr>
          <w:rFonts w:ascii="Verdana" w:hAnsi="Verdana" w:cs="Verdana"/>
          <w:b/>
          <w:sz w:val="16"/>
          <w:szCs w:val="16"/>
        </w:rPr>
        <w:t>Szpital Powiatowy Zawiercie, 42-400 Zawiercie ul. Miodowa 14,</w:t>
      </w:r>
      <w:r w:rsidRPr="00AD515E">
        <w:rPr>
          <w:rFonts w:ascii="Verdana" w:hAnsi="Verdana" w:cs="Verdana"/>
          <w:b/>
          <w:sz w:val="16"/>
          <w:szCs w:val="16"/>
          <w:lang w:val="pl-PL"/>
        </w:rPr>
        <w:t xml:space="preserve"> </w:t>
      </w:r>
      <w:r w:rsidRPr="00AD515E">
        <w:rPr>
          <w:rFonts w:ascii="Verdana" w:hAnsi="Verdana" w:cs="Verdana"/>
          <w:b/>
          <w:sz w:val="16"/>
          <w:szCs w:val="16"/>
        </w:rPr>
        <w:t>Budynek „C”, Dział Za</w:t>
      </w:r>
      <w:r w:rsidRPr="00AD515E">
        <w:rPr>
          <w:rFonts w:ascii="Verdana" w:hAnsi="Verdana" w:cs="Verdana"/>
          <w:b/>
          <w:sz w:val="16"/>
          <w:szCs w:val="16"/>
          <w:lang w:val="pl-PL"/>
        </w:rPr>
        <w:t>opatrzenia</w:t>
      </w:r>
    </w:p>
    <w:p w:rsidR="008F4030" w:rsidRPr="00AD515E" w:rsidRDefault="008F4030" w:rsidP="008F4030">
      <w:pPr>
        <w:tabs>
          <w:tab w:val="left" w:pos="851"/>
        </w:tabs>
        <w:jc w:val="both"/>
        <w:rPr>
          <w:rFonts w:ascii="Verdana" w:hAnsi="Verdana" w:cs="Calibri"/>
          <w:sz w:val="16"/>
          <w:szCs w:val="16"/>
        </w:rPr>
      </w:pPr>
      <w:r w:rsidRPr="00AD515E">
        <w:rPr>
          <w:rFonts w:ascii="Verdana" w:hAnsi="Verdana" w:cs="Calibri"/>
          <w:b/>
          <w:sz w:val="16"/>
          <w:szCs w:val="16"/>
        </w:rPr>
        <w:t xml:space="preserve">10. Miejsce i termin składania ofert. </w:t>
      </w:r>
    </w:p>
    <w:p w:rsidR="008F4030" w:rsidRPr="00AD515E" w:rsidRDefault="008F4030" w:rsidP="008F4030">
      <w:pPr>
        <w:rPr>
          <w:rFonts w:ascii="Verdana" w:hAnsi="Verdana" w:cs="Calibri"/>
          <w:sz w:val="16"/>
          <w:szCs w:val="16"/>
        </w:rPr>
      </w:pPr>
      <w:r w:rsidRPr="00AD515E">
        <w:rPr>
          <w:rFonts w:ascii="Verdana" w:hAnsi="Verdana" w:cs="Calibri"/>
          <w:sz w:val="16"/>
          <w:szCs w:val="16"/>
        </w:rPr>
        <w:t>Ofertę należy złożyć w Dziale Zaopatrzenia Szpitala Powiatowego w Zawierciu</w:t>
      </w:r>
    </w:p>
    <w:p w:rsidR="008F4030" w:rsidRPr="00AD515E" w:rsidRDefault="008F4030" w:rsidP="008F4030">
      <w:pPr>
        <w:jc w:val="both"/>
        <w:rPr>
          <w:rFonts w:ascii="Verdana" w:hAnsi="Verdana" w:cs="Calibri"/>
          <w:bCs/>
          <w:sz w:val="16"/>
          <w:szCs w:val="16"/>
        </w:rPr>
      </w:pPr>
      <w:r w:rsidRPr="00AD515E">
        <w:rPr>
          <w:rFonts w:ascii="Verdana" w:hAnsi="Verdana" w:cs="Calibri"/>
          <w:sz w:val="16"/>
          <w:szCs w:val="16"/>
        </w:rPr>
        <w:t>u</w:t>
      </w:r>
      <w:r w:rsidR="00F538C2" w:rsidRPr="00AD515E">
        <w:rPr>
          <w:rFonts w:ascii="Verdana" w:hAnsi="Verdana" w:cs="Calibri"/>
          <w:sz w:val="16"/>
          <w:szCs w:val="16"/>
        </w:rPr>
        <w:t>l. Miodowa 14, 42-400 Zawiercie</w:t>
      </w:r>
      <w:r w:rsidRPr="00AD515E">
        <w:rPr>
          <w:rFonts w:ascii="Verdana" w:hAnsi="Verdana" w:cs="Calibri"/>
          <w:sz w:val="16"/>
          <w:szCs w:val="16"/>
        </w:rPr>
        <w:t>, pokój Zaopatrzenia parter budynek „C”</w:t>
      </w:r>
      <w:r w:rsidR="00F903A0" w:rsidRPr="00AD515E">
        <w:rPr>
          <w:rFonts w:ascii="Verdana" w:hAnsi="Verdana" w:cs="Calibri"/>
          <w:sz w:val="16"/>
          <w:szCs w:val="16"/>
        </w:rPr>
        <w:t>, tel. 32 67 40 365</w:t>
      </w:r>
      <w:r w:rsidRPr="00AD515E">
        <w:rPr>
          <w:rFonts w:ascii="Verdana" w:hAnsi="Verdana" w:cs="Calibri"/>
          <w:sz w:val="16"/>
          <w:szCs w:val="16"/>
        </w:rPr>
        <w:t>,</w:t>
      </w:r>
      <w:r w:rsidR="007D638B" w:rsidRPr="00AD515E">
        <w:rPr>
          <w:rFonts w:ascii="Verdana" w:hAnsi="Verdana" w:cs="Calibri"/>
          <w:sz w:val="16"/>
          <w:szCs w:val="16"/>
        </w:rPr>
        <w:t xml:space="preserve"> </w:t>
      </w:r>
      <w:r w:rsidRPr="00AD515E">
        <w:rPr>
          <w:rFonts w:ascii="Verdana" w:hAnsi="Verdana" w:cs="Calibri"/>
          <w:sz w:val="16"/>
          <w:szCs w:val="16"/>
        </w:rPr>
        <w:t xml:space="preserve">do dnia </w:t>
      </w:r>
      <w:r w:rsidR="00C93BD6">
        <w:rPr>
          <w:rFonts w:ascii="Verdana" w:hAnsi="Verdana" w:cs="Calibri"/>
          <w:sz w:val="16"/>
          <w:szCs w:val="16"/>
        </w:rPr>
        <w:t>19</w:t>
      </w:r>
      <w:r w:rsidR="00782FCB" w:rsidRPr="00AD515E">
        <w:rPr>
          <w:rFonts w:ascii="Verdana" w:hAnsi="Verdana" w:cs="Calibri"/>
          <w:sz w:val="16"/>
          <w:szCs w:val="16"/>
        </w:rPr>
        <w:t>.11</w:t>
      </w:r>
      <w:r w:rsidRPr="00AD515E">
        <w:rPr>
          <w:rFonts w:ascii="Verdana" w:hAnsi="Verdana" w:cs="Calibri"/>
          <w:sz w:val="16"/>
          <w:szCs w:val="16"/>
        </w:rPr>
        <w:t>.2018</w:t>
      </w:r>
      <w:r w:rsidRPr="00AD515E">
        <w:rPr>
          <w:rFonts w:ascii="Verdana" w:hAnsi="Verdana" w:cs="Calibri"/>
          <w:bCs/>
          <w:sz w:val="16"/>
          <w:szCs w:val="16"/>
        </w:rPr>
        <w:t>r. do godz. 10.00</w:t>
      </w:r>
    </w:p>
    <w:p w:rsidR="00AD515E" w:rsidRPr="00AD515E" w:rsidRDefault="00AD515E" w:rsidP="00AD515E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b/>
          <w:sz w:val="16"/>
          <w:szCs w:val="16"/>
          <w:shd w:val="clear" w:color="auto" w:fill="FFFFFF"/>
        </w:rPr>
      </w:pPr>
      <w:r w:rsidRPr="00AD515E">
        <w:rPr>
          <w:rFonts w:ascii="Verdana" w:hAnsi="Verdana"/>
          <w:b/>
          <w:sz w:val="16"/>
          <w:szCs w:val="16"/>
          <w:shd w:val="clear" w:color="auto" w:fill="FFFFFF"/>
        </w:rPr>
        <w:t>1</w:t>
      </w:r>
      <w:r w:rsidR="00985D8E">
        <w:rPr>
          <w:rFonts w:ascii="Verdana" w:hAnsi="Verdana"/>
          <w:b/>
          <w:sz w:val="16"/>
          <w:szCs w:val="16"/>
          <w:shd w:val="clear" w:color="auto" w:fill="FFFFFF"/>
        </w:rPr>
        <w:t>1</w:t>
      </w:r>
      <w:r w:rsidRPr="00AD515E">
        <w:rPr>
          <w:rFonts w:ascii="Verdana" w:hAnsi="Verdana"/>
          <w:b/>
          <w:sz w:val="16"/>
          <w:szCs w:val="16"/>
          <w:shd w:val="clear" w:color="auto" w:fill="FFFFFF"/>
        </w:rPr>
        <w:t>. Oferta winna zawierać</w:t>
      </w:r>
    </w:p>
    <w:p w:rsidR="00AD515E" w:rsidRPr="00AD515E" w:rsidRDefault="00AD515E" w:rsidP="00AD515E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="Verdana" w:hAnsi="Verdana"/>
          <w:sz w:val="16"/>
          <w:szCs w:val="16"/>
          <w:shd w:val="clear" w:color="auto" w:fill="FFFFFF"/>
        </w:rPr>
      </w:pPr>
      <w:r w:rsidRPr="00AD515E">
        <w:rPr>
          <w:rFonts w:ascii="Verdana" w:hAnsi="Verdana"/>
          <w:sz w:val="16"/>
          <w:szCs w:val="16"/>
          <w:shd w:val="clear" w:color="auto" w:fill="FFFFFF"/>
        </w:rPr>
        <w:t>a. formularz ofertowy</w:t>
      </w:r>
    </w:p>
    <w:p w:rsidR="00AD515E" w:rsidRPr="00AD515E" w:rsidRDefault="00AD515E" w:rsidP="00AD515E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</w:rPr>
      </w:pPr>
      <w:r w:rsidRPr="00AD515E">
        <w:rPr>
          <w:rFonts w:ascii="Verdana" w:hAnsi="Verdana"/>
          <w:sz w:val="16"/>
          <w:szCs w:val="16"/>
        </w:rPr>
        <w:t>b. formularz asortymentowo-cenowy – opis przedmiotu zamówienia.</w:t>
      </w:r>
    </w:p>
    <w:p w:rsidR="00AD515E" w:rsidRPr="00AD515E" w:rsidRDefault="00AD515E" w:rsidP="00AD515E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</w:rPr>
      </w:pPr>
      <w:r w:rsidRPr="00AD515E">
        <w:rPr>
          <w:rFonts w:ascii="Verdana" w:hAnsi="Verdana"/>
          <w:sz w:val="16"/>
          <w:szCs w:val="16"/>
        </w:rPr>
        <w:t>c. istotne postanowienia umowy</w:t>
      </w:r>
    </w:p>
    <w:p w:rsidR="00AD515E" w:rsidRPr="00AD515E" w:rsidRDefault="00AD515E" w:rsidP="00AD515E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</w:rPr>
      </w:pPr>
      <w:r w:rsidRPr="00AD515E">
        <w:rPr>
          <w:rFonts w:ascii="Verdana" w:hAnsi="Verdana"/>
          <w:sz w:val="16"/>
          <w:szCs w:val="16"/>
        </w:rPr>
        <w:t>d. pełnomocnictwo, jeżeli ofertę składa inna osoba niż wymieniona w dokumencie rejestracyjnym</w:t>
      </w:r>
    </w:p>
    <w:p w:rsidR="00AD515E" w:rsidRPr="00AD515E" w:rsidRDefault="00AD515E" w:rsidP="00AD515E">
      <w:pPr>
        <w:pStyle w:val="Styl"/>
        <w:shd w:val="clear" w:color="auto" w:fill="FFFFFF"/>
        <w:spacing w:line="276" w:lineRule="auto"/>
        <w:ind w:left="4" w:right="230"/>
        <w:rPr>
          <w:rFonts w:ascii="Verdana" w:hAnsi="Verdana"/>
          <w:sz w:val="16"/>
          <w:szCs w:val="16"/>
        </w:rPr>
      </w:pPr>
      <w:r w:rsidRPr="00AD515E">
        <w:rPr>
          <w:rFonts w:ascii="Verdana" w:hAnsi="Verdana"/>
          <w:sz w:val="16"/>
          <w:szCs w:val="16"/>
        </w:rPr>
        <w:t>e. CEIDG lub KRS</w:t>
      </w:r>
    </w:p>
    <w:p w:rsidR="00AD515E" w:rsidRPr="00AD515E" w:rsidRDefault="00AD515E" w:rsidP="00AD515E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AD515E" w:rsidRPr="00AD515E" w:rsidRDefault="00AD515E" w:rsidP="00AD515E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AD515E" w:rsidRPr="00AD515E" w:rsidRDefault="00AD515E" w:rsidP="00AD515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AD515E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AD515E" w:rsidRPr="00AD515E" w:rsidRDefault="00AD515E" w:rsidP="00AD515E">
      <w:pPr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AD515E">
        <w:rPr>
          <w:rFonts w:ascii="Verdana" w:hAnsi="Verdana"/>
          <w:sz w:val="16"/>
          <w:szCs w:val="16"/>
        </w:rPr>
        <w:t>administratorem Pani/Pana danych osobowych jest Szpital Powiatowy w Zawierciu, ul. Miodowa 14, 42-400 Zawiercie, tel.: 32 67 40 365, e-mail: zaopatrzenie@szpitalzawiercie.pl;</w:t>
      </w:r>
    </w:p>
    <w:p w:rsidR="00AD515E" w:rsidRPr="00AD515E" w:rsidRDefault="00AD515E" w:rsidP="00AD515E">
      <w:pPr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Verdana" w:hAnsi="Verdana"/>
          <w:i/>
          <w:sz w:val="16"/>
          <w:szCs w:val="16"/>
        </w:rPr>
      </w:pPr>
      <w:r w:rsidRPr="00AD515E">
        <w:rPr>
          <w:rFonts w:ascii="Verdana" w:hAnsi="Verdana"/>
          <w:sz w:val="16"/>
          <w:szCs w:val="16"/>
        </w:rPr>
        <w:t xml:space="preserve">inspektorem ochrony danych osobowych w Szpitalu Powiatowym w Zawierciu jest Pan Bartosz Drej </w:t>
      </w:r>
    </w:p>
    <w:p w:rsidR="00AD515E" w:rsidRPr="00AD515E" w:rsidRDefault="00AD515E" w:rsidP="00AD515E">
      <w:pPr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Verdana" w:hAnsi="Verdana"/>
          <w:i/>
          <w:sz w:val="16"/>
          <w:szCs w:val="16"/>
        </w:rPr>
      </w:pPr>
      <w:r w:rsidRPr="00AD515E">
        <w:rPr>
          <w:rFonts w:ascii="Verdana" w:hAnsi="Verdana"/>
          <w:sz w:val="16"/>
          <w:szCs w:val="16"/>
        </w:rPr>
        <w:t xml:space="preserve">Pani/Pana dane osobowe przetwarzane będą na podstawie art. 6 ust. 1 lit. c RODO w celu związanym z postępowaniem o udzielenie zamówienia publicznego </w:t>
      </w:r>
    </w:p>
    <w:p w:rsidR="00AD515E" w:rsidRPr="00AD515E" w:rsidRDefault="00AD515E" w:rsidP="00AD515E">
      <w:pPr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AD515E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8 ustawy z dnia 29 stycznia 2004 r. – Prawo zamówień publicznych (Dz. U. z 2017 r. poz. 1579 i 2018), dalej „ustawa </w:t>
      </w:r>
      <w:proofErr w:type="spellStart"/>
      <w:r w:rsidRPr="00AD515E">
        <w:rPr>
          <w:rFonts w:ascii="Verdana" w:hAnsi="Verdana"/>
          <w:sz w:val="16"/>
          <w:szCs w:val="16"/>
        </w:rPr>
        <w:t>Pzp</w:t>
      </w:r>
      <w:proofErr w:type="spellEnd"/>
      <w:r w:rsidRPr="00AD515E">
        <w:rPr>
          <w:rFonts w:ascii="Verdana" w:hAnsi="Verdana"/>
          <w:sz w:val="16"/>
          <w:szCs w:val="16"/>
        </w:rPr>
        <w:t xml:space="preserve">”; </w:t>
      </w:r>
    </w:p>
    <w:p w:rsidR="00AD515E" w:rsidRPr="00AD515E" w:rsidRDefault="00AD515E" w:rsidP="00AD515E">
      <w:pPr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AD515E">
        <w:rPr>
          <w:rFonts w:ascii="Verdana" w:hAnsi="Verdana"/>
          <w:sz w:val="16"/>
          <w:szCs w:val="16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AD515E">
        <w:rPr>
          <w:rFonts w:ascii="Verdana" w:hAnsi="Verdana"/>
          <w:sz w:val="16"/>
          <w:szCs w:val="16"/>
        </w:rPr>
        <w:t>Pzp</w:t>
      </w:r>
      <w:proofErr w:type="spellEnd"/>
      <w:r w:rsidRPr="00AD515E">
        <w:rPr>
          <w:rFonts w:ascii="Verdana" w:hAnsi="Verdana"/>
          <w:sz w:val="16"/>
          <w:szCs w:val="16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D515E">
        <w:rPr>
          <w:rFonts w:ascii="Verdana" w:hAnsi="Verdana"/>
          <w:sz w:val="16"/>
          <w:szCs w:val="16"/>
        </w:rPr>
        <w:t>Pzp</w:t>
      </w:r>
      <w:proofErr w:type="spellEnd"/>
      <w:r w:rsidRPr="00AD515E">
        <w:rPr>
          <w:rFonts w:ascii="Verdana" w:hAnsi="Verdana"/>
          <w:sz w:val="16"/>
          <w:szCs w:val="16"/>
        </w:rPr>
        <w:t xml:space="preserve">;  </w:t>
      </w:r>
    </w:p>
    <w:p w:rsidR="00AD515E" w:rsidRPr="00AD515E" w:rsidRDefault="00AD515E" w:rsidP="00AD515E">
      <w:pPr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AD515E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:rsidR="00AD515E" w:rsidRPr="00AD515E" w:rsidRDefault="00AD515E" w:rsidP="00AD515E">
      <w:pPr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AD515E">
        <w:rPr>
          <w:rFonts w:ascii="Verdana" w:hAnsi="Verdana"/>
          <w:sz w:val="16"/>
          <w:szCs w:val="16"/>
        </w:rPr>
        <w:t xml:space="preserve">posiada Pani/Pan: − na podstawie art. 15 RODO prawo dostępu do danych osobowych Pani/Pana dotyczących; na podstawie art. 16 RODO prawo do sprostowania Pani/Pana danych osobowych; − na podstawie art. 18 RODO prawo żądania od administratora ograniczenia przetwarzania danych osobowych z zastrzeżeniem przypadków, o których mowa w art. 18 ust. 2 RODO;   </w:t>
      </w:r>
    </w:p>
    <w:p w:rsidR="00AD515E" w:rsidRPr="00AD515E" w:rsidRDefault="00AD515E" w:rsidP="00AD515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AD515E">
        <w:rPr>
          <w:rFonts w:ascii="Verdana" w:hAnsi="Verdana"/>
          <w:sz w:val="16"/>
          <w:szCs w:val="16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AD515E" w:rsidRPr="00AD515E" w:rsidRDefault="00AD515E" w:rsidP="00AD515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AD515E">
        <w:rPr>
          <w:rFonts w:ascii="Verdana" w:hAnsi="Verdana"/>
          <w:sz w:val="16"/>
          <w:szCs w:val="16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3441A4" w:rsidRPr="00AD515E" w:rsidRDefault="00913FED">
      <w:pPr>
        <w:rPr>
          <w:rFonts w:ascii="Verdana" w:hAnsi="Verdana"/>
          <w:sz w:val="16"/>
          <w:szCs w:val="16"/>
        </w:rPr>
      </w:pPr>
      <w:r w:rsidRPr="00AD515E"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223520</wp:posOffset>
                </wp:positionV>
                <wp:extent cx="2285365" cy="756285"/>
                <wp:effectExtent l="3810" t="63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030" w:rsidRDefault="008F4030" w:rsidP="008F40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87.7pt;margin-top:17.6pt;width:179.95pt;height:59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" stroked="f">
                <v:textbox inset="0,0,0,0">
                  <w:txbxContent>
                    <w:p w:rsidR="008F4030" w:rsidRDefault="008F4030" w:rsidP="008F40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441A4" w:rsidRPr="00AD5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75C4"/>
    <w:multiLevelType w:val="hybridMultilevel"/>
    <w:tmpl w:val="2C062AFC"/>
    <w:lvl w:ilvl="0" w:tplc="54942C7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AE"/>
    <w:rsid w:val="00054B66"/>
    <w:rsid w:val="002A6F65"/>
    <w:rsid w:val="00354922"/>
    <w:rsid w:val="0042560F"/>
    <w:rsid w:val="00450CAE"/>
    <w:rsid w:val="004C7AFD"/>
    <w:rsid w:val="005D6B77"/>
    <w:rsid w:val="00740D63"/>
    <w:rsid w:val="00754B67"/>
    <w:rsid w:val="00782BE3"/>
    <w:rsid w:val="00782FCB"/>
    <w:rsid w:val="007879BF"/>
    <w:rsid w:val="007912C9"/>
    <w:rsid w:val="007D638B"/>
    <w:rsid w:val="007E2E00"/>
    <w:rsid w:val="008F4030"/>
    <w:rsid w:val="00913FED"/>
    <w:rsid w:val="00985D8E"/>
    <w:rsid w:val="00994B82"/>
    <w:rsid w:val="00A0015B"/>
    <w:rsid w:val="00A144E3"/>
    <w:rsid w:val="00A64C55"/>
    <w:rsid w:val="00AD515E"/>
    <w:rsid w:val="00AD5C8A"/>
    <w:rsid w:val="00AE0B18"/>
    <w:rsid w:val="00C93BD6"/>
    <w:rsid w:val="00CE7655"/>
    <w:rsid w:val="00D34E70"/>
    <w:rsid w:val="00DA5BA1"/>
    <w:rsid w:val="00E3298F"/>
    <w:rsid w:val="00E3477B"/>
    <w:rsid w:val="00E86F39"/>
    <w:rsid w:val="00E97EAB"/>
    <w:rsid w:val="00EE5F78"/>
    <w:rsid w:val="00F262B4"/>
    <w:rsid w:val="00F40DC5"/>
    <w:rsid w:val="00F538C2"/>
    <w:rsid w:val="00F64C0E"/>
    <w:rsid w:val="00F841C2"/>
    <w:rsid w:val="00F868F8"/>
    <w:rsid w:val="00F903A0"/>
    <w:rsid w:val="00FB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2EC0F-284D-44FF-AFFD-8DE3AAEE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0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4030"/>
    <w:pPr>
      <w:widowControl/>
      <w:autoSpaceDE/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F4030"/>
    <w:rPr>
      <w:rFonts w:ascii="Times New Roman" w:eastAsia="Times New Roman" w:hAnsi="Times New Roman" w:cs="Times New Roman"/>
      <w:kern w:val="1"/>
      <w:sz w:val="24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8F4030"/>
    <w:pPr>
      <w:widowControl/>
      <w:autoSpaceDE/>
    </w:pPr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4030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styleId="NormalnyWeb">
    <w:name w:val="Normal (Web)"/>
    <w:basedOn w:val="Normalny"/>
    <w:rsid w:val="008F4030"/>
    <w:pPr>
      <w:widowControl/>
      <w:suppressAutoHyphens w:val="0"/>
      <w:autoSpaceDE/>
      <w:spacing w:before="280" w:after="142" w:line="288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A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AFD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Styl">
    <w:name w:val="Styl"/>
    <w:rsid w:val="00AD515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37</cp:revision>
  <cp:lastPrinted>2018-11-09T13:20:00Z</cp:lastPrinted>
  <dcterms:created xsi:type="dcterms:W3CDTF">2018-07-12T12:02:00Z</dcterms:created>
  <dcterms:modified xsi:type="dcterms:W3CDTF">2018-11-13T12:04:00Z</dcterms:modified>
</cp:coreProperties>
</file>