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221EBE" w:rsidRPr="0006733E" w:rsidRDefault="00221EBE" w:rsidP="00221EBE">
      <w:pPr>
        <w:pStyle w:val="Standard"/>
        <w:tabs>
          <w:tab w:val="left" w:pos="7180"/>
        </w:tabs>
        <w:spacing w:line="300" w:lineRule="auto"/>
        <w:jc w:val="right"/>
        <w:rPr>
          <w:rFonts w:ascii="Arial" w:hAnsi="Arial"/>
          <w:sz w:val="22"/>
          <w:szCs w:val="22"/>
          <w:lang w:val="en-US"/>
        </w:rPr>
      </w:pPr>
      <w:r w:rsidRPr="0006733E">
        <w:rPr>
          <w:rFonts w:ascii="Arial" w:hAnsi="Arial"/>
          <w:sz w:val="22"/>
          <w:szCs w:val="22"/>
          <w:lang w:val="en-US"/>
        </w:rPr>
        <w:t xml:space="preserve">Zawiercie, dnia </w:t>
      </w:r>
      <w:r w:rsidR="00E07D94">
        <w:rPr>
          <w:rFonts w:ascii="Arial" w:hAnsi="Arial"/>
          <w:sz w:val="22"/>
          <w:szCs w:val="22"/>
          <w:lang w:val="en-US"/>
        </w:rPr>
        <w:t>14</w:t>
      </w:r>
      <w:bookmarkStart w:id="0" w:name="_GoBack"/>
      <w:bookmarkEnd w:id="0"/>
      <w:r w:rsidR="00785EF0">
        <w:rPr>
          <w:rFonts w:ascii="Arial" w:hAnsi="Arial"/>
          <w:sz w:val="22"/>
          <w:szCs w:val="22"/>
          <w:lang w:val="en-US"/>
        </w:rPr>
        <w:t>.</w:t>
      </w:r>
      <w:r w:rsidR="00C069B0">
        <w:rPr>
          <w:rFonts w:ascii="Arial" w:hAnsi="Arial"/>
          <w:sz w:val="22"/>
          <w:szCs w:val="22"/>
          <w:lang w:val="en-US"/>
        </w:rPr>
        <w:t>03</w:t>
      </w:r>
      <w:r w:rsidR="00CB35C3" w:rsidRPr="0006733E">
        <w:rPr>
          <w:rFonts w:ascii="Arial" w:hAnsi="Arial"/>
          <w:sz w:val="22"/>
          <w:szCs w:val="22"/>
          <w:lang w:val="en-US"/>
        </w:rPr>
        <w:t>.202</w:t>
      </w:r>
      <w:r w:rsidR="00C069B0">
        <w:rPr>
          <w:rFonts w:ascii="Arial" w:hAnsi="Arial"/>
          <w:sz w:val="22"/>
          <w:szCs w:val="22"/>
          <w:lang w:val="en-US"/>
        </w:rPr>
        <w:t>2</w:t>
      </w:r>
      <w:r w:rsidRPr="0006733E">
        <w:rPr>
          <w:rFonts w:ascii="Arial" w:hAnsi="Arial"/>
          <w:sz w:val="22"/>
          <w:szCs w:val="22"/>
          <w:lang w:val="en-US"/>
        </w:rPr>
        <w:t xml:space="preserve"> r.</w:t>
      </w:r>
    </w:p>
    <w:p w:rsidR="00221EBE" w:rsidRPr="00EB3F8D" w:rsidRDefault="00221EBE" w:rsidP="00221EBE">
      <w:pPr>
        <w:numPr>
          <w:ilvl w:val="0"/>
          <w:numId w:val="1"/>
        </w:numPr>
        <w:suppressAutoHyphens/>
        <w:spacing w:after="0" w:line="300" w:lineRule="auto"/>
        <w:jc w:val="both"/>
        <w:rPr>
          <w:rFonts w:ascii="Arial" w:hAnsi="Arial"/>
          <w:vanish/>
          <w:sz w:val="20"/>
          <w:szCs w:val="20"/>
        </w:rPr>
      </w:pPr>
    </w:p>
    <w:p w:rsidR="00221EBE" w:rsidRPr="00EB3F8D" w:rsidRDefault="00221EBE" w:rsidP="00221EBE">
      <w:pPr>
        <w:spacing w:after="120" w:line="300" w:lineRule="auto"/>
        <w:jc w:val="both"/>
        <w:rPr>
          <w:rFonts w:ascii="Arial" w:hAnsi="Arial"/>
          <w:b/>
          <w:sz w:val="20"/>
          <w:szCs w:val="20"/>
        </w:rPr>
      </w:pPr>
    </w:p>
    <w:p w:rsidR="00221EBE" w:rsidRPr="00EB3F8D" w:rsidRDefault="00221EBE" w:rsidP="00221EBE">
      <w:pPr>
        <w:tabs>
          <w:tab w:val="left" w:pos="3041"/>
        </w:tabs>
        <w:spacing w:line="300" w:lineRule="auto"/>
        <w:jc w:val="center"/>
        <w:rPr>
          <w:rFonts w:ascii="Arial" w:hAnsi="Arial"/>
          <w:b/>
          <w:sz w:val="20"/>
          <w:szCs w:val="20"/>
        </w:rPr>
      </w:pPr>
      <w:r w:rsidRPr="00EB3F8D">
        <w:rPr>
          <w:rFonts w:ascii="Arial" w:hAnsi="Arial"/>
          <w:b/>
          <w:sz w:val="20"/>
          <w:szCs w:val="20"/>
        </w:rPr>
        <w:t>DO WSZYSTKICH WYKONAWCÓW</w:t>
      </w:r>
    </w:p>
    <w:p w:rsidR="00221EBE" w:rsidRPr="00EB3F8D" w:rsidRDefault="00221EBE" w:rsidP="00221EBE">
      <w:pPr>
        <w:spacing w:line="300" w:lineRule="auto"/>
        <w:jc w:val="both"/>
        <w:rPr>
          <w:rFonts w:ascii="Arial" w:hAnsi="Arial"/>
          <w:sz w:val="20"/>
          <w:szCs w:val="20"/>
        </w:rPr>
      </w:pPr>
    </w:p>
    <w:p w:rsidR="00777AEE" w:rsidRPr="00777AEE" w:rsidRDefault="00221EBE" w:rsidP="00777AEE">
      <w:pPr>
        <w:widowControl w:val="0"/>
        <w:suppressAutoHyphens/>
        <w:autoSpaceDN w:val="0"/>
        <w:jc w:val="both"/>
        <w:textAlignment w:val="baseline"/>
        <w:rPr>
          <w:rFonts w:ascii="Arial" w:hAnsi="Arial" w:cs="Arial"/>
        </w:rPr>
      </w:pPr>
      <w:r w:rsidRPr="0006733E">
        <w:rPr>
          <w:rFonts w:ascii="Arial" w:hAnsi="Arial"/>
        </w:rPr>
        <w:t>dotyczy: DZP/P</w:t>
      </w:r>
      <w:r w:rsidR="009049FF">
        <w:rPr>
          <w:rFonts w:ascii="Arial" w:hAnsi="Arial"/>
        </w:rPr>
        <w:t>N</w:t>
      </w:r>
      <w:r w:rsidRPr="0006733E">
        <w:rPr>
          <w:rFonts w:ascii="Arial" w:hAnsi="Arial"/>
        </w:rPr>
        <w:t>/</w:t>
      </w:r>
      <w:r w:rsidR="00777AEE">
        <w:rPr>
          <w:rFonts w:ascii="Arial" w:hAnsi="Arial"/>
        </w:rPr>
        <w:t>6</w:t>
      </w:r>
      <w:r w:rsidRPr="0006733E">
        <w:rPr>
          <w:rFonts w:ascii="Arial" w:hAnsi="Arial"/>
        </w:rPr>
        <w:t>/202</w:t>
      </w:r>
      <w:r w:rsidR="00C069B0">
        <w:rPr>
          <w:rFonts w:ascii="Arial" w:hAnsi="Arial"/>
        </w:rPr>
        <w:t>2</w:t>
      </w:r>
      <w:r w:rsidRPr="0006733E">
        <w:rPr>
          <w:rFonts w:ascii="Arial" w:hAnsi="Arial"/>
        </w:rPr>
        <w:t xml:space="preserve"> – </w:t>
      </w:r>
      <w:r w:rsidR="009049FF">
        <w:rPr>
          <w:rFonts w:ascii="Arial" w:eastAsia="Times New Roman" w:hAnsi="Arial" w:cs="Arial"/>
          <w:kern w:val="2"/>
          <w:lang w:eastAsia="hi-IN"/>
        </w:rPr>
        <w:t xml:space="preserve">Dostawa </w:t>
      </w:r>
      <w:r w:rsidR="00777AEE" w:rsidRPr="00777AEE">
        <w:rPr>
          <w:rFonts w:ascii="Arial" w:eastAsia="Calibri" w:hAnsi="Arial"/>
          <w:noProof/>
        </w:rPr>
        <w:t>produktów leczniczych przeznaczonych do realizacji programu lekowego pn. „</w:t>
      </w:r>
      <w:r w:rsidR="00777AEE" w:rsidRPr="00351D16">
        <w:rPr>
          <w:rFonts w:ascii="Arial" w:eastAsia="Calibri" w:hAnsi="Arial"/>
          <w:noProof/>
        </w:rPr>
        <w:t xml:space="preserve">Leczenie </w:t>
      </w:r>
      <w:r w:rsidR="00351D16" w:rsidRPr="00351D16">
        <w:rPr>
          <w:rFonts w:ascii="Arial" w:eastAsia="Calibri" w:hAnsi="Arial"/>
          <w:noProof/>
        </w:rPr>
        <w:t>neowaskularnej wysiękowej postaci zwyrodnienia plamki związanej z wiekiem AMD” – 2 pakiety</w:t>
      </w:r>
      <w:r w:rsidR="00777AEE" w:rsidRPr="00777AEE">
        <w:rPr>
          <w:rFonts w:ascii="Arial" w:eastAsia="Calibri" w:hAnsi="Arial"/>
          <w:noProof/>
        </w:rPr>
        <w:t>.</w:t>
      </w:r>
    </w:p>
    <w:p w:rsidR="00487FE7" w:rsidRPr="0006733E" w:rsidRDefault="00487FE7" w:rsidP="00487FE7">
      <w:pPr>
        <w:spacing w:line="276" w:lineRule="auto"/>
        <w:rPr>
          <w:rFonts w:ascii="Arial" w:eastAsia="Calibri" w:hAnsi="Arial" w:cs="Arial"/>
          <w:b/>
          <w:noProof/>
        </w:rPr>
      </w:pPr>
    </w:p>
    <w:p w:rsidR="00221EBE" w:rsidRPr="0006733E" w:rsidRDefault="00221EBE" w:rsidP="00FB4A22">
      <w:pPr>
        <w:spacing w:after="240" w:line="276" w:lineRule="auto"/>
        <w:jc w:val="both"/>
        <w:rPr>
          <w:rFonts w:ascii="Arial" w:hAnsi="Arial" w:cs="Arial"/>
        </w:rPr>
      </w:pPr>
      <w:r w:rsidRPr="0006733E">
        <w:rPr>
          <w:rFonts w:ascii="Arial" w:hAnsi="Arial" w:cs="Arial"/>
        </w:rPr>
        <w:t>Zamawiający Szpital Powiatowy w Zawierciu odpowiadając na pytania informuje:</w:t>
      </w:r>
    </w:p>
    <w:p w:rsidR="00B119A5" w:rsidRDefault="00B119A5" w:rsidP="00B119A5">
      <w:pPr>
        <w:spacing w:after="120" w:line="276" w:lineRule="auto"/>
        <w:jc w:val="both"/>
        <w:rPr>
          <w:rFonts w:ascii="Arial" w:hAnsi="Arial" w:cs="Arial"/>
          <w:b/>
        </w:rPr>
      </w:pPr>
    </w:p>
    <w:p w:rsidR="00221EBE" w:rsidRPr="0006733E" w:rsidRDefault="00221EBE" w:rsidP="00B119A5">
      <w:pPr>
        <w:spacing w:after="120" w:line="276" w:lineRule="auto"/>
        <w:jc w:val="both"/>
        <w:rPr>
          <w:rFonts w:ascii="Arial" w:hAnsi="Arial" w:cs="Arial"/>
          <w:b/>
        </w:rPr>
      </w:pPr>
      <w:r w:rsidRPr="0006733E">
        <w:rPr>
          <w:rFonts w:ascii="Arial" w:hAnsi="Arial" w:cs="Arial"/>
          <w:b/>
        </w:rPr>
        <w:t xml:space="preserve">Pytanie nr 1 </w:t>
      </w:r>
    </w:p>
    <w:p w:rsidR="00081189" w:rsidRPr="00081189" w:rsidRDefault="00081189" w:rsidP="00081189">
      <w:pPr>
        <w:spacing w:after="120" w:line="276" w:lineRule="auto"/>
        <w:jc w:val="both"/>
        <w:rPr>
          <w:rFonts w:ascii="Arial" w:eastAsia="Times New Roman" w:hAnsi="Arial" w:cs="Arial"/>
        </w:rPr>
      </w:pPr>
      <w:r w:rsidRPr="00081189">
        <w:rPr>
          <w:rFonts w:ascii="Arial" w:eastAsia="Times New Roman" w:hAnsi="Arial" w:cs="Arial"/>
          <w:u w:val="single"/>
        </w:rPr>
        <w:t xml:space="preserve">Do §6 ust. 1 lit. </w:t>
      </w:r>
      <w:r w:rsidRPr="00081189">
        <w:rPr>
          <w:rFonts w:ascii="Arial" w:eastAsia="Times New Roman" w:hAnsi="Arial" w:cs="Arial"/>
          <w:color w:val="000000"/>
          <w:u w:val="single"/>
        </w:rPr>
        <w:t>c</w:t>
      </w:r>
      <w:r w:rsidRPr="00081189">
        <w:rPr>
          <w:rFonts w:ascii="Arial" w:eastAsia="Times New Roman" w:hAnsi="Arial" w:cs="Arial"/>
          <w:u w:val="single"/>
        </w:rPr>
        <w:t>) wzoru umowy</w:t>
      </w:r>
      <w:r w:rsidRPr="00081189">
        <w:rPr>
          <w:rFonts w:ascii="Arial" w:eastAsia="Times New Roman" w:hAnsi="Arial" w:cs="Arial"/>
        </w:rPr>
        <w:t xml:space="preserve">: Prosimy o wykreślenie zapisu w części dotyczącej naliczenia dodatkowej kary umownej przez Zamawiającego przy realizacji zamówienia zastępczego, gdyż zapis §4 ust. 4 zobowiązuje Wykonawcę do pokrycia różnicy w cenie pomiędzy ceną wynikającą z umowy, a ceną jaką zapłaci Zamawiający u innego wykonawcy oraz wszystkich dodatkowych kosztów związanych </w:t>
      </w:r>
      <w:r>
        <w:rPr>
          <w:rFonts w:ascii="Arial" w:eastAsia="Times New Roman" w:hAnsi="Arial" w:cs="Arial"/>
        </w:rPr>
        <w:br/>
      </w:r>
      <w:r w:rsidRPr="00081189">
        <w:rPr>
          <w:rFonts w:ascii="Arial" w:eastAsia="Times New Roman" w:hAnsi="Arial" w:cs="Arial"/>
        </w:rPr>
        <w:t>z wykonaniem zamówienia zastępczego.</w:t>
      </w:r>
    </w:p>
    <w:p w:rsidR="00221EBE" w:rsidRPr="00EE7087" w:rsidRDefault="00221EBE" w:rsidP="00B119A5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EE7087">
        <w:rPr>
          <w:rFonts w:ascii="Arial" w:hAnsi="Arial" w:cs="Arial"/>
          <w:b/>
          <w:color w:val="auto"/>
        </w:rPr>
        <w:t>Odpowiedź:</w:t>
      </w:r>
    </w:p>
    <w:p w:rsidR="000D742F" w:rsidRPr="00C069B0" w:rsidRDefault="00081189" w:rsidP="00B119A5">
      <w:pPr>
        <w:spacing w:after="120" w:line="276" w:lineRule="auto"/>
        <w:jc w:val="both"/>
        <w:rPr>
          <w:rFonts w:ascii="Arial" w:hAnsi="Arial" w:cs="Arial"/>
          <w:color w:val="FF0000"/>
        </w:rPr>
      </w:pPr>
      <w:r w:rsidRPr="00F80E89">
        <w:rPr>
          <w:rFonts w:ascii="Arial" w:hAnsi="Arial" w:cs="Arial"/>
          <w:bCs/>
        </w:rPr>
        <w:t xml:space="preserve">Zamawiający nie wyraża zgody i podtrzymuje </w:t>
      </w:r>
      <w:r>
        <w:rPr>
          <w:rFonts w:ascii="Arial" w:hAnsi="Arial" w:cs="Arial"/>
          <w:bCs/>
        </w:rPr>
        <w:t>zapisy SWZ</w:t>
      </w:r>
      <w:r w:rsidR="009049FF">
        <w:rPr>
          <w:rFonts w:ascii="Arial" w:eastAsia="Times New Roman" w:hAnsi="Arial" w:cs="Arial"/>
        </w:rPr>
        <w:t>.</w:t>
      </w:r>
    </w:p>
    <w:p w:rsidR="00C069B0" w:rsidRPr="00621FAE" w:rsidRDefault="00221EBE" w:rsidP="00C069B0">
      <w:pPr>
        <w:jc w:val="both"/>
        <w:rPr>
          <w:b/>
        </w:rPr>
      </w:pPr>
      <w:r w:rsidRPr="00EE7087">
        <w:rPr>
          <w:rFonts w:ascii="Arial" w:hAnsi="Arial" w:cs="Arial"/>
          <w:b/>
        </w:rPr>
        <w:t xml:space="preserve">Pytanie nr 2 </w:t>
      </w:r>
    </w:p>
    <w:p w:rsidR="00081189" w:rsidRPr="00081189" w:rsidRDefault="00081189" w:rsidP="00081189">
      <w:pPr>
        <w:spacing w:after="120" w:line="276" w:lineRule="auto"/>
        <w:jc w:val="both"/>
        <w:rPr>
          <w:rFonts w:ascii="Arial" w:eastAsia="Times New Roman" w:hAnsi="Arial" w:cs="Arial"/>
        </w:rPr>
      </w:pPr>
      <w:r w:rsidRPr="00081189">
        <w:rPr>
          <w:rFonts w:ascii="Arial" w:eastAsia="Times New Roman" w:hAnsi="Arial" w:cs="Arial"/>
          <w:u w:val="single"/>
        </w:rPr>
        <w:t>Do §</w:t>
      </w:r>
      <w:r w:rsidRPr="00081189">
        <w:rPr>
          <w:rFonts w:ascii="Arial" w:eastAsia="Times New Roman" w:hAnsi="Arial" w:cs="Arial"/>
          <w:color w:val="000000"/>
          <w:u w:val="single"/>
        </w:rPr>
        <w:t>6</w:t>
      </w:r>
      <w:r w:rsidRPr="00081189">
        <w:rPr>
          <w:rFonts w:ascii="Arial" w:eastAsia="Times New Roman" w:hAnsi="Arial" w:cs="Arial"/>
          <w:u w:val="single"/>
        </w:rPr>
        <w:t xml:space="preserve"> ust. 1 </w:t>
      </w:r>
      <w:r w:rsidRPr="00081189">
        <w:rPr>
          <w:rFonts w:ascii="Arial" w:eastAsia="Times New Roman" w:hAnsi="Arial" w:cs="Arial"/>
          <w:color w:val="000000"/>
          <w:u w:val="single"/>
        </w:rPr>
        <w:t>lit. d)</w:t>
      </w:r>
      <w:r w:rsidRPr="00081189">
        <w:rPr>
          <w:rFonts w:ascii="Arial" w:eastAsia="Times New Roman" w:hAnsi="Arial" w:cs="Arial"/>
          <w:u w:val="single"/>
        </w:rPr>
        <w:t xml:space="preserve"> wzoru umowy</w:t>
      </w:r>
      <w:r w:rsidRPr="00081189">
        <w:rPr>
          <w:rFonts w:ascii="Arial" w:eastAsia="Times New Roman" w:hAnsi="Arial" w:cs="Arial"/>
        </w:rPr>
        <w:t>: Czy Zamawiający wyrazi zgodę na zmianę wysokości kary umownej zastrzeżonej w §</w:t>
      </w:r>
      <w:r w:rsidRPr="00081189">
        <w:rPr>
          <w:rFonts w:ascii="Arial" w:eastAsia="Times New Roman" w:hAnsi="Arial" w:cs="Arial"/>
          <w:color w:val="000000"/>
        </w:rPr>
        <w:t>6</w:t>
      </w:r>
      <w:r w:rsidRPr="00081189">
        <w:rPr>
          <w:rFonts w:ascii="Arial" w:eastAsia="Times New Roman" w:hAnsi="Arial" w:cs="Arial"/>
        </w:rPr>
        <w:t xml:space="preserve"> ust. 1 </w:t>
      </w:r>
      <w:r w:rsidRPr="00081189">
        <w:rPr>
          <w:rFonts w:ascii="Arial" w:eastAsia="Times New Roman" w:hAnsi="Arial" w:cs="Arial"/>
          <w:color w:val="000000"/>
        </w:rPr>
        <w:t>lit. d)</w:t>
      </w:r>
      <w:r w:rsidRPr="00081189">
        <w:rPr>
          <w:rFonts w:ascii="Arial" w:eastAsia="Times New Roman" w:hAnsi="Arial" w:cs="Arial"/>
        </w:rPr>
        <w:t xml:space="preserve"> wzoru umowy do wysokości 10% wartości netto niezrealizowanej części umowy?</w:t>
      </w:r>
    </w:p>
    <w:p w:rsidR="00221EBE" w:rsidRPr="00EE7087" w:rsidRDefault="00221EBE" w:rsidP="00B119A5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EE7087">
        <w:rPr>
          <w:rFonts w:ascii="Arial" w:hAnsi="Arial" w:cs="Arial"/>
          <w:b/>
          <w:color w:val="auto"/>
        </w:rPr>
        <w:t>Odpowiedź:</w:t>
      </w:r>
    </w:p>
    <w:p w:rsidR="00EE7087" w:rsidRPr="00EE7087" w:rsidRDefault="00EE7087" w:rsidP="00B119A5">
      <w:pPr>
        <w:spacing w:after="120" w:line="276" w:lineRule="auto"/>
        <w:jc w:val="both"/>
        <w:rPr>
          <w:rFonts w:ascii="Arial" w:hAnsi="Arial" w:cs="Arial"/>
        </w:rPr>
      </w:pPr>
      <w:r w:rsidRPr="00EE7087">
        <w:rPr>
          <w:rFonts w:ascii="Arial" w:hAnsi="Arial" w:cs="Arial"/>
          <w:bCs/>
        </w:rPr>
        <w:t>Zamawiający</w:t>
      </w:r>
      <w:r w:rsidR="00E429F8">
        <w:rPr>
          <w:rFonts w:ascii="Arial" w:hAnsi="Arial" w:cs="Arial"/>
          <w:bCs/>
        </w:rPr>
        <w:t xml:space="preserve"> </w:t>
      </w:r>
      <w:r w:rsidR="00C069B0">
        <w:rPr>
          <w:rFonts w:ascii="Arial" w:hAnsi="Arial" w:cs="Arial"/>
          <w:bCs/>
        </w:rPr>
        <w:t>nie wyraża zgody</w:t>
      </w:r>
      <w:r w:rsidR="00E429F8">
        <w:rPr>
          <w:rFonts w:ascii="Arial" w:hAnsi="Arial" w:cs="Arial"/>
          <w:bCs/>
        </w:rPr>
        <w:t xml:space="preserve"> i podtrzymuje zapisy SWZ</w:t>
      </w:r>
      <w:r w:rsidRPr="00EE7087">
        <w:rPr>
          <w:rFonts w:ascii="Arial" w:hAnsi="Arial" w:cs="Arial"/>
        </w:rPr>
        <w:t>.</w:t>
      </w:r>
    </w:p>
    <w:p w:rsidR="00F80E89" w:rsidRDefault="00F80E89" w:rsidP="00F80E89">
      <w:pPr>
        <w:spacing w:after="120" w:line="276" w:lineRule="auto"/>
        <w:jc w:val="both"/>
        <w:rPr>
          <w:rFonts w:ascii="Arial" w:hAnsi="Arial" w:cs="Arial"/>
          <w:b/>
        </w:rPr>
      </w:pPr>
    </w:p>
    <w:p w:rsidR="00F80E89" w:rsidRDefault="00F80E89" w:rsidP="00F80E89">
      <w:pPr>
        <w:spacing w:after="120" w:line="276" w:lineRule="auto"/>
        <w:jc w:val="both"/>
        <w:rPr>
          <w:rFonts w:ascii="Arial" w:hAnsi="Arial" w:cs="Arial"/>
          <w:b/>
        </w:rPr>
      </w:pPr>
    </w:p>
    <w:p w:rsidR="00F80E89" w:rsidRDefault="00F80E89" w:rsidP="00F80E89">
      <w:pPr>
        <w:spacing w:after="120" w:line="276" w:lineRule="auto"/>
        <w:jc w:val="both"/>
        <w:rPr>
          <w:rFonts w:ascii="Arial" w:hAnsi="Arial" w:cs="Arial"/>
          <w:b/>
        </w:rPr>
      </w:pPr>
    </w:p>
    <w:p w:rsidR="00F80E89" w:rsidRDefault="00F80E89" w:rsidP="00F80E89">
      <w:pPr>
        <w:spacing w:after="120" w:line="276" w:lineRule="auto"/>
        <w:jc w:val="both"/>
        <w:rPr>
          <w:rFonts w:ascii="Arial" w:hAnsi="Arial" w:cs="Arial"/>
          <w:b/>
        </w:rPr>
      </w:pPr>
    </w:p>
    <w:p w:rsidR="00F80E89" w:rsidRDefault="00F80E89" w:rsidP="00F80E89">
      <w:pPr>
        <w:spacing w:after="120" w:line="276" w:lineRule="auto"/>
        <w:jc w:val="both"/>
        <w:rPr>
          <w:rFonts w:ascii="Arial" w:hAnsi="Arial" w:cs="Arial"/>
          <w:b/>
        </w:rPr>
      </w:pPr>
    </w:p>
    <w:p w:rsidR="00684C64" w:rsidRPr="00033FDE" w:rsidRDefault="00E07D94" w:rsidP="00221EBE">
      <w:pPr>
        <w:pStyle w:val="Standard"/>
        <w:tabs>
          <w:tab w:val="left" w:pos="7180"/>
        </w:tabs>
        <w:jc w:val="right"/>
      </w:pPr>
    </w:p>
    <w:sectPr w:rsidR="00684C64" w:rsidRPr="00033FDE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00F" w:rsidRDefault="001B500F">
      <w:pPr>
        <w:spacing w:after="0" w:line="240" w:lineRule="auto"/>
      </w:pPr>
      <w:r>
        <w:separator/>
      </w:r>
    </w:p>
  </w:endnote>
  <w:endnote w:type="continuationSeparator" w:id="0">
    <w:p w:rsidR="001B500F" w:rsidRDefault="001B5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07D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07D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07D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00F" w:rsidRDefault="001B500F">
      <w:pPr>
        <w:spacing w:after="0" w:line="240" w:lineRule="auto"/>
      </w:pPr>
      <w:r>
        <w:separator/>
      </w:r>
    </w:p>
  </w:footnote>
  <w:footnote w:type="continuationSeparator" w:id="0">
    <w:p w:rsidR="001B500F" w:rsidRDefault="001B5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07D9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07D9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07D9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>
    <w:nsid w:val="0CFD023A"/>
    <w:multiLevelType w:val="multilevel"/>
    <w:tmpl w:val="4A9A664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B5808"/>
    <w:multiLevelType w:val="hybridMultilevel"/>
    <w:tmpl w:val="82D8FA6E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09A62F0"/>
    <w:multiLevelType w:val="hybridMultilevel"/>
    <w:tmpl w:val="37AC3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C5357"/>
    <w:multiLevelType w:val="hybridMultilevel"/>
    <w:tmpl w:val="FCB09FB0"/>
    <w:lvl w:ilvl="0" w:tplc="1B04D88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3456A"/>
    <w:multiLevelType w:val="hybridMultilevel"/>
    <w:tmpl w:val="6B9842D0"/>
    <w:lvl w:ilvl="0" w:tplc="33F493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55B6D"/>
    <w:multiLevelType w:val="hybridMultilevel"/>
    <w:tmpl w:val="82A0B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955F4"/>
    <w:multiLevelType w:val="hybridMultilevel"/>
    <w:tmpl w:val="4E6C1AAA"/>
    <w:lvl w:ilvl="0" w:tplc="0415000F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49015EFC"/>
    <w:multiLevelType w:val="hybridMultilevel"/>
    <w:tmpl w:val="925C6D0C"/>
    <w:lvl w:ilvl="0" w:tplc="14DC93C0">
      <w:start w:val="2"/>
      <w:numFmt w:val="upperRoman"/>
      <w:lvlText w:val="%1."/>
      <w:lvlJc w:val="left"/>
      <w:pPr>
        <w:ind w:left="1080" w:hanging="720"/>
      </w:pPr>
      <w:rPr>
        <w:rFonts w:eastAsia="SimSu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26F0F"/>
    <w:multiLevelType w:val="multilevel"/>
    <w:tmpl w:val="B942C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335DAD"/>
    <w:multiLevelType w:val="hybridMultilevel"/>
    <w:tmpl w:val="A24E1F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8013C7E"/>
    <w:multiLevelType w:val="hybridMultilevel"/>
    <w:tmpl w:val="DB26F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E6BBD"/>
    <w:multiLevelType w:val="hybridMultilevel"/>
    <w:tmpl w:val="F4D64E84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E909F9"/>
    <w:multiLevelType w:val="multilevel"/>
    <w:tmpl w:val="942A79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1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61897"/>
    <w:rsid w:val="0006733E"/>
    <w:rsid w:val="000800B0"/>
    <w:rsid w:val="00081189"/>
    <w:rsid w:val="000A7E7E"/>
    <w:rsid w:val="000D742F"/>
    <w:rsid w:val="000F38A4"/>
    <w:rsid w:val="000F65BB"/>
    <w:rsid w:val="00121F38"/>
    <w:rsid w:val="001563B3"/>
    <w:rsid w:val="00156CF0"/>
    <w:rsid w:val="0017474C"/>
    <w:rsid w:val="00182517"/>
    <w:rsid w:val="00183D6B"/>
    <w:rsid w:val="001950B3"/>
    <w:rsid w:val="001A5BA7"/>
    <w:rsid w:val="001B500F"/>
    <w:rsid w:val="001C0990"/>
    <w:rsid w:val="001D6F30"/>
    <w:rsid w:val="001D7516"/>
    <w:rsid w:val="001F6133"/>
    <w:rsid w:val="00221EBE"/>
    <w:rsid w:val="0023506F"/>
    <w:rsid w:val="00256133"/>
    <w:rsid w:val="00260F98"/>
    <w:rsid w:val="00273E77"/>
    <w:rsid w:val="00291CD6"/>
    <w:rsid w:val="002B6969"/>
    <w:rsid w:val="002E0C0D"/>
    <w:rsid w:val="002F432E"/>
    <w:rsid w:val="00303870"/>
    <w:rsid w:val="0031386E"/>
    <w:rsid w:val="0032476C"/>
    <w:rsid w:val="00332926"/>
    <w:rsid w:val="00350D56"/>
    <w:rsid w:val="003518C4"/>
    <w:rsid w:val="00351D16"/>
    <w:rsid w:val="00363CF6"/>
    <w:rsid w:val="00365B36"/>
    <w:rsid w:val="00383FC9"/>
    <w:rsid w:val="0039467B"/>
    <w:rsid w:val="00411B3D"/>
    <w:rsid w:val="00416462"/>
    <w:rsid w:val="0043137F"/>
    <w:rsid w:val="00444BFF"/>
    <w:rsid w:val="00467F7E"/>
    <w:rsid w:val="0048297B"/>
    <w:rsid w:val="00487FE7"/>
    <w:rsid w:val="004E1071"/>
    <w:rsid w:val="004E2A3F"/>
    <w:rsid w:val="004F25CB"/>
    <w:rsid w:val="00502518"/>
    <w:rsid w:val="0055106F"/>
    <w:rsid w:val="0055654B"/>
    <w:rsid w:val="00567144"/>
    <w:rsid w:val="00573482"/>
    <w:rsid w:val="005904E8"/>
    <w:rsid w:val="005F1936"/>
    <w:rsid w:val="00606732"/>
    <w:rsid w:val="006126C3"/>
    <w:rsid w:val="006361B9"/>
    <w:rsid w:val="00643571"/>
    <w:rsid w:val="006470CE"/>
    <w:rsid w:val="0066722C"/>
    <w:rsid w:val="006747A1"/>
    <w:rsid w:val="00692206"/>
    <w:rsid w:val="006C70F5"/>
    <w:rsid w:val="006D7538"/>
    <w:rsid w:val="006E62BE"/>
    <w:rsid w:val="006E6319"/>
    <w:rsid w:val="006F0AA3"/>
    <w:rsid w:val="006F7A35"/>
    <w:rsid w:val="00702AB0"/>
    <w:rsid w:val="00706DED"/>
    <w:rsid w:val="007443D5"/>
    <w:rsid w:val="00772E89"/>
    <w:rsid w:val="00777329"/>
    <w:rsid w:val="00777AEE"/>
    <w:rsid w:val="0078181E"/>
    <w:rsid w:val="00785EF0"/>
    <w:rsid w:val="007941BA"/>
    <w:rsid w:val="007944C5"/>
    <w:rsid w:val="007F4BCF"/>
    <w:rsid w:val="00806467"/>
    <w:rsid w:val="00816CF1"/>
    <w:rsid w:val="0082284D"/>
    <w:rsid w:val="00825DE7"/>
    <w:rsid w:val="0083727B"/>
    <w:rsid w:val="008455C3"/>
    <w:rsid w:val="0089490A"/>
    <w:rsid w:val="00895074"/>
    <w:rsid w:val="008A0B04"/>
    <w:rsid w:val="008B17CD"/>
    <w:rsid w:val="008C2B34"/>
    <w:rsid w:val="008D227A"/>
    <w:rsid w:val="008E1B83"/>
    <w:rsid w:val="008E4118"/>
    <w:rsid w:val="008F4E77"/>
    <w:rsid w:val="008F7E01"/>
    <w:rsid w:val="009049FF"/>
    <w:rsid w:val="009225EE"/>
    <w:rsid w:val="0092297A"/>
    <w:rsid w:val="00936B6C"/>
    <w:rsid w:val="00960729"/>
    <w:rsid w:val="00967937"/>
    <w:rsid w:val="009A29CF"/>
    <w:rsid w:val="009B676B"/>
    <w:rsid w:val="009C33FA"/>
    <w:rsid w:val="009C46E7"/>
    <w:rsid w:val="009F3039"/>
    <w:rsid w:val="009F437E"/>
    <w:rsid w:val="00A02C93"/>
    <w:rsid w:val="00A07DEB"/>
    <w:rsid w:val="00A14B79"/>
    <w:rsid w:val="00A21C7E"/>
    <w:rsid w:val="00A52F9A"/>
    <w:rsid w:val="00A74465"/>
    <w:rsid w:val="00AA55DF"/>
    <w:rsid w:val="00AB66B8"/>
    <w:rsid w:val="00AB7002"/>
    <w:rsid w:val="00AC7439"/>
    <w:rsid w:val="00B02312"/>
    <w:rsid w:val="00B119A5"/>
    <w:rsid w:val="00B41C13"/>
    <w:rsid w:val="00B50007"/>
    <w:rsid w:val="00B629D9"/>
    <w:rsid w:val="00B83949"/>
    <w:rsid w:val="00B94E84"/>
    <w:rsid w:val="00BD0843"/>
    <w:rsid w:val="00BD392A"/>
    <w:rsid w:val="00BF7E54"/>
    <w:rsid w:val="00C069B0"/>
    <w:rsid w:val="00C5591B"/>
    <w:rsid w:val="00C55C69"/>
    <w:rsid w:val="00C57215"/>
    <w:rsid w:val="00C62509"/>
    <w:rsid w:val="00C66377"/>
    <w:rsid w:val="00C7528A"/>
    <w:rsid w:val="00C97D6A"/>
    <w:rsid w:val="00CA6A7B"/>
    <w:rsid w:val="00CB35C3"/>
    <w:rsid w:val="00D062AD"/>
    <w:rsid w:val="00D223D6"/>
    <w:rsid w:val="00D4352D"/>
    <w:rsid w:val="00D63CA4"/>
    <w:rsid w:val="00D7116D"/>
    <w:rsid w:val="00D93F76"/>
    <w:rsid w:val="00D9632D"/>
    <w:rsid w:val="00DA06D7"/>
    <w:rsid w:val="00DB5F15"/>
    <w:rsid w:val="00DC298C"/>
    <w:rsid w:val="00DC7D0D"/>
    <w:rsid w:val="00DF57BF"/>
    <w:rsid w:val="00E077B9"/>
    <w:rsid w:val="00E07D94"/>
    <w:rsid w:val="00E322B8"/>
    <w:rsid w:val="00E37D5B"/>
    <w:rsid w:val="00E429F8"/>
    <w:rsid w:val="00E51B2A"/>
    <w:rsid w:val="00E65E01"/>
    <w:rsid w:val="00E67E09"/>
    <w:rsid w:val="00E82FF6"/>
    <w:rsid w:val="00EA52D4"/>
    <w:rsid w:val="00EB712C"/>
    <w:rsid w:val="00EC2706"/>
    <w:rsid w:val="00ED1E96"/>
    <w:rsid w:val="00EE7087"/>
    <w:rsid w:val="00F265EE"/>
    <w:rsid w:val="00F26AEE"/>
    <w:rsid w:val="00F71BD8"/>
    <w:rsid w:val="00F80E89"/>
    <w:rsid w:val="00FA02FB"/>
    <w:rsid w:val="00FA49A3"/>
    <w:rsid w:val="00FB00DF"/>
    <w:rsid w:val="00FB4A22"/>
    <w:rsid w:val="00FC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sw tekst,normalny tekst,Obiekt,BulletC,NOWY,Akapit z listą32,List Paragraph,Akapit z listą2,Numerowanie,Akapit z listą BS,L1,Odstavec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ormalny tekst Znak,Obiekt Znak,BulletC Znak,NOWY Znak,List Paragraph Znak"/>
    <w:link w:val="Akapitzlist"/>
    <w:uiPriority w:val="99"/>
    <w:qFormat/>
    <w:locked/>
    <w:rsid w:val="00221EB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mylne">
    <w:name w:val="Domyślne"/>
    <w:qFormat/>
    <w:rsid w:val="00221E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xmsonormal">
    <w:name w:val="xmsonormal"/>
    <w:basedOn w:val="Normalny"/>
    <w:qFormat/>
    <w:rsid w:val="0022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A29C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2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">
    <w:name w:val="listparagraph"/>
    <w:basedOn w:val="Normalny"/>
    <w:rsid w:val="009A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773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3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329"/>
  </w:style>
  <w:style w:type="character" w:customStyle="1" w:styleId="hiddengrammarerror">
    <w:name w:val="hiddengrammarerror"/>
    <w:qFormat/>
    <w:rsid w:val="006470CE"/>
  </w:style>
  <w:style w:type="paragraph" w:styleId="Bezodstpw">
    <w:name w:val="No Spacing"/>
    <w:uiPriority w:val="1"/>
    <w:qFormat/>
    <w:rsid w:val="001D6F3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2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sw tekst,normalny tekst,Obiekt,BulletC,NOWY,Akapit z listą32,List Paragraph,Akapit z listą2,Numerowanie,Akapit z listą BS,L1,Odstavec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ormalny tekst Znak,Obiekt Znak,BulletC Znak,NOWY Znak,List Paragraph Znak"/>
    <w:link w:val="Akapitzlist"/>
    <w:uiPriority w:val="99"/>
    <w:qFormat/>
    <w:locked/>
    <w:rsid w:val="00221EB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mylne">
    <w:name w:val="Domyślne"/>
    <w:qFormat/>
    <w:rsid w:val="00221E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xmsonormal">
    <w:name w:val="xmsonormal"/>
    <w:basedOn w:val="Normalny"/>
    <w:qFormat/>
    <w:rsid w:val="0022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A29C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2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">
    <w:name w:val="listparagraph"/>
    <w:basedOn w:val="Normalny"/>
    <w:rsid w:val="009A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773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3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329"/>
  </w:style>
  <w:style w:type="character" w:customStyle="1" w:styleId="hiddengrammarerror">
    <w:name w:val="hiddengrammarerror"/>
    <w:qFormat/>
    <w:rsid w:val="006470CE"/>
  </w:style>
  <w:style w:type="paragraph" w:styleId="Bezodstpw">
    <w:name w:val="No Spacing"/>
    <w:uiPriority w:val="1"/>
    <w:qFormat/>
    <w:rsid w:val="001D6F3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2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98720-1F9C-4A99-8FA7-8D75F41D0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5</cp:revision>
  <cp:lastPrinted>2022-03-11T13:03:00Z</cp:lastPrinted>
  <dcterms:created xsi:type="dcterms:W3CDTF">2022-03-11T13:04:00Z</dcterms:created>
  <dcterms:modified xsi:type="dcterms:W3CDTF">2022-03-14T11:37:00Z</dcterms:modified>
</cp:coreProperties>
</file>