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9B70" w14:textId="5870D75F" w:rsidR="00C722E8" w:rsidRPr="00C722E8" w:rsidRDefault="00C722E8" w:rsidP="007A2EC4">
      <w:pPr>
        <w:keepNext/>
        <w:spacing w:after="0"/>
        <w:rPr>
          <w:b/>
        </w:rPr>
      </w:pPr>
      <w:r w:rsidRPr="00C722E8">
        <w:rPr>
          <w:b/>
        </w:rPr>
        <w:t xml:space="preserve">                                                       Formularz asortymentowo-cenowy </w:t>
      </w:r>
    </w:p>
    <w:p w14:paraId="162BFDFA" w14:textId="09B66524" w:rsidR="007C5803" w:rsidRDefault="007C5803" w:rsidP="007A2EC4">
      <w:pPr>
        <w:keepNext/>
        <w:spacing w:after="0"/>
        <w:rPr>
          <w:bCs/>
        </w:rPr>
      </w:pPr>
      <w:r w:rsidRPr="00C722E8">
        <w:rPr>
          <w:bCs/>
        </w:rPr>
        <w:t>Lampa zabiegowa sufitowa</w:t>
      </w:r>
      <w:r w:rsidR="00DE7F46">
        <w:rPr>
          <w:bCs/>
        </w:rPr>
        <w:t xml:space="preserve"> – 2 zestawy</w:t>
      </w:r>
      <w:r w:rsidR="00C722E8">
        <w:rPr>
          <w:bCs/>
        </w:rPr>
        <w:t>.</w:t>
      </w:r>
      <w:r w:rsidR="00C722E8" w:rsidRPr="00C722E8">
        <w:rPr>
          <w:bCs/>
        </w:rPr>
        <w:t xml:space="preserve"> </w:t>
      </w:r>
      <w:r w:rsidRPr="00C722E8">
        <w:rPr>
          <w:bCs/>
        </w:rPr>
        <w:t>Miejsce</w:t>
      </w:r>
      <w:r w:rsidRPr="00300097">
        <w:rPr>
          <w:bCs/>
        </w:rPr>
        <w:t xml:space="preserve"> instalacji:</w:t>
      </w:r>
      <w:r w:rsidR="00DE7F46">
        <w:rPr>
          <w:bCs/>
        </w:rPr>
        <w:t xml:space="preserve"> Oddział ginekologiczno-położniczy</w:t>
      </w:r>
    </w:p>
    <w:p w14:paraId="479A56C6" w14:textId="29D14942" w:rsidR="00C722E8" w:rsidRPr="00C722E8" w:rsidRDefault="00C722E8" w:rsidP="007A2EC4">
      <w:pPr>
        <w:keepNext/>
        <w:spacing w:after="0"/>
        <w:rPr>
          <w:b/>
        </w:rPr>
      </w:pPr>
      <w:r>
        <w:rPr>
          <w:bCs/>
        </w:rPr>
        <w:t>Rok produkcji: (wyprodukowany nie wcześniej niż w 2020r, fabrycznie nowy): …………………</w:t>
      </w:r>
      <w:r w:rsidR="00DE7F46">
        <w:rPr>
          <w:bCs/>
        </w:rPr>
        <w:t>…..</w:t>
      </w:r>
    </w:p>
    <w:p w14:paraId="35D92ACB" w14:textId="77777777" w:rsidR="007A2EC4" w:rsidRDefault="007A2EC4" w:rsidP="007C5803">
      <w:pPr>
        <w:keepLines/>
        <w:spacing w:before="60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57" w:type="dxa"/>
        </w:tblCellMar>
        <w:tblLook w:val="01E0" w:firstRow="1" w:lastRow="1" w:firstColumn="1" w:lastColumn="1" w:noHBand="0" w:noVBand="0"/>
      </w:tblPr>
      <w:tblGrid>
        <w:gridCol w:w="658"/>
        <w:gridCol w:w="4015"/>
        <w:gridCol w:w="1134"/>
        <w:gridCol w:w="3544"/>
      </w:tblGrid>
      <w:tr w:rsidR="00BB3B23" w:rsidRPr="00087F84" w14:paraId="539AC071" w14:textId="77777777" w:rsidTr="00BB3B23">
        <w:trPr>
          <w:cantSplit/>
        </w:trPr>
        <w:tc>
          <w:tcPr>
            <w:tcW w:w="658" w:type="dxa"/>
          </w:tcPr>
          <w:p w14:paraId="15728A2E" w14:textId="77777777" w:rsidR="00BB3B23" w:rsidRPr="00087F84" w:rsidRDefault="00BB3B23" w:rsidP="00EE4C53">
            <w:pPr>
              <w:rPr>
                <w:sz w:val="18"/>
                <w:szCs w:val="18"/>
              </w:rPr>
            </w:pPr>
            <w:r w:rsidRPr="00087F84">
              <w:rPr>
                <w:b/>
                <w:bCs/>
              </w:rPr>
              <w:t>L.p.</w:t>
            </w:r>
          </w:p>
        </w:tc>
        <w:tc>
          <w:tcPr>
            <w:tcW w:w="4015" w:type="dxa"/>
          </w:tcPr>
          <w:p w14:paraId="662BB83D" w14:textId="77777777" w:rsidR="00BB3B23" w:rsidRPr="00087F84" w:rsidRDefault="00BB3B23" w:rsidP="00EE4C53">
            <w:pPr>
              <w:rPr>
                <w:b/>
                <w:sz w:val="18"/>
                <w:szCs w:val="18"/>
                <w:u w:val="single"/>
              </w:rPr>
            </w:pPr>
            <w:r w:rsidRPr="00087F84">
              <w:rPr>
                <w:b/>
                <w:bCs/>
              </w:rPr>
              <w:t>Opis parametrów</w:t>
            </w:r>
          </w:p>
        </w:tc>
        <w:tc>
          <w:tcPr>
            <w:tcW w:w="1134" w:type="dxa"/>
            <w:vAlign w:val="center"/>
          </w:tcPr>
          <w:p w14:paraId="3647D879" w14:textId="1ED02AAE" w:rsidR="00BB3B23" w:rsidRPr="00087F84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wymagany</w:t>
            </w:r>
          </w:p>
        </w:tc>
        <w:tc>
          <w:tcPr>
            <w:tcW w:w="3544" w:type="dxa"/>
            <w:vAlign w:val="center"/>
          </w:tcPr>
          <w:p w14:paraId="7D486B67" w14:textId="131E112C" w:rsidR="00BB3B23" w:rsidRPr="00087F84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oferowany(opisać)</w:t>
            </w:r>
          </w:p>
        </w:tc>
      </w:tr>
      <w:tr w:rsidR="00BB3B23" w:rsidRPr="00087F84" w14:paraId="0A9ABB42" w14:textId="77777777" w:rsidTr="00BB3B23">
        <w:trPr>
          <w:cantSplit/>
        </w:trPr>
        <w:tc>
          <w:tcPr>
            <w:tcW w:w="658" w:type="dxa"/>
          </w:tcPr>
          <w:p w14:paraId="72D5879D" w14:textId="703A62CF" w:rsidR="00BB3B23" w:rsidRPr="00FB537D" w:rsidRDefault="00FB537D" w:rsidP="00FB537D">
            <w:pPr>
              <w:rPr>
                <w:sz w:val="18"/>
                <w:szCs w:val="18"/>
              </w:rPr>
            </w:pPr>
            <w:r w:rsidRPr="00FB537D">
              <w:rPr>
                <w:sz w:val="18"/>
                <w:szCs w:val="18"/>
              </w:rPr>
              <w:t>1</w:t>
            </w:r>
          </w:p>
        </w:tc>
        <w:tc>
          <w:tcPr>
            <w:tcW w:w="4015" w:type="dxa"/>
          </w:tcPr>
          <w:p w14:paraId="04C086B4" w14:textId="77777777" w:rsidR="00BB3B23" w:rsidRPr="00087F84" w:rsidRDefault="00BB3B23" w:rsidP="00EE4C5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Lampa zabiegowa</w:t>
            </w:r>
          </w:p>
          <w:p w14:paraId="68FC53D2" w14:textId="77777777" w:rsidR="00BB3B23" w:rsidRPr="00650E02" w:rsidRDefault="00BB3B23" w:rsidP="00EE4C53">
            <w:pPr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składająca się z kopuły zawieszonej na wysięgniku dwuramiennym</w:t>
            </w:r>
            <w:r>
              <w:rPr>
                <w:sz w:val="18"/>
                <w:szCs w:val="18"/>
              </w:rPr>
              <w:t>,</w:t>
            </w:r>
            <w:r w:rsidRPr="00087F84">
              <w:rPr>
                <w:sz w:val="18"/>
                <w:szCs w:val="18"/>
              </w:rPr>
              <w:t xml:space="preserve"> przeznaczona do instalacji na </w:t>
            </w:r>
            <w:r>
              <w:rPr>
                <w:sz w:val="18"/>
                <w:szCs w:val="18"/>
              </w:rPr>
              <w:t xml:space="preserve">stropie </w:t>
            </w:r>
            <w:r w:rsidRPr="00087F84">
              <w:rPr>
                <w:sz w:val="18"/>
                <w:szCs w:val="18"/>
              </w:rPr>
              <w:t xml:space="preserve">sali </w:t>
            </w:r>
            <w:r>
              <w:rPr>
                <w:sz w:val="18"/>
                <w:szCs w:val="18"/>
              </w:rPr>
              <w:t>zabiegowej.</w:t>
            </w:r>
          </w:p>
        </w:tc>
        <w:tc>
          <w:tcPr>
            <w:tcW w:w="1134" w:type="dxa"/>
            <w:vAlign w:val="center"/>
          </w:tcPr>
          <w:p w14:paraId="3328947A" w14:textId="77777777" w:rsidR="00BB3B23" w:rsidRPr="00087F84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36D4E975" w14:textId="77777777" w:rsidR="00BB3B23" w:rsidRPr="00087F84" w:rsidRDefault="00BB3B23" w:rsidP="00EE4C53">
            <w:pPr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3AA6EB84" w14:textId="77777777" w:rsidTr="00BB3B23">
        <w:trPr>
          <w:cantSplit/>
        </w:trPr>
        <w:tc>
          <w:tcPr>
            <w:tcW w:w="658" w:type="dxa"/>
          </w:tcPr>
          <w:p w14:paraId="6D0E8B52" w14:textId="2B28E725" w:rsidR="00BB3B23" w:rsidRPr="00BB3B23" w:rsidRDefault="00FB537D" w:rsidP="00BB3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5" w:type="dxa"/>
          </w:tcPr>
          <w:p w14:paraId="6203B968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 w:rsidRPr="002A7DB4">
              <w:rPr>
                <w:sz w:val="18"/>
                <w:szCs w:val="18"/>
              </w:rPr>
              <w:t xml:space="preserve">Źródło światła lampy: </w:t>
            </w:r>
            <w:r>
              <w:rPr>
                <w:sz w:val="18"/>
                <w:szCs w:val="18"/>
              </w:rPr>
              <w:t>LED emitujące światło w kolorze białym o jednakowej temperaturze barwowej</w:t>
            </w:r>
            <w:r w:rsidRPr="002A7DB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43ECA4EC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687FB8EA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4933BA1B" w14:textId="77777777" w:rsidTr="00BB3B23">
        <w:trPr>
          <w:cantSplit/>
        </w:trPr>
        <w:tc>
          <w:tcPr>
            <w:tcW w:w="658" w:type="dxa"/>
          </w:tcPr>
          <w:p w14:paraId="30A60AFC" w14:textId="1CDC92B2" w:rsidR="00FB537D" w:rsidRPr="00BB3B23" w:rsidRDefault="00FB537D" w:rsidP="00BB3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15" w:type="dxa"/>
          </w:tcPr>
          <w:p w14:paraId="6D002BD4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 w:rsidRPr="000C4D7B">
              <w:rPr>
                <w:sz w:val="18"/>
                <w:szCs w:val="18"/>
              </w:rPr>
              <w:t>Średnica pola d</w:t>
            </w:r>
            <w:r w:rsidRPr="000C4D7B">
              <w:rPr>
                <w:sz w:val="18"/>
                <w:szCs w:val="18"/>
                <w:vertAlign w:val="subscript"/>
              </w:rPr>
              <w:t>10</w:t>
            </w:r>
            <w:r>
              <w:rPr>
                <w:sz w:val="18"/>
                <w:szCs w:val="18"/>
              </w:rPr>
              <w:t xml:space="preserve"> lampy minimum</w:t>
            </w:r>
            <w:r w:rsidRPr="000C4D7B">
              <w:rPr>
                <w:sz w:val="18"/>
                <w:szCs w:val="18"/>
              </w:rPr>
              <w:t> 15 cm</w:t>
            </w:r>
          </w:p>
        </w:tc>
        <w:tc>
          <w:tcPr>
            <w:tcW w:w="1134" w:type="dxa"/>
            <w:vAlign w:val="center"/>
          </w:tcPr>
          <w:p w14:paraId="3A9E4C64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65E57337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56B36AA3" w14:textId="77777777" w:rsidTr="00BB3B23">
        <w:trPr>
          <w:cantSplit/>
        </w:trPr>
        <w:tc>
          <w:tcPr>
            <w:tcW w:w="658" w:type="dxa"/>
          </w:tcPr>
          <w:p w14:paraId="60777147" w14:textId="1B980A48" w:rsidR="00BB3B23" w:rsidRPr="00117BAC" w:rsidRDefault="00117BAC" w:rsidP="00117BAC">
            <w:pPr>
              <w:rPr>
                <w:sz w:val="18"/>
                <w:szCs w:val="18"/>
              </w:rPr>
            </w:pPr>
            <w:r w:rsidRPr="00117BAC">
              <w:rPr>
                <w:sz w:val="18"/>
                <w:szCs w:val="18"/>
              </w:rPr>
              <w:t>4</w:t>
            </w:r>
          </w:p>
        </w:tc>
        <w:tc>
          <w:tcPr>
            <w:tcW w:w="4015" w:type="dxa"/>
          </w:tcPr>
          <w:p w14:paraId="614197F8" w14:textId="77777777" w:rsidR="00BB3B23" w:rsidRDefault="00BB3B23" w:rsidP="00EE4C53">
            <w:pPr>
              <w:spacing w:before="60"/>
              <w:rPr>
                <w:sz w:val="18"/>
                <w:szCs w:val="18"/>
              </w:rPr>
            </w:pPr>
            <w:r w:rsidRPr="005E01A1">
              <w:rPr>
                <w:sz w:val="18"/>
                <w:szCs w:val="18"/>
              </w:rPr>
              <w:t>Kopuła lampy o średnicy min. 30 cm.</w:t>
            </w:r>
          </w:p>
        </w:tc>
        <w:tc>
          <w:tcPr>
            <w:tcW w:w="1134" w:type="dxa"/>
            <w:vAlign w:val="center"/>
          </w:tcPr>
          <w:p w14:paraId="2C6FE381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5B77A09B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5700E761" w14:textId="77777777" w:rsidTr="004254F9">
        <w:trPr>
          <w:cantSplit/>
          <w:trHeight w:val="795"/>
        </w:trPr>
        <w:tc>
          <w:tcPr>
            <w:tcW w:w="658" w:type="dxa"/>
          </w:tcPr>
          <w:p w14:paraId="3C0ECA54" w14:textId="11928445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15" w:type="dxa"/>
          </w:tcPr>
          <w:p w14:paraId="1E74CD90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Kopuła</w:t>
            </w:r>
            <w:r w:rsidRPr="000C4D7B">
              <w:rPr>
                <w:sz w:val="18"/>
                <w:szCs w:val="18"/>
              </w:rPr>
              <w:t xml:space="preserve"> lamp</w:t>
            </w:r>
            <w:r>
              <w:rPr>
                <w:sz w:val="18"/>
                <w:szCs w:val="18"/>
              </w:rPr>
              <w:t>y</w:t>
            </w:r>
            <w:r w:rsidRPr="000C4D7B">
              <w:rPr>
                <w:sz w:val="18"/>
                <w:szCs w:val="18"/>
              </w:rPr>
              <w:t xml:space="preserve"> wyposażon</w:t>
            </w:r>
            <w:r>
              <w:rPr>
                <w:sz w:val="18"/>
                <w:szCs w:val="18"/>
              </w:rPr>
              <w:t>a w uchwyt sterylny z </w:t>
            </w:r>
            <w:r w:rsidRPr="000C4D7B">
              <w:rPr>
                <w:sz w:val="18"/>
                <w:szCs w:val="18"/>
              </w:rPr>
              <w:t>wymiennymi rękojeściami</w:t>
            </w:r>
            <w:r>
              <w:rPr>
                <w:sz w:val="18"/>
                <w:szCs w:val="18"/>
              </w:rPr>
              <w:t>. W komplecie 2 rękojeści.</w:t>
            </w:r>
          </w:p>
        </w:tc>
        <w:tc>
          <w:tcPr>
            <w:tcW w:w="1134" w:type="dxa"/>
            <w:vAlign w:val="center"/>
          </w:tcPr>
          <w:p w14:paraId="01FEC703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26256C53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7E4E222F" w14:textId="77777777" w:rsidTr="004254F9">
        <w:trPr>
          <w:cantSplit/>
          <w:trHeight w:val="825"/>
        </w:trPr>
        <w:tc>
          <w:tcPr>
            <w:tcW w:w="658" w:type="dxa"/>
          </w:tcPr>
          <w:p w14:paraId="58B94589" w14:textId="3CE90702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15" w:type="dxa"/>
          </w:tcPr>
          <w:p w14:paraId="56AD75AE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Kopuła lam</w:t>
            </w:r>
            <w:r>
              <w:rPr>
                <w:sz w:val="18"/>
                <w:szCs w:val="18"/>
              </w:rPr>
              <w:t>p</w:t>
            </w:r>
            <w:r w:rsidRPr="00087F84">
              <w:rPr>
                <w:sz w:val="18"/>
                <w:szCs w:val="18"/>
              </w:rPr>
              <w:t>y wyposażona dodatkowo w min. 2 zintegrowane</w:t>
            </w:r>
            <w:r>
              <w:rPr>
                <w:sz w:val="18"/>
                <w:szCs w:val="18"/>
              </w:rPr>
              <w:t xml:space="preserve"> w obudowie</w:t>
            </w:r>
            <w:r w:rsidRPr="00087F84">
              <w:rPr>
                <w:sz w:val="18"/>
                <w:szCs w:val="18"/>
              </w:rPr>
              <w:t xml:space="preserve"> uchwyty (niesterylne) rozmieszczone na obwodzie kopuły</w:t>
            </w:r>
            <w:r>
              <w:rPr>
                <w:sz w:val="18"/>
                <w:szCs w:val="18"/>
              </w:rPr>
              <w:t>. Nie dopuszcza się uchwytów dokręcanych do obudowy lampy.</w:t>
            </w:r>
          </w:p>
        </w:tc>
        <w:tc>
          <w:tcPr>
            <w:tcW w:w="1134" w:type="dxa"/>
            <w:vAlign w:val="center"/>
          </w:tcPr>
          <w:p w14:paraId="5788770A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294BAAE1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6C0B7970" w14:textId="77777777" w:rsidTr="00BB3B23">
        <w:trPr>
          <w:cantSplit/>
        </w:trPr>
        <w:tc>
          <w:tcPr>
            <w:tcW w:w="658" w:type="dxa"/>
          </w:tcPr>
          <w:p w14:paraId="16825698" w14:textId="52BEBD8E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15" w:type="dxa"/>
          </w:tcPr>
          <w:p w14:paraId="2140BFE4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 w:rsidRPr="005E01A1">
              <w:rPr>
                <w:sz w:val="18"/>
                <w:szCs w:val="18"/>
              </w:rPr>
              <w:t>Powierzchnia kopuły łatwa do utrzymania w czystości: gładka, jednorodna, bez widocznych pokryw, śrub lub nitów mocujących.</w:t>
            </w:r>
          </w:p>
        </w:tc>
        <w:tc>
          <w:tcPr>
            <w:tcW w:w="1134" w:type="dxa"/>
            <w:vAlign w:val="center"/>
          </w:tcPr>
          <w:p w14:paraId="4C0E49EC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5B36B022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743FE4F3" w14:textId="77777777" w:rsidTr="00BB3B23">
        <w:trPr>
          <w:cantSplit/>
        </w:trPr>
        <w:tc>
          <w:tcPr>
            <w:tcW w:w="658" w:type="dxa"/>
          </w:tcPr>
          <w:p w14:paraId="0F3EC0D1" w14:textId="7A7AC4A7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15" w:type="dxa"/>
          </w:tcPr>
          <w:p w14:paraId="7577C09A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 w:rsidRPr="002A7DB4">
              <w:rPr>
                <w:sz w:val="18"/>
                <w:szCs w:val="18"/>
              </w:rPr>
              <w:t>Wyłącznik umieszczony na ramieniu przy kopule lampy.</w:t>
            </w:r>
          </w:p>
        </w:tc>
        <w:tc>
          <w:tcPr>
            <w:tcW w:w="1134" w:type="dxa"/>
            <w:vAlign w:val="center"/>
          </w:tcPr>
          <w:p w14:paraId="0E24DA5F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36DA1CE5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75327227" w14:textId="77777777" w:rsidTr="00BB3B23">
        <w:trPr>
          <w:cantSplit/>
        </w:trPr>
        <w:tc>
          <w:tcPr>
            <w:tcW w:w="658" w:type="dxa"/>
          </w:tcPr>
          <w:p w14:paraId="523F3FC1" w14:textId="52D7333A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15" w:type="dxa"/>
            <w:vAlign w:val="center"/>
          </w:tcPr>
          <w:p w14:paraId="5F7DA428" w14:textId="77777777" w:rsidR="00BB3B23" w:rsidRPr="005E01A1" w:rsidRDefault="00BB3B23" w:rsidP="00EE4C53">
            <w:pPr>
              <w:spacing w:before="60"/>
              <w:rPr>
                <w:sz w:val="18"/>
                <w:szCs w:val="18"/>
              </w:rPr>
            </w:pPr>
            <w:r w:rsidRPr="005E01A1">
              <w:rPr>
                <w:sz w:val="18"/>
                <w:szCs w:val="18"/>
              </w:rPr>
              <w:t>Źródło światła lampy: min. 3 diody (LED).</w:t>
            </w:r>
          </w:p>
        </w:tc>
        <w:tc>
          <w:tcPr>
            <w:tcW w:w="1134" w:type="dxa"/>
            <w:vAlign w:val="center"/>
          </w:tcPr>
          <w:p w14:paraId="720F7296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55ABDF73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104776D1" w14:textId="77777777" w:rsidTr="00BB3B23">
        <w:trPr>
          <w:cantSplit/>
        </w:trPr>
        <w:tc>
          <w:tcPr>
            <w:tcW w:w="658" w:type="dxa"/>
          </w:tcPr>
          <w:p w14:paraId="2B523EC6" w14:textId="1E9E17FD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15" w:type="dxa"/>
            <w:vAlign w:val="center"/>
          </w:tcPr>
          <w:p w14:paraId="0D3F0E78" w14:textId="77777777" w:rsidR="00BB3B23" w:rsidRPr="005E01A1" w:rsidRDefault="00BB3B23" w:rsidP="00EE4C53">
            <w:pPr>
              <w:spacing w:before="60"/>
              <w:rPr>
                <w:sz w:val="18"/>
                <w:szCs w:val="18"/>
              </w:rPr>
            </w:pPr>
            <w:r w:rsidRPr="005E01A1">
              <w:rPr>
                <w:sz w:val="18"/>
                <w:szCs w:val="18"/>
              </w:rPr>
              <w:t>Trwałość diod min. 30 000 godzin.</w:t>
            </w:r>
          </w:p>
        </w:tc>
        <w:tc>
          <w:tcPr>
            <w:tcW w:w="1134" w:type="dxa"/>
            <w:vAlign w:val="center"/>
          </w:tcPr>
          <w:p w14:paraId="471AD195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6AE71F9C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76DBA1DB" w14:textId="77777777" w:rsidTr="00BB3B23">
        <w:trPr>
          <w:cantSplit/>
        </w:trPr>
        <w:tc>
          <w:tcPr>
            <w:tcW w:w="658" w:type="dxa"/>
          </w:tcPr>
          <w:p w14:paraId="20A5EF05" w14:textId="6D519852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15" w:type="dxa"/>
            <w:vAlign w:val="center"/>
          </w:tcPr>
          <w:p w14:paraId="18CF440C" w14:textId="77777777" w:rsidR="00BB3B23" w:rsidRPr="005E01A1" w:rsidRDefault="00BB3B23" w:rsidP="00EE4C53">
            <w:pPr>
              <w:spacing w:before="60"/>
              <w:rPr>
                <w:sz w:val="18"/>
                <w:szCs w:val="18"/>
              </w:rPr>
            </w:pPr>
            <w:r w:rsidRPr="005E01A1">
              <w:rPr>
                <w:sz w:val="18"/>
                <w:szCs w:val="18"/>
              </w:rPr>
              <w:t>Ilość diod nie większa niż 10 szt.</w:t>
            </w:r>
          </w:p>
        </w:tc>
        <w:tc>
          <w:tcPr>
            <w:tcW w:w="1134" w:type="dxa"/>
            <w:vAlign w:val="center"/>
          </w:tcPr>
          <w:p w14:paraId="627240CC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542CB40A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0AE3E26B" w14:textId="77777777" w:rsidTr="00BB3B23">
        <w:trPr>
          <w:cantSplit/>
        </w:trPr>
        <w:tc>
          <w:tcPr>
            <w:tcW w:w="658" w:type="dxa"/>
          </w:tcPr>
          <w:p w14:paraId="62DD453E" w14:textId="2AA9AB40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15" w:type="dxa"/>
          </w:tcPr>
          <w:p w14:paraId="5DB650EF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 w:rsidRPr="002A7DB4">
              <w:rPr>
                <w:sz w:val="18"/>
                <w:szCs w:val="18"/>
              </w:rPr>
              <w:t xml:space="preserve">Natężenie światła lampy 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2A7DB4">
                <w:rPr>
                  <w:sz w:val="18"/>
                  <w:szCs w:val="18"/>
                </w:rPr>
                <w:t>1 m</w:t>
              </w:r>
            </w:smartTag>
            <w:r>
              <w:rPr>
                <w:sz w:val="18"/>
                <w:szCs w:val="18"/>
              </w:rPr>
              <w:t xml:space="preserve"> od kopuły: około 60 000 lux (±1</w:t>
            </w:r>
            <w:r w:rsidRPr="002A7DB4">
              <w:rPr>
                <w:sz w:val="18"/>
                <w:szCs w:val="18"/>
              </w:rPr>
              <w:t>0%)</w:t>
            </w:r>
          </w:p>
        </w:tc>
        <w:tc>
          <w:tcPr>
            <w:tcW w:w="1134" w:type="dxa"/>
            <w:vAlign w:val="center"/>
          </w:tcPr>
          <w:p w14:paraId="364BD2DE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15E553A9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54A1454A" w14:textId="77777777" w:rsidTr="00BB3B23">
        <w:trPr>
          <w:cantSplit/>
        </w:trPr>
        <w:tc>
          <w:tcPr>
            <w:tcW w:w="658" w:type="dxa"/>
          </w:tcPr>
          <w:p w14:paraId="6371D5AC" w14:textId="1DEF59FB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4015" w:type="dxa"/>
          </w:tcPr>
          <w:p w14:paraId="211F072C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 w:rsidRPr="002A7DB4">
              <w:rPr>
                <w:sz w:val="18"/>
                <w:szCs w:val="18"/>
              </w:rPr>
              <w:t xml:space="preserve">Lampa zapewniająca białe światło: </w:t>
            </w:r>
          </w:p>
          <w:p w14:paraId="3E62D4BD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 w:rsidRPr="002A7DB4">
              <w:rPr>
                <w:sz w:val="18"/>
                <w:szCs w:val="18"/>
              </w:rPr>
              <w:t>temperatura barwowa światła lampy  T</w:t>
            </w:r>
            <w:r w:rsidRPr="005E01A1">
              <w:rPr>
                <w:sz w:val="18"/>
                <w:szCs w:val="18"/>
              </w:rPr>
              <w:t>c</w:t>
            </w:r>
            <w:r w:rsidRPr="002A7DB4">
              <w:rPr>
                <w:sz w:val="18"/>
                <w:szCs w:val="18"/>
              </w:rPr>
              <w:t> min. 4</w:t>
            </w:r>
            <w:r>
              <w:rPr>
                <w:sz w:val="18"/>
                <w:szCs w:val="18"/>
              </w:rPr>
              <w:t>5</w:t>
            </w:r>
            <w:r w:rsidRPr="002A7DB4">
              <w:rPr>
                <w:sz w:val="18"/>
                <w:szCs w:val="18"/>
              </w:rPr>
              <w:t>00 K</w:t>
            </w:r>
          </w:p>
        </w:tc>
        <w:tc>
          <w:tcPr>
            <w:tcW w:w="1134" w:type="dxa"/>
            <w:vAlign w:val="center"/>
          </w:tcPr>
          <w:p w14:paraId="70882183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317A8A0A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2A7141E9" w14:textId="77777777" w:rsidTr="004254F9">
        <w:trPr>
          <w:cantSplit/>
          <w:trHeight w:val="1053"/>
        </w:trPr>
        <w:tc>
          <w:tcPr>
            <w:tcW w:w="658" w:type="dxa"/>
          </w:tcPr>
          <w:p w14:paraId="49EBF92E" w14:textId="10879ABA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15" w:type="dxa"/>
          </w:tcPr>
          <w:p w14:paraId="7CC3369E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 w:rsidRPr="002A7DB4">
              <w:rPr>
                <w:sz w:val="18"/>
                <w:szCs w:val="18"/>
              </w:rPr>
              <w:t xml:space="preserve">Lampa zapewniająca prawidłowe odwzorowanie barw: </w:t>
            </w:r>
          </w:p>
          <w:p w14:paraId="68135497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 w:rsidRPr="002A7DB4">
              <w:rPr>
                <w:sz w:val="18"/>
                <w:szCs w:val="18"/>
              </w:rPr>
              <w:t>współczynnik oddawania barw R</w:t>
            </w:r>
            <w:r w:rsidRPr="005E01A1">
              <w:rPr>
                <w:sz w:val="18"/>
                <w:szCs w:val="18"/>
              </w:rPr>
              <w:t>a</w:t>
            </w:r>
            <w:r w:rsidRPr="002A7DB4">
              <w:rPr>
                <w:sz w:val="18"/>
                <w:szCs w:val="18"/>
              </w:rPr>
              <w:t> min. 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14:paraId="48A1152C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66B61D89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48F749F9" w14:textId="77777777" w:rsidTr="00BB3B23">
        <w:trPr>
          <w:cantSplit/>
        </w:trPr>
        <w:tc>
          <w:tcPr>
            <w:tcW w:w="658" w:type="dxa"/>
          </w:tcPr>
          <w:p w14:paraId="55FA3EB7" w14:textId="7AF34F9A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15" w:type="dxa"/>
          </w:tcPr>
          <w:p w14:paraId="7C44DFB9" w14:textId="77777777" w:rsidR="00BB3B23" w:rsidRPr="002A7DB4" w:rsidRDefault="00BB3B23" w:rsidP="00EE4C53">
            <w:pPr>
              <w:spacing w:before="60"/>
              <w:rPr>
                <w:sz w:val="18"/>
                <w:szCs w:val="18"/>
              </w:rPr>
            </w:pPr>
            <w:r w:rsidRPr="000C4D7B">
              <w:rPr>
                <w:sz w:val="18"/>
                <w:szCs w:val="18"/>
              </w:rPr>
              <w:t>Możliwość elektronicznej</w:t>
            </w:r>
            <w:r>
              <w:rPr>
                <w:sz w:val="18"/>
                <w:szCs w:val="18"/>
              </w:rPr>
              <w:t>, bezstopniowej</w:t>
            </w:r>
            <w:r w:rsidRPr="000C4D7B">
              <w:rPr>
                <w:sz w:val="18"/>
                <w:szCs w:val="18"/>
              </w:rPr>
              <w:t xml:space="preserve"> regulacji natężenia światła lampy w zakresie od </w:t>
            </w:r>
            <w:r>
              <w:rPr>
                <w:sz w:val="18"/>
                <w:szCs w:val="18"/>
              </w:rPr>
              <w:t>25</w:t>
            </w:r>
            <w:r w:rsidRPr="000C4D7B">
              <w:rPr>
                <w:sz w:val="18"/>
                <w:szCs w:val="18"/>
              </w:rPr>
              <w:t xml:space="preserve"> % do 100 % E</w:t>
            </w:r>
            <w:r w:rsidRPr="005E01A1">
              <w:rPr>
                <w:sz w:val="18"/>
                <w:szCs w:val="18"/>
              </w:rPr>
              <w:t>c</w:t>
            </w:r>
            <w:r w:rsidRPr="000C4D7B">
              <w:rPr>
                <w:sz w:val="18"/>
                <w:szCs w:val="18"/>
              </w:rPr>
              <w:t xml:space="preserve">  lub większym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7947B5F6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4F1CA503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31381FA5" w14:textId="77777777" w:rsidTr="00BB3B23">
        <w:trPr>
          <w:cantSplit/>
        </w:trPr>
        <w:tc>
          <w:tcPr>
            <w:tcW w:w="658" w:type="dxa"/>
          </w:tcPr>
          <w:p w14:paraId="51DDBFC8" w14:textId="6BCA0269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15" w:type="dxa"/>
          </w:tcPr>
          <w:p w14:paraId="43132BD4" w14:textId="77777777" w:rsidR="00BB3B23" w:rsidRPr="000C4D7B" w:rsidRDefault="00BB3B23" w:rsidP="00EE4C53">
            <w:pPr>
              <w:spacing w:before="60"/>
              <w:rPr>
                <w:sz w:val="18"/>
                <w:szCs w:val="18"/>
              </w:rPr>
            </w:pPr>
            <w:r w:rsidRPr="000C4D7B">
              <w:rPr>
                <w:sz w:val="18"/>
                <w:szCs w:val="18"/>
              </w:rPr>
              <w:t xml:space="preserve">Lampa </w:t>
            </w:r>
            <w:r>
              <w:rPr>
                <w:sz w:val="18"/>
                <w:szCs w:val="18"/>
              </w:rPr>
              <w:t>zapewniająca</w:t>
            </w:r>
            <w:r w:rsidRPr="000C4D7B">
              <w:rPr>
                <w:sz w:val="18"/>
                <w:szCs w:val="18"/>
              </w:rPr>
              <w:t xml:space="preserve"> możliwość pracy w dużym za</w:t>
            </w:r>
            <w:r>
              <w:rPr>
                <w:sz w:val="18"/>
                <w:szCs w:val="18"/>
              </w:rPr>
              <w:t>kresie odległości lampy od oświetlanego pola</w:t>
            </w:r>
            <w:r w:rsidRPr="000C4D7B">
              <w:rPr>
                <w:sz w:val="18"/>
                <w:szCs w:val="18"/>
              </w:rPr>
              <w:t xml:space="preserve">: </w:t>
            </w:r>
          </w:p>
          <w:p w14:paraId="51854B7E" w14:textId="77777777" w:rsidR="00BB3B23" w:rsidRPr="000C4D7B" w:rsidRDefault="00BB3B23" w:rsidP="00EE4C53">
            <w:pPr>
              <w:spacing w:before="60"/>
              <w:rPr>
                <w:sz w:val="18"/>
                <w:szCs w:val="18"/>
              </w:rPr>
            </w:pPr>
            <w:r w:rsidRPr="000C4D7B"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 xml:space="preserve">miar głębokości oświetlenia </w:t>
            </w:r>
            <w:r w:rsidRPr="000C4D7B">
              <w:rPr>
                <w:sz w:val="18"/>
                <w:szCs w:val="18"/>
              </w:rPr>
              <w:t xml:space="preserve">L1+L2 ≥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0C4D7B">
                <w:rPr>
                  <w:sz w:val="18"/>
                  <w:szCs w:val="18"/>
                </w:rPr>
                <w:t>120 cm</w:t>
              </w:r>
            </w:smartTag>
          </w:p>
        </w:tc>
        <w:tc>
          <w:tcPr>
            <w:tcW w:w="1134" w:type="dxa"/>
            <w:vAlign w:val="center"/>
          </w:tcPr>
          <w:p w14:paraId="01ADF4B2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099114ED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20BC99A5" w14:textId="77777777" w:rsidTr="00BB3B23">
        <w:trPr>
          <w:cantSplit/>
        </w:trPr>
        <w:tc>
          <w:tcPr>
            <w:tcW w:w="658" w:type="dxa"/>
          </w:tcPr>
          <w:p w14:paraId="5122BA0B" w14:textId="7A4EB43F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15" w:type="dxa"/>
          </w:tcPr>
          <w:p w14:paraId="3C4829ED" w14:textId="77777777" w:rsidR="00BB3B23" w:rsidRDefault="00BB3B23" w:rsidP="00EE4C53">
            <w:pPr>
              <w:spacing w:before="60"/>
              <w:rPr>
                <w:sz w:val="18"/>
                <w:szCs w:val="18"/>
              </w:rPr>
            </w:pPr>
            <w:r w:rsidRPr="005E01A1">
              <w:rPr>
                <w:sz w:val="18"/>
                <w:szCs w:val="18"/>
              </w:rPr>
              <w:t>Włączanie lampy oraz regulacja natężenia światła za pomocą wygodnego pokrętła umieszczonego przy kopule lampy.</w:t>
            </w:r>
          </w:p>
        </w:tc>
        <w:tc>
          <w:tcPr>
            <w:tcW w:w="1134" w:type="dxa"/>
            <w:vAlign w:val="center"/>
          </w:tcPr>
          <w:p w14:paraId="377D36E0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59AEF7AE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20673B87" w14:textId="77777777" w:rsidTr="00BB3B23">
        <w:trPr>
          <w:cantSplit/>
        </w:trPr>
        <w:tc>
          <w:tcPr>
            <w:tcW w:w="658" w:type="dxa"/>
          </w:tcPr>
          <w:p w14:paraId="7E5F1239" w14:textId="3605C12B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15" w:type="dxa"/>
          </w:tcPr>
          <w:p w14:paraId="204B1942" w14:textId="77777777" w:rsidR="00BB3B23" w:rsidRDefault="00BB3B23" w:rsidP="00EE4C53">
            <w:pPr>
              <w:spacing w:before="60"/>
              <w:rPr>
                <w:sz w:val="18"/>
                <w:szCs w:val="18"/>
              </w:rPr>
            </w:pPr>
            <w:r w:rsidRPr="005E01A1">
              <w:rPr>
                <w:sz w:val="18"/>
                <w:szCs w:val="18"/>
              </w:rPr>
              <w:t>Lampa wyposażona we wskaźnik diodowy ustawionego poziomu natężenia światła (min. 5 diod).</w:t>
            </w:r>
          </w:p>
        </w:tc>
        <w:tc>
          <w:tcPr>
            <w:tcW w:w="1134" w:type="dxa"/>
            <w:vAlign w:val="center"/>
          </w:tcPr>
          <w:p w14:paraId="7C14B8E3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4205DA58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6FEA860B" w14:textId="77777777" w:rsidTr="00BB3B23">
        <w:trPr>
          <w:cantSplit/>
        </w:trPr>
        <w:tc>
          <w:tcPr>
            <w:tcW w:w="658" w:type="dxa"/>
          </w:tcPr>
          <w:p w14:paraId="33636CCE" w14:textId="7763E71D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15" w:type="dxa"/>
          </w:tcPr>
          <w:p w14:paraId="0851EE9C" w14:textId="77777777" w:rsidR="00BB3B23" w:rsidRDefault="00BB3B23" w:rsidP="00EE4C53">
            <w:pPr>
              <w:spacing w:before="60"/>
              <w:rPr>
                <w:sz w:val="18"/>
                <w:szCs w:val="18"/>
              </w:rPr>
            </w:pPr>
            <w:r w:rsidRPr="005E01A1">
              <w:rPr>
                <w:sz w:val="18"/>
                <w:szCs w:val="18"/>
              </w:rPr>
              <w:t>Waga lampy nie większa niż 15kg, zapewniająca łatwe manewrowanie lampą.</w:t>
            </w:r>
          </w:p>
        </w:tc>
        <w:tc>
          <w:tcPr>
            <w:tcW w:w="1134" w:type="dxa"/>
            <w:vAlign w:val="center"/>
          </w:tcPr>
          <w:p w14:paraId="4A3B8CFF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699CE08F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229A8AAB" w14:textId="77777777" w:rsidTr="00BB3B23">
        <w:trPr>
          <w:cantSplit/>
        </w:trPr>
        <w:tc>
          <w:tcPr>
            <w:tcW w:w="658" w:type="dxa"/>
          </w:tcPr>
          <w:p w14:paraId="132559BF" w14:textId="5A64E822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15" w:type="dxa"/>
          </w:tcPr>
          <w:p w14:paraId="1AF0B0B5" w14:textId="77777777" w:rsidR="00BB3B23" w:rsidRPr="000C4D7B" w:rsidRDefault="00BB3B23" w:rsidP="00EE4C5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Kopuła lampy zawieszona na uchylnym ramieniu o zasięgu min. 90 cm</w:t>
            </w:r>
          </w:p>
        </w:tc>
        <w:tc>
          <w:tcPr>
            <w:tcW w:w="1134" w:type="dxa"/>
            <w:vAlign w:val="center"/>
          </w:tcPr>
          <w:p w14:paraId="1EB7CBB3" w14:textId="77777777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0C0E517F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1091F236" w14:textId="77777777" w:rsidTr="00BB3B23">
        <w:trPr>
          <w:cantSplit/>
        </w:trPr>
        <w:tc>
          <w:tcPr>
            <w:tcW w:w="658" w:type="dxa"/>
          </w:tcPr>
          <w:p w14:paraId="1DC67F91" w14:textId="2E9C3238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15" w:type="dxa"/>
            <w:vAlign w:val="center"/>
          </w:tcPr>
          <w:p w14:paraId="63188F0D" w14:textId="77777777" w:rsidR="00BB3B23" w:rsidRPr="005E01A1" w:rsidRDefault="00BB3B23" w:rsidP="00EE4C53">
            <w:pPr>
              <w:spacing w:before="60"/>
              <w:rPr>
                <w:sz w:val="18"/>
                <w:szCs w:val="18"/>
              </w:rPr>
            </w:pPr>
            <w:r w:rsidRPr="005E01A1">
              <w:rPr>
                <w:sz w:val="18"/>
                <w:szCs w:val="18"/>
              </w:rPr>
              <w:t>Kopuła lampy zawieszona na wysięgniku z uchylnym ramieniem, umożliwiającym regulację wysokości lampy w zakresie min. 130 cm</w:t>
            </w:r>
          </w:p>
        </w:tc>
        <w:tc>
          <w:tcPr>
            <w:tcW w:w="1134" w:type="dxa"/>
            <w:vAlign w:val="center"/>
          </w:tcPr>
          <w:p w14:paraId="4034DA76" w14:textId="77777777" w:rsidR="00BB3B23" w:rsidRPr="00087F84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46ADBA8E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1A091CAA" w14:textId="77777777" w:rsidTr="00BB3B23">
        <w:trPr>
          <w:cantSplit/>
        </w:trPr>
        <w:tc>
          <w:tcPr>
            <w:tcW w:w="658" w:type="dxa"/>
          </w:tcPr>
          <w:p w14:paraId="4A05A8BB" w14:textId="4EF4771C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15" w:type="dxa"/>
            <w:vAlign w:val="center"/>
          </w:tcPr>
          <w:p w14:paraId="5626E0BA" w14:textId="77777777" w:rsidR="00BB3B23" w:rsidRPr="005E01A1" w:rsidRDefault="00BB3B23" w:rsidP="00EE4C53">
            <w:pPr>
              <w:spacing w:before="60"/>
              <w:rPr>
                <w:sz w:val="18"/>
                <w:szCs w:val="18"/>
              </w:rPr>
            </w:pPr>
            <w:r w:rsidRPr="005E01A1">
              <w:rPr>
                <w:sz w:val="18"/>
                <w:szCs w:val="18"/>
              </w:rPr>
              <w:t>Kopuła lampy wyposażony w min. 2 przeguby umożliwiające pochylanie kopuły. Obrót w każdym przegubie zakresie min. 270°.</w:t>
            </w:r>
          </w:p>
        </w:tc>
        <w:tc>
          <w:tcPr>
            <w:tcW w:w="1134" w:type="dxa"/>
            <w:vAlign w:val="center"/>
          </w:tcPr>
          <w:p w14:paraId="2C8834C2" w14:textId="77777777" w:rsidR="00BB3B23" w:rsidRPr="00087F84" w:rsidRDefault="00BB3B23" w:rsidP="00EE4C53">
            <w:pPr>
              <w:jc w:val="center"/>
              <w:rPr>
                <w:sz w:val="18"/>
                <w:szCs w:val="18"/>
              </w:rPr>
            </w:pPr>
            <w:r w:rsidRPr="00087F84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005CD39E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2719D797" w14:textId="77777777" w:rsidTr="00BB3B23">
        <w:trPr>
          <w:cantSplit/>
        </w:trPr>
        <w:tc>
          <w:tcPr>
            <w:tcW w:w="658" w:type="dxa"/>
          </w:tcPr>
          <w:p w14:paraId="72018FAB" w14:textId="3C377FBA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15" w:type="dxa"/>
            <w:vAlign w:val="center"/>
          </w:tcPr>
          <w:p w14:paraId="40F17919" w14:textId="223EB9D5" w:rsidR="00BB3B23" w:rsidRPr="005E01A1" w:rsidRDefault="00BB3B23" w:rsidP="00EE4C5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min. 24 m-ce</w:t>
            </w:r>
          </w:p>
        </w:tc>
        <w:tc>
          <w:tcPr>
            <w:tcW w:w="1134" w:type="dxa"/>
            <w:vAlign w:val="center"/>
          </w:tcPr>
          <w:p w14:paraId="0ABF962B" w14:textId="4D330283" w:rsidR="00BB3B23" w:rsidRPr="00087F84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72F09A2D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56F5D956" w14:textId="77777777" w:rsidTr="00BB3B23">
        <w:trPr>
          <w:cantSplit/>
        </w:trPr>
        <w:tc>
          <w:tcPr>
            <w:tcW w:w="658" w:type="dxa"/>
          </w:tcPr>
          <w:p w14:paraId="4F5301CA" w14:textId="03CACFCE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15" w:type="dxa"/>
            <w:vAlign w:val="center"/>
          </w:tcPr>
          <w:p w14:paraId="3E7882BE" w14:textId="6B13F843" w:rsidR="00BB3B23" w:rsidRDefault="00BB3B23" w:rsidP="00EE4C5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Bezpłatne przeglądy w okresie gwarancji zgodnie z zaleceniem producenta ale nie rzadziej niż 1x w roku</w:t>
            </w:r>
          </w:p>
        </w:tc>
        <w:tc>
          <w:tcPr>
            <w:tcW w:w="1134" w:type="dxa"/>
            <w:vAlign w:val="center"/>
          </w:tcPr>
          <w:p w14:paraId="303C7D21" w14:textId="33BD7593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1B99271E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B3B23" w:rsidRPr="00087F84" w14:paraId="166F7F62" w14:textId="77777777" w:rsidTr="00BB3B23">
        <w:trPr>
          <w:cantSplit/>
        </w:trPr>
        <w:tc>
          <w:tcPr>
            <w:tcW w:w="658" w:type="dxa"/>
          </w:tcPr>
          <w:p w14:paraId="2053D7A9" w14:textId="19184F2F" w:rsidR="00BB3B23" w:rsidRPr="00087F84" w:rsidRDefault="00117BAC" w:rsidP="00117B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15" w:type="dxa"/>
            <w:vAlign w:val="center"/>
          </w:tcPr>
          <w:p w14:paraId="4B853C65" w14:textId="2C4997ED" w:rsidR="00BB3B23" w:rsidRDefault="00BB3B23" w:rsidP="00EE4C5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przeszkoli personel z obsługi urządzenia na własny koszt. Minimum 3 osoby.</w:t>
            </w:r>
          </w:p>
        </w:tc>
        <w:tc>
          <w:tcPr>
            <w:tcW w:w="1134" w:type="dxa"/>
            <w:vAlign w:val="center"/>
          </w:tcPr>
          <w:p w14:paraId="516ACBE7" w14:textId="7B7451FE" w:rsidR="00BB3B23" w:rsidRDefault="00BB3B23" w:rsidP="00EE4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091D3543" w14:textId="77777777" w:rsidR="00BB3B23" w:rsidRDefault="00BB3B23" w:rsidP="00EE4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14:paraId="34575941" w14:textId="77777777" w:rsidR="007C5803" w:rsidRDefault="007C5803" w:rsidP="00AD04F0">
      <w:pPr>
        <w:rPr>
          <w:rFonts w:ascii="Arial" w:hAnsi="Arial" w:cs="Arial"/>
          <w:sz w:val="16"/>
          <w:szCs w:val="16"/>
        </w:rPr>
      </w:pPr>
    </w:p>
    <w:sectPr w:rsidR="007C5803" w:rsidSect="00D50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A017" w14:textId="77777777" w:rsidR="008A24AF" w:rsidRDefault="008A24AF" w:rsidP="001F5A6B">
      <w:pPr>
        <w:spacing w:after="0" w:line="240" w:lineRule="auto"/>
      </w:pPr>
      <w:r>
        <w:separator/>
      </w:r>
    </w:p>
  </w:endnote>
  <w:endnote w:type="continuationSeparator" w:id="0">
    <w:p w14:paraId="19E3F8B3" w14:textId="77777777" w:rsidR="008A24AF" w:rsidRDefault="008A24AF" w:rsidP="001F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0DDF" w14:textId="77777777" w:rsidR="00D508A7" w:rsidRDefault="00D50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C27A" w14:textId="77777777" w:rsidR="007608F4" w:rsidRDefault="007608F4" w:rsidP="007608F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Uwaga :TAK-oznacza bezwzględny wymóg ,brak żądanej opcji spowoduje odrzucenie oferty na podstawie art.89ust 1 pkt2. Prawa zamówień publicznych z powodu niezgodności z SIWS.</w:t>
    </w:r>
  </w:p>
  <w:p w14:paraId="10BDBB02" w14:textId="77777777" w:rsidR="00D508A7" w:rsidRDefault="00D508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AC22" w14:textId="77777777" w:rsidR="00D508A7" w:rsidRDefault="00D50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0620C" w14:textId="77777777" w:rsidR="008A24AF" w:rsidRDefault="008A24AF" w:rsidP="001F5A6B">
      <w:pPr>
        <w:spacing w:after="0" w:line="240" w:lineRule="auto"/>
      </w:pPr>
      <w:r>
        <w:separator/>
      </w:r>
    </w:p>
  </w:footnote>
  <w:footnote w:type="continuationSeparator" w:id="0">
    <w:p w14:paraId="1E3B37F1" w14:textId="77777777" w:rsidR="008A24AF" w:rsidRDefault="008A24AF" w:rsidP="001F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2874" w14:textId="77777777" w:rsidR="00D508A7" w:rsidRDefault="00D508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14864" w14:textId="77777777" w:rsidR="009D6BFF" w:rsidRDefault="009D6BFF">
    <w:pPr>
      <w:pStyle w:val="Nagwek"/>
    </w:pPr>
    <w:r>
      <w:t xml:space="preserve">                                                                                                                         </w:t>
    </w:r>
  </w:p>
  <w:p w14:paraId="17CEE560" w14:textId="77777777" w:rsidR="009D6BFF" w:rsidRDefault="009D6BFF">
    <w:pPr>
      <w:pStyle w:val="Nagwek"/>
    </w:pPr>
  </w:p>
  <w:p w14:paraId="4E6D8F91" w14:textId="50EBCD3D" w:rsidR="001F5A6B" w:rsidRDefault="009D6BFF">
    <w:pPr>
      <w:pStyle w:val="Nagwek"/>
    </w:pPr>
    <w:r>
      <w:t xml:space="preserve">                                                                                                                                                           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EE12" w14:textId="77777777" w:rsidR="00D508A7" w:rsidRDefault="00D50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404C"/>
    <w:multiLevelType w:val="multilevel"/>
    <w:tmpl w:val="62C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7880046"/>
    <w:multiLevelType w:val="hybridMultilevel"/>
    <w:tmpl w:val="59A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1807"/>
    <w:multiLevelType w:val="hybridMultilevel"/>
    <w:tmpl w:val="0D6C4B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713F5E"/>
    <w:multiLevelType w:val="hybridMultilevel"/>
    <w:tmpl w:val="E5161F42"/>
    <w:lvl w:ilvl="0" w:tplc="F4DC3B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59006F"/>
    <w:multiLevelType w:val="hybridMultilevel"/>
    <w:tmpl w:val="616AAEA4"/>
    <w:lvl w:ilvl="0" w:tplc="F272A7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D03704"/>
    <w:multiLevelType w:val="multilevel"/>
    <w:tmpl w:val="E0A0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6E44F9E"/>
    <w:multiLevelType w:val="hybridMultilevel"/>
    <w:tmpl w:val="F0488A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D37D3"/>
    <w:multiLevelType w:val="hybridMultilevel"/>
    <w:tmpl w:val="A3FED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05F2C"/>
    <w:multiLevelType w:val="hybridMultilevel"/>
    <w:tmpl w:val="EE086C84"/>
    <w:lvl w:ilvl="0" w:tplc="A4E2255C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D6F4D"/>
    <w:multiLevelType w:val="multilevel"/>
    <w:tmpl w:val="62C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8CF1F7E"/>
    <w:multiLevelType w:val="multilevel"/>
    <w:tmpl w:val="62C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C037C1D"/>
    <w:multiLevelType w:val="hybridMultilevel"/>
    <w:tmpl w:val="EE086C84"/>
    <w:lvl w:ilvl="0" w:tplc="A4E2255C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F0"/>
    <w:rsid w:val="00020BA4"/>
    <w:rsid w:val="00117BAC"/>
    <w:rsid w:val="00184D03"/>
    <w:rsid w:val="001F5A6B"/>
    <w:rsid w:val="002F5541"/>
    <w:rsid w:val="0033082F"/>
    <w:rsid w:val="004254F9"/>
    <w:rsid w:val="0043029B"/>
    <w:rsid w:val="004A7F2A"/>
    <w:rsid w:val="004D49A8"/>
    <w:rsid w:val="004F410B"/>
    <w:rsid w:val="00547539"/>
    <w:rsid w:val="005E02C9"/>
    <w:rsid w:val="006248CC"/>
    <w:rsid w:val="00725B79"/>
    <w:rsid w:val="007608F4"/>
    <w:rsid w:val="007A2EC4"/>
    <w:rsid w:val="007C5803"/>
    <w:rsid w:val="007F46C9"/>
    <w:rsid w:val="00874A28"/>
    <w:rsid w:val="00877080"/>
    <w:rsid w:val="008A24AF"/>
    <w:rsid w:val="008C0F72"/>
    <w:rsid w:val="0095398A"/>
    <w:rsid w:val="009717D7"/>
    <w:rsid w:val="009D6BFF"/>
    <w:rsid w:val="009F2B1B"/>
    <w:rsid w:val="00A23169"/>
    <w:rsid w:val="00AD04F0"/>
    <w:rsid w:val="00B12C35"/>
    <w:rsid w:val="00BB3B23"/>
    <w:rsid w:val="00C20496"/>
    <w:rsid w:val="00C36F0F"/>
    <w:rsid w:val="00C722E8"/>
    <w:rsid w:val="00D10D20"/>
    <w:rsid w:val="00D12B6B"/>
    <w:rsid w:val="00D508A7"/>
    <w:rsid w:val="00DE7F46"/>
    <w:rsid w:val="00E659A1"/>
    <w:rsid w:val="00E66D53"/>
    <w:rsid w:val="00F21815"/>
    <w:rsid w:val="00FB537D"/>
    <w:rsid w:val="00FB7B92"/>
    <w:rsid w:val="00FC38B9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4081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4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4F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ela-Siatka">
    <w:name w:val="Table Grid"/>
    <w:basedOn w:val="Standardowy"/>
    <w:rsid w:val="00AD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A6B"/>
  </w:style>
  <w:style w:type="paragraph" w:styleId="Stopka">
    <w:name w:val="footer"/>
    <w:basedOn w:val="Normalny"/>
    <w:link w:val="StopkaZnak"/>
    <w:uiPriority w:val="99"/>
    <w:unhideWhenUsed/>
    <w:rsid w:val="001F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A6B"/>
  </w:style>
  <w:style w:type="paragraph" w:styleId="Tekstdymka">
    <w:name w:val="Balloon Text"/>
    <w:basedOn w:val="Normalny"/>
    <w:link w:val="TekstdymkaZnak"/>
    <w:uiPriority w:val="99"/>
    <w:semiHidden/>
    <w:unhideWhenUsed/>
    <w:rsid w:val="001F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A04A-F0C8-4B8C-9F25-6EE82F4B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2021-01-21T08:35:00Z</dcterms:created>
  <dcterms:modified xsi:type="dcterms:W3CDTF">2021-01-21T12:46:00Z</dcterms:modified>
</cp:coreProperties>
</file>