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FC7133" w:rsidRDefault="00FB6126" w:rsidP="00910432">
      <w:pPr>
        <w:spacing w:line="360" w:lineRule="auto"/>
        <w:jc w:val="center"/>
        <w:rPr>
          <w:rFonts w:ascii="Times New Roman" w:eastAsia="Times New Roman" w:hAnsi="Times New Roman"/>
          <w:b/>
          <w:kern w:val="0"/>
          <w:sz w:val="28"/>
          <w:szCs w:val="28"/>
          <w:lang w:eastAsia="pl-PL" w:bidi="ar-SA"/>
        </w:rPr>
      </w:pPr>
      <w:r>
        <w:rPr>
          <w:rFonts w:ascii="Arial" w:eastAsia="Calibri" w:hAnsi="Arial"/>
          <w:b/>
          <w:noProof/>
          <w:sz w:val="28"/>
          <w:szCs w:val="28"/>
        </w:rPr>
        <w:t xml:space="preserve">Dostawa </w:t>
      </w:r>
      <w:r w:rsidR="003D7D14">
        <w:rPr>
          <w:rFonts w:ascii="Arial" w:eastAsia="Calibri" w:hAnsi="Arial"/>
          <w:b/>
          <w:noProof/>
          <w:sz w:val="28"/>
          <w:szCs w:val="28"/>
        </w:rPr>
        <w:t xml:space="preserve">plomb do kontenerów </w:t>
      </w:r>
      <w:r w:rsidR="000B4271">
        <w:rPr>
          <w:rFonts w:ascii="Arial" w:eastAsia="Calibri" w:hAnsi="Arial"/>
          <w:b/>
          <w:noProof/>
          <w:sz w:val="28"/>
          <w:szCs w:val="28"/>
        </w:rPr>
        <w:t>do sterylizacji parowej</w:t>
      </w:r>
      <w:r w:rsidR="003D7D14">
        <w:rPr>
          <w:rFonts w:ascii="Arial" w:eastAsia="Calibri" w:hAnsi="Arial"/>
          <w:b/>
          <w:noProof/>
          <w:sz w:val="28"/>
          <w:szCs w:val="28"/>
        </w:rPr>
        <w:t>, materiałów eksploatacyjnych i opakowaniowych dla Centralnej Sterylizatorni</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3D7D14">
        <w:rPr>
          <w:rFonts w:ascii="Arial" w:eastAsia="Arial" w:hAnsi="Arial"/>
          <w:kern w:val="0"/>
          <w:sz w:val="28"/>
          <w:szCs w:val="20"/>
          <w:u w:val="single"/>
          <w:lang w:eastAsia="pl-PL" w:bidi="ar-SA"/>
        </w:rPr>
        <w:t>36</w:t>
      </w:r>
      <w:r w:rsidR="007D2674">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686499">
        <w:rPr>
          <w:rFonts w:ascii="Arial" w:eastAsia="Arial" w:hAnsi="Arial"/>
          <w:kern w:val="0"/>
          <w:szCs w:val="20"/>
          <w:lang w:eastAsia="pl-PL" w:bidi="ar-SA"/>
        </w:rPr>
        <w:t>06.07</w:t>
      </w:r>
      <w:r w:rsidR="007D2674">
        <w:rPr>
          <w:rFonts w:ascii="Arial" w:eastAsia="Arial" w:hAnsi="Arial"/>
          <w:kern w:val="0"/>
          <w:szCs w:val="20"/>
          <w:lang w:eastAsia="pl-PL" w:bidi="ar-SA"/>
        </w:rPr>
        <w:t>.</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910432" w:rsidRDefault="0091043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0B4271" w:rsidRDefault="000B4271" w:rsidP="000B4271">
      <w:pPr>
        <w:pStyle w:val="Akapitzlist"/>
        <w:widowControl w:val="0"/>
        <w:numPr>
          <w:ilvl w:val="0"/>
          <w:numId w:val="73"/>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3D7D14">
        <w:rPr>
          <w:rFonts w:ascii="Arial" w:eastAsiaTheme="minorEastAsia" w:hAnsi="Arial" w:cs="Arial"/>
          <w:sz w:val="22"/>
          <w:szCs w:val="22"/>
          <w:lang w:eastAsia="pl-PL"/>
        </w:rPr>
        <w:t xml:space="preserve">plomb do kontenerów </w:t>
      </w:r>
      <w:r>
        <w:rPr>
          <w:rFonts w:ascii="Arial" w:eastAsiaTheme="minorEastAsia" w:hAnsi="Arial" w:cs="Arial"/>
          <w:sz w:val="22"/>
          <w:szCs w:val="22"/>
          <w:lang w:eastAsia="pl-PL"/>
        </w:rPr>
        <w:t>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w:t>
      </w:r>
      <w:r w:rsidR="003D7D14">
        <w:rPr>
          <w:rFonts w:ascii="Arial" w:hAnsi="Arial" w:cs="Arial"/>
          <w:sz w:val="22"/>
          <w:szCs w:val="22"/>
        </w:rPr>
        <w:t xml:space="preserve">materiałów eksploatacyjnych i opakowaniowych dla Centralnej </w:t>
      </w:r>
      <w:proofErr w:type="spellStart"/>
      <w:r w:rsidR="003D7D14">
        <w:rPr>
          <w:rFonts w:ascii="Arial" w:hAnsi="Arial" w:cs="Arial"/>
          <w:sz w:val="22"/>
          <w:szCs w:val="22"/>
        </w:rPr>
        <w:t>Sterylizatorni</w:t>
      </w:r>
      <w:proofErr w:type="spellEnd"/>
      <w:r w:rsidR="003D7D14">
        <w:rPr>
          <w:rFonts w:ascii="Arial" w:hAnsi="Arial" w:cs="Arial"/>
          <w:sz w:val="22"/>
          <w:szCs w:val="22"/>
        </w:rPr>
        <w:t xml:space="preserve">, </w:t>
      </w:r>
      <w:r w:rsidRPr="00A10099">
        <w:rPr>
          <w:rFonts w:ascii="Arial" w:hAnsi="Arial" w:cs="Arial"/>
          <w:sz w:val="22"/>
          <w:szCs w:val="22"/>
        </w:rPr>
        <w:t xml:space="preserve">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3D7D14" w:rsidRDefault="003D7D14" w:rsidP="003D7D14">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1 – Plomby do kontenerów do sterylizacji parowej</w:t>
      </w:r>
    </w:p>
    <w:p w:rsidR="003D7D14" w:rsidRDefault="003D7D14" w:rsidP="003D7D14">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2 - </w:t>
      </w:r>
      <w:r w:rsidRPr="003D7D14">
        <w:rPr>
          <w:rFonts w:ascii="Arial" w:hAnsi="Arial" w:cs="Arial"/>
          <w:sz w:val="22"/>
          <w:szCs w:val="22"/>
        </w:rPr>
        <w:t xml:space="preserve">Materiały eksploatacyjne do sterylizatorów parowych </w:t>
      </w:r>
      <w:proofErr w:type="spellStart"/>
      <w:r w:rsidRPr="003D7D14">
        <w:rPr>
          <w:rFonts w:ascii="Arial" w:hAnsi="Arial" w:cs="Arial"/>
          <w:sz w:val="22"/>
          <w:szCs w:val="22"/>
        </w:rPr>
        <w:t>Sterivap</w:t>
      </w:r>
      <w:proofErr w:type="spellEnd"/>
    </w:p>
    <w:p w:rsidR="003D7D14" w:rsidRDefault="003D7D14" w:rsidP="003D7D14">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3 - </w:t>
      </w:r>
      <w:r w:rsidRPr="003D7D14">
        <w:rPr>
          <w:rFonts w:ascii="Arial" w:hAnsi="Arial" w:cs="Arial"/>
          <w:sz w:val="22"/>
          <w:szCs w:val="22"/>
        </w:rPr>
        <w:t>Rękawy, papier krepow</w:t>
      </w:r>
      <w:r w:rsidR="00265CB1">
        <w:rPr>
          <w:rFonts w:ascii="Arial" w:hAnsi="Arial" w:cs="Arial"/>
          <w:sz w:val="22"/>
          <w:szCs w:val="22"/>
        </w:rPr>
        <w:t>an</w:t>
      </w:r>
      <w:r w:rsidRPr="003D7D14">
        <w:rPr>
          <w:rFonts w:ascii="Arial" w:hAnsi="Arial" w:cs="Arial"/>
          <w:sz w:val="22"/>
          <w:szCs w:val="22"/>
        </w:rPr>
        <w:t>y</w:t>
      </w:r>
    </w:p>
    <w:p w:rsidR="003D7D14" w:rsidRPr="00A10099" w:rsidRDefault="003D7D14" w:rsidP="003D7D14">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4 - </w:t>
      </w:r>
      <w:r w:rsidRPr="003D7D14">
        <w:rPr>
          <w:rFonts w:ascii="Arial" w:hAnsi="Arial" w:cs="Arial"/>
          <w:sz w:val="22"/>
          <w:szCs w:val="22"/>
        </w:rPr>
        <w:t xml:space="preserve">Torebki </w:t>
      </w:r>
      <w:proofErr w:type="spellStart"/>
      <w:r w:rsidRPr="003D7D14">
        <w:rPr>
          <w:rFonts w:ascii="Arial" w:hAnsi="Arial" w:cs="Arial"/>
          <w:sz w:val="22"/>
          <w:szCs w:val="22"/>
        </w:rPr>
        <w:t>posterylizacyjne</w:t>
      </w:r>
      <w:proofErr w:type="spellEnd"/>
    </w:p>
    <w:p w:rsidR="000B4271" w:rsidRPr="00A10099" w:rsidRDefault="000B4271" w:rsidP="000B4271">
      <w:pPr>
        <w:pStyle w:val="Akapitzlist"/>
        <w:widowControl w:val="0"/>
        <w:numPr>
          <w:ilvl w:val="0"/>
          <w:numId w:val="73"/>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D7D14" w:rsidRPr="00514FDA" w:rsidRDefault="003D7D14" w:rsidP="003D7D14">
      <w:pPr>
        <w:pStyle w:val="Akapitzlist"/>
        <w:spacing w:line="276" w:lineRule="auto"/>
        <w:ind w:left="426"/>
        <w:jc w:val="both"/>
        <w:rPr>
          <w:rFonts w:ascii="Arial" w:hAnsi="Arial" w:cs="Arial"/>
          <w:sz w:val="22"/>
          <w:szCs w:val="22"/>
        </w:rPr>
      </w:pPr>
      <w:r>
        <w:rPr>
          <w:rFonts w:ascii="Arial" w:hAnsi="Arial" w:cs="Arial"/>
          <w:sz w:val="22"/>
          <w:szCs w:val="22"/>
        </w:rPr>
        <w:t>33140000-3</w:t>
      </w:r>
      <w:r w:rsidRPr="00514FDA">
        <w:rPr>
          <w:rFonts w:ascii="Arial" w:hAnsi="Arial" w:cs="Arial"/>
          <w:sz w:val="22"/>
          <w:szCs w:val="22"/>
        </w:rPr>
        <w:t xml:space="preserve"> </w:t>
      </w:r>
      <w:r w:rsidRPr="00246764">
        <w:rPr>
          <w:rFonts w:ascii="Arial" w:hAnsi="Arial" w:cs="Arial"/>
          <w:sz w:val="22"/>
          <w:szCs w:val="22"/>
        </w:rPr>
        <w:t>–</w:t>
      </w:r>
      <w:r>
        <w:rPr>
          <w:rFonts w:ascii="Arial" w:hAnsi="Arial" w:cs="Arial"/>
          <w:sz w:val="22"/>
          <w:szCs w:val="22"/>
        </w:rPr>
        <w:t xml:space="preserve"> materiały medyczne</w:t>
      </w:r>
    </w:p>
    <w:p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dopuszcza składania ofert wariantowych.</w:t>
      </w:r>
    </w:p>
    <w:p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0B4271">
      <w:pPr>
        <w:pStyle w:val="Standard"/>
        <w:numPr>
          <w:ilvl w:val="0"/>
          <w:numId w:val="75"/>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0B4271">
      <w:pPr>
        <w:pStyle w:val="Standard"/>
        <w:numPr>
          <w:ilvl w:val="0"/>
          <w:numId w:val="75"/>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0B4271">
      <w:pPr>
        <w:pStyle w:val="Standard"/>
        <w:numPr>
          <w:ilvl w:val="0"/>
          <w:numId w:val="75"/>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3D7D14">
        <w:rPr>
          <w:rFonts w:ascii="Arial" w:hAnsi="Arial" w:cs="Arial"/>
        </w:rPr>
        <w:br/>
      </w:r>
      <w:r w:rsidRPr="00200146">
        <w:rPr>
          <w:rFonts w:ascii="Arial" w:hAnsi="Arial" w:cs="Arial"/>
        </w:rPr>
        <w:t xml:space="preserve">i dopuszczenia do stosowania. W takiej sytuacji Wykonawca ma obowiązek dołączyć do oferty niezbędne certyfikaty, aprobaty techniczne, karty techniczne itp. dotyczące oferowanego przedmiotu </w:t>
      </w:r>
      <w:r w:rsidRPr="00200146">
        <w:rPr>
          <w:rFonts w:ascii="Arial" w:hAnsi="Arial" w:cs="Arial"/>
        </w:rPr>
        <w:lastRenderedPageBreak/>
        <w:t>zamówienia, z których jednoznacznie będzie wynikać, iż stanowią one produkty równoważne do opisanych przez Zamawiającego.</w:t>
      </w:r>
    </w:p>
    <w:p w:rsidR="00C26058" w:rsidRDefault="00C26058" w:rsidP="000B4271">
      <w:pPr>
        <w:pStyle w:val="Standard"/>
        <w:numPr>
          <w:ilvl w:val="0"/>
          <w:numId w:val="75"/>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p w:rsidR="008D4C49" w:rsidRPr="007363C1" w:rsidRDefault="008D4C49" w:rsidP="008D4C4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FB6126">
        <w:rPr>
          <w:rFonts w:ascii="Arial" w:eastAsia="Arial" w:hAnsi="Arial"/>
          <w:sz w:val="22"/>
          <w:szCs w:val="22"/>
          <w:lang w:eastAsia="pl-PL"/>
        </w:rPr>
        <w:t xml:space="preserve">sukcesywnie </w:t>
      </w:r>
      <w:r w:rsidR="000B4271">
        <w:rPr>
          <w:rFonts w:ascii="Arial" w:eastAsia="Arial" w:hAnsi="Arial"/>
          <w:sz w:val="22"/>
          <w:szCs w:val="22"/>
          <w:lang w:eastAsia="pl-PL"/>
        </w:rPr>
        <w:t xml:space="preserve">w okresie </w:t>
      </w:r>
      <w:r w:rsidR="003D7D14">
        <w:rPr>
          <w:rFonts w:ascii="Arial" w:eastAsia="Arial" w:hAnsi="Arial"/>
          <w:sz w:val="22"/>
          <w:szCs w:val="22"/>
          <w:lang w:eastAsia="pl-PL"/>
        </w:rPr>
        <w:t>1</w:t>
      </w:r>
      <w:r w:rsidR="000B4271">
        <w:rPr>
          <w:rFonts w:ascii="Arial" w:eastAsia="Arial" w:hAnsi="Arial"/>
          <w:sz w:val="22"/>
          <w:szCs w:val="22"/>
          <w:lang w:eastAsia="pl-PL"/>
        </w:rPr>
        <w:t xml:space="preserve">2 miesięcy </w:t>
      </w:r>
      <w:r w:rsidR="00FB6126" w:rsidRPr="007363C1">
        <w:rPr>
          <w:rFonts w:ascii="Arial" w:eastAsia="Arial" w:hAnsi="Arial"/>
          <w:sz w:val="22"/>
          <w:szCs w:val="22"/>
          <w:lang w:eastAsia="pl-PL"/>
        </w:rPr>
        <w:t>od daty zawarcia</w:t>
      </w:r>
      <w:r w:rsidR="00255D46" w:rsidRPr="007363C1">
        <w:rPr>
          <w:rFonts w:ascii="Arial" w:eastAsia="Arial" w:hAnsi="Arial"/>
          <w:kern w:val="0"/>
          <w:sz w:val="22"/>
          <w:szCs w:val="22"/>
          <w:lang w:eastAsia="pl-PL"/>
        </w:rPr>
        <w:t>.</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dnia 25 czerwca 2010 r. o sporcie</w:t>
      </w:r>
      <w:r w:rsidR="003E6837">
        <w:rPr>
          <w:rFonts w:ascii="Arial" w:hAnsi="Arial" w:cs="Arial"/>
          <w:color w:val="000000"/>
          <w:kern w:val="0"/>
          <w:sz w:val="22"/>
          <w:szCs w:val="22"/>
          <w:lang w:eastAsia="pl-PL"/>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lastRenderedPageBreak/>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3E6837" w:rsidRPr="00793540" w:rsidRDefault="003E6837" w:rsidP="003E6837">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3E6837" w:rsidRDefault="003E6837" w:rsidP="003E6837">
      <w:pPr>
        <w:pStyle w:val="Akapitzlist"/>
        <w:numPr>
          <w:ilvl w:val="0"/>
          <w:numId w:val="76"/>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w:t>
      </w:r>
      <w:r>
        <w:rPr>
          <w:rFonts w:ascii="Arial" w:hAnsi="Arial"/>
          <w:color w:val="000000"/>
          <w:kern w:val="0"/>
          <w:sz w:val="22"/>
          <w:szCs w:val="22"/>
          <w:lang w:eastAsia="pl-PL"/>
        </w:rPr>
        <w:t>i</w:t>
      </w:r>
      <w:r>
        <w:rPr>
          <w:rFonts w:ascii="Arial" w:hAnsi="Arial"/>
          <w:color w:val="000000"/>
          <w:kern w:val="0"/>
          <w:sz w:val="22"/>
          <w:szCs w:val="22"/>
          <w:lang w:eastAsia="pl-PL"/>
        </w:rPr>
        <w:t>stę rozstrzygającej o zastosowaniu środka, o którym mowa w art. 1 pkt 3 ww. ustawy;</w:t>
      </w:r>
    </w:p>
    <w:p w:rsidR="003E6837" w:rsidRDefault="003E6837" w:rsidP="003E6837">
      <w:pPr>
        <w:pStyle w:val="Akapitzlist"/>
        <w:numPr>
          <w:ilvl w:val="0"/>
          <w:numId w:val="76"/>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w:t>
      </w:r>
      <w:r>
        <w:rPr>
          <w:rFonts w:ascii="Arial" w:hAnsi="Arial"/>
          <w:color w:val="000000"/>
          <w:kern w:val="0"/>
          <w:sz w:val="22"/>
          <w:szCs w:val="22"/>
          <w:lang w:eastAsia="pl-PL"/>
        </w:rPr>
        <w:t>ą</w:t>
      </w:r>
      <w:r>
        <w:rPr>
          <w:rFonts w:ascii="Arial" w:hAnsi="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Pr>
          <w:rFonts w:ascii="Arial" w:hAnsi="Arial"/>
          <w:color w:val="000000"/>
          <w:kern w:val="0"/>
          <w:sz w:val="22"/>
          <w:szCs w:val="22"/>
          <w:lang w:eastAsia="pl-PL"/>
        </w:rPr>
        <w:t>z</w:t>
      </w:r>
      <w:r>
        <w:rPr>
          <w:rFonts w:ascii="Arial" w:hAnsi="Arial"/>
          <w:color w:val="000000"/>
          <w:kern w:val="0"/>
          <w:sz w:val="22"/>
          <w:szCs w:val="22"/>
          <w:lang w:eastAsia="pl-PL"/>
        </w:rPr>
        <w:t>strzygającej o zastosowaniu środka, o którym mowa w art. 1 pkt 3 ww. ustawy;</w:t>
      </w:r>
    </w:p>
    <w:p w:rsidR="003E6837" w:rsidRPr="00DF1294" w:rsidRDefault="003E6837" w:rsidP="003E6837">
      <w:pPr>
        <w:pStyle w:val="Akapitzlist"/>
        <w:numPr>
          <w:ilvl w:val="0"/>
          <w:numId w:val="76"/>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olor w:val="000000"/>
          <w:kern w:val="0"/>
          <w:sz w:val="22"/>
          <w:szCs w:val="22"/>
          <w:lang w:eastAsia="pl-PL"/>
        </w:rPr>
        <w:t>e</w:t>
      </w:r>
      <w:r>
        <w:rPr>
          <w:rFonts w:ascii="Arial" w:hAnsi="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sidR="0057758A">
        <w:rPr>
          <w:rFonts w:ascii="Arial" w:eastAsia="CIDFont+F6" w:hAnsi="Arial"/>
          <w:kern w:val="0"/>
          <w:sz w:val="22"/>
          <w:szCs w:val="22"/>
          <w:lang w:eastAsia="pl-PL"/>
        </w:rPr>
        <w:t xml:space="preserve">órym mowa w art. 125 ust. 1 </w:t>
      </w:r>
      <w:proofErr w:type="spellStart"/>
      <w:r w:rsidR="0057758A">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B6126" w:rsidRDefault="00FB6126" w:rsidP="00FB6126">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B6126" w:rsidRDefault="00FB6126"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B4271" w:rsidRPr="000B4271" w:rsidRDefault="000B4271"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w:t>
      </w:r>
      <w:r w:rsidRPr="001731EA">
        <w:rPr>
          <w:rFonts w:ascii="Arial" w:eastAsia="SimSun" w:hAnsi="Arial" w:cs="Arial"/>
          <w:sz w:val="22"/>
          <w:szCs w:val="22"/>
        </w:rPr>
        <w:t>a</w:t>
      </w:r>
      <w:r w:rsidRPr="001731EA">
        <w:rPr>
          <w:rFonts w:ascii="Arial" w:eastAsia="SimSun" w:hAnsi="Arial" w:cs="Arial"/>
          <w:sz w:val="22"/>
          <w:szCs w:val="22"/>
        </w:rPr>
        <w:t>wiającego</w:t>
      </w:r>
      <w:r w:rsidR="0002367B">
        <w:rPr>
          <w:rFonts w:ascii="Arial" w:eastAsia="SimSun" w:hAnsi="Arial" w:cs="Arial"/>
          <w:sz w:val="22"/>
          <w:szCs w:val="22"/>
        </w:rPr>
        <w:t>;</w:t>
      </w:r>
    </w:p>
    <w:p w:rsidR="000B4271" w:rsidRPr="005B4DB9" w:rsidRDefault="0002367B"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005B4DB9" w:rsidRPr="005B4DB9">
        <w:rPr>
          <w:rFonts w:ascii="Arial" w:eastAsia="SimSun" w:hAnsi="Arial" w:cs="Arial"/>
          <w:sz w:val="22"/>
          <w:szCs w:val="22"/>
        </w:rPr>
        <w:t>świadczenie Wykonawcy, że zaoferowane wyroby posiadają deklarację zgodności CE oraz, że Wykonawca jest gotowy w każdej chwili potwierdzić to poprzez przesłanie odpowiedniej dokume</w:t>
      </w:r>
      <w:r w:rsidR="005B4DB9" w:rsidRPr="005B4DB9">
        <w:rPr>
          <w:rFonts w:ascii="Arial" w:eastAsia="SimSun" w:hAnsi="Arial" w:cs="Arial"/>
          <w:sz w:val="22"/>
          <w:szCs w:val="22"/>
        </w:rPr>
        <w:t>n</w:t>
      </w:r>
      <w:r w:rsidR="005B4DB9" w:rsidRPr="005B4DB9">
        <w:rPr>
          <w:rFonts w:ascii="Arial" w:eastAsia="SimSun" w:hAnsi="Arial" w:cs="Arial"/>
          <w:sz w:val="22"/>
          <w:szCs w:val="22"/>
        </w:rPr>
        <w:t>tacji</w:t>
      </w:r>
      <w:r w:rsidR="00CC7F40">
        <w:rPr>
          <w:rFonts w:ascii="Arial" w:eastAsia="SimSun" w:hAnsi="Arial" w:cs="Arial"/>
          <w:sz w:val="22"/>
          <w:szCs w:val="22"/>
        </w:rPr>
        <w:t xml:space="preserve"> – dotyczy pakietu nr 3</w:t>
      </w:r>
      <w:r w:rsidR="005B4DB9" w:rsidRPr="005B4DB9">
        <w:rPr>
          <w:rFonts w:ascii="Arial" w:eastAsia="SimSun" w:hAnsi="Arial" w:cs="Arial"/>
          <w:sz w:val="22"/>
          <w:szCs w:val="22"/>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686499">
        <w:rPr>
          <w:rFonts w:ascii="Arial" w:eastAsia="CIDFont+F6" w:hAnsi="Arial"/>
          <w:b/>
          <w:kern w:val="0"/>
          <w:sz w:val="22"/>
          <w:szCs w:val="22"/>
          <w:lang w:eastAsia="pl-PL"/>
        </w:rPr>
        <w:t>11.08</w:t>
      </w:r>
      <w:r w:rsidR="00BE2752">
        <w:rPr>
          <w:rFonts w:ascii="Arial" w:eastAsia="CIDFont+F6" w:hAnsi="Arial"/>
          <w:b/>
          <w:kern w:val="0"/>
          <w:sz w:val="22"/>
          <w:szCs w:val="22"/>
          <w:lang w:eastAsia="pl-PL"/>
        </w:rPr>
        <w:t>.</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w:t>
      </w:r>
      <w:r w:rsidR="003E6837">
        <w:rPr>
          <w:rFonts w:ascii="Arial" w:eastAsia="CIDFont+F6" w:hAnsi="Arial"/>
          <w:color w:val="000000"/>
          <w:kern w:val="0"/>
          <w:sz w:val="22"/>
          <w:szCs w:val="22"/>
          <w:lang w:eastAsia="pl-PL" w:bidi="ar-SA"/>
        </w:rPr>
        <w:t xml:space="preserve">ierających skompresowane dane: </w:t>
      </w:r>
      <w:r w:rsidRPr="00E44E73">
        <w:rPr>
          <w:rFonts w:ascii="Arial" w:eastAsia="CIDFont+F6" w:hAnsi="Arial"/>
          <w:color w:val="000000"/>
          <w:kern w:val="0"/>
          <w:sz w:val="22"/>
          <w:szCs w:val="22"/>
          <w:lang w:eastAsia="pl-PL" w:bidi="ar-SA"/>
        </w:rPr>
        <w:t>.zip,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w:t>
      </w:r>
      <w:r w:rsidRPr="001731EA">
        <w:rPr>
          <w:rFonts w:ascii="Arial" w:eastAsia="SimSun" w:hAnsi="Arial" w:cs="Arial"/>
          <w:sz w:val="22"/>
          <w:szCs w:val="22"/>
        </w:rPr>
        <w:t>a</w:t>
      </w:r>
      <w:r w:rsidRPr="001731EA">
        <w:rPr>
          <w:rFonts w:ascii="Arial" w:eastAsia="SimSun" w:hAnsi="Arial" w:cs="Arial"/>
          <w:sz w:val="22"/>
          <w:szCs w:val="22"/>
        </w:rPr>
        <w:t>wiającego</w:t>
      </w:r>
      <w:r>
        <w:rPr>
          <w:rFonts w:ascii="Arial" w:eastAsia="SimSun" w:hAnsi="Arial" w:cs="Arial"/>
          <w:sz w:val="22"/>
          <w:szCs w:val="22"/>
        </w:rPr>
        <w:t>;</w:t>
      </w:r>
    </w:p>
    <w:p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B4DB9">
        <w:rPr>
          <w:rFonts w:ascii="Arial" w:eastAsia="SimSun" w:hAnsi="Arial" w:cs="Arial"/>
          <w:sz w:val="22"/>
          <w:szCs w:val="22"/>
        </w:rPr>
        <w:t>świadczenie Wykonawcy, że zaoferowane wyroby posiadają deklarację zgodności CE oraz, że Wykonawca jest gotowy w każdej chwili potwierdzić to poprzez przesłanie odpowiedniej dokume</w:t>
      </w:r>
      <w:r w:rsidRPr="005B4DB9">
        <w:rPr>
          <w:rFonts w:ascii="Arial" w:eastAsia="SimSun" w:hAnsi="Arial" w:cs="Arial"/>
          <w:sz w:val="22"/>
          <w:szCs w:val="22"/>
        </w:rPr>
        <w:t>n</w:t>
      </w:r>
      <w:r w:rsidRPr="005B4DB9">
        <w:rPr>
          <w:rFonts w:ascii="Arial" w:eastAsia="SimSun" w:hAnsi="Arial" w:cs="Arial"/>
          <w:sz w:val="22"/>
          <w:szCs w:val="22"/>
        </w:rPr>
        <w:t>tacji</w:t>
      </w:r>
      <w:r w:rsidR="003E6837">
        <w:rPr>
          <w:rFonts w:ascii="Arial" w:eastAsia="SimSun" w:hAnsi="Arial" w:cs="Arial"/>
          <w:sz w:val="22"/>
          <w:szCs w:val="22"/>
        </w:rPr>
        <w:t xml:space="preserve"> – dotyczy pakietu nr 3</w:t>
      </w:r>
      <w:r w:rsidRPr="005B4DB9">
        <w:rPr>
          <w:rFonts w:ascii="Arial" w:eastAsia="SimSun" w:hAnsi="Arial" w:cs="Arial"/>
          <w:sz w:val="22"/>
          <w:szCs w:val="22"/>
        </w:rPr>
        <w:t>.</w:t>
      </w:r>
    </w:p>
    <w:p w:rsidR="0063549C" w:rsidRPr="0063549C" w:rsidRDefault="0063549C" w:rsidP="0063549C">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nie przewiduje wezwania do złożenia lub uzupełnienia przedmiotowych środków dow</w:t>
      </w:r>
      <w:r w:rsidRPr="0063549C">
        <w:rPr>
          <w:rFonts w:ascii="Arial" w:eastAsia="CIDFont+F6" w:hAnsi="Arial"/>
          <w:sz w:val="22"/>
          <w:szCs w:val="22"/>
          <w:lang w:eastAsia="pl-PL"/>
        </w:rPr>
        <w:t>o</w:t>
      </w:r>
      <w:r w:rsidRPr="0063549C">
        <w:rPr>
          <w:rFonts w:ascii="Arial" w:eastAsia="CIDFont+F6" w:hAnsi="Arial"/>
          <w:sz w:val="22"/>
          <w:szCs w:val="22"/>
          <w:lang w:eastAsia="pl-PL"/>
        </w:rPr>
        <w:t>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w:t>
      </w:r>
      <w:bookmarkStart w:id="0" w:name="_GoBack"/>
      <w:bookmarkEnd w:id="0"/>
      <w:r w:rsidRPr="00E06A5B">
        <w:rPr>
          <w:rFonts w:ascii="Arial" w:eastAsia="CIDFont+F6" w:hAnsi="Arial"/>
          <w:color w:val="000000"/>
          <w:kern w:val="0"/>
          <w:sz w:val="22"/>
          <w:szCs w:val="22"/>
          <w:lang w:eastAsia="pl-PL"/>
        </w:rPr>
        <w:t>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86499">
        <w:rPr>
          <w:rFonts w:ascii="Arial" w:eastAsia="Arial" w:hAnsi="Arial"/>
          <w:b/>
          <w:kern w:val="0"/>
          <w:sz w:val="22"/>
          <w:szCs w:val="20"/>
          <w:lang w:eastAsia="pl-PL" w:bidi="ar-SA"/>
        </w:rPr>
        <w:t>14.07</w:t>
      </w:r>
      <w:r w:rsidR="007D2674">
        <w:rPr>
          <w:rFonts w:ascii="Arial" w:eastAsia="Arial" w:hAnsi="Arial"/>
          <w:b/>
          <w:kern w:val="0"/>
          <w:sz w:val="22"/>
          <w:szCs w:val="20"/>
          <w:lang w:eastAsia="pl-PL" w:bidi="ar-SA"/>
        </w:rPr>
        <w:t>.</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686499">
        <w:rPr>
          <w:rFonts w:ascii="Arial" w:eastAsia="Arial" w:hAnsi="Arial"/>
          <w:b/>
          <w:kern w:val="0"/>
          <w:sz w:val="22"/>
          <w:szCs w:val="20"/>
          <w:lang w:eastAsia="pl-PL"/>
        </w:rPr>
        <w:t>15.07</w:t>
      </w:r>
      <w:r w:rsidR="007D2674">
        <w:rPr>
          <w:rFonts w:ascii="Arial" w:eastAsia="Arial" w:hAnsi="Arial"/>
          <w:b/>
          <w:kern w:val="0"/>
          <w:sz w:val="22"/>
          <w:szCs w:val="20"/>
          <w:lang w:eastAsia="pl-PL"/>
        </w:rPr>
        <w:t>.</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2242B" w:rsidRPr="0082242B" w:rsidRDefault="0082242B" w:rsidP="0082242B">
      <w:pPr>
        <w:pStyle w:val="Akapitzlist"/>
        <w:autoSpaceDE w:val="0"/>
        <w:adjustRightInd w:val="0"/>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rsidR="0082242B" w:rsidRPr="0082242B" w:rsidRDefault="0082242B" w:rsidP="0082242B">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Termin dostaw</w:t>
      </w:r>
      <w:r w:rsidR="005B4DB9">
        <w:rPr>
          <w:rFonts w:ascii="Arial" w:hAnsi="Arial"/>
          <w:b/>
          <w:sz w:val="22"/>
          <w:szCs w:val="22"/>
          <w:lang w:eastAsia="x-none"/>
        </w:rPr>
        <w:t xml:space="preserve"> cząstkowych</w:t>
      </w:r>
      <w:r w:rsidRPr="0082242B">
        <w:rPr>
          <w:rFonts w:ascii="Arial" w:hAnsi="Arial"/>
          <w:b/>
          <w:sz w:val="22"/>
          <w:szCs w:val="22"/>
          <w:lang w:val="x-none" w:eastAsia="x-none"/>
        </w:rPr>
        <w:t xml:space="preserve"> – </w:t>
      </w:r>
      <w:r w:rsidRPr="0082242B">
        <w:rPr>
          <w:rFonts w:ascii="Arial" w:hAnsi="Arial"/>
          <w:b/>
          <w:sz w:val="22"/>
          <w:szCs w:val="22"/>
          <w:lang w:eastAsia="x-none"/>
        </w:rPr>
        <w:t>4</w:t>
      </w:r>
      <w:r w:rsidRPr="0082242B">
        <w:rPr>
          <w:rFonts w:ascii="Arial" w:hAnsi="Arial"/>
          <w:b/>
          <w:sz w:val="22"/>
          <w:szCs w:val="22"/>
          <w:lang w:val="x-none" w:eastAsia="x-none"/>
        </w:rPr>
        <w:t>0</w:t>
      </w:r>
      <w:r w:rsidRPr="0082242B">
        <w:rPr>
          <w:rFonts w:ascii="Arial" w:hAnsi="Arial"/>
          <w:b/>
          <w:sz w:val="22"/>
          <w:szCs w:val="22"/>
          <w:lang w:eastAsia="x-none"/>
        </w:rPr>
        <w:t xml:space="preserve"> </w:t>
      </w:r>
      <w:r w:rsidRPr="0082242B">
        <w:rPr>
          <w:rFonts w:ascii="Arial" w:hAnsi="Arial"/>
          <w:b/>
          <w:sz w:val="22"/>
          <w:szCs w:val="22"/>
          <w:lang w:val="x-none" w:eastAsia="x-none"/>
        </w:rPr>
        <w:t xml:space="preserve">% </w:t>
      </w:r>
    </w:p>
    <w:p w:rsidR="0082242B" w:rsidRPr="0082242B" w:rsidRDefault="0082242B" w:rsidP="0082242B">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rsidR="0082242B" w:rsidRPr="0082242B" w:rsidRDefault="0082242B" w:rsidP="0082242B">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spacing w:after="200" w:line="276" w:lineRule="auto"/>
        <w:ind w:left="360"/>
        <w:jc w:val="both"/>
        <w:textAlignment w:val="auto"/>
        <w:rPr>
          <w:rFonts w:ascii="Arial" w:eastAsia="Calibri" w:hAnsi="Arial"/>
          <w:sz w:val="22"/>
          <w:szCs w:val="22"/>
        </w:rPr>
      </w:pPr>
      <w:r w:rsidRPr="0082242B">
        <w:rPr>
          <w:rFonts w:ascii="Arial" w:eastAsia="Calibri" w:hAnsi="Arial"/>
          <w:b/>
          <w:sz w:val="22"/>
          <w:szCs w:val="22"/>
        </w:rPr>
        <w:t xml:space="preserve">Kryterium „Termin dostawy” </w:t>
      </w:r>
      <w:r w:rsidRPr="0082242B">
        <w:rPr>
          <w:rFonts w:ascii="Arial" w:eastAsia="Calibri" w:hAnsi="Arial"/>
          <w:sz w:val="22"/>
          <w:szCs w:val="22"/>
        </w:rPr>
        <w:t>będzie liczone w następujący sposób: najwyższą liczbę punktów za to kryterium (40 pkt) otrzyma oferta o najkrótszym terminie dostawy (wykazanym w Formularzu ofert</w:t>
      </w:r>
      <w:r w:rsidRPr="0082242B">
        <w:rPr>
          <w:rFonts w:ascii="Arial" w:eastAsia="Calibri" w:hAnsi="Arial"/>
          <w:sz w:val="22"/>
          <w:szCs w:val="22"/>
        </w:rPr>
        <w:t>o</w:t>
      </w:r>
      <w:r w:rsidRPr="0082242B">
        <w:rPr>
          <w:rFonts w:ascii="Arial" w:eastAsia="Calibri" w:hAnsi="Arial"/>
          <w:sz w:val="22"/>
          <w:szCs w:val="22"/>
        </w:rPr>
        <w:t>wym), pozostali Wykonawcy odpowiednio mniej, stosownie do wzoru:</w:t>
      </w:r>
    </w:p>
    <w:p w:rsidR="0082242B" w:rsidRPr="0082242B" w:rsidRDefault="0082242B" w:rsidP="0082242B">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rsidR="0082242B" w:rsidRPr="0082242B" w:rsidRDefault="003E6837" w:rsidP="0082242B">
      <w:pPr>
        <w:pStyle w:val="Akapitzlist"/>
        <w:ind w:left="360"/>
        <w:rPr>
          <w:rFonts w:ascii="Arial" w:eastAsia="Calibri" w:hAnsi="Arial"/>
          <w:sz w:val="22"/>
          <w:szCs w:val="22"/>
          <w:vertAlign w:val="subscript"/>
        </w:rPr>
      </w:pPr>
      <w:r>
        <w:rPr>
          <w:rFonts w:ascii="Arial" w:eastAsia="Calibri" w:hAnsi="Arial"/>
          <w:sz w:val="22"/>
          <w:szCs w:val="22"/>
        </w:rPr>
        <w:t>B</w:t>
      </w:r>
      <w:r w:rsidR="0082242B" w:rsidRPr="0082242B">
        <w:rPr>
          <w:rFonts w:ascii="Arial" w:eastAsia="Calibri" w:hAnsi="Arial"/>
          <w:sz w:val="22"/>
          <w:szCs w:val="22"/>
        </w:rPr>
        <w:t xml:space="preserve"> = ------------------------------------------------------------------------- x 40 punktów</w:t>
      </w:r>
    </w:p>
    <w:p w:rsidR="0082242B" w:rsidRPr="0082242B" w:rsidRDefault="0082242B" w:rsidP="0082242B">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rsidR="0082242B" w:rsidRPr="0082242B" w:rsidRDefault="0082242B" w:rsidP="0082242B">
      <w:pPr>
        <w:pStyle w:val="Akapitzlist"/>
        <w:spacing w:line="276" w:lineRule="auto"/>
        <w:ind w:left="360"/>
        <w:jc w:val="both"/>
        <w:rPr>
          <w:rFonts w:ascii="Arial" w:hAnsi="Arial"/>
          <w:b/>
          <w:sz w:val="22"/>
          <w:szCs w:val="22"/>
          <w:lang w:eastAsia="x-none"/>
        </w:rPr>
      </w:pPr>
      <w:r w:rsidRPr="0082242B">
        <w:rPr>
          <w:rFonts w:ascii="Arial" w:hAnsi="Arial"/>
          <w:b/>
          <w:sz w:val="22"/>
          <w:szCs w:val="22"/>
          <w:lang w:eastAsia="x-none"/>
        </w:rPr>
        <w:t xml:space="preserve">Uwaga! </w:t>
      </w:r>
    </w:p>
    <w:p w:rsidR="0082242B" w:rsidRPr="0082242B" w:rsidRDefault="0082242B" w:rsidP="0082242B">
      <w:pPr>
        <w:pStyle w:val="Akapitzlist"/>
        <w:spacing w:after="120" w:line="276" w:lineRule="auto"/>
        <w:ind w:left="360"/>
        <w:jc w:val="both"/>
        <w:rPr>
          <w:rFonts w:ascii="Arial" w:hAnsi="Arial"/>
          <w:sz w:val="22"/>
          <w:szCs w:val="22"/>
          <w:lang w:eastAsia="x-none"/>
        </w:rPr>
      </w:pPr>
      <w:r w:rsidRPr="0082242B">
        <w:rPr>
          <w:rFonts w:ascii="Arial" w:eastAsia="Calibri" w:hAnsi="Arial"/>
          <w:sz w:val="22"/>
          <w:szCs w:val="22"/>
        </w:rPr>
        <w:t>Termin dostawy należy podać w dniach (</w:t>
      </w:r>
      <w:r w:rsidRPr="0082242B">
        <w:rPr>
          <w:rFonts w:ascii="Arial" w:eastAsia="Calibri" w:hAnsi="Arial"/>
          <w:b/>
          <w:sz w:val="22"/>
          <w:szCs w:val="22"/>
        </w:rPr>
        <w:t>max</w:t>
      </w:r>
      <w:r w:rsidRPr="0082242B">
        <w:rPr>
          <w:rFonts w:ascii="Arial" w:eastAsia="Calibri" w:hAnsi="Arial"/>
          <w:sz w:val="22"/>
          <w:szCs w:val="22"/>
        </w:rPr>
        <w:t xml:space="preserve"> </w:t>
      </w:r>
      <w:r w:rsidRPr="0082242B">
        <w:rPr>
          <w:rFonts w:ascii="Arial" w:eastAsia="Calibri" w:hAnsi="Arial"/>
          <w:b/>
          <w:sz w:val="22"/>
          <w:szCs w:val="22"/>
        </w:rPr>
        <w:t>5 dni roboczych</w:t>
      </w:r>
      <w:r w:rsidRPr="0082242B">
        <w:rPr>
          <w:rFonts w:ascii="Arial" w:eastAsia="Calibri" w:hAnsi="Arial"/>
          <w:sz w:val="22"/>
          <w:szCs w:val="22"/>
        </w:rPr>
        <w:t xml:space="preserve">). </w:t>
      </w:r>
      <w:r w:rsidRPr="0082242B">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3E6837" w:rsidRPr="00FC1325">
        <w:rPr>
          <w:rFonts w:ascii="Arial" w:hAnsi="Arial"/>
          <w:sz w:val="22"/>
          <w:szCs w:val="22"/>
        </w:rPr>
        <w:t xml:space="preserve">18 oraz art. 74 ust. </w:t>
      </w:r>
      <w:r w:rsidR="003E6837">
        <w:rPr>
          <w:rFonts w:ascii="Arial" w:hAnsi="Arial"/>
          <w:sz w:val="22"/>
          <w:szCs w:val="22"/>
        </w:rPr>
        <w:t>4</w:t>
      </w:r>
      <w:r w:rsidR="003E6837" w:rsidRPr="0025642A">
        <w:rPr>
          <w:rFonts w:ascii="Arial" w:hAnsi="Arial"/>
          <w:sz w:val="22"/>
          <w:szCs w:val="22"/>
        </w:rPr>
        <w:t xml:space="preserve"> ustawy z dnia </w:t>
      </w:r>
      <w:r w:rsidR="003E6837">
        <w:rPr>
          <w:rFonts w:ascii="Arial" w:hAnsi="Arial"/>
          <w:sz w:val="22"/>
          <w:szCs w:val="22"/>
        </w:rPr>
        <w:t>11 września 2019</w:t>
      </w:r>
      <w:r w:rsidR="003E6837" w:rsidRPr="0025642A">
        <w:rPr>
          <w:rFonts w:ascii="Arial" w:hAnsi="Arial"/>
          <w:sz w:val="22"/>
          <w:szCs w:val="22"/>
        </w:rPr>
        <w:t xml:space="preserve"> r. – Prawo zamówień publicznych (</w:t>
      </w:r>
      <w:r w:rsidR="003E6837" w:rsidRPr="0025642A">
        <w:rPr>
          <w:rFonts w:ascii="Arial" w:hAnsi="Arial"/>
          <w:color w:val="000000"/>
          <w:sz w:val="22"/>
          <w:szCs w:val="22"/>
          <w:lang w:eastAsia="pl-PL"/>
        </w:rPr>
        <w:t>tj. Dz. U. 20</w:t>
      </w:r>
      <w:r w:rsidR="003E6837">
        <w:rPr>
          <w:rFonts w:ascii="Arial" w:hAnsi="Arial"/>
          <w:color w:val="000000"/>
          <w:sz w:val="22"/>
          <w:szCs w:val="22"/>
          <w:lang w:eastAsia="pl-PL"/>
        </w:rPr>
        <w:t>2</w:t>
      </w:r>
      <w:r w:rsidR="003E6837" w:rsidRPr="0025642A">
        <w:rPr>
          <w:rFonts w:ascii="Arial" w:hAnsi="Arial"/>
          <w:color w:val="000000"/>
          <w:sz w:val="22"/>
          <w:szCs w:val="22"/>
          <w:lang w:eastAsia="pl-PL"/>
        </w:rPr>
        <w:t xml:space="preserve">1 r. poz. </w:t>
      </w:r>
      <w:r w:rsidR="003E6837">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3E6837" w:rsidRDefault="003E6837" w:rsidP="00D3584A">
      <w:pPr>
        <w:spacing w:after="120" w:line="276" w:lineRule="auto"/>
        <w:ind w:left="709"/>
        <w:jc w:val="both"/>
        <w:rPr>
          <w:rFonts w:ascii="Arial" w:hAnsi="Arial"/>
          <w:sz w:val="22"/>
          <w:szCs w:val="22"/>
        </w:rPr>
      </w:pPr>
    </w:p>
    <w:p w:rsidR="003E6837" w:rsidRDefault="003E6837" w:rsidP="00D3584A">
      <w:pPr>
        <w:spacing w:after="120" w:line="276" w:lineRule="auto"/>
        <w:ind w:left="709"/>
        <w:jc w:val="both"/>
        <w:rPr>
          <w:rFonts w:ascii="Arial" w:hAnsi="Arial"/>
          <w:sz w:val="22"/>
          <w:szCs w:val="22"/>
        </w:rPr>
      </w:pPr>
    </w:p>
    <w:p w:rsidR="003E6837" w:rsidRPr="0025642A" w:rsidRDefault="003E6837" w:rsidP="00D3584A">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82242B" w:rsidRPr="00423C62" w:rsidRDefault="0082242B" w:rsidP="0082242B">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A3" w:rsidRDefault="003B10A3">
      <w:r>
        <w:separator/>
      </w:r>
    </w:p>
  </w:endnote>
  <w:endnote w:type="continuationSeparator" w:id="0">
    <w:p w:rsidR="003B10A3" w:rsidRDefault="003B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86499">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86499">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A3" w:rsidRDefault="003B10A3">
      <w:r>
        <w:rPr>
          <w:color w:val="000000"/>
        </w:rPr>
        <w:separator/>
      </w:r>
    </w:p>
  </w:footnote>
  <w:footnote w:type="continuationSeparator" w:id="0">
    <w:p w:rsidR="003B10A3" w:rsidRDefault="003B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9345E4"/>
    <w:multiLevelType w:val="hybridMultilevel"/>
    <w:tmpl w:val="A246DD56"/>
    <w:lvl w:ilvl="0" w:tplc="FAF888B8">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3"/>
  </w:num>
  <w:num w:numId="4">
    <w:abstractNumId w:val="18"/>
  </w:num>
  <w:num w:numId="5">
    <w:abstractNumId w:val="21"/>
  </w:num>
  <w:num w:numId="6">
    <w:abstractNumId w:val="44"/>
  </w:num>
  <w:num w:numId="7">
    <w:abstractNumId w:val="57"/>
  </w:num>
  <w:num w:numId="8">
    <w:abstractNumId w:val="56"/>
  </w:num>
  <w:num w:numId="9">
    <w:abstractNumId w:val="72"/>
  </w:num>
  <w:num w:numId="10">
    <w:abstractNumId w:val="63"/>
  </w:num>
  <w:num w:numId="11">
    <w:abstractNumId w:val="26"/>
  </w:num>
  <w:num w:numId="12">
    <w:abstractNumId w:val="23"/>
  </w:num>
  <w:num w:numId="13">
    <w:abstractNumId w:val="10"/>
  </w:num>
  <w:num w:numId="14">
    <w:abstractNumId w:val="33"/>
  </w:num>
  <w:num w:numId="15">
    <w:abstractNumId w:val="7"/>
  </w:num>
  <w:num w:numId="16">
    <w:abstractNumId w:val="60"/>
  </w:num>
  <w:num w:numId="17">
    <w:abstractNumId w:val="5"/>
  </w:num>
  <w:num w:numId="18">
    <w:abstractNumId w:val="48"/>
  </w:num>
  <w:num w:numId="19">
    <w:abstractNumId w:val="73"/>
  </w:num>
  <w:num w:numId="20">
    <w:abstractNumId w:val="59"/>
  </w:num>
  <w:num w:numId="21">
    <w:abstractNumId w:val="24"/>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9"/>
  </w:num>
  <w:num w:numId="35">
    <w:abstractNumId w:val="36"/>
  </w:num>
  <w:num w:numId="36">
    <w:abstractNumId w:val="70"/>
  </w:num>
  <w:num w:numId="37">
    <w:abstractNumId w:val="27"/>
  </w:num>
  <w:num w:numId="38">
    <w:abstractNumId w:val="29"/>
  </w:num>
  <w:num w:numId="39">
    <w:abstractNumId w:val="69"/>
  </w:num>
  <w:num w:numId="40">
    <w:abstractNumId w:val="61"/>
  </w:num>
  <w:num w:numId="41">
    <w:abstractNumId w:val="38"/>
  </w:num>
  <w:num w:numId="42">
    <w:abstractNumId w:val="42"/>
  </w:num>
  <w:num w:numId="43">
    <w:abstractNumId w:val="40"/>
  </w:num>
  <w:num w:numId="44">
    <w:abstractNumId w:val="58"/>
  </w:num>
  <w:num w:numId="45">
    <w:abstractNumId w:val="46"/>
  </w:num>
  <w:num w:numId="46">
    <w:abstractNumId w:val="45"/>
  </w:num>
  <w:num w:numId="47">
    <w:abstractNumId w:val="8"/>
  </w:num>
  <w:num w:numId="48">
    <w:abstractNumId w:val="49"/>
  </w:num>
  <w:num w:numId="49">
    <w:abstractNumId w:val="32"/>
  </w:num>
  <w:num w:numId="50">
    <w:abstractNumId w:val="50"/>
  </w:num>
  <w:num w:numId="51">
    <w:abstractNumId w:val="20"/>
  </w:num>
  <w:num w:numId="52">
    <w:abstractNumId w:val="22"/>
  </w:num>
  <w:num w:numId="53">
    <w:abstractNumId w:val="65"/>
  </w:num>
  <w:num w:numId="54">
    <w:abstractNumId w:val="31"/>
  </w:num>
  <w:num w:numId="55">
    <w:abstractNumId w:val="35"/>
  </w:num>
  <w:num w:numId="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8"/>
  </w:num>
  <w:num w:numId="59">
    <w:abstractNumId w:val="16"/>
  </w:num>
  <w:num w:numId="60">
    <w:abstractNumId w:val="34"/>
  </w:num>
  <w:num w:numId="61">
    <w:abstractNumId w:val="67"/>
  </w:num>
  <w:num w:numId="62">
    <w:abstractNumId w:val="12"/>
  </w:num>
  <w:num w:numId="63">
    <w:abstractNumId w:val="43"/>
  </w:num>
  <w:num w:numId="64">
    <w:abstractNumId w:val="19"/>
  </w:num>
  <w:num w:numId="65">
    <w:abstractNumId w:val="37"/>
  </w:num>
  <w:num w:numId="66">
    <w:abstractNumId w:val="64"/>
  </w:num>
  <w:num w:numId="67">
    <w:abstractNumId w:val="53"/>
  </w:num>
  <w:num w:numId="68">
    <w:abstractNumId w:val="51"/>
  </w:num>
  <w:num w:numId="69">
    <w:abstractNumId w:val="54"/>
  </w:num>
  <w:num w:numId="70">
    <w:abstractNumId w:val="41"/>
  </w:num>
  <w:num w:numId="71">
    <w:abstractNumId w:val="66"/>
  </w:num>
  <w:num w:numId="72">
    <w:abstractNumId w:val="52"/>
  </w:num>
  <w:num w:numId="73">
    <w:abstractNumId w:val="30"/>
  </w:num>
  <w:num w:numId="74">
    <w:abstractNumId w:val="14"/>
  </w:num>
  <w:num w:numId="75">
    <w:abstractNumId w:val="71"/>
  </w:num>
  <w:num w:numId="76">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367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889"/>
    <w:rsid w:val="000A6D64"/>
    <w:rsid w:val="000B1906"/>
    <w:rsid w:val="000B4271"/>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19CD"/>
    <w:rsid w:val="00175BC6"/>
    <w:rsid w:val="00190BD0"/>
    <w:rsid w:val="001B13FB"/>
    <w:rsid w:val="001B3784"/>
    <w:rsid w:val="001D0872"/>
    <w:rsid w:val="001D2729"/>
    <w:rsid w:val="001D6ED0"/>
    <w:rsid w:val="001D791D"/>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5CB1"/>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45938"/>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0A3"/>
    <w:rsid w:val="003B1F4F"/>
    <w:rsid w:val="003B2760"/>
    <w:rsid w:val="003B43BF"/>
    <w:rsid w:val="003C2B24"/>
    <w:rsid w:val="003C518B"/>
    <w:rsid w:val="003D14BE"/>
    <w:rsid w:val="003D4930"/>
    <w:rsid w:val="003D5D36"/>
    <w:rsid w:val="003D7D14"/>
    <w:rsid w:val="003E28C4"/>
    <w:rsid w:val="003E6837"/>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4F1F"/>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A2C64"/>
    <w:rsid w:val="005B3B9E"/>
    <w:rsid w:val="005B4A85"/>
    <w:rsid w:val="005B4DB9"/>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549C"/>
    <w:rsid w:val="00640CB1"/>
    <w:rsid w:val="00641046"/>
    <w:rsid w:val="00647DD1"/>
    <w:rsid w:val="006503DE"/>
    <w:rsid w:val="006541FA"/>
    <w:rsid w:val="00655522"/>
    <w:rsid w:val="006564B9"/>
    <w:rsid w:val="00663DC5"/>
    <w:rsid w:val="00665CD5"/>
    <w:rsid w:val="0068046F"/>
    <w:rsid w:val="00681170"/>
    <w:rsid w:val="00683BD0"/>
    <w:rsid w:val="00686499"/>
    <w:rsid w:val="006866B9"/>
    <w:rsid w:val="00695A07"/>
    <w:rsid w:val="006A39D7"/>
    <w:rsid w:val="006A41C8"/>
    <w:rsid w:val="006A5FB9"/>
    <w:rsid w:val="006B1771"/>
    <w:rsid w:val="006B5A6A"/>
    <w:rsid w:val="006C0AA7"/>
    <w:rsid w:val="006C1A8B"/>
    <w:rsid w:val="006C36BC"/>
    <w:rsid w:val="006D0BB3"/>
    <w:rsid w:val="006D1DB4"/>
    <w:rsid w:val="006D2A65"/>
    <w:rsid w:val="006D3182"/>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D2674"/>
    <w:rsid w:val="007E4E05"/>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4C49"/>
    <w:rsid w:val="008D5C93"/>
    <w:rsid w:val="008E45AE"/>
    <w:rsid w:val="008F41ED"/>
    <w:rsid w:val="00900BF6"/>
    <w:rsid w:val="00910432"/>
    <w:rsid w:val="0091493C"/>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3729A"/>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2752"/>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C6C35"/>
    <w:rsid w:val="00CC7F40"/>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1D15"/>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6126"/>
    <w:rsid w:val="00FB7A99"/>
    <w:rsid w:val="00FC01DE"/>
    <w:rsid w:val="00FC10EF"/>
    <w:rsid w:val="00FC70A2"/>
    <w:rsid w:val="00FC7133"/>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536D-FCCF-4549-8B15-F6DB67E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7217</Words>
  <Characters>43307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8</cp:revision>
  <cp:lastPrinted>2022-06-28T10:41:00Z</cp:lastPrinted>
  <dcterms:created xsi:type="dcterms:W3CDTF">2022-04-20T09:00:00Z</dcterms:created>
  <dcterms:modified xsi:type="dcterms:W3CDTF">2022-07-06T11:39:00Z</dcterms:modified>
</cp:coreProperties>
</file>