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9E7827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21</w:t>
      </w:r>
      <w:r w:rsidR="00F03C44">
        <w:rPr>
          <w:rFonts w:ascii="Verdana" w:hAnsi="Verdana"/>
          <w:sz w:val="16"/>
          <w:szCs w:val="16"/>
        </w:rPr>
        <w:t>.05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9E7827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DZP/PN/29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>
        <w:rPr>
          <w:rFonts w:ascii="Verdana" w:hAnsi="Verdana"/>
          <w:b/>
          <w:sz w:val="16"/>
          <w:szCs w:val="16"/>
        </w:rPr>
        <w:t>Dos</w:t>
      </w:r>
      <w:r w:rsidR="002720F8">
        <w:rPr>
          <w:rFonts w:ascii="Verdana" w:hAnsi="Verdana"/>
          <w:b/>
          <w:sz w:val="16"/>
          <w:szCs w:val="16"/>
        </w:rPr>
        <w:t xml:space="preserve">tawa </w:t>
      </w:r>
      <w:r w:rsidR="009E7827">
        <w:rPr>
          <w:rFonts w:ascii="Verdana" w:hAnsi="Verdana"/>
          <w:b/>
          <w:sz w:val="16"/>
          <w:szCs w:val="16"/>
        </w:rPr>
        <w:t>jednorazowego i drobnego sprzętu medycznego – 26 pakietów</w:t>
      </w:r>
      <w:r>
        <w:rPr>
          <w:rFonts w:ascii="Verdana" w:hAnsi="Verdana"/>
          <w:sz w:val="16"/>
          <w:szCs w:val="16"/>
        </w:rPr>
        <w:t>”.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Pr="009E7827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- Szpital Powiatowy w Zawierciu informuje, że w </w:t>
      </w:r>
      <w:r w:rsidR="009E7827">
        <w:rPr>
          <w:rFonts w:ascii="Verdana" w:hAnsi="Verdana"/>
          <w:sz w:val="16"/>
          <w:szCs w:val="16"/>
        </w:rPr>
        <w:t>pakiecie nr 5, 11, 13, 15, 22 i 24</w:t>
      </w:r>
      <w:r>
        <w:rPr>
          <w:rFonts w:ascii="Verdana" w:hAnsi="Verdana"/>
          <w:sz w:val="16"/>
          <w:szCs w:val="16"/>
        </w:rPr>
        <w:t xml:space="preserve"> </w:t>
      </w:r>
      <w:r w:rsidR="009E7827">
        <w:rPr>
          <w:rFonts w:ascii="Verdana" w:hAnsi="Verdana"/>
          <w:sz w:val="16"/>
          <w:szCs w:val="16"/>
        </w:rPr>
        <w:t>wpłynęła</w:t>
      </w:r>
      <w:r>
        <w:rPr>
          <w:rFonts w:ascii="Verdana" w:hAnsi="Verdana"/>
          <w:sz w:val="16"/>
          <w:szCs w:val="16"/>
        </w:rPr>
        <w:t xml:space="preserve"> </w:t>
      </w:r>
      <w:r w:rsidR="009E7827">
        <w:rPr>
          <w:rFonts w:ascii="Verdana" w:hAnsi="Verdana"/>
          <w:sz w:val="16"/>
          <w:szCs w:val="16"/>
        </w:rPr>
        <w:t>1</w:t>
      </w:r>
      <w:r w:rsidR="005C5A19">
        <w:rPr>
          <w:rFonts w:ascii="Verdana" w:hAnsi="Verdana"/>
          <w:sz w:val="16"/>
          <w:szCs w:val="16"/>
        </w:rPr>
        <w:t xml:space="preserve"> ofert</w:t>
      </w:r>
      <w:r w:rsidR="009E7827">
        <w:rPr>
          <w:rFonts w:ascii="Verdana" w:hAnsi="Verdana"/>
          <w:sz w:val="16"/>
          <w:szCs w:val="16"/>
        </w:rPr>
        <w:t>a Wykonawcy</w:t>
      </w:r>
      <w:r>
        <w:rPr>
          <w:rFonts w:ascii="Verdana" w:hAnsi="Verdana"/>
          <w:sz w:val="16"/>
          <w:szCs w:val="16"/>
        </w:rPr>
        <w:t>.</w:t>
      </w:r>
    </w:p>
    <w:p w:rsidR="006152F7" w:rsidRDefault="009E7827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270223" w:rsidRPr="00FD58EE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6152F7" w:rsidRDefault="00270223" w:rsidP="009E782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6152F7" w:rsidRDefault="009E7827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11</w:t>
      </w:r>
    </w:p>
    <w:p w:rsidR="00270223" w:rsidRPr="00FD58EE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270223" w:rsidRPr="00D507BA" w:rsidRDefault="00270223" w:rsidP="0027022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9E7827" w:rsidRDefault="009E7827" w:rsidP="009E782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13</w:t>
      </w:r>
    </w:p>
    <w:p w:rsidR="009E7827" w:rsidRPr="00FD58EE" w:rsidRDefault="009E7827" w:rsidP="009E782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9E7827" w:rsidRPr="00D507BA" w:rsidRDefault="009E7827" w:rsidP="009E782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9E7827" w:rsidRDefault="009E7827" w:rsidP="009E782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15</w:t>
      </w:r>
    </w:p>
    <w:p w:rsidR="009E7827" w:rsidRPr="00FD58EE" w:rsidRDefault="009E7827" w:rsidP="009E782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9E7827" w:rsidRPr="00D507BA" w:rsidRDefault="009E7827" w:rsidP="009E782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9E7827" w:rsidRDefault="009E7827" w:rsidP="009E782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22</w:t>
      </w:r>
    </w:p>
    <w:p w:rsidR="009E7827" w:rsidRPr="00FD58EE" w:rsidRDefault="009E7827" w:rsidP="009E782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9E7827" w:rsidRPr="00D507BA" w:rsidRDefault="009E7827" w:rsidP="009E782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9E7827" w:rsidRDefault="009E7827" w:rsidP="009E782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24</w:t>
      </w: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EA1CF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EA1CF7" w:rsidRDefault="009E7827" w:rsidP="00EA1C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Centrala Farmaceutyczna „CEFARM” S.A.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ul. </w:t>
      </w:r>
      <w:r w:rsidR="009E7827">
        <w:rPr>
          <w:rFonts w:ascii="Verdana" w:hAnsi="Verdana"/>
          <w:sz w:val="16"/>
          <w:szCs w:val="18"/>
        </w:rPr>
        <w:t>Jana Kazimierza 16</w:t>
      </w:r>
      <w:r w:rsidRPr="00270223">
        <w:rPr>
          <w:rFonts w:ascii="Verdana" w:hAnsi="Verdana"/>
          <w:sz w:val="16"/>
          <w:szCs w:val="18"/>
        </w:rPr>
        <w:t xml:space="preserve"> </w:t>
      </w:r>
    </w:p>
    <w:p w:rsidR="00EA1CF7" w:rsidRDefault="009E7827" w:rsidP="00EA1C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01-248 Warszawa</w:t>
      </w: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</w:t>
      </w:r>
      <w:r w:rsidR="009E7827">
        <w:rPr>
          <w:rFonts w:ascii="Verdana" w:hAnsi="Verdana"/>
          <w:sz w:val="16"/>
          <w:szCs w:val="16"/>
        </w:rPr>
        <w:t>oferta z ceną brutto – 80 514,00</w:t>
      </w:r>
      <w:r>
        <w:rPr>
          <w:rFonts w:ascii="Verdana" w:hAnsi="Verdana"/>
          <w:sz w:val="16"/>
          <w:szCs w:val="16"/>
        </w:rPr>
        <w:t xml:space="preserve"> zł </w:t>
      </w: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jako najkorzys</w:t>
      </w:r>
      <w:r w:rsidR="00EA1CF7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Pr="005D5764" w:rsidRDefault="005D5764" w:rsidP="005D5764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 w:rsidR="00EA1CF7">
        <w:rPr>
          <w:rFonts w:ascii="Verdana" w:hAnsi="Verdana"/>
          <w:sz w:val="16"/>
          <w:szCs w:val="18"/>
        </w:rPr>
        <w:t xml:space="preserve">ząca pakietu nr </w:t>
      </w:r>
      <w:r w:rsidR="009E7827">
        <w:rPr>
          <w:rFonts w:ascii="Verdana" w:hAnsi="Verdana"/>
          <w:sz w:val="16"/>
          <w:szCs w:val="18"/>
        </w:rPr>
        <w:t>24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</w:t>
      </w:r>
      <w:r w:rsidR="009E7827">
        <w:rPr>
          <w:rFonts w:ascii="Verdana" w:hAnsi="Verdana"/>
          <w:sz w:val="16"/>
          <w:szCs w:val="18"/>
        </w:rPr>
        <w:t xml:space="preserve">ust. 2 pkt 1 lit. a ustawy </w:t>
      </w:r>
      <w:proofErr w:type="spellStart"/>
      <w:r w:rsidR="009E7827"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9E7827" w:rsidRDefault="009E782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1E295D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26</w:t>
      </w:r>
      <w:bookmarkStart w:id="0" w:name="_GoBack"/>
      <w:bookmarkEnd w:id="0"/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Default="009E7827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1-24</w:t>
      </w:r>
      <w:r w:rsidR="00F9346E">
        <w:rPr>
          <w:rFonts w:ascii="Verdana" w:hAnsi="Verdana"/>
          <w:sz w:val="14"/>
          <w:szCs w:val="14"/>
        </w:rPr>
        <w:t xml:space="preserve"> – Wykonawcy;</w:t>
      </w:r>
    </w:p>
    <w:p w:rsidR="00F9346E" w:rsidRDefault="009E7827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25</w:t>
      </w:r>
      <w:r w:rsidR="00F9346E">
        <w:rPr>
          <w:rFonts w:ascii="Verdana" w:hAnsi="Verdana"/>
          <w:sz w:val="14"/>
          <w:szCs w:val="14"/>
        </w:rPr>
        <w:t xml:space="preserve"> – tablica ogłoszeń;</w:t>
      </w:r>
    </w:p>
    <w:p w:rsidR="00F9346E" w:rsidRPr="009E7827" w:rsidRDefault="009E7827" w:rsidP="009E7827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26</w:t>
      </w:r>
      <w:r w:rsidR="00F9346E">
        <w:rPr>
          <w:rFonts w:ascii="Verdana" w:hAnsi="Verdana"/>
          <w:sz w:val="14"/>
          <w:szCs w:val="14"/>
        </w:rPr>
        <w:t xml:space="preserve"> – a/a.</w:t>
      </w:r>
    </w:p>
    <w:sectPr w:rsidR="00F9346E" w:rsidRPr="009E782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48" w:rsidRDefault="00CC3948" w:rsidP="007E3857">
      <w:pPr>
        <w:spacing w:after="0" w:line="240" w:lineRule="auto"/>
      </w:pPr>
      <w:r>
        <w:separator/>
      </w:r>
    </w:p>
  </w:endnote>
  <w:endnote w:type="continuationSeparator" w:id="0">
    <w:p w:rsidR="00CC3948" w:rsidRDefault="00CC394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48" w:rsidRDefault="00CC3948" w:rsidP="007E3857">
      <w:pPr>
        <w:spacing w:after="0" w:line="240" w:lineRule="auto"/>
      </w:pPr>
      <w:r>
        <w:separator/>
      </w:r>
    </w:p>
  </w:footnote>
  <w:footnote w:type="continuationSeparator" w:id="0">
    <w:p w:rsidR="00CC3948" w:rsidRDefault="00CC394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C39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C39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C394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1E295D"/>
    <w:rsid w:val="00270223"/>
    <w:rsid w:val="002720F8"/>
    <w:rsid w:val="002F6BD2"/>
    <w:rsid w:val="00361403"/>
    <w:rsid w:val="004E30BB"/>
    <w:rsid w:val="00525376"/>
    <w:rsid w:val="005C5A19"/>
    <w:rsid w:val="005D5764"/>
    <w:rsid w:val="00613267"/>
    <w:rsid w:val="006152F7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E7F45"/>
    <w:rsid w:val="009227EB"/>
    <w:rsid w:val="009E7827"/>
    <w:rsid w:val="00A27910"/>
    <w:rsid w:val="00AE1887"/>
    <w:rsid w:val="00B46178"/>
    <w:rsid w:val="00B5687F"/>
    <w:rsid w:val="00B9396A"/>
    <w:rsid w:val="00B95786"/>
    <w:rsid w:val="00C20F00"/>
    <w:rsid w:val="00C44C73"/>
    <w:rsid w:val="00C509B2"/>
    <w:rsid w:val="00CC3948"/>
    <w:rsid w:val="00D003C2"/>
    <w:rsid w:val="00D53E50"/>
    <w:rsid w:val="00DF4D31"/>
    <w:rsid w:val="00E21598"/>
    <w:rsid w:val="00E21B91"/>
    <w:rsid w:val="00E75B78"/>
    <w:rsid w:val="00EA1CF7"/>
    <w:rsid w:val="00EE56AA"/>
    <w:rsid w:val="00F03C44"/>
    <w:rsid w:val="00F17BC8"/>
    <w:rsid w:val="00F25855"/>
    <w:rsid w:val="00F346F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12</cp:revision>
  <cp:lastPrinted>2019-05-10T07:26:00Z</cp:lastPrinted>
  <dcterms:created xsi:type="dcterms:W3CDTF">2019-03-27T09:32:00Z</dcterms:created>
  <dcterms:modified xsi:type="dcterms:W3CDTF">2019-05-21T07:42:00Z</dcterms:modified>
</cp:coreProperties>
</file>