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A" w:rsidRPr="00E1311C" w:rsidRDefault="0041246A">
      <w:pPr>
        <w:rPr>
          <w:rFonts w:ascii="Verdana" w:hAnsi="Verdana"/>
          <w:sz w:val="16"/>
          <w:szCs w:val="16"/>
        </w:rPr>
      </w:pPr>
    </w:p>
    <w:p w:rsidR="0041246A" w:rsidRPr="00E1311C" w:rsidRDefault="0041246A" w:rsidP="0041246A">
      <w:pPr>
        <w:rPr>
          <w:rFonts w:ascii="Verdana" w:hAnsi="Verdana"/>
          <w:sz w:val="16"/>
          <w:szCs w:val="16"/>
        </w:rPr>
      </w:pPr>
    </w:p>
    <w:p w:rsidR="00460AA6" w:rsidRPr="00E1311C" w:rsidRDefault="00460AA6" w:rsidP="00460AA6">
      <w:pPr>
        <w:tabs>
          <w:tab w:val="left" w:pos="6508"/>
          <w:tab w:val="left" w:pos="7939"/>
        </w:tabs>
        <w:suppressAutoHyphens/>
        <w:spacing w:after="0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DZP/PN/31/2019                                                                                </w:t>
      </w:r>
      <w:r w:rsidR="00792FC8" w:rsidRPr="00E1311C">
        <w:rPr>
          <w:rFonts w:ascii="Verdana" w:eastAsia="Times New Roman" w:hAnsi="Verdana"/>
          <w:sz w:val="16"/>
          <w:szCs w:val="16"/>
          <w:lang w:eastAsia="zh-CN"/>
        </w:rPr>
        <w:t xml:space="preserve">       </w:t>
      </w:r>
      <w:r w:rsidR="00F60D0E" w:rsidRPr="00E1311C">
        <w:rPr>
          <w:rFonts w:ascii="Verdana" w:eastAsia="Times New Roman" w:hAnsi="Verdana"/>
          <w:sz w:val="16"/>
          <w:szCs w:val="16"/>
          <w:lang w:eastAsia="zh-CN"/>
        </w:rPr>
        <w:t xml:space="preserve">  Zawiercie dnia, </w:t>
      </w:r>
      <w:r w:rsidR="003A54D1">
        <w:rPr>
          <w:rFonts w:ascii="Verdana" w:eastAsia="Times New Roman" w:hAnsi="Verdana"/>
          <w:sz w:val="16"/>
          <w:szCs w:val="16"/>
          <w:lang w:eastAsia="zh-CN"/>
        </w:rPr>
        <w:t>13.</w:t>
      </w:r>
      <w:r w:rsidR="00F60D0E" w:rsidRPr="00E1311C">
        <w:rPr>
          <w:rFonts w:ascii="Verdana" w:eastAsia="Times New Roman" w:hAnsi="Verdana"/>
          <w:sz w:val="16"/>
          <w:szCs w:val="16"/>
          <w:lang w:eastAsia="zh-CN"/>
        </w:rPr>
        <w:t>06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>.2019 r.</w:t>
      </w:r>
    </w:p>
    <w:p w:rsidR="00460AA6" w:rsidRPr="00E1311C" w:rsidRDefault="00460AA6" w:rsidP="00460AA6">
      <w:pPr>
        <w:suppressAutoHyphens/>
        <w:spacing w:after="0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460AA6" w:rsidRPr="00E1311C" w:rsidRDefault="00460AA6" w:rsidP="00460AA6">
      <w:pPr>
        <w:suppressAutoHyphens/>
        <w:spacing w:after="0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460AA6" w:rsidRPr="00E1311C" w:rsidRDefault="00460AA6" w:rsidP="00460AA6">
      <w:pPr>
        <w:tabs>
          <w:tab w:val="left" w:pos="7545"/>
        </w:tabs>
        <w:suppressAutoHyphens/>
        <w:spacing w:after="0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460AA6" w:rsidRPr="00E1311C" w:rsidRDefault="00460AA6" w:rsidP="00460AA6">
      <w:pPr>
        <w:tabs>
          <w:tab w:val="left" w:pos="1513"/>
        </w:tabs>
        <w:suppressAutoHyphens/>
        <w:spacing w:after="0"/>
        <w:ind w:left="426" w:right="260"/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Do wszystkich wykonawców</w:t>
      </w:r>
    </w:p>
    <w:p w:rsidR="00460AA6" w:rsidRPr="00E1311C" w:rsidRDefault="00460AA6" w:rsidP="00460AA6">
      <w:pPr>
        <w:tabs>
          <w:tab w:val="left" w:pos="1513"/>
        </w:tabs>
        <w:suppressAutoHyphens/>
        <w:spacing w:after="0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60AA6" w:rsidRPr="00E1311C" w:rsidRDefault="00460AA6" w:rsidP="00460AA6">
      <w:pPr>
        <w:suppressAutoHyphens/>
        <w:spacing w:after="0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460AA6" w:rsidRPr="00E1311C" w:rsidRDefault="00460AA6" w:rsidP="00460AA6">
      <w:pPr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>Zamawiający odpowiadając na pytanie Wykonawcy dotyczące postępowania pt. „Dostawa sprzętu medycznego – 35 pakietów”</w:t>
      </w:r>
      <w:r w:rsidRPr="00E1311C">
        <w:rPr>
          <w:rFonts w:ascii="Verdana" w:eastAsia="Times New Roman" w:hAnsi="Verdana"/>
          <w:color w:val="000000"/>
          <w:sz w:val="16"/>
          <w:szCs w:val="16"/>
        </w:rPr>
        <w:t>, informuje:</w:t>
      </w:r>
    </w:p>
    <w:p w:rsidR="0041246A" w:rsidRPr="00E1311C" w:rsidRDefault="00460AA6" w:rsidP="00792FC8">
      <w:pPr>
        <w:pStyle w:val="Bezodstpw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1 dotyczy pakiet nr 3 poz.1</w:t>
      </w:r>
    </w:p>
    <w:p w:rsidR="00460AA6" w:rsidRPr="00E1311C" w:rsidRDefault="00460AA6" w:rsidP="00792FC8">
      <w:pPr>
        <w:shd w:val="clear" w:color="auto" w:fill="FFFFFF" w:themeFill="background1"/>
        <w:spacing w:after="0"/>
        <w:jc w:val="both"/>
        <w:rPr>
          <w:rFonts w:ascii="Verdana" w:eastAsia="Times New Roman" w:hAnsi="Verdana"/>
          <w:color w:val="000000" w:themeColor="text1"/>
          <w:sz w:val="16"/>
          <w:szCs w:val="16"/>
        </w:rPr>
      </w:pPr>
      <w:r w:rsidRPr="00E1311C">
        <w:rPr>
          <w:rFonts w:ascii="Verdana" w:eastAsia="Times New Roman" w:hAnsi="Verdana" w:cs="Arial"/>
          <w:color w:val="000000" w:themeColor="text1"/>
          <w:sz w:val="16"/>
          <w:szCs w:val="16"/>
        </w:rPr>
        <w:t>C</w:t>
      </w:r>
      <w:r w:rsidR="0041246A" w:rsidRPr="00E1311C">
        <w:rPr>
          <w:rFonts w:ascii="Verdana" w:eastAsia="Times New Roman" w:hAnsi="Verdana" w:cs="Arial"/>
          <w:color w:val="000000" w:themeColor="text1"/>
          <w:sz w:val="16"/>
          <w:szCs w:val="16"/>
        </w:rPr>
        <w:t>zy Zamawiający dopuści ofertę na stojaki do kroplówek (pakiet nr</w:t>
      </w:r>
      <w:r w:rsidR="00553B53" w:rsidRPr="00E1311C">
        <w:rPr>
          <w:rFonts w:ascii="Verdana" w:eastAsia="Times New Roman" w:hAnsi="Verdana" w:cs="Arial"/>
          <w:color w:val="000000" w:themeColor="text1"/>
          <w:sz w:val="16"/>
          <w:szCs w:val="16"/>
        </w:rPr>
        <w:t xml:space="preserve"> </w:t>
      </w:r>
      <w:r w:rsidR="0041246A" w:rsidRPr="00E1311C">
        <w:rPr>
          <w:rFonts w:ascii="Verdana" w:eastAsia="Times New Roman" w:hAnsi="Verdana" w:cs="Arial"/>
          <w:color w:val="000000" w:themeColor="text1"/>
          <w:sz w:val="16"/>
          <w:szCs w:val="16"/>
        </w:rPr>
        <w:t>3) z podstawą stalową lakiero</w:t>
      </w:r>
      <w:r w:rsidR="000E4CEE" w:rsidRPr="00E1311C">
        <w:rPr>
          <w:rFonts w:ascii="Verdana" w:eastAsia="Times New Roman" w:hAnsi="Verdana" w:cs="Arial"/>
          <w:color w:val="000000" w:themeColor="text1"/>
          <w:sz w:val="16"/>
          <w:szCs w:val="16"/>
        </w:rPr>
        <w:t>waną proszkowo na biało (względ</w:t>
      </w:r>
      <w:r w:rsidR="0041246A" w:rsidRPr="00E1311C">
        <w:rPr>
          <w:rFonts w:ascii="Verdana" w:eastAsia="Times New Roman" w:hAnsi="Verdana" w:cs="Arial"/>
          <w:color w:val="000000" w:themeColor="text1"/>
          <w:sz w:val="16"/>
          <w:szCs w:val="16"/>
        </w:rPr>
        <w:t>nie na inny kolor)- dotyczy załącznika nr 2 pkt 1.Pozostałe parametry zgodne z oczekiwaniami Zamawiającego. </w:t>
      </w:r>
    </w:p>
    <w:p w:rsidR="00460AA6" w:rsidRPr="007524E7" w:rsidRDefault="00460AA6" w:rsidP="00792FC8">
      <w:pPr>
        <w:spacing w:after="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E1311C" w:rsidRDefault="007524E7" w:rsidP="007524E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0E4CEE" w:rsidRPr="00E1311C" w:rsidRDefault="000E4CEE" w:rsidP="00792FC8">
      <w:pPr>
        <w:pStyle w:val="Bezodstpw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2 dotyczy pakiet nr 16 poz.1</w:t>
      </w:r>
    </w:p>
    <w:p w:rsidR="0041246A" w:rsidRPr="00E1311C" w:rsidRDefault="0041246A" w:rsidP="00792FC8">
      <w:pPr>
        <w:pStyle w:val="Textbody"/>
        <w:widowControl/>
        <w:tabs>
          <w:tab w:val="left" w:pos="738"/>
        </w:tabs>
        <w:autoSpaceDE w:val="0"/>
        <w:spacing w:after="0" w:line="247" w:lineRule="atLeast"/>
        <w:jc w:val="both"/>
        <w:rPr>
          <w:rFonts w:ascii="Verdana" w:hAnsi="Verdana"/>
          <w:b/>
          <w:sz w:val="16"/>
          <w:szCs w:val="16"/>
        </w:rPr>
      </w:pPr>
      <w:r w:rsidRPr="00E1311C">
        <w:rPr>
          <w:rStyle w:val="StrongEmphasis"/>
          <w:rFonts w:ascii="Verdana" w:eastAsia="Arial Unicode MS" w:hAnsi="Verdana" w:cs="Times New Roman"/>
          <w:b w:val="0"/>
          <w:color w:val="000000"/>
          <w:sz w:val="16"/>
          <w:szCs w:val="16"/>
          <w:lang w:eastAsia="pl-PL"/>
        </w:rPr>
        <w:t>Czy Zamawiający dopuści destylator elektryczny o wydajności ok. 10 litrów/godzinę, spełniający wszystkie pozostałe wymagania Zamawiającego? Jeśli nie, proszę o wyjaśnienie.</w:t>
      </w:r>
    </w:p>
    <w:p w:rsidR="000E4CEE" w:rsidRDefault="000E4CEE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E1311C" w:rsidRDefault="007524E7" w:rsidP="007524E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0E4CEE" w:rsidRPr="00E1311C" w:rsidRDefault="000E4CEE" w:rsidP="00792FC8">
      <w:pPr>
        <w:pStyle w:val="Bezodstpw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 dotyczy pakiet nr 3 </w:t>
      </w:r>
    </w:p>
    <w:p w:rsidR="000E4CEE" w:rsidRPr="00E1311C" w:rsidRDefault="0041246A" w:rsidP="00792FC8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wyrazi zgodę na zaoferowanie stojaka wg poniższego opisu i wizualizacji: Stojak wyposażony w dwa wywinięte haczyki dla pojemników z płynami infuzyjnymi. Wysokość stojaka regulowana ręcznie w zakresie 1200-2150 mm. Podstawa fi 560mm pięcioramienna, wyposażona w 5 kółek fi 50 mm (w tym 2 kółka z blokadą). Oponki wykonane z materiału, który nie brudzi podłoża.  Stojak wykonany ze stali nierdzewnej w gatunku 1.4301 (304), podstawa ze stali w gatunku S235 wg EN, malowanej proszkowo wg palety RAL. Dopuszczalne obciążenie - 8 kg. Wszystkie krawędzie zaokrąglone, bezpieczne.  </w:t>
      </w:r>
    </w:p>
    <w:p w:rsidR="000E4CEE" w:rsidRDefault="000E4CEE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E1311C" w:rsidRDefault="007524E7" w:rsidP="007524E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0E4CEE" w:rsidRPr="00E1311C" w:rsidRDefault="000E4CEE" w:rsidP="00792FC8">
      <w:pPr>
        <w:pStyle w:val="Bezodstpw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4 dotyczy pakiet nr 17</w:t>
      </w:r>
    </w:p>
    <w:p w:rsidR="0041246A" w:rsidRPr="00E1311C" w:rsidRDefault="0041246A" w:rsidP="00792FC8">
      <w:pPr>
        <w:pStyle w:val="Bezodstpw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 w:rsidRPr="00E1311C">
        <w:rPr>
          <w:rFonts w:ascii="Verdana" w:hAnsi="Verdana"/>
          <w:sz w:val="16"/>
          <w:szCs w:val="16"/>
        </w:rPr>
        <w:t xml:space="preserve">Czy Zamawiający wyrazi zgodę na zaoferowanie wózka ze stawką VAT 23%. Oferowany wyrób spełnia wszystkie wymogi SIWZ w zakresie parametrów. Nie wypełnia definicji wyrobu medycznego określonej w ustawie z dnia 20.05.2010r. o wyrobach medycznych. Wykonawca posiada na ten wózek atest PZH potwierdzający przeznaczenie wyrobu do użytkowania w jednostkach służby zdrowia.  </w:t>
      </w:r>
    </w:p>
    <w:p w:rsidR="000E4CEE" w:rsidRPr="00E1311C" w:rsidRDefault="000E4CEE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60D0E" w:rsidRPr="00E1311C" w:rsidRDefault="00F60D0E" w:rsidP="00792FC8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Zamawiający wymaga </w:t>
      </w:r>
      <w:r w:rsidRPr="00E1311C">
        <w:rPr>
          <w:rFonts w:ascii="Verdana" w:eastAsia="Tahoma" w:hAnsi="Verdana" w:cs="Verdana"/>
          <w:bCs/>
          <w:kern w:val="3"/>
          <w:sz w:val="16"/>
          <w:szCs w:val="16"/>
          <w:lang w:eastAsia="zh-CN"/>
        </w:rPr>
        <w:t xml:space="preserve">wózka z pokrywkami do transportu narzędzi brudnych, </w:t>
      </w:r>
      <w:r w:rsidRPr="00E1311C">
        <w:rPr>
          <w:rFonts w:ascii="Verdana" w:hAnsi="Verdana"/>
          <w:sz w:val="16"/>
          <w:szCs w:val="16"/>
        </w:rPr>
        <w:t xml:space="preserve">ze stawką VAT 23%. </w:t>
      </w:r>
      <w:r w:rsidR="00736ABF" w:rsidRPr="00E1311C">
        <w:rPr>
          <w:rFonts w:ascii="Verdana" w:hAnsi="Verdana"/>
          <w:sz w:val="16"/>
          <w:szCs w:val="16"/>
        </w:rPr>
        <w:t>W</w:t>
      </w:r>
      <w:r w:rsidR="00F26BF5">
        <w:rPr>
          <w:rFonts w:ascii="Verdana" w:hAnsi="Verdana"/>
          <w:sz w:val="16"/>
          <w:szCs w:val="16"/>
        </w:rPr>
        <w:t>ózek powinien posiadać atest PZH potwierdzając przeznaczenie wyrobu do użytku w jednostkach służby zdrowia.</w:t>
      </w:r>
      <w:r w:rsidR="00736ABF" w:rsidRPr="00E1311C">
        <w:rPr>
          <w:rFonts w:ascii="Verdana" w:hAnsi="Verdana"/>
          <w:sz w:val="16"/>
          <w:szCs w:val="16"/>
        </w:rPr>
        <w:t xml:space="preserve"> </w:t>
      </w:r>
      <w:r w:rsidR="00F26BF5">
        <w:rPr>
          <w:rFonts w:ascii="Verdana" w:hAnsi="Verdana"/>
          <w:sz w:val="16"/>
          <w:szCs w:val="16"/>
        </w:rPr>
        <w:t xml:space="preserve">W załączeniu poprawione ogłoszenie, SIWZ, </w:t>
      </w:r>
      <w:r w:rsidR="00736ABF" w:rsidRPr="00E1311C">
        <w:rPr>
          <w:rFonts w:ascii="Verdana" w:hAnsi="Verdana"/>
          <w:sz w:val="16"/>
          <w:szCs w:val="16"/>
        </w:rPr>
        <w:t xml:space="preserve">załączeniu </w:t>
      </w:r>
      <w:r w:rsidR="00766753">
        <w:rPr>
          <w:rFonts w:ascii="Verdana" w:hAnsi="Verdana"/>
          <w:sz w:val="16"/>
          <w:szCs w:val="16"/>
        </w:rPr>
        <w:t xml:space="preserve">poprawiony </w:t>
      </w:r>
      <w:r w:rsidRPr="00E1311C">
        <w:rPr>
          <w:rFonts w:ascii="Verdana" w:hAnsi="Verdana"/>
          <w:sz w:val="16"/>
          <w:szCs w:val="16"/>
        </w:rPr>
        <w:t>zał. nr 2</w:t>
      </w:r>
      <w:r w:rsidR="003F7F4C">
        <w:rPr>
          <w:rFonts w:ascii="Verdana" w:hAnsi="Verdana"/>
          <w:sz w:val="16"/>
          <w:szCs w:val="16"/>
        </w:rPr>
        <w:t xml:space="preserve"> do SIWZ</w:t>
      </w:r>
      <w:r w:rsidRPr="00E1311C">
        <w:rPr>
          <w:rFonts w:ascii="Verdana" w:hAnsi="Verdana"/>
          <w:sz w:val="16"/>
          <w:szCs w:val="16"/>
        </w:rPr>
        <w:t xml:space="preserve"> formularz asortymentowo cenowy</w:t>
      </w:r>
      <w:r w:rsidR="00F26BF5">
        <w:rPr>
          <w:rFonts w:ascii="Verdana" w:hAnsi="Verdana"/>
          <w:sz w:val="16"/>
          <w:szCs w:val="16"/>
        </w:rPr>
        <w:t>, JEDZ</w:t>
      </w:r>
      <w:r w:rsidRPr="00E1311C">
        <w:rPr>
          <w:rFonts w:ascii="Verdana" w:hAnsi="Verdana"/>
          <w:sz w:val="16"/>
          <w:szCs w:val="16"/>
        </w:rPr>
        <w:t xml:space="preserve">. </w:t>
      </w:r>
    </w:p>
    <w:p w:rsidR="000E4CEE" w:rsidRPr="00E1311C" w:rsidRDefault="000E4CEE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5 dotyczy pakiet nr 24, poz. 4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Zwracamy się z prośbą do Zamawiającego o dopuszczenie urządzenia do ogrzewania, które posiada całkowitą długość przewodu grzewczego równą 1,8m. </w:t>
      </w:r>
    </w:p>
    <w:p w:rsidR="000E4CEE" w:rsidRPr="00E1311C" w:rsidRDefault="000E4CEE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60D0E" w:rsidRPr="00E1311C" w:rsidRDefault="00F60D0E" w:rsidP="00F60D0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0E4CEE" w:rsidRPr="00E1311C" w:rsidRDefault="000E4CEE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6 dotyczy pakiet nr 24, poz. 5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Zwracamy się z prośbą do Zamawiającego o dopuszczenie urządzenia do ogrzewania, które posiada podstawę jezdną z 5 kołami z blokadą.</w:t>
      </w:r>
    </w:p>
    <w:p w:rsidR="000E4CEE" w:rsidRPr="00E1311C" w:rsidRDefault="000E4CEE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60D0E" w:rsidRPr="00E1311C" w:rsidRDefault="00F60D0E" w:rsidP="00792FC8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0E4CEE" w:rsidRPr="00E1311C" w:rsidRDefault="000E4CEE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7 dotyczy pakiet nr 24, poz. 7</w:t>
      </w:r>
    </w:p>
    <w:p w:rsidR="00F96781" w:rsidRDefault="0041246A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Zwracamy się z prośbą do Zamawiającego o dopuszczenie urządzenia do ogrzewania, które posiada filtr anty</w:t>
      </w:r>
      <w:r w:rsidR="001619F2">
        <w:rPr>
          <w:rFonts w:ascii="Verdana" w:eastAsia="Times New Roman" w:hAnsi="Verdana" w:cs="Times New Roman"/>
          <w:sz w:val="16"/>
          <w:szCs w:val="16"/>
          <w:lang w:eastAsia="pl-PL"/>
        </w:rPr>
        <w:t>wirusowy i antybakteryjny  o</w:t>
      </w: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skuteczności filtracji (HEPA) minimum 99,97% przy wielkości cząstek 0,2 mikrona.</w:t>
      </w:r>
    </w:p>
    <w:p w:rsidR="00F96781" w:rsidRDefault="00F96781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96781" w:rsidRDefault="00F96781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96781" w:rsidRDefault="00F96781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96781" w:rsidRDefault="00F96781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96781" w:rsidRDefault="00792FC8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96781" w:rsidRDefault="00F60D0E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92FC8" w:rsidRPr="00F96781" w:rsidRDefault="00792FC8" w:rsidP="00F96781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8 dotyczy pakiet nr 24, poz. 8</w:t>
      </w:r>
    </w:p>
    <w:p w:rsidR="0041246A" w:rsidRPr="00E1311C" w:rsidRDefault="0041246A" w:rsidP="00792FC8">
      <w:pPr>
        <w:contextualSpacing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Zwracamy się z prośbą do Zamawiającego o dopuszczenie urządzenia do ogrzewania, któ</w:t>
      </w:r>
      <w:r w:rsidR="00792FC8" w:rsidRPr="00E131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re posiada poniższy zakres </w:t>
      </w: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temperatur:</w:t>
      </w: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br/>
        <w:t>- „</w:t>
      </w:r>
      <w:proofErr w:type="spellStart"/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boost</w:t>
      </w:r>
      <w:proofErr w:type="spellEnd"/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” - 46 °C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- wysoki - 43 °C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- średni - 38 °C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niski - 32 °C </w:t>
      </w:r>
    </w:p>
    <w:p w:rsidR="00792FC8" w:rsidRPr="00E1311C" w:rsidRDefault="00792FC8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92FC8" w:rsidRPr="00E1311C" w:rsidRDefault="00F60D0E" w:rsidP="00792FC8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92FC8" w:rsidRPr="00E1311C" w:rsidRDefault="00792FC8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9 dotyczy pakiet nr 24, poz. 11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Zwracamy się z prośbą do Zamawiającego o dopuszczenie urządzenia do ogrzewania, które posiada licznik przepracowanych roboczogodzin oraz alarm sygnalizujący termin wymiany filtra zamiast licznika wskazującego ilość dni oraz liczy roboczogodzin pozostałych do wymiany filtra.</w:t>
      </w:r>
    </w:p>
    <w:p w:rsidR="00792FC8" w:rsidRPr="00E1311C" w:rsidRDefault="00792FC8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60D0E" w:rsidRPr="00E1311C" w:rsidRDefault="00F60D0E" w:rsidP="00792FC8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92FC8" w:rsidRPr="00E1311C" w:rsidRDefault="00792FC8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10 dotyczy pakiet nr 24, poz. 13</w:t>
      </w:r>
    </w:p>
    <w:p w:rsidR="0041246A" w:rsidRPr="00E1311C" w:rsidRDefault="0041246A" w:rsidP="00792FC8">
      <w:pPr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pl-PL"/>
        </w:rPr>
        <w:t>Zwracamy się z prośbą do Zamawiającego o dopuszczenie urządzenia do ogrzewania, które wyświetla temperaturę z dokładnością +/- 2°C</w:t>
      </w:r>
      <w:r w:rsidR="000F62DB" w:rsidRPr="00E1311C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792FC8" w:rsidRPr="00E1311C" w:rsidRDefault="00792FC8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60D0E" w:rsidRPr="00E1311C" w:rsidRDefault="00F60D0E" w:rsidP="00792FC8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92FC8" w:rsidRPr="00E1311C" w:rsidRDefault="00792FC8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11 dotyczy pakiet nr 35, poz. 2</w:t>
      </w:r>
    </w:p>
    <w:p w:rsidR="0041246A" w:rsidRPr="00E1311C" w:rsidRDefault="0041246A" w:rsidP="00792FC8">
      <w:pPr>
        <w:widowControl w:val="0"/>
        <w:suppressAutoHyphens/>
        <w:autoSpaceDE w:val="0"/>
        <w:spacing w:after="0"/>
        <w:jc w:val="both"/>
        <w:rPr>
          <w:rFonts w:ascii="Verdana" w:eastAsia="Garamond-Italic" w:hAnsi="Verdana" w:cs="Garamond-Italic"/>
          <w:color w:val="000000"/>
          <w:kern w:val="1"/>
          <w:sz w:val="16"/>
          <w:szCs w:val="16"/>
        </w:rPr>
      </w:pPr>
      <w:r w:rsidRPr="00E1311C">
        <w:rPr>
          <w:rFonts w:ascii="Verdana" w:eastAsia="Garamond-Italic" w:hAnsi="Verdana" w:cs="Garamond-Italic"/>
          <w:color w:val="000000"/>
          <w:kern w:val="1"/>
          <w:sz w:val="16"/>
          <w:szCs w:val="16"/>
        </w:rPr>
        <w:t>Czy Zamawiający wyraża zgodę na narzędzie najwyższej jakości, podkładki pod pięty wym. 200x110x70 mm, pozostałe parametry bez zmian.</w:t>
      </w:r>
    </w:p>
    <w:p w:rsidR="00792FC8" w:rsidRPr="00E1311C" w:rsidRDefault="00792FC8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5D404D" w:rsidP="00792FC8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wyraża zgodę na zaproponowane rozwiązanie,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92FC8" w:rsidRPr="00E1311C" w:rsidRDefault="00792FC8" w:rsidP="00792FC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Pytanie 12 dotyczy pakiet nr 35, poz. 3</w:t>
      </w:r>
    </w:p>
    <w:p w:rsidR="0041246A" w:rsidRPr="00E1311C" w:rsidRDefault="0041246A" w:rsidP="00792FC8">
      <w:pPr>
        <w:widowControl w:val="0"/>
        <w:suppressAutoHyphens/>
        <w:autoSpaceDE w:val="0"/>
        <w:spacing w:after="0"/>
        <w:jc w:val="both"/>
        <w:rPr>
          <w:rFonts w:ascii="Verdana" w:eastAsia="Garamond-Italic" w:hAnsi="Verdana" w:cs="Garamond-Italic"/>
          <w:color w:val="000000"/>
          <w:kern w:val="1"/>
          <w:sz w:val="16"/>
          <w:szCs w:val="16"/>
        </w:rPr>
      </w:pPr>
      <w:r w:rsidRPr="00E1311C">
        <w:rPr>
          <w:rFonts w:ascii="Verdana" w:eastAsia="Garamond-Italic" w:hAnsi="Verdana" w:cs="Garamond-Italic"/>
          <w:color w:val="000000"/>
          <w:kern w:val="1"/>
          <w:sz w:val="16"/>
          <w:szCs w:val="16"/>
        </w:rPr>
        <w:t>Czy Zamawiający wyraża zgodę na narzędzie najwyższej jakości, profilowany pozycjoner głowy i szyi o wym. 310x250x73 mm, lub 230x230x57 mm, pozostałe parametry bez zmian.</w:t>
      </w:r>
    </w:p>
    <w:p w:rsidR="00792FC8" w:rsidRPr="00E1311C" w:rsidRDefault="00792FC8" w:rsidP="00792FC8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F60D0E" w:rsidP="00792FC8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Zamawiający wyraża zgodę na </w:t>
      </w:r>
      <w:r w:rsidR="007524E7">
        <w:rPr>
          <w:rFonts w:ascii="Verdana" w:eastAsia="Times New Roman" w:hAnsi="Verdana"/>
          <w:sz w:val="16"/>
          <w:szCs w:val="16"/>
          <w:lang w:eastAsia="zh-CN"/>
        </w:rPr>
        <w:t xml:space="preserve">zaoferowanie </w:t>
      </w:r>
      <w:r w:rsidR="007524E7" w:rsidRPr="00E1311C">
        <w:rPr>
          <w:rFonts w:ascii="Verdana" w:eastAsia="Garamond-Italic" w:hAnsi="Verdana" w:cs="Garamond-Italic"/>
          <w:color w:val="000000"/>
          <w:kern w:val="1"/>
          <w:sz w:val="16"/>
          <w:szCs w:val="16"/>
        </w:rPr>
        <w:t>narzędzie, profilowany pozycjoner głowy i szyi o wym. 310x250x73 mm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  <w:r w:rsidR="001619F2">
        <w:rPr>
          <w:rFonts w:ascii="Verdana" w:eastAsiaTheme="minorEastAsia" w:hAnsi="Verdana" w:cs="Times New Roman"/>
          <w:sz w:val="16"/>
          <w:szCs w:val="16"/>
          <w:lang w:eastAsia="pl-PL"/>
        </w:rPr>
        <w:t xml:space="preserve"> Zamawiający nie wyraża zgody na </w:t>
      </w:r>
      <w:r w:rsidR="008866A7">
        <w:rPr>
          <w:rFonts w:ascii="Verdana" w:eastAsiaTheme="minorEastAsia" w:hAnsi="Verdana" w:cs="Times New Roman"/>
          <w:sz w:val="16"/>
          <w:szCs w:val="16"/>
          <w:lang w:eastAsia="pl-PL"/>
        </w:rPr>
        <w:t>zaoferowanie profilowanego pozycjonera głowy i szyi</w:t>
      </w:r>
      <w:r w:rsidR="001619F2">
        <w:rPr>
          <w:rFonts w:ascii="Verdana" w:eastAsiaTheme="minorEastAsia" w:hAnsi="Verdana" w:cs="Times New Roman"/>
          <w:sz w:val="16"/>
          <w:szCs w:val="16"/>
          <w:lang w:eastAsia="pl-PL"/>
        </w:rPr>
        <w:t xml:space="preserve"> o wym. </w:t>
      </w:r>
      <w:r w:rsidR="001619F2" w:rsidRPr="00E1311C">
        <w:rPr>
          <w:rFonts w:ascii="Verdana" w:eastAsia="Garamond-Italic" w:hAnsi="Verdana" w:cs="Garamond-Italic"/>
          <w:color w:val="000000"/>
          <w:kern w:val="1"/>
          <w:sz w:val="16"/>
          <w:szCs w:val="16"/>
        </w:rPr>
        <w:t>230x230x57 mm</w:t>
      </w:r>
      <w:r w:rsidR="001619F2">
        <w:rPr>
          <w:rFonts w:ascii="Verdana" w:eastAsia="Garamond-Italic" w:hAnsi="Verdana" w:cs="Garamond-Italic"/>
          <w:color w:val="000000"/>
          <w:kern w:val="1"/>
          <w:sz w:val="16"/>
          <w:szCs w:val="16"/>
        </w:rPr>
        <w:t>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13 dotyczy </w:t>
      </w:r>
      <w:r w:rsidRPr="00E1311C">
        <w:rPr>
          <w:rFonts w:ascii="Verdana" w:hAnsi="Verdana"/>
          <w:b/>
          <w:bCs/>
          <w:sz w:val="16"/>
          <w:szCs w:val="16"/>
        </w:rPr>
        <w:t>p</w:t>
      </w:r>
      <w:r w:rsidR="00221428" w:rsidRPr="00E1311C">
        <w:rPr>
          <w:rFonts w:ascii="Verdana" w:hAnsi="Verdana"/>
          <w:b/>
          <w:bCs/>
          <w:sz w:val="16"/>
          <w:szCs w:val="16"/>
        </w:rPr>
        <w:t>akiet nr 8 - Waga łóżkowa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zrezygnuje z uruchomienia, montażu i szkolenia, a dopuści wysyłkę wagi firmą kurierską? </w:t>
      </w:r>
      <w:proofErr w:type="spellStart"/>
      <w:r w:rsidRPr="00E1311C">
        <w:rPr>
          <w:rFonts w:ascii="Verdana" w:hAnsi="Verdana"/>
          <w:sz w:val="16"/>
          <w:szCs w:val="16"/>
        </w:rPr>
        <w:t>Sprzę</w:t>
      </w:r>
      <w:proofErr w:type="spellEnd"/>
      <w:r w:rsidRPr="00E1311C">
        <w:rPr>
          <w:rFonts w:ascii="Verdana" w:hAnsi="Verdana"/>
          <w:sz w:val="16"/>
          <w:szCs w:val="16"/>
          <w:lang w:val="nl-NL"/>
        </w:rPr>
        <w:t>t zar</w:t>
      </w:r>
      <w:proofErr w:type="spellStart"/>
      <w:r w:rsidRPr="00E1311C">
        <w:rPr>
          <w:rFonts w:ascii="Verdana" w:hAnsi="Verdana"/>
          <w:sz w:val="16"/>
          <w:szCs w:val="16"/>
        </w:rPr>
        <w:t>ówno</w:t>
      </w:r>
      <w:proofErr w:type="spellEnd"/>
      <w:r w:rsidRPr="00E1311C">
        <w:rPr>
          <w:rFonts w:ascii="Verdana" w:hAnsi="Verdana"/>
          <w:sz w:val="16"/>
          <w:szCs w:val="16"/>
        </w:rPr>
        <w:t xml:space="preserve"> prosty w obsłudze jak i montażu, dla wykwalifikowanego personelu nie powinien sprawić żadnych problemów. Rezygnacja z tego wymogu pozwoli uniknąć dodatkowych (niepotrzebnych) kosztów, które podwyższą znacznie wartość 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oferty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>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083991" w:rsidRPr="00E1311C" w:rsidRDefault="00083991" w:rsidP="003454D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Nie, Zamawiający nie dopuszcza</w:t>
      </w:r>
      <w:r w:rsidRPr="00E1311C">
        <w:rPr>
          <w:rFonts w:ascii="Verdana" w:hAnsi="Verdana"/>
          <w:sz w:val="16"/>
          <w:szCs w:val="16"/>
        </w:rPr>
        <w:t xml:space="preserve"> wysyłkę wagi firmą kurierską</w:t>
      </w:r>
      <w:r>
        <w:rPr>
          <w:rFonts w:ascii="Verdana" w:hAnsi="Verdana"/>
          <w:sz w:val="16"/>
          <w:szCs w:val="16"/>
        </w:rPr>
        <w:t xml:space="preserve">. </w:t>
      </w:r>
      <w:r w:rsidRPr="00E1311C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>wymaga</w:t>
      </w:r>
      <w:r w:rsidRPr="00E1311C">
        <w:rPr>
          <w:rFonts w:ascii="Verdana" w:hAnsi="Verdana"/>
          <w:sz w:val="16"/>
          <w:szCs w:val="16"/>
        </w:rPr>
        <w:t xml:space="preserve"> uruchomienia, montażu i szkolenia</w:t>
      </w:r>
      <w:r w:rsidR="00FD5BD8">
        <w:rPr>
          <w:rFonts w:ascii="Verdana" w:hAnsi="Verdana"/>
          <w:sz w:val="16"/>
          <w:szCs w:val="16"/>
        </w:rPr>
        <w:t xml:space="preserve">, w załączeniu poprawione ogłoszenie, SIWZ, </w:t>
      </w:r>
      <w:r>
        <w:rPr>
          <w:rFonts w:ascii="Verdana" w:hAnsi="Verdana"/>
          <w:sz w:val="16"/>
          <w:szCs w:val="16"/>
        </w:rPr>
        <w:t>zał. nr 2 do SIWZ formularz asortymentowo cenowy</w:t>
      </w:r>
      <w:r w:rsidR="00FD5BD8">
        <w:rPr>
          <w:rFonts w:ascii="Verdana" w:hAnsi="Verdana"/>
          <w:sz w:val="16"/>
          <w:szCs w:val="16"/>
        </w:rPr>
        <w:t>, zał. nr 3 JEDZ</w:t>
      </w:r>
      <w:r>
        <w:rPr>
          <w:rFonts w:ascii="Verdana" w:hAnsi="Verdana"/>
          <w:sz w:val="16"/>
          <w:szCs w:val="16"/>
        </w:rPr>
        <w:t xml:space="preserve">. 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14 dotyczy </w:t>
      </w:r>
      <w:r w:rsidRPr="00E1311C">
        <w:rPr>
          <w:rFonts w:ascii="Verdana" w:hAnsi="Verdana"/>
          <w:b/>
          <w:bCs/>
          <w:sz w:val="16"/>
          <w:szCs w:val="16"/>
        </w:rPr>
        <w:t>pakiet nr 8 - Waga łóżkowa</w:t>
      </w:r>
    </w:p>
    <w:p w:rsidR="00221428" w:rsidRPr="00E1311C" w:rsidRDefault="00221428" w:rsidP="00221428">
      <w:pPr>
        <w:pStyle w:val="WW-Domylnie"/>
        <w:rPr>
          <w:rFonts w:ascii="Verdana" w:hAnsi="Verdana" w:cs="Times New Roman"/>
          <w:sz w:val="16"/>
          <w:szCs w:val="16"/>
        </w:rPr>
      </w:pPr>
      <w:r w:rsidRPr="00E1311C">
        <w:rPr>
          <w:rFonts w:ascii="Verdana" w:eastAsia="Cambria" w:hAnsi="Verdana" w:cs="Times New Roman"/>
          <w:sz w:val="16"/>
          <w:szCs w:val="16"/>
        </w:rPr>
        <w:t xml:space="preserve">Czy Zamawiający wymaga, aby waga w tym pakiecie posiadała świadectwo kompatybilności elektromagnetycznej? Taki dokument gwarantuje, że wagi mogą bezusterkowo pracować w pomieszczeniu, w którym działają inne urządzenia emitujące fale radiowe: np. telefony komórkowe, kuchenki mikrofalowe, inne urządzenia medyczne. Niektórzy producenci mają w swoich instrukcjach obsługi zapis </w:t>
      </w:r>
      <w:r w:rsidRPr="00E1311C">
        <w:rPr>
          <w:rFonts w:ascii="Verdana" w:eastAsia="Cambria" w:hAnsi="Verdana" w:cs="Times New Roman"/>
          <w:b/>
          <w:bCs/>
          <w:sz w:val="16"/>
          <w:szCs w:val="16"/>
        </w:rPr>
        <w:t xml:space="preserve">„ </w:t>
      </w:r>
      <w:r w:rsidRPr="00FD5BD8">
        <w:rPr>
          <w:rFonts w:ascii="Verdana" w:eastAsia="Cambria" w:hAnsi="Verdana" w:cs="Times New Roman"/>
          <w:bCs/>
          <w:sz w:val="16"/>
          <w:szCs w:val="16"/>
        </w:rPr>
        <w:t>UWAGA! Praca w pobliżu (w odległości do 2.8 m) telefonu komórkowego może powodować niestabilność pracy URZĄDZENIA”</w:t>
      </w:r>
      <w:r w:rsidRPr="00E1311C">
        <w:rPr>
          <w:rFonts w:ascii="Verdana" w:eastAsia="Cambria" w:hAnsi="Verdana" w:cs="Times New Roman"/>
          <w:sz w:val="16"/>
          <w:szCs w:val="16"/>
        </w:rPr>
        <w:t xml:space="preserve"> co w dzisiejszych czasach, kiedy każdy posiada w kieszeni telefon komórkowy wydaje się być trudne do wyegzekwowania, a telefon może spowodować uszkodzenie wagi lub problemy w uzyskaniem prawidłowego wyniku ważenia.</w:t>
      </w:r>
    </w:p>
    <w:p w:rsidR="00063CC2" w:rsidRDefault="00063CC2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063CC2" w:rsidRDefault="00063CC2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063CC2" w:rsidRDefault="00063CC2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063CC2" w:rsidRDefault="00063CC2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063CC2" w:rsidRDefault="00063CC2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866A7" w:rsidRDefault="008866A7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D5BD8" w:rsidRPr="00063CC2" w:rsidRDefault="001619F2" w:rsidP="00063CC2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1619F2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>Zamawiający nie wymaga, ale dopuszcza obok rozwiązania opisanego w SIWZ.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15 dotyczy </w:t>
      </w:r>
      <w:r w:rsidRPr="00E1311C">
        <w:rPr>
          <w:rFonts w:ascii="Verdana" w:hAnsi="Verdana"/>
          <w:b/>
          <w:bCs/>
          <w:sz w:val="16"/>
          <w:szCs w:val="16"/>
        </w:rPr>
        <w:t>pakiet nr 8 - Waga łóżkowa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wyrazi zgodę na wagę zasilaną </w:t>
      </w:r>
      <w:r w:rsidRPr="00E1311C">
        <w:rPr>
          <w:rFonts w:ascii="Verdana" w:hAnsi="Verdana"/>
          <w:sz w:val="16"/>
          <w:szCs w:val="16"/>
          <w:lang w:val="da-DK"/>
        </w:rPr>
        <w:t>opr</w:t>
      </w:r>
      <w:proofErr w:type="spellStart"/>
      <w:r w:rsidRPr="00E1311C">
        <w:rPr>
          <w:rFonts w:ascii="Verdana" w:hAnsi="Verdana"/>
          <w:sz w:val="16"/>
          <w:szCs w:val="16"/>
        </w:rPr>
        <w:t>ócz</w:t>
      </w:r>
      <w:proofErr w:type="spellEnd"/>
      <w:r w:rsidRPr="00E1311C">
        <w:rPr>
          <w:rFonts w:ascii="Verdana" w:hAnsi="Verdana"/>
          <w:sz w:val="16"/>
          <w:szCs w:val="16"/>
        </w:rPr>
        <w:t xml:space="preserve"> zasilania sieciowego (zasilacz w zestawie) - bateryjnie (ok. 1</w:t>
      </w:r>
      <w:r w:rsidRPr="00E1311C">
        <w:rPr>
          <w:rFonts w:ascii="Verdana" w:hAnsi="Verdana"/>
          <w:sz w:val="16"/>
          <w:szCs w:val="16"/>
          <w:lang w:val="nl-NL"/>
        </w:rPr>
        <w:t>0.000 wa</w:t>
      </w:r>
      <w:r w:rsidRPr="00E1311C">
        <w:rPr>
          <w:rFonts w:ascii="Verdana" w:hAnsi="Verdana"/>
          <w:sz w:val="16"/>
          <w:szCs w:val="16"/>
        </w:rPr>
        <w:t>żeń na jednym zestawie baterii, ok. 70 h pracy) ? Rozwiązanie tożsame z wymaganym, nie wpływają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ce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na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parametry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 xml:space="preserve"> u</w:t>
      </w:r>
      <w:proofErr w:type="spellStart"/>
      <w:r w:rsidRPr="00E1311C">
        <w:rPr>
          <w:rFonts w:ascii="Verdana" w:hAnsi="Verdana"/>
          <w:sz w:val="16"/>
          <w:szCs w:val="16"/>
        </w:rPr>
        <w:t>żytkowe</w:t>
      </w:r>
      <w:proofErr w:type="spellEnd"/>
      <w:r w:rsidRPr="00E1311C">
        <w:rPr>
          <w:rFonts w:ascii="Verdana" w:hAnsi="Verdana"/>
          <w:sz w:val="16"/>
          <w:szCs w:val="16"/>
        </w:rPr>
        <w:t xml:space="preserve"> wagi. Dodatkowo rozwiązanie takie umożliwia zachowanie ciągłości pracy podczas braku prądu.</w:t>
      </w:r>
    </w:p>
    <w:p w:rsidR="003454DF" w:rsidRPr="00E1311C" w:rsidRDefault="003454DF" w:rsidP="003454D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47D02" w:rsidRPr="00FB265F" w:rsidRDefault="00547D02" w:rsidP="00547D02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FB265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Tak, Zamawiający wyraża zgodę na zaproponowane rozwiązanie obok rozwiązania opisanego w SIWZ, jednak wymaga odnotowania tego faktu </w:t>
      </w:r>
      <w:r w:rsidRPr="00FB265F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 formularzu asortymentowo cenowym w postaci „* i przypisu”.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16 dotyczy </w:t>
      </w:r>
      <w:r w:rsidRPr="00E1311C">
        <w:rPr>
          <w:rFonts w:ascii="Verdana" w:hAnsi="Verdana"/>
          <w:b/>
          <w:bCs/>
          <w:sz w:val="16"/>
          <w:szCs w:val="16"/>
        </w:rPr>
        <w:t>pakiet nr 8 - Waga łóżkowa</w:t>
      </w:r>
    </w:p>
    <w:p w:rsidR="00221428" w:rsidRPr="00E1311C" w:rsidRDefault="00221428" w:rsidP="00221428">
      <w:pPr>
        <w:pStyle w:val="Domylnie"/>
        <w:rPr>
          <w:rFonts w:ascii="Verdana" w:hAnsi="Verdana"/>
          <w:sz w:val="16"/>
          <w:szCs w:val="16"/>
        </w:rPr>
      </w:pPr>
      <w:proofErr w:type="spellStart"/>
      <w:r w:rsidRPr="00E1311C">
        <w:rPr>
          <w:rFonts w:ascii="Verdana" w:hAnsi="Verdana"/>
          <w:sz w:val="16"/>
          <w:szCs w:val="16"/>
        </w:rPr>
        <w:t>Czy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Zamawiający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dopuści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wagę</w:t>
      </w:r>
      <w:proofErr w:type="spellEnd"/>
      <w:r w:rsidRPr="00E1311C">
        <w:rPr>
          <w:rFonts w:ascii="Verdana" w:hAnsi="Verdana"/>
          <w:sz w:val="16"/>
          <w:szCs w:val="16"/>
        </w:rPr>
        <w:t xml:space="preserve"> z </w:t>
      </w:r>
      <w:proofErr w:type="spellStart"/>
      <w:r w:rsidRPr="00E1311C">
        <w:rPr>
          <w:rFonts w:ascii="Verdana" w:hAnsi="Verdana"/>
          <w:sz w:val="16"/>
          <w:szCs w:val="16"/>
        </w:rPr>
        <w:t>wyświetlaczem</w:t>
      </w:r>
      <w:proofErr w:type="spellEnd"/>
      <w:r w:rsidRPr="00E1311C">
        <w:rPr>
          <w:rFonts w:ascii="Verdana" w:hAnsi="Verdana"/>
          <w:sz w:val="16"/>
          <w:szCs w:val="16"/>
        </w:rPr>
        <w:t xml:space="preserve"> LCD </w:t>
      </w:r>
      <w:proofErr w:type="spellStart"/>
      <w:r w:rsidRPr="00E1311C">
        <w:rPr>
          <w:rFonts w:ascii="Verdana" w:hAnsi="Verdana"/>
          <w:sz w:val="16"/>
          <w:szCs w:val="16"/>
        </w:rPr>
        <w:t>bez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podświetlenia</w:t>
      </w:r>
      <w:proofErr w:type="spellEnd"/>
      <w:r w:rsidRPr="00E1311C">
        <w:rPr>
          <w:rFonts w:ascii="Verdana" w:hAnsi="Verdana"/>
          <w:sz w:val="16"/>
          <w:szCs w:val="16"/>
        </w:rPr>
        <w:t xml:space="preserve">. </w:t>
      </w:r>
      <w:proofErr w:type="spellStart"/>
      <w:r w:rsidRPr="00E1311C">
        <w:rPr>
          <w:rFonts w:ascii="Verdana" w:hAnsi="Verdana"/>
          <w:sz w:val="16"/>
          <w:szCs w:val="16"/>
        </w:rPr>
        <w:t>Wagi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oferowane</w:t>
      </w:r>
      <w:proofErr w:type="spellEnd"/>
      <w:r w:rsidRPr="00E1311C">
        <w:rPr>
          <w:rFonts w:ascii="Verdana" w:hAnsi="Verdana"/>
          <w:sz w:val="16"/>
          <w:szCs w:val="16"/>
        </w:rPr>
        <w:t xml:space="preserve"> z </w:t>
      </w:r>
      <w:proofErr w:type="spellStart"/>
      <w:r w:rsidRPr="00E1311C">
        <w:rPr>
          <w:rFonts w:ascii="Verdana" w:hAnsi="Verdana"/>
          <w:sz w:val="16"/>
          <w:szCs w:val="16"/>
        </w:rPr>
        <w:t>takim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wyświetlaczem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mają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bardzo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duży</w:t>
      </w:r>
      <w:proofErr w:type="spellEnd"/>
      <w:r w:rsidRPr="00E1311C">
        <w:rPr>
          <w:rFonts w:ascii="Verdana" w:hAnsi="Verdana"/>
          <w:sz w:val="16"/>
          <w:szCs w:val="16"/>
        </w:rPr>
        <w:t xml:space="preserve">, </w:t>
      </w:r>
      <w:proofErr w:type="spellStart"/>
      <w:r w:rsidRPr="00E1311C">
        <w:rPr>
          <w:rFonts w:ascii="Verdana" w:hAnsi="Verdana"/>
          <w:sz w:val="16"/>
          <w:szCs w:val="16"/>
        </w:rPr>
        <w:t>jasny</w:t>
      </w:r>
      <w:proofErr w:type="spellEnd"/>
      <w:r w:rsidRPr="00E1311C">
        <w:rPr>
          <w:rFonts w:ascii="Verdana" w:hAnsi="Verdana"/>
          <w:sz w:val="16"/>
          <w:szCs w:val="16"/>
        </w:rPr>
        <w:t xml:space="preserve">, </w:t>
      </w:r>
      <w:proofErr w:type="spellStart"/>
      <w:r w:rsidRPr="00E1311C">
        <w:rPr>
          <w:rFonts w:ascii="Verdana" w:hAnsi="Verdana"/>
          <w:sz w:val="16"/>
          <w:szCs w:val="16"/>
        </w:rPr>
        <w:t>nowoczesny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wyświetlacz</w:t>
      </w:r>
      <w:proofErr w:type="spellEnd"/>
      <w:r w:rsidRPr="00E1311C">
        <w:rPr>
          <w:rFonts w:ascii="Verdana" w:hAnsi="Verdana"/>
          <w:sz w:val="16"/>
          <w:szCs w:val="16"/>
        </w:rPr>
        <w:t xml:space="preserve"> z </w:t>
      </w:r>
      <w:proofErr w:type="spellStart"/>
      <w:r w:rsidRPr="00E1311C">
        <w:rPr>
          <w:rFonts w:ascii="Verdana" w:hAnsi="Verdana"/>
          <w:sz w:val="16"/>
          <w:szCs w:val="16"/>
        </w:rPr>
        <w:t>dużymi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cyframi</w:t>
      </w:r>
      <w:proofErr w:type="spellEnd"/>
      <w:r w:rsidRPr="00E1311C">
        <w:rPr>
          <w:rFonts w:ascii="Verdana" w:hAnsi="Verdana"/>
          <w:sz w:val="16"/>
          <w:szCs w:val="16"/>
        </w:rPr>
        <w:t xml:space="preserve">, </w:t>
      </w:r>
      <w:proofErr w:type="spellStart"/>
      <w:r w:rsidRPr="00E1311C">
        <w:rPr>
          <w:rFonts w:ascii="Verdana" w:hAnsi="Verdana"/>
          <w:sz w:val="16"/>
          <w:szCs w:val="16"/>
        </w:rPr>
        <w:t>które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widoczne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są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nawet</w:t>
      </w:r>
      <w:proofErr w:type="spellEnd"/>
      <w:r w:rsidRPr="00E1311C">
        <w:rPr>
          <w:rFonts w:ascii="Verdana" w:hAnsi="Verdana"/>
          <w:sz w:val="16"/>
          <w:szCs w:val="16"/>
        </w:rPr>
        <w:t xml:space="preserve"> pod </w:t>
      </w:r>
      <w:proofErr w:type="spellStart"/>
      <w:r w:rsidRPr="00E1311C">
        <w:rPr>
          <w:rFonts w:ascii="Verdana" w:hAnsi="Verdana"/>
          <w:sz w:val="16"/>
          <w:szCs w:val="16"/>
        </w:rPr>
        <w:t>kątem</w:t>
      </w:r>
      <w:proofErr w:type="spellEnd"/>
      <w:r w:rsidRPr="00E1311C">
        <w:rPr>
          <w:rFonts w:ascii="Verdana" w:hAnsi="Verdana"/>
          <w:sz w:val="16"/>
          <w:szCs w:val="16"/>
        </w:rPr>
        <w:t xml:space="preserve"> 90 </w:t>
      </w:r>
      <w:proofErr w:type="spellStart"/>
      <w:r w:rsidRPr="00E1311C">
        <w:rPr>
          <w:rFonts w:ascii="Verdana" w:hAnsi="Verdana"/>
          <w:sz w:val="16"/>
          <w:szCs w:val="16"/>
        </w:rPr>
        <w:t>stopni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oraz</w:t>
      </w:r>
      <w:proofErr w:type="spellEnd"/>
      <w:r w:rsidRPr="00E1311C">
        <w:rPr>
          <w:rFonts w:ascii="Verdana" w:hAnsi="Verdana"/>
          <w:sz w:val="16"/>
          <w:szCs w:val="16"/>
        </w:rPr>
        <w:t xml:space="preserve"> w </w:t>
      </w:r>
      <w:proofErr w:type="spellStart"/>
      <w:r w:rsidRPr="00E1311C">
        <w:rPr>
          <w:rFonts w:ascii="Verdana" w:hAnsi="Verdana"/>
          <w:sz w:val="16"/>
          <w:szCs w:val="16"/>
        </w:rPr>
        <w:t>cieniu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</w:t>
      </w:r>
      <w:proofErr w:type="spellStart"/>
      <w:r w:rsidRPr="00E1311C">
        <w:rPr>
          <w:rFonts w:ascii="Verdana" w:hAnsi="Verdana"/>
          <w:sz w:val="16"/>
          <w:szCs w:val="16"/>
        </w:rPr>
        <w:t>nie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potrzebują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dodatkowego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podświetlenia</w:t>
      </w:r>
      <w:proofErr w:type="spellEnd"/>
      <w:r w:rsidRPr="00E1311C">
        <w:rPr>
          <w:rFonts w:ascii="Verdana" w:hAnsi="Verdana"/>
          <w:sz w:val="16"/>
          <w:szCs w:val="16"/>
        </w:rPr>
        <w:t xml:space="preserve">? </w:t>
      </w:r>
      <w:proofErr w:type="spellStart"/>
      <w:r w:rsidRPr="00E1311C">
        <w:rPr>
          <w:rFonts w:ascii="Verdana" w:hAnsi="Verdana"/>
          <w:sz w:val="16"/>
          <w:szCs w:val="16"/>
        </w:rPr>
        <w:t>Ze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względu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na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zasady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bezpieczeństwa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nie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przeprowadza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się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badań</w:t>
      </w:r>
      <w:proofErr w:type="spellEnd"/>
      <w:r w:rsidRPr="00E1311C">
        <w:rPr>
          <w:rFonts w:ascii="Verdana" w:hAnsi="Verdana"/>
          <w:sz w:val="16"/>
          <w:szCs w:val="16"/>
        </w:rPr>
        <w:t xml:space="preserve"> w </w:t>
      </w:r>
      <w:proofErr w:type="spellStart"/>
      <w:r w:rsidRPr="00E1311C">
        <w:rPr>
          <w:rFonts w:ascii="Verdana" w:hAnsi="Verdana"/>
          <w:sz w:val="16"/>
          <w:szCs w:val="16"/>
        </w:rPr>
        <w:t>pomieszczeniach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ciemnych</w:t>
      </w:r>
      <w:proofErr w:type="spellEnd"/>
      <w:r w:rsidRPr="00E1311C">
        <w:rPr>
          <w:rFonts w:ascii="Verdana" w:hAnsi="Verdana"/>
          <w:sz w:val="16"/>
          <w:szCs w:val="16"/>
        </w:rPr>
        <w:t xml:space="preserve">, </w:t>
      </w:r>
      <w:proofErr w:type="spellStart"/>
      <w:r w:rsidRPr="00E1311C">
        <w:rPr>
          <w:rFonts w:ascii="Verdana" w:hAnsi="Verdana"/>
          <w:sz w:val="16"/>
          <w:szCs w:val="16"/>
        </w:rPr>
        <w:t>nie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oświetlonych</w:t>
      </w:r>
      <w:proofErr w:type="spellEnd"/>
      <w:r w:rsidRPr="00E1311C">
        <w:rPr>
          <w:rFonts w:ascii="Verdana" w:hAnsi="Verdana"/>
          <w:sz w:val="16"/>
          <w:szCs w:val="16"/>
        </w:rPr>
        <w:t>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631A2" w:rsidRPr="006631A2" w:rsidRDefault="006631A2" w:rsidP="006631A2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631A2">
        <w:rPr>
          <w:rFonts w:ascii="Verdana" w:hAnsi="Verdana"/>
          <w:sz w:val="16"/>
          <w:szCs w:val="16"/>
        </w:rPr>
        <w:t xml:space="preserve">Tak, Zamawiający </w:t>
      </w:r>
      <w:r>
        <w:rPr>
          <w:rFonts w:ascii="Verdana" w:hAnsi="Verdana"/>
          <w:sz w:val="16"/>
          <w:szCs w:val="16"/>
        </w:rPr>
        <w:t>dopuszcza</w:t>
      </w:r>
      <w:r w:rsidRPr="006631A2">
        <w:rPr>
          <w:rFonts w:ascii="Verdana" w:hAnsi="Verdana"/>
          <w:sz w:val="16"/>
          <w:szCs w:val="16"/>
        </w:rPr>
        <w:t xml:space="preserve"> zaproponowane rozwiązanie obok rozwiązania opisanego w SIWZ, jednak wymaga odnotowania tego faktu w formularzu asortymentowo cenowym w postaci „* i przypisu”.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17 dotyczy </w:t>
      </w:r>
      <w:r w:rsidRPr="00E1311C">
        <w:rPr>
          <w:rFonts w:ascii="Verdana" w:hAnsi="Verdana"/>
          <w:b/>
          <w:bCs/>
          <w:sz w:val="16"/>
          <w:szCs w:val="16"/>
        </w:rPr>
        <w:t>pakiet nr 8 - Waga łóżkowa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wyrazi zgodę na wagę wyposażoną w lekkie rampy wagowe z uchwytem do przenoszenia oraz kółka transportowe oraz kolumną do wyświetlacza jak na zdjęciu poniżej. </w:t>
      </w:r>
    </w:p>
    <w:p w:rsidR="007524E7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Dzięki temu rozwiązaniu nie potrzebujemy dodatkowego wózka który podwyższa znacznie wartość samej wagi.</w:t>
      </w:r>
    </w:p>
    <w:p w:rsidR="00221428" w:rsidRPr="00E1311C" w:rsidRDefault="00FD5BD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 wp14:anchorId="29E418DC" wp14:editId="2E9A7588">
            <wp:simplePos x="0" y="0"/>
            <wp:positionH relativeFrom="margin">
              <wp:posOffset>218440</wp:posOffset>
            </wp:positionH>
            <wp:positionV relativeFrom="line">
              <wp:posOffset>113665</wp:posOffset>
            </wp:positionV>
            <wp:extent cx="2747010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420" y="21286"/>
                <wp:lineTo x="21420" y="0"/>
                <wp:lineTo x="0" y="0"/>
              </wp:wrapPolygon>
            </wp:wrapThrough>
            <wp:docPr id="2" name="Obraz 2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-ima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428" w:rsidRPr="00E1311C">
        <w:rPr>
          <w:rFonts w:ascii="Verdana" w:hAnsi="Verdana"/>
          <w:sz w:val="16"/>
          <w:szCs w:val="16"/>
        </w:rPr>
        <w:t xml:space="preserve"> </w:t>
      </w:r>
    </w:p>
    <w:p w:rsidR="00221428" w:rsidRPr="00E1311C" w:rsidRDefault="00FD5BD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noProof/>
          <w:sz w:val="16"/>
          <w:szCs w:val="16"/>
        </w:rPr>
        <w:drawing>
          <wp:anchor distT="152400" distB="152400" distL="152400" distR="152400" simplePos="0" relativeHeight="251660288" behindDoc="0" locked="0" layoutInCell="1" allowOverlap="1" wp14:anchorId="544C9DDE" wp14:editId="1A512D56">
            <wp:simplePos x="0" y="0"/>
            <wp:positionH relativeFrom="margin">
              <wp:posOffset>3175635</wp:posOffset>
            </wp:positionH>
            <wp:positionV relativeFrom="line">
              <wp:posOffset>189865</wp:posOffset>
            </wp:positionV>
            <wp:extent cx="3058795" cy="1463675"/>
            <wp:effectExtent l="0" t="0" r="8255" b="3175"/>
            <wp:wrapThrough wrapText="bothSides">
              <wp:wrapPolygon edited="0">
                <wp:start x="0" y="0"/>
                <wp:lineTo x="0" y="21366"/>
                <wp:lineTo x="21524" y="21366"/>
                <wp:lineTo x="21524" y="0"/>
                <wp:lineTo x="0" y="0"/>
              </wp:wrapPolygon>
            </wp:wrapThrough>
            <wp:docPr id="1" name="Obraz 1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ted-imag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</w:p>
    <w:p w:rsidR="007524E7" w:rsidRDefault="007524E7" w:rsidP="007524E7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221428" w:rsidRPr="007524E7" w:rsidRDefault="007524E7" w:rsidP="007524E7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Nie, Zamawiający nie wyraża zgody i podtrzymuje zapis SIWZ. 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18 dotyczy </w:t>
      </w:r>
      <w:r w:rsidRPr="00E1311C">
        <w:rPr>
          <w:rFonts w:ascii="Verdana" w:hAnsi="Verdana"/>
          <w:b/>
          <w:bCs/>
          <w:sz w:val="16"/>
          <w:szCs w:val="16"/>
        </w:rPr>
        <w:t>pakiet nr 8 - Waga łóżkowa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wyrazi zgodę na wagę wyposażoną w lekkie rampy wagowe z uchwytem do przenoszenia oraz kółka transportowe jednak bez kolumny (jak na zdj. powyżej), wtedy wyświetlacz jest na kablu. Wersja bardzie mobilna i dająca większe możliwości manewrowania.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7524E7" w:rsidRDefault="007524E7" w:rsidP="007524E7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Nie, Zamawiający nie wyraża zgody i podtrzymuje zapis SIWZ. 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19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</w:t>
      </w:r>
      <w:r w:rsidR="00221428" w:rsidRPr="00E1311C">
        <w:rPr>
          <w:rFonts w:ascii="Verdana" w:hAnsi="Verdana"/>
          <w:b/>
          <w:bCs/>
          <w:sz w:val="16"/>
          <w:szCs w:val="16"/>
        </w:rPr>
        <w:t>nr 20 - Waga medyczna dla noworodków i niemowląt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zrezygnuje z uruchomienia, montażu i szkolenia, a dopuści wysyłkę wagi firmą kurierską? </w:t>
      </w:r>
      <w:proofErr w:type="spellStart"/>
      <w:r w:rsidRPr="00E1311C">
        <w:rPr>
          <w:rFonts w:ascii="Verdana" w:hAnsi="Verdana"/>
          <w:sz w:val="16"/>
          <w:szCs w:val="16"/>
        </w:rPr>
        <w:t>Sprzę</w:t>
      </w:r>
      <w:proofErr w:type="spellEnd"/>
      <w:r w:rsidRPr="00E1311C">
        <w:rPr>
          <w:rFonts w:ascii="Verdana" w:hAnsi="Verdana"/>
          <w:sz w:val="16"/>
          <w:szCs w:val="16"/>
          <w:lang w:val="nl-NL"/>
        </w:rPr>
        <w:t>t zar</w:t>
      </w:r>
      <w:proofErr w:type="spellStart"/>
      <w:r w:rsidRPr="00E1311C">
        <w:rPr>
          <w:rFonts w:ascii="Verdana" w:hAnsi="Verdana"/>
          <w:sz w:val="16"/>
          <w:szCs w:val="16"/>
        </w:rPr>
        <w:t>ówno</w:t>
      </w:r>
      <w:proofErr w:type="spellEnd"/>
      <w:r w:rsidRPr="00E1311C">
        <w:rPr>
          <w:rFonts w:ascii="Verdana" w:hAnsi="Verdana"/>
          <w:sz w:val="16"/>
          <w:szCs w:val="16"/>
        </w:rPr>
        <w:t xml:space="preserve"> prosty w obsłudze jak i montażu, dla wykwalifikowanego personelu nie powinien sprawić żadnych problemów. Rezygnacja z tego wymogu pozwoli uniknąć dodatkowych (niepotrzebnych) kosztów, które podwyższą znacznie wartość 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oferty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>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B265F" w:rsidRPr="00FB265F" w:rsidRDefault="00FB265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B265F">
        <w:rPr>
          <w:rFonts w:ascii="Verdana" w:eastAsia="Times New Roman" w:hAnsi="Verdana"/>
          <w:sz w:val="16"/>
          <w:szCs w:val="16"/>
          <w:lang w:eastAsia="zh-CN"/>
        </w:rPr>
        <w:t>Zamawiający nie wymaga</w:t>
      </w:r>
      <w:r w:rsidRPr="00FB265F">
        <w:rPr>
          <w:rFonts w:ascii="Verdana" w:hAnsi="Verdana"/>
          <w:sz w:val="16"/>
          <w:szCs w:val="16"/>
        </w:rPr>
        <w:t xml:space="preserve"> </w:t>
      </w:r>
      <w:r w:rsidRPr="00E1311C">
        <w:rPr>
          <w:rFonts w:ascii="Verdana" w:hAnsi="Verdana"/>
          <w:sz w:val="16"/>
          <w:szCs w:val="16"/>
        </w:rPr>
        <w:t>uruchomienia, montażu i szkolenia</w:t>
      </w:r>
      <w:r>
        <w:rPr>
          <w:rFonts w:ascii="Verdana" w:hAnsi="Verdana"/>
          <w:sz w:val="16"/>
          <w:szCs w:val="16"/>
        </w:rPr>
        <w:t xml:space="preserve">, a </w:t>
      </w:r>
      <w:r w:rsidR="00DE24CD">
        <w:rPr>
          <w:rFonts w:ascii="Verdana" w:hAnsi="Verdana"/>
          <w:sz w:val="16"/>
          <w:szCs w:val="16"/>
        </w:rPr>
        <w:t>dopuszcza wysyłkę wagi  firmą</w:t>
      </w:r>
      <w:r w:rsidR="00605BDB">
        <w:rPr>
          <w:rFonts w:ascii="Verdana" w:hAnsi="Verdana"/>
          <w:sz w:val="16"/>
          <w:szCs w:val="16"/>
        </w:rPr>
        <w:t xml:space="preserve"> kurierską. 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20 dotyczy </w:t>
      </w:r>
      <w:r w:rsidRPr="00E1311C">
        <w:rPr>
          <w:rFonts w:ascii="Verdana" w:hAnsi="Verdana"/>
          <w:b/>
          <w:bCs/>
          <w:sz w:val="16"/>
          <w:szCs w:val="16"/>
        </w:rPr>
        <w:t>pakiet nr 20 - Waga medyczna dla noworodków i niemowląt</w:t>
      </w:r>
    </w:p>
    <w:p w:rsidR="00221428" w:rsidRPr="00E1311C" w:rsidRDefault="00221428" w:rsidP="00221428">
      <w:pPr>
        <w:pStyle w:val="WW-Domylnie"/>
        <w:rPr>
          <w:rFonts w:ascii="Verdana" w:hAnsi="Verdana" w:cs="Times New Roman"/>
          <w:sz w:val="16"/>
          <w:szCs w:val="16"/>
        </w:rPr>
      </w:pPr>
      <w:r w:rsidRPr="00E1311C">
        <w:rPr>
          <w:rFonts w:ascii="Verdana" w:eastAsia="Cambria" w:hAnsi="Verdana" w:cs="Times New Roman"/>
          <w:sz w:val="16"/>
          <w:szCs w:val="16"/>
        </w:rPr>
        <w:t xml:space="preserve">Czy Zamawiający wymaga, aby waga w tym pakiecie posiadała świadectwo kompatybilności elektromagnetycznej? Taki dokument gwarantuje, że wagi mogą bezusterkowo pracować w pomieszczeniu, w którym działają inne urządzenia emitujące fale radiowe: np. telefony komórkowe, kuchenki mikrofalowe, inne urządzenia medyczne. Niektórzy producenci mają w swoich instrukcjach obsługi zapis </w:t>
      </w:r>
      <w:r w:rsidRPr="006C1C6F">
        <w:rPr>
          <w:rFonts w:ascii="Verdana" w:eastAsia="Cambria" w:hAnsi="Verdana" w:cs="Times New Roman"/>
          <w:bCs/>
          <w:sz w:val="16"/>
          <w:szCs w:val="16"/>
        </w:rPr>
        <w:t>„ UWAGA! Praca w pobliżu (w odległości do 2.8 m) telefonu komórkowego może powodować niestabilność pracy URZĄDZENIA”</w:t>
      </w:r>
      <w:r w:rsidRPr="00E1311C">
        <w:rPr>
          <w:rFonts w:ascii="Verdana" w:eastAsia="Cambria" w:hAnsi="Verdana" w:cs="Times New Roman"/>
          <w:sz w:val="16"/>
          <w:szCs w:val="16"/>
        </w:rPr>
        <w:t xml:space="preserve"> co w dzisiejszych czasach, kiedy każdy posiada w kieszeni telefon komórkowy wydaje się być trudne do wyegzekwowania, a telefon może spowodować uszkodzenie wagi lub problemy w uzyskaniem prawidłowego wyniku ważenia.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607E49" w:rsidRDefault="00607E49" w:rsidP="00607E49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Arial"/>
          <w:b/>
          <w:kern w:val="1"/>
          <w:sz w:val="18"/>
          <w:szCs w:val="18"/>
          <w:lang w:eastAsia="x-none" w:bidi="hi-IN"/>
        </w:rPr>
      </w:pPr>
      <w:r w:rsidRPr="00607E49">
        <w:rPr>
          <w:rFonts w:ascii="Verdana" w:eastAsia="SimSun" w:hAnsi="Verdana" w:cs="Arial"/>
          <w:kern w:val="1"/>
          <w:sz w:val="18"/>
          <w:szCs w:val="18"/>
          <w:lang w:eastAsia="x-none" w:bidi="hi-IN"/>
        </w:rPr>
        <w:t>Zamawiający nie wymaga, ale dopuszcza obok rozwiązania opisanego w SIWZ.</w:t>
      </w:r>
    </w:p>
    <w:p w:rsidR="00FD5BD8" w:rsidRDefault="00FD5BD8" w:rsidP="00221428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D5BD8" w:rsidRDefault="00FD5BD8" w:rsidP="00221428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D5BD8" w:rsidRDefault="00FD5BD8" w:rsidP="00221428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D5BD8" w:rsidRDefault="00FD5BD8" w:rsidP="00221428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866A7" w:rsidRDefault="008866A7" w:rsidP="00221428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866A7" w:rsidRDefault="008866A7" w:rsidP="00221428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21 dotyczy </w:t>
      </w:r>
      <w:r w:rsidRPr="00E1311C">
        <w:rPr>
          <w:rFonts w:ascii="Verdana" w:hAnsi="Verdana"/>
          <w:b/>
          <w:bCs/>
          <w:sz w:val="16"/>
          <w:szCs w:val="16"/>
        </w:rPr>
        <w:t>pakiet nr 20 - Waga medyczna dla noworodków i niemowląt</w:t>
      </w:r>
    </w:p>
    <w:p w:rsidR="00FB265F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wyrazi zgodę na wagę zasilaną </w:t>
      </w:r>
      <w:r w:rsidRPr="00E1311C">
        <w:rPr>
          <w:rFonts w:ascii="Verdana" w:hAnsi="Verdana"/>
          <w:sz w:val="16"/>
          <w:szCs w:val="16"/>
          <w:lang w:val="da-DK"/>
        </w:rPr>
        <w:t>opr</w:t>
      </w:r>
      <w:proofErr w:type="spellStart"/>
      <w:r w:rsidRPr="00E1311C">
        <w:rPr>
          <w:rFonts w:ascii="Verdana" w:hAnsi="Verdana"/>
          <w:sz w:val="16"/>
          <w:szCs w:val="16"/>
        </w:rPr>
        <w:t>ócz</w:t>
      </w:r>
      <w:proofErr w:type="spellEnd"/>
      <w:r w:rsidRPr="00E1311C">
        <w:rPr>
          <w:rFonts w:ascii="Verdana" w:hAnsi="Verdana"/>
          <w:sz w:val="16"/>
          <w:szCs w:val="16"/>
        </w:rPr>
        <w:t xml:space="preserve"> zasilania sieciowego (zasilacz w zestawie) - bateryjnie 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(ok. 1</w:t>
      </w:r>
      <w:r w:rsidRPr="00E1311C">
        <w:rPr>
          <w:rFonts w:ascii="Verdana" w:hAnsi="Verdana"/>
          <w:sz w:val="16"/>
          <w:szCs w:val="16"/>
          <w:lang w:val="nl-NL"/>
        </w:rPr>
        <w:t>0.000 wa</w:t>
      </w:r>
      <w:r w:rsidRPr="00E1311C">
        <w:rPr>
          <w:rFonts w:ascii="Verdana" w:hAnsi="Verdana"/>
          <w:sz w:val="16"/>
          <w:szCs w:val="16"/>
        </w:rPr>
        <w:t>żeń na jednym zestawie baterii, ok. 70 h pracy) ? Rozwiązanie tożsame z wymaganym, nie wpływają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ce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na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  <w:lang w:val="en-US"/>
        </w:rPr>
        <w:t>parametry</w:t>
      </w:r>
      <w:proofErr w:type="spellEnd"/>
      <w:r w:rsidRPr="00E1311C">
        <w:rPr>
          <w:rFonts w:ascii="Verdana" w:hAnsi="Verdana"/>
          <w:sz w:val="16"/>
          <w:szCs w:val="16"/>
          <w:lang w:val="en-US"/>
        </w:rPr>
        <w:t xml:space="preserve"> u</w:t>
      </w:r>
      <w:proofErr w:type="spellStart"/>
      <w:r w:rsidRPr="00E1311C">
        <w:rPr>
          <w:rFonts w:ascii="Verdana" w:hAnsi="Verdana"/>
          <w:sz w:val="16"/>
          <w:szCs w:val="16"/>
        </w:rPr>
        <w:t>żytkowe</w:t>
      </w:r>
      <w:proofErr w:type="spellEnd"/>
      <w:r w:rsidRPr="00E1311C">
        <w:rPr>
          <w:rFonts w:ascii="Verdana" w:hAnsi="Verdana"/>
          <w:sz w:val="16"/>
          <w:szCs w:val="16"/>
        </w:rPr>
        <w:t xml:space="preserve"> wagi. Dodatkowo rozwiązanie takie umożliwia zachowanie ciągłości pracy podczas braku prądu.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FB265F" w:rsidRDefault="00607E49" w:rsidP="00607E49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FB265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Tak, Zamawiający wyraża zgodę na zaproponowane rozwiązanie obok rozwiązania opisanego w SIWZ, jednak wymaga odnotowania tego faktu </w:t>
      </w:r>
      <w:r w:rsidRPr="00FB265F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 formularzu asortymentowo cenowym w postaci „* i przypisu”.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22 dotyczy </w:t>
      </w:r>
      <w:r w:rsidRPr="00E1311C">
        <w:rPr>
          <w:rFonts w:ascii="Verdana" w:hAnsi="Verdana"/>
          <w:b/>
          <w:bCs/>
          <w:sz w:val="16"/>
          <w:szCs w:val="16"/>
        </w:rPr>
        <w:t>pakiet nr 20 - Waga medyczna dla noworodków i niemowląt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wagę z wyświetlaczem LCD bez podświetlenia. Wagi oferowane z takim wyświetlaczem mają bardzo duży, jasny, nowoczesny wyświetlacz z dużymi cyframi, które widoczne są nawet pod kątem 90 stopni oraz w cieniu i nie potrzebują dodatkowego podświetlenia? Ze względu na zasady bezpieczeństwa nie przeprowadza się badań w pomieszczeniach ciemnych, nie oświetlonych.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6C1C6F" w:rsidRDefault="00607E49" w:rsidP="00607E49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Arial"/>
          <w:b/>
          <w:kern w:val="1"/>
          <w:sz w:val="16"/>
          <w:szCs w:val="16"/>
          <w:lang w:eastAsia="x-none" w:bidi="hi-IN"/>
        </w:rPr>
      </w:pPr>
      <w:r w:rsidRPr="006C1C6F">
        <w:rPr>
          <w:rFonts w:ascii="Verdana" w:eastAsia="SimSun" w:hAnsi="Verdana" w:cs="Arial"/>
          <w:kern w:val="1"/>
          <w:sz w:val="16"/>
          <w:szCs w:val="16"/>
          <w:lang w:eastAsia="x-none" w:bidi="hi-IN"/>
        </w:rPr>
        <w:t xml:space="preserve">Tak, Zamawiający dopuszcza obok rozwiązania opisanego w SIWZ, jednak wymaga odnotowania tego faktu </w:t>
      </w:r>
      <w:r w:rsidRPr="006C1C6F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 formularzu asortymentowo cenowym w postaci „* i przypisu”.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23 dotyczy </w:t>
      </w:r>
      <w:r w:rsidRPr="00E1311C">
        <w:rPr>
          <w:rFonts w:ascii="Verdana" w:hAnsi="Verdana"/>
          <w:b/>
          <w:bCs/>
          <w:sz w:val="16"/>
          <w:szCs w:val="16"/>
        </w:rPr>
        <w:t>pakiet nr 20 - Waga medyczna dla noworodków i niemowląt</w:t>
      </w:r>
    </w:p>
    <w:p w:rsidR="00221428" w:rsidRPr="00E1311C" w:rsidRDefault="00221428" w:rsidP="00221428">
      <w:pPr>
        <w:pStyle w:val="Domylnie"/>
        <w:rPr>
          <w:rFonts w:ascii="Verdana" w:hAnsi="Verdana"/>
          <w:sz w:val="16"/>
          <w:szCs w:val="16"/>
        </w:rPr>
      </w:pPr>
      <w:proofErr w:type="spellStart"/>
      <w:r w:rsidRPr="00E1311C">
        <w:rPr>
          <w:rFonts w:ascii="Verdana" w:hAnsi="Verdana"/>
          <w:sz w:val="16"/>
          <w:szCs w:val="16"/>
        </w:rPr>
        <w:t>Czy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Zamawiający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wyrazi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zgodę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na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wagę</w:t>
      </w:r>
      <w:proofErr w:type="spellEnd"/>
      <w:r w:rsidRPr="00E1311C">
        <w:rPr>
          <w:rFonts w:ascii="Verdana" w:hAnsi="Verdana"/>
          <w:sz w:val="16"/>
          <w:szCs w:val="16"/>
        </w:rPr>
        <w:t xml:space="preserve"> z </w:t>
      </w:r>
      <w:proofErr w:type="spellStart"/>
      <w:r w:rsidRPr="00E1311C">
        <w:rPr>
          <w:rFonts w:ascii="Verdana" w:hAnsi="Verdana"/>
          <w:sz w:val="16"/>
          <w:szCs w:val="16"/>
        </w:rPr>
        <w:t>większym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obciążeniem</w:t>
      </w:r>
      <w:proofErr w:type="spellEnd"/>
      <w:r w:rsidRPr="00E1311C">
        <w:rPr>
          <w:rFonts w:ascii="Verdana" w:hAnsi="Verdana"/>
          <w:sz w:val="16"/>
          <w:szCs w:val="16"/>
        </w:rPr>
        <w:t xml:space="preserve"> - 20 kg? </w:t>
      </w:r>
      <w:proofErr w:type="spellStart"/>
      <w:r w:rsidRPr="00E1311C">
        <w:rPr>
          <w:rFonts w:ascii="Verdana" w:hAnsi="Verdana"/>
          <w:sz w:val="16"/>
          <w:szCs w:val="16"/>
        </w:rPr>
        <w:t>Rozwiązanie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korzystniejsze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od</w:t>
      </w:r>
      <w:proofErr w:type="spellEnd"/>
      <w:r w:rsidRPr="00E1311C">
        <w:rPr>
          <w:rFonts w:ascii="Verdana" w:hAnsi="Verdana"/>
          <w:sz w:val="16"/>
          <w:szCs w:val="16"/>
        </w:rPr>
        <w:t xml:space="preserve"> </w:t>
      </w:r>
      <w:proofErr w:type="spellStart"/>
      <w:r w:rsidRPr="00E1311C">
        <w:rPr>
          <w:rFonts w:ascii="Verdana" w:hAnsi="Verdana"/>
          <w:sz w:val="16"/>
          <w:szCs w:val="16"/>
        </w:rPr>
        <w:t>wymaganego</w:t>
      </w:r>
      <w:proofErr w:type="spellEnd"/>
      <w:r w:rsidRPr="00E1311C">
        <w:rPr>
          <w:rFonts w:ascii="Verdana" w:hAnsi="Verdana"/>
          <w:sz w:val="16"/>
          <w:szCs w:val="16"/>
        </w:rPr>
        <w:t>.</w:t>
      </w:r>
    </w:p>
    <w:p w:rsidR="003454DF" w:rsidRPr="00E1311C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1619F2" w:rsidRDefault="00607E49" w:rsidP="00607E49">
      <w:pPr>
        <w:spacing w:after="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1619F2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SIWZ, jednak wymaga odnotowania tego faktu w formularzu asortymentowo cenowym w postaci „* i przypisu”.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24 dotyczy </w:t>
      </w:r>
      <w:r w:rsidRPr="00E1311C">
        <w:rPr>
          <w:rFonts w:ascii="Verdana" w:hAnsi="Verdana"/>
          <w:b/>
          <w:bCs/>
          <w:sz w:val="16"/>
          <w:szCs w:val="16"/>
        </w:rPr>
        <w:t>pakiet nr 20 - Waga medyczna dla noworodków i niemowląt</w:t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wyrazi zgodę na wagi z dokładnością odczytu 5g &lt; 10kg &gt; 10g?</w:t>
      </w:r>
    </w:p>
    <w:p w:rsidR="003454DF" w:rsidRDefault="003454DF" w:rsidP="003454D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607E49" w:rsidRDefault="00607E49" w:rsidP="00607E49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607E49">
        <w:rPr>
          <w:rFonts w:ascii="Verdana" w:hAnsi="Verdana"/>
          <w:sz w:val="16"/>
          <w:szCs w:val="16"/>
        </w:rPr>
        <w:t>Tak, Zamawiający wyraża zgodę na zaproponowane rozwiązanie obok rozwiązania opisanego w SIWZ, jednak wymaga odnotowania tego faktu w formularzu asortymentowo cenowym w postaci „* i przypisu”.</w:t>
      </w:r>
    </w:p>
    <w:p w:rsidR="00221428" w:rsidRPr="00E1311C" w:rsidRDefault="003454DF" w:rsidP="00221428">
      <w:pPr>
        <w:pStyle w:val="WW-Domylnie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25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="00221428" w:rsidRPr="00E1311C">
        <w:rPr>
          <w:rFonts w:ascii="Verdana" w:hAnsi="Verdana"/>
          <w:b/>
          <w:bCs/>
          <w:sz w:val="16"/>
          <w:szCs w:val="16"/>
        </w:rPr>
        <w:t>25 Fonendoskop i Pakiet nr 30 Stetoskop</w:t>
      </w:r>
      <w:r w:rsidRPr="00E1311C">
        <w:rPr>
          <w:rFonts w:ascii="Verdana" w:hAnsi="Verdana"/>
          <w:sz w:val="16"/>
          <w:szCs w:val="16"/>
        </w:rPr>
        <w:tab/>
      </w:r>
      <w:r w:rsidR="00221428" w:rsidRPr="00E1311C">
        <w:rPr>
          <w:rFonts w:ascii="Verdana" w:hAnsi="Verdana"/>
          <w:sz w:val="16"/>
          <w:szCs w:val="16"/>
        </w:rPr>
        <w:tab/>
      </w:r>
      <w:r w:rsidR="00221428" w:rsidRPr="00E1311C">
        <w:rPr>
          <w:rFonts w:ascii="Verdana" w:hAnsi="Verdana"/>
          <w:sz w:val="16"/>
          <w:szCs w:val="16"/>
        </w:rPr>
        <w:tab/>
      </w:r>
      <w:r w:rsidR="00221428" w:rsidRPr="00E1311C">
        <w:rPr>
          <w:rFonts w:ascii="Verdana" w:hAnsi="Verdana"/>
          <w:sz w:val="16"/>
          <w:szCs w:val="16"/>
        </w:rPr>
        <w:tab/>
      </w:r>
    </w:p>
    <w:p w:rsidR="00221428" w:rsidRPr="00E1311C" w:rsidRDefault="00221428" w:rsidP="00221428">
      <w:pPr>
        <w:pStyle w:val="WW-Domylnie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wymagać będzie stetoskopu z głowicą dwustronną z pojedynczym drenem, gdzie sprężyna dociskająca znajduje się wewnątrz drenu ułatwiając tym samym dezynfekcję.</w:t>
      </w:r>
    </w:p>
    <w:p w:rsidR="001619F2" w:rsidRDefault="003454DF" w:rsidP="001619F2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619F2" w:rsidRPr="001619F2" w:rsidRDefault="001619F2" w:rsidP="001619F2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607E49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 xml:space="preserve">nie wymaga, a zaproponowane </w:t>
      </w:r>
      <w:r w:rsidRPr="00607E49">
        <w:rPr>
          <w:rFonts w:ascii="Verdana" w:hAnsi="Verdana"/>
          <w:sz w:val="16"/>
          <w:szCs w:val="16"/>
        </w:rPr>
        <w:t xml:space="preserve">rozwiązanie </w:t>
      </w:r>
      <w:r>
        <w:rPr>
          <w:rFonts w:ascii="Verdana" w:hAnsi="Verdana"/>
          <w:sz w:val="16"/>
          <w:szCs w:val="16"/>
        </w:rPr>
        <w:t xml:space="preserve">dopuszcza </w:t>
      </w:r>
      <w:r w:rsidRPr="00607E49">
        <w:rPr>
          <w:rFonts w:ascii="Verdana" w:hAnsi="Verdana"/>
          <w:sz w:val="16"/>
          <w:szCs w:val="16"/>
        </w:rPr>
        <w:t>obok rozwiązania opisanego w SIWZ, jednak wymaga odnotowania tego faktu w formularzu asortymentowo cenowym w postaci „* i przypisu”.</w:t>
      </w:r>
    </w:p>
    <w:p w:rsidR="00D76D7D" w:rsidRPr="00E1311C" w:rsidRDefault="003454DF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26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="00221428" w:rsidRPr="00E1311C">
        <w:rPr>
          <w:rFonts w:ascii="Verdana" w:hAnsi="Verdana"/>
          <w:b/>
          <w:sz w:val="16"/>
          <w:szCs w:val="16"/>
        </w:rPr>
        <w:t>29 - Krążki przeciwodleżynowe na stół operacyjny</w:t>
      </w:r>
    </w:p>
    <w:p w:rsidR="00221428" w:rsidRPr="00E1311C" w:rsidRDefault="00221428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pozycjonery wykonane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przezierny dla promieni  RTG, nieprzewodzący ładunków elektrycznych;   Wskazana dezynfekcja ogólnie dostępnymi środkami stosowanymi na bloku operacyjnym. Gwarancja minimum 24 m-ce,.</w:t>
      </w:r>
    </w:p>
    <w:p w:rsidR="00D76D7D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Wymiar: 200x50mm</w:t>
      </w:r>
    </w:p>
    <w:p w:rsidR="00D76D7D" w:rsidRDefault="00D76D7D" w:rsidP="00D76D7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619F2" w:rsidRPr="00E1311C" w:rsidRDefault="001619F2" w:rsidP="001619F2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221428" w:rsidRPr="00E1311C" w:rsidRDefault="00D76D7D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27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Pr="00E1311C">
        <w:rPr>
          <w:rFonts w:ascii="Verdana" w:hAnsi="Verdana"/>
          <w:b/>
          <w:sz w:val="16"/>
          <w:szCs w:val="16"/>
        </w:rPr>
        <w:t xml:space="preserve">35 - </w:t>
      </w:r>
      <w:r w:rsidR="00221428" w:rsidRPr="00E1311C">
        <w:rPr>
          <w:rFonts w:ascii="Verdana" w:hAnsi="Verdana"/>
          <w:b/>
          <w:sz w:val="16"/>
          <w:szCs w:val="16"/>
        </w:rPr>
        <w:t>Pozycjonery dla pacjenta na stół operacyjny</w:t>
      </w:r>
      <w:r w:rsidRPr="00E1311C">
        <w:rPr>
          <w:rFonts w:ascii="Verdana" w:hAnsi="Verdana"/>
          <w:b/>
          <w:sz w:val="16"/>
          <w:szCs w:val="16"/>
        </w:rPr>
        <w:t xml:space="preserve"> poz. 1</w:t>
      </w:r>
    </w:p>
    <w:p w:rsidR="00221428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Krążek pod głowę dla dorosłych , wykonany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przezierny dla promieni  RTG, nieprzewodzący ładunków elektrycznych;   Wskazana dezynfekcja ogólnie dostępnymi środkami stosowanymi na bloku operacyjnym. Gwarancja minimum 24 m-ce,.</w:t>
      </w:r>
    </w:p>
    <w:p w:rsidR="005D404D" w:rsidRPr="00E1311C" w:rsidRDefault="00D76D7D" w:rsidP="005D404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5D404D"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D76D7D" w:rsidRPr="00E1311C" w:rsidRDefault="005D404D" w:rsidP="00EF63B2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D76D7D" w:rsidRPr="00E1311C" w:rsidRDefault="00D76D7D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28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Pr="00E1311C">
        <w:rPr>
          <w:rFonts w:ascii="Verdana" w:hAnsi="Verdana"/>
          <w:b/>
          <w:sz w:val="16"/>
          <w:szCs w:val="16"/>
        </w:rPr>
        <w:t>35 - Pozycjonery dla pacjenta na stół operacyjny poz. 2</w:t>
      </w:r>
    </w:p>
    <w:p w:rsidR="00221428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Podkładki pod pięty, ochrona ścięgna Achillesa, wykonane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przezierny dla promieni  RTG, nieprzewodzący ładunków elektrycznych;   Wskazana dezynfekcja ogólnie dostępnymi środkami stosowanymi na bloku operacyjnym. Gwarancja minimum 24 m-ce,. Wymiar: 15*8*4.5cm.</w:t>
      </w:r>
    </w:p>
    <w:p w:rsidR="00D76D7D" w:rsidRPr="00E1311C" w:rsidRDefault="00D76D7D" w:rsidP="00D76D7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5D404D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1619F2" w:rsidRDefault="001619F2" w:rsidP="00D76D7D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619F2" w:rsidRDefault="001619F2" w:rsidP="00D76D7D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619F2" w:rsidRDefault="001619F2" w:rsidP="00D76D7D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619F2" w:rsidRDefault="001619F2" w:rsidP="00D76D7D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1619F2" w:rsidRDefault="001619F2" w:rsidP="00D76D7D">
      <w:pPr>
        <w:pStyle w:val="WW-Domylnie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D76D7D" w:rsidRPr="00E1311C" w:rsidRDefault="00D76D7D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29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Pr="00E1311C">
        <w:rPr>
          <w:rFonts w:ascii="Verdana" w:hAnsi="Verdana"/>
          <w:b/>
          <w:sz w:val="16"/>
          <w:szCs w:val="16"/>
        </w:rPr>
        <w:t>35 - Pozycjonery dla pacjenta na stół operacyjny poz. 2</w:t>
      </w:r>
    </w:p>
    <w:p w:rsidR="007524E7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Podkładki pod pięty, ochrona ścięgna Achillesa, wykonane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przezierny dla </w:t>
      </w:r>
    </w:p>
    <w:p w:rsidR="00D76D7D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promieni  RTG, nieprzewodzący ładunków elektrycznych;   Wskazana dezynfekcja ogólnie dostępnymi środkami stosowanymi na bloku operacyjnym. Gwarancja minimum 24 m-ce,. Wymiar: 18*10*7cm</w:t>
      </w:r>
    </w:p>
    <w:p w:rsidR="00D76D7D" w:rsidRPr="00E1311C" w:rsidRDefault="00D76D7D" w:rsidP="00D76D7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5D404D" w:rsidP="00D76D7D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D76D7D" w:rsidRPr="00E1311C" w:rsidRDefault="00D76D7D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30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Pr="00E1311C">
        <w:rPr>
          <w:rFonts w:ascii="Verdana" w:hAnsi="Verdana"/>
          <w:b/>
          <w:sz w:val="16"/>
          <w:szCs w:val="16"/>
        </w:rPr>
        <w:t xml:space="preserve">35 - Pozycjonery dla pacjenta na stół operacyjny poz. 3 </w:t>
      </w:r>
    </w:p>
    <w:p w:rsidR="00221428" w:rsidRPr="00E1311C" w:rsidRDefault="00221428" w:rsidP="005D404D">
      <w:pPr>
        <w:pStyle w:val="WW-Domylnie"/>
        <w:spacing w:line="276" w:lineRule="auto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profilowany pozycjoner głowy i szyi o wymiarach 220*190*60 mm wykonany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przezierny dla promieni  RTG, nieprzewodzący ładunków elektrycznych;   Wskazana dezynfekcja ogólnie dostępnymi środkami stosowanymi na bloku operacyjnym. Gwarancja minimum 24 m-ce,.</w:t>
      </w:r>
    </w:p>
    <w:p w:rsidR="00D76D7D" w:rsidRPr="00E1311C" w:rsidRDefault="00D76D7D" w:rsidP="005D404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5D404D" w:rsidP="005D404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D76D7D" w:rsidRPr="00E1311C" w:rsidRDefault="00D76D7D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31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Pr="00E1311C">
        <w:rPr>
          <w:rFonts w:ascii="Verdana" w:hAnsi="Verdana"/>
          <w:b/>
          <w:sz w:val="16"/>
          <w:szCs w:val="16"/>
        </w:rPr>
        <w:t xml:space="preserve">35 - Pozycjonery dla pacjenta na stół operacyjny poz. 3 </w:t>
      </w:r>
    </w:p>
    <w:p w:rsidR="00EF63B2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profilowany pozycjoner twarzy i szyi o wymiarach 230*200*60mm wykonany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</w:t>
      </w:r>
    </w:p>
    <w:p w:rsidR="00D76D7D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przezierny dla promieni  RTG, nieprzewodzący ładunków elektrycznych;   Wskazana dezynfekcja ogólnie dostępnymi środkami stosowanymi na bloku operacyjnym. Gwarancja minimum 24 m-ce,.</w:t>
      </w:r>
    </w:p>
    <w:p w:rsidR="00D76D7D" w:rsidRPr="00E1311C" w:rsidRDefault="00D76D7D" w:rsidP="00D76D7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5D404D" w:rsidP="00D76D7D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D76D7D" w:rsidRPr="00E1311C" w:rsidRDefault="00D76D7D" w:rsidP="00D76D7D">
      <w:pPr>
        <w:pStyle w:val="WW-Domylnie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32 dotyczy </w:t>
      </w:r>
      <w:r w:rsidRPr="00E1311C">
        <w:rPr>
          <w:rFonts w:ascii="Verdana" w:hAnsi="Verdana"/>
          <w:b/>
          <w:bCs/>
          <w:sz w:val="16"/>
          <w:szCs w:val="16"/>
        </w:rPr>
        <w:t xml:space="preserve">pakiet nr </w:t>
      </w:r>
      <w:r w:rsidRPr="00E1311C">
        <w:rPr>
          <w:rFonts w:ascii="Verdana" w:hAnsi="Verdana"/>
          <w:b/>
          <w:sz w:val="16"/>
          <w:szCs w:val="16"/>
        </w:rPr>
        <w:t xml:space="preserve">35 - Pozycjonery dla pacjenta na stół operacyjny poz. 3 </w:t>
      </w:r>
    </w:p>
    <w:p w:rsidR="00D76D7D" w:rsidRPr="00E1311C" w:rsidRDefault="00221428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profilowany pozycjoner głowy i szyi o wymiarach 180*220*60mm wykonany ze specjalnego polimeru,  </w:t>
      </w:r>
      <w:proofErr w:type="spellStart"/>
      <w:r w:rsidRPr="00E1311C">
        <w:rPr>
          <w:rFonts w:ascii="Verdana" w:hAnsi="Verdana"/>
          <w:sz w:val="16"/>
          <w:szCs w:val="16"/>
        </w:rPr>
        <w:t>wiskoelastomer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, który równomiernie rozkłada siłę nacisku pacjenta i w ten sposób niweluje przyczynę powstawania odleżyn ?  </w:t>
      </w:r>
      <w:proofErr w:type="spellStart"/>
      <w:r w:rsidRPr="00E1311C">
        <w:rPr>
          <w:rFonts w:ascii="Verdana" w:hAnsi="Verdana"/>
          <w:sz w:val="16"/>
          <w:szCs w:val="16"/>
        </w:rPr>
        <w:t>Wskoelastomer</w:t>
      </w:r>
      <w:proofErr w:type="spellEnd"/>
      <w:r w:rsidRPr="00E1311C">
        <w:rPr>
          <w:rFonts w:ascii="Verdana" w:hAnsi="Verdana"/>
          <w:sz w:val="16"/>
          <w:szCs w:val="16"/>
        </w:rPr>
        <w:t xml:space="preserve"> nie zawiera </w:t>
      </w:r>
      <w:proofErr w:type="spellStart"/>
      <w:r w:rsidRPr="00E1311C">
        <w:rPr>
          <w:rFonts w:ascii="Verdana" w:hAnsi="Verdana"/>
          <w:sz w:val="16"/>
          <w:szCs w:val="16"/>
        </w:rPr>
        <w:t>latexu</w:t>
      </w:r>
      <w:proofErr w:type="spellEnd"/>
      <w:r w:rsidRPr="00E1311C">
        <w:rPr>
          <w:rFonts w:ascii="Verdana" w:hAnsi="Verdana"/>
          <w:sz w:val="16"/>
          <w:szCs w:val="16"/>
        </w:rPr>
        <w:t xml:space="preserve"> i silikonu. Dzięki temu jest hypoalergiczny, wielokrotnego użytku, wodoszczelny; Nie wycieka w przypadku przecięcia powłoki ochronnej, przezierny dla promieni  RTG, nieprzewodzący ładunków elektrycznych;   Wskazana dezynfekcja ogólnie dostępnymi środkami stosowanymi na bloku operacyjnym. Gwarancja minimum 24 m-ce,.</w:t>
      </w:r>
    </w:p>
    <w:p w:rsidR="00D76D7D" w:rsidRPr="00E1311C" w:rsidRDefault="00D76D7D" w:rsidP="00D76D7D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D404D" w:rsidRPr="00E1311C" w:rsidRDefault="005D404D" w:rsidP="00D76D7D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EE3ABC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33 dotyczy </w:t>
      </w:r>
      <w:r w:rsidR="00EE3ABC" w:rsidRPr="00E1311C">
        <w:rPr>
          <w:rFonts w:ascii="Verdana" w:hAnsi="Verdana"/>
          <w:b/>
          <w:sz w:val="16"/>
          <w:szCs w:val="16"/>
        </w:rPr>
        <w:t xml:space="preserve">pakiet </w:t>
      </w:r>
      <w:r w:rsidRPr="00E1311C">
        <w:rPr>
          <w:rFonts w:ascii="Verdana" w:hAnsi="Verdana"/>
          <w:b/>
          <w:sz w:val="16"/>
          <w:szCs w:val="16"/>
        </w:rPr>
        <w:t xml:space="preserve">nr </w:t>
      </w:r>
      <w:r w:rsidR="00EE3ABC" w:rsidRPr="00E1311C">
        <w:rPr>
          <w:rFonts w:ascii="Verdana" w:hAnsi="Verdana"/>
          <w:b/>
          <w:sz w:val="16"/>
          <w:szCs w:val="16"/>
        </w:rPr>
        <w:t xml:space="preserve">6 poz. 2 </w:t>
      </w:r>
    </w:p>
    <w:p w:rsidR="00EE3ABC" w:rsidRPr="00E1311C" w:rsidRDefault="00EE3ABC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Możliwość podłączenia zaworu PEEP ze złączką?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7524E7" w:rsidRDefault="007524E7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7524E7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34 dotyczy </w:t>
      </w:r>
      <w:r w:rsidRPr="00E1311C">
        <w:rPr>
          <w:rFonts w:ascii="Verdana" w:hAnsi="Verdana"/>
          <w:b/>
          <w:sz w:val="16"/>
          <w:szCs w:val="16"/>
        </w:rPr>
        <w:t xml:space="preserve">pakiet nr 6 poz. 3 </w:t>
      </w:r>
    </w:p>
    <w:p w:rsidR="00EE3ABC" w:rsidRPr="00E1311C" w:rsidRDefault="00EE3ABC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Możliwość podłączenia rezerwuaru tlenu do worka?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7524E7" w:rsidRDefault="007524E7" w:rsidP="007524E7">
      <w:pPr>
        <w:spacing w:after="0"/>
        <w:jc w:val="both"/>
        <w:rPr>
          <w:rFonts w:ascii="Verdana" w:hAnsi="Verdana"/>
          <w:sz w:val="16"/>
          <w:szCs w:val="16"/>
        </w:rPr>
      </w:pPr>
      <w:r w:rsidRPr="007524E7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35 dotyczy </w:t>
      </w:r>
      <w:r w:rsidRPr="00E1311C">
        <w:rPr>
          <w:rFonts w:ascii="Verdana" w:hAnsi="Verdana"/>
          <w:b/>
          <w:sz w:val="16"/>
          <w:szCs w:val="16"/>
        </w:rPr>
        <w:t xml:space="preserve">pakiet nr 6 poz. 5 </w:t>
      </w:r>
    </w:p>
    <w:p w:rsidR="00EE3ABC" w:rsidRDefault="00EE3ABC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wyłączy pozycję numer 5? </w:t>
      </w:r>
    </w:p>
    <w:p w:rsidR="007524E7" w:rsidRDefault="007524E7" w:rsidP="007524E7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7524E7" w:rsidRDefault="007524E7" w:rsidP="007524E7">
      <w:pPr>
        <w:spacing w:after="0"/>
        <w:jc w:val="both"/>
        <w:rPr>
          <w:rFonts w:ascii="Verdana" w:hAnsi="Verdana"/>
          <w:sz w:val="16"/>
          <w:szCs w:val="16"/>
        </w:rPr>
      </w:pPr>
      <w:r w:rsidRPr="007524E7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>
        <w:rPr>
          <w:rFonts w:ascii="Verdana" w:eastAsia="Times New Roman" w:hAnsi="Verdana"/>
          <w:sz w:val="16"/>
          <w:szCs w:val="16"/>
          <w:lang w:eastAsia="zh-CN"/>
        </w:rPr>
        <w:t>wyłączy</w:t>
      </w:r>
      <w:r w:rsidRPr="007524E7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36 dotyczy </w:t>
      </w:r>
      <w:r w:rsidRPr="00E1311C">
        <w:rPr>
          <w:rFonts w:ascii="Verdana" w:hAnsi="Verdana"/>
          <w:b/>
          <w:sz w:val="16"/>
          <w:szCs w:val="16"/>
        </w:rPr>
        <w:t xml:space="preserve">pakiet nr 18 poz. 2 </w:t>
      </w:r>
    </w:p>
    <w:p w:rsidR="00EE3ABC" w:rsidRPr="00E1311C" w:rsidRDefault="00EE3ABC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następujące rozmiary łyżek: 95 mm, 105 mm, 135 mm, 145 mm lub 155 mm?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E1311C" w:rsidRDefault="007524E7" w:rsidP="007524E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37 dotyczy </w:t>
      </w:r>
      <w:r w:rsidRPr="00E1311C">
        <w:rPr>
          <w:rFonts w:ascii="Verdana" w:hAnsi="Verdana"/>
          <w:b/>
          <w:sz w:val="16"/>
          <w:szCs w:val="16"/>
        </w:rPr>
        <w:t xml:space="preserve">pakiet nr 28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Czy Zamawiający wyrazi zgodę na zaoferowanie chłodziarki o pojemności użytkowej 359L i brutto 370L?</w:t>
      </w:r>
    </w:p>
    <w:p w:rsidR="00FB265F" w:rsidRDefault="00FB265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D3898" w:rsidRPr="00AD3898" w:rsidRDefault="00AD3898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na zaproponowane rozwiązanie i podtrzymuje zapisy SIWZ. </w:t>
      </w:r>
    </w:p>
    <w:p w:rsidR="0036670F" w:rsidRPr="00E1311C" w:rsidRDefault="0036670F" w:rsidP="0036670F">
      <w:pPr>
        <w:spacing w:after="0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38 dotyczy </w:t>
      </w:r>
      <w:r w:rsidRPr="00E1311C">
        <w:rPr>
          <w:rFonts w:ascii="Verdana" w:hAnsi="Verdana"/>
          <w:b/>
          <w:sz w:val="16"/>
          <w:szCs w:val="16"/>
        </w:rPr>
        <w:t xml:space="preserve">pakiet nr 28 </w:t>
      </w:r>
      <w:r w:rsidRPr="00E1311C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Czy Zamawiający wyrazi zgodę na zaoferowanie chłodziarki o zakresie temperatur od +2 do +8 </w:t>
      </w:r>
      <w:r w:rsidRPr="00E1311C">
        <w:rPr>
          <w:rFonts w:ascii="Verdana" w:hAnsi="Verdana"/>
          <w:bCs/>
          <w:sz w:val="16"/>
          <w:szCs w:val="16"/>
          <w:vertAlign w:val="superscript"/>
        </w:rPr>
        <w:t>0</w:t>
      </w:r>
      <w:r w:rsidRPr="00E1311C">
        <w:rPr>
          <w:rFonts w:ascii="Verdana" w:hAnsi="Verdana"/>
          <w:bCs/>
          <w:sz w:val="16"/>
          <w:szCs w:val="16"/>
        </w:rPr>
        <w:t xml:space="preserve">C?            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D3898" w:rsidRPr="00AD3898" w:rsidRDefault="00AD3898" w:rsidP="0036670F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Tak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>, Zamawiający wyraża zgody na zaproponowane rozwiązanie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obok rozwiązania opisanego w SIWZ,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39 dotyczy </w:t>
      </w:r>
      <w:r w:rsidRPr="00E1311C">
        <w:rPr>
          <w:rFonts w:ascii="Verdana" w:hAnsi="Verdana"/>
          <w:b/>
          <w:sz w:val="16"/>
          <w:szCs w:val="16"/>
        </w:rPr>
        <w:t xml:space="preserve">pakiet nr 28 </w:t>
      </w:r>
      <w:r w:rsidRPr="00E1311C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Czy podane przez Zamawiającego wymiary są wymiarami wewnętrznymi  czy zewnętrznymi?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D3898" w:rsidRPr="00AD3898" w:rsidRDefault="00AD3898" w:rsidP="0036670F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Podane wymiary są wymiarami zewnętrznymi. </w:t>
      </w:r>
    </w:p>
    <w:p w:rsidR="0036670F" w:rsidRPr="00E1311C" w:rsidRDefault="0036670F" w:rsidP="0036670F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40 dotyczy </w:t>
      </w:r>
      <w:r w:rsidRPr="00E1311C">
        <w:rPr>
          <w:rFonts w:ascii="Verdana" w:hAnsi="Verdana"/>
          <w:b/>
          <w:sz w:val="16"/>
          <w:szCs w:val="16"/>
        </w:rPr>
        <w:t xml:space="preserve">pakiet nr 28 </w:t>
      </w:r>
      <w:r w:rsidRPr="00E1311C"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Czy Zamawiający wyrazi zgodę na zaoferowanie chłodziarki o</w:t>
      </w:r>
      <w:r w:rsidRPr="00E1311C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Pr="00E1311C">
        <w:rPr>
          <w:rFonts w:ascii="Verdana" w:hAnsi="Verdana"/>
          <w:bCs/>
          <w:sz w:val="16"/>
          <w:szCs w:val="16"/>
        </w:rPr>
        <w:t>wymiarach zewnętrznych</w:t>
      </w:r>
      <w:r w:rsidRPr="00E1311C">
        <w:rPr>
          <w:rFonts w:ascii="Verdana" w:hAnsi="Verdana"/>
          <w:b/>
          <w:bCs/>
          <w:sz w:val="16"/>
          <w:szCs w:val="16"/>
        </w:rPr>
        <w:t xml:space="preserve">  </w:t>
      </w:r>
      <w:r w:rsidRPr="00E1311C">
        <w:rPr>
          <w:rFonts w:ascii="Verdana" w:hAnsi="Verdana"/>
          <w:bCs/>
          <w:sz w:val="16"/>
          <w:szCs w:val="16"/>
        </w:rPr>
        <w:t>(</w:t>
      </w:r>
      <w:proofErr w:type="spellStart"/>
      <w:r w:rsidRPr="00E1311C">
        <w:rPr>
          <w:rFonts w:ascii="Verdana" w:hAnsi="Verdana"/>
          <w:bCs/>
          <w:sz w:val="16"/>
          <w:szCs w:val="16"/>
        </w:rPr>
        <w:t>SxGxW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) 676*730*1935mm i wewnętrznych   565*525*1246 mm 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D3898" w:rsidRPr="00E1311C" w:rsidRDefault="00AD3898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na zaproponowane rozwiązanie i podtrzymuje zapisy SIWZ.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41 dotyczy </w:t>
      </w:r>
      <w:r w:rsidRPr="00E1311C">
        <w:rPr>
          <w:rFonts w:ascii="Verdana" w:hAnsi="Verdana"/>
          <w:b/>
          <w:sz w:val="16"/>
          <w:szCs w:val="16"/>
        </w:rPr>
        <w:t xml:space="preserve">pakiet nr 28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 xml:space="preserve">Prosimy o wyjaśnienie co Zamawiający rozumie pod pojęciem </w:t>
      </w:r>
      <w:proofErr w:type="spellStart"/>
      <w:r w:rsidRPr="00E1311C">
        <w:rPr>
          <w:rFonts w:ascii="Verdana" w:hAnsi="Verdana"/>
          <w:bCs/>
          <w:sz w:val="16"/>
          <w:szCs w:val="16"/>
        </w:rPr>
        <w:t>organizer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?  Czy Zamawiający oczekuje   plastikowych pojemników ustawianych na półce?  Jeśli tak, prosimy o podanie wymiarów pojemników.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FB265F" w:rsidRPr="003E4F62" w:rsidRDefault="00FB265F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3E4F62">
        <w:rPr>
          <w:rFonts w:ascii="Verdana" w:eastAsia="Times New Roman" w:hAnsi="Verdana"/>
          <w:sz w:val="16"/>
          <w:szCs w:val="16"/>
          <w:lang w:eastAsia="zh-CN"/>
        </w:rPr>
        <w:t xml:space="preserve">Zamawiający wymaga 2 plastikowych pojemników ustawionych na półce, pojemniki dostosowane wielkością do rozmiarów lodówki. </w:t>
      </w:r>
      <w:r w:rsidR="003E4F62">
        <w:rPr>
          <w:rFonts w:ascii="Verdana" w:eastAsia="Times New Roman" w:hAnsi="Verdana"/>
          <w:sz w:val="16"/>
          <w:szCs w:val="16"/>
          <w:lang w:eastAsia="zh-CN"/>
        </w:rPr>
        <w:t xml:space="preserve">W załączeniu poprawiony zał. nr 2 do SIWZ formularz asortymentowo cenowy.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42 dotyczy </w:t>
      </w:r>
      <w:r w:rsidRPr="00E1311C">
        <w:rPr>
          <w:rFonts w:ascii="Verdana" w:hAnsi="Verdana"/>
          <w:b/>
          <w:sz w:val="16"/>
          <w:szCs w:val="16"/>
        </w:rPr>
        <w:t xml:space="preserve">pakiet nr 28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Czy Zamawiający odstąpi od wymogu wyposażenia chłodziarki w regulowane nóżki?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AD3898" w:rsidRPr="00AD3898" w:rsidRDefault="00AD3898" w:rsidP="0036670F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</w:t>
      </w:r>
      <w:r>
        <w:rPr>
          <w:rFonts w:ascii="Verdana" w:eastAsia="Times New Roman" w:hAnsi="Verdana"/>
          <w:sz w:val="16"/>
          <w:szCs w:val="16"/>
          <w:lang w:eastAsia="zh-CN"/>
        </w:rPr>
        <w:t>Zamawiają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cy nie odstąpi i podtrzymuj zapisy SIWZ. </w:t>
      </w:r>
    </w:p>
    <w:p w:rsidR="0036670F" w:rsidRPr="00E1311C" w:rsidRDefault="0036670F" w:rsidP="0036670F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43 dotyczy </w:t>
      </w:r>
      <w:r w:rsidRPr="00E1311C">
        <w:rPr>
          <w:rFonts w:ascii="Verdana" w:hAnsi="Verdana"/>
          <w:b/>
          <w:sz w:val="16"/>
          <w:szCs w:val="16"/>
        </w:rPr>
        <w:t xml:space="preserve">pakiet nr 21 – </w:t>
      </w:r>
      <w:proofErr w:type="spellStart"/>
      <w:r w:rsidRPr="00E1311C">
        <w:rPr>
          <w:rFonts w:ascii="Verdana" w:eastAsia="Times New Roman" w:hAnsi="Verdana" w:cs="Arial Narrow"/>
          <w:b/>
          <w:sz w:val="16"/>
          <w:szCs w:val="16"/>
          <w:lang w:eastAsia="pl-PL"/>
        </w:rPr>
        <w:t>Pulsoksymetr</w:t>
      </w:r>
      <w:proofErr w:type="spellEnd"/>
      <w:r w:rsidRPr="00E1311C">
        <w:rPr>
          <w:rFonts w:ascii="Verdana" w:eastAsia="Times New Roman" w:hAnsi="Verdana" w:cs="Arial Narrow"/>
          <w:b/>
          <w:sz w:val="16"/>
          <w:szCs w:val="16"/>
          <w:lang w:eastAsia="pl-PL"/>
        </w:rPr>
        <w:t xml:space="preserve"> poz.8</w:t>
      </w:r>
    </w:p>
    <w:p w:rsidR="0036670F" w:rsidRPr="00E1311C" w:rsidRDefault="0036670F" w:rsidP="0036670F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6"/>
          <w:szCs w:val="16"/>
          <w:lang w:val="x-none" w:eastAsia="x-none"/>
        </w:rPr>
      </w:pPr>
      <w:r w:rsidRPr="00E1311C">
        <w:rPr>
          <w:rFonts w:ascii="Verdana" w:eastAsia="Times New Roman" w:hAnsi="Verdana" w:cs="Arial Narrow"/>
          <w:color w:val="000000"/>
          <w:sz w:val="16"/>
          <w:szCs w:val="16"/>
          <w:lang w:eastAsia="x-none"/>
        </w:rPr>
        <w:t xml:space="preserve">Czy Zamawiający dopuści do przetargu </w:t>
      </w:r>
      <w:proofErr w:type="spellStart"/>
      <w:r w:rsidRPr="00E1311C">
        <w:rPr>
          <w:rFonts w:ascii="Verdana" w:eastAsia="Times New Roman" w:hAnsi="Verdana" w:cs="Arial Narrow"/>
          <w:color w:val="000000"/>
          <w:sz w:val="16"/>
          <w:szCs w:val="16"/>
          <w:lang w:eastAsia="x-none"/>
        </w:rPr>
        <w:t>pulsoksymetr</w:t>
      </w:r>
      <w:proofErr w:type="spellEnd"/>
      <w:r w:rsidRPr="00E1311C">
        <w:rPr>
          <w:rFonts w:ascii="Verdana" w:eastAsia="Times New Roman" w:hAnsi="Verdana" w:cs="Arial Narrow"/>
          <w:color w:val="000000"/>
          <w:sz w:val="16"/>
          <w:szCs w:val="16"/>
          <w:lang w:eastAsia="x-none"/>
        </w:rPr>
        <w:t xml:space="preserve"> z zakresem pomiarowym nieinwazyjnego ciśnienia tętniczego krwi w zakresie od 20 do 260 </w:t>
      </w:r>
      <w:proofErr w:type="spellStart"/>
      <w:r w:rsidRPr="00E1311C">
        <w:rPr>
          <w:rFonts w:ascii="Verdana" w:eastAsia="Times New Roman" w:hAnsi="Verdana" w:cs="Arial Narrow"/>
          <w:color w:val="000000"/>
          <w:sz w:val="16"/>
          <w:szCs w:val="16"/>
          <w:lang w:eastAsia="x-none"/>
        </w:rPr>
        <w:t>mmHg</w:t>
      </w:r>
      <w:proofErr w:type="spellEnd"/>
      <w:r w:rsidRPr="00E1311C">
        <w:rPr>
          <w:rFonts w:ascii="Verdana" w:eastAsia="Times New Roman" w:hAnsi="Verdana" w:cs="Arial Narrow"/>
          <w:color w:val="000000"/>
          <w:sz w:val="16"/>
          <w:szCs w:val="16"/>
          <w:lang w:eastAsia="x-none"/>
        </w:rPr>
        <w:t xml:space="preserve">? Oferowane wartości tylko nieznacznie różnią się od wymagań Zamawiającego i nie wprowadzają istotnej zmiany dla klinicznego zastosowania oferowanego urządzenia.  </w:t>
      </w:r>
    </w:p>
    <w:p w:rsidR="0036670F" w:rsidRDefault="0036670F" w:rsidP="0036670F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A28F1" w:rsidRPr="00E1311C" w:rsidRDefault="005A28F1" w:rsidP="005A28F1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4A31F6" w:rsidRPr="00E1311C" w:rsidRDefault="004A31F6" w:rsidP="004A31F6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44 dotyczy </w:t>
      </w:r>
      <w:r w:rsidRPr="00E1311C">
        <w:rPr>
          <w:rFonts w:ascii="Verdana" w:hAnsi="Verdana"/>
          <w:b/>
          <w:sz w:val="16"/>
          <w:szCs w:val="16"/>
        </w:rPr>
        <w:t>Istotne postanowienia umowy</w:t>
      </w:r>
    </w:p>
    <w:p w:rsidR="004A31F6" w:rsidRPr="003E4F62" w:rsidRDefault="004A31F6" w:rsidP="004A31F6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W razie niewykonania lub nienależytego wykonania umowy, Zamawiający może naliczyć kary umowne w następujących przypadkach i w wysokości: sumy stanowiącej równowartość </w:t>
      </w:r>
      <w:r w:rsidRPr="003E4F62">
        <w:rPr>
          <w:rFonts w:ascii="Verdana" w:hAnsi="Verdana"/>
          <w:sz w:val="16"/>
          <w:szCs w:val="16"/>
        </w:rPr>
        <w:t>0,5 %</w:t>
      </w:r>
      <w:r w:rsidRPr="00E1311C">
        <w:rPr>
          <w:rFonts w:ascii="Verdana" w:hAnsi="Verdana"/>
          <w:sz w:val="16"/>
          <w:szCs w:val="16"/>
        </w:rPr>
        <w:t xml:space="preserve"> wartości niezrealizowanej w terminie dostawy - za każdy dzień opóźnienia, </w:t>
      </w:r>
      <w:r w:rsidRPr="003E4F62">
        <w:rPr>
          <w:rFonts w:ascii="Verdana" w:hAnsi="Verdana"/>
          <w:sz w:val="16"/>
          <w:szCs w:val="16"/>
        </w:rPr>
        <w:t>jednak nie więcej niż 10% wartości brutto niezrealizowanej w terminie części dostawy;</w:t>
      </w:r>
    </w:p>
    <w:p w:rsidR="004A31F6" w:rsidRDefault="004A31F6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F63B2" w:rsidRPr="006631A2" w:rsidRDefault="006631A2" w:rsidP="004A31F6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</w:t>
      </w:r>
      <w:r>
        <w:rPr>
          <w:rFonts w:ascii="Verdana" w:eastAsia="Times New Roman" w:hAnsi="Verdana"/>
          <w:sz w:val="16"/>
          <w:szCs w:val="16"/>
          <w:lang w:eastAsia="zh-CN"/>
        </w:rPr>
        <w:t>Zamawiają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cy nie </w:t>
      </w:r>
      <w:r>
        <w:rPr>
          <w:rFonts w:ascii="Verdana" w:eastAsia="Times New Roman" w:hAnsi="Verdana"/>
          <w:sz w:val="16"/>
          <w:szCs w:val="16"/>
          <w:lang w:eastAsia="zh-CN"/>
        </w:rPr>
        <w:t>wyraża zgody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i podtrzymuj zapisy SIWZ</w:t>
      </w:r>
      <w:r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4A31F6" w:rsidRPr="00E1311C" w:rsidRDefault="004A31F6" w:rsidP="004A31F6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45 dotyczy </w:t>
      </w:r>
      <w:r w:rsidRPr="00E1311C">
        <w:rPr>
          <w:rFonts w:ascii="Verdana" w:hAnsi="Verdana"/>
          <w:b/>
          <w:sz w:val="16"/>
          <w:szCs w:val="16"/>
        </w:rPr>
        <w:t>Istotne postanowienia umowy</w:t>
      </w:r>
    </w:p>
    <w:p w:rsidR="004A31F6" w:rsidRPr="00E1311C" w:rsidRDefault="004A31F6" w:rsidP="004A31F6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</w:t>
      </w:r>
      <w:r w:rsidR="003E4F62">
        <w:rPr>
          <w:rFonts w:ascii="Verdana" w:hAnsi="Verdana"/>
          <w:sz w:val="16"/>
          <w:szCs w:val="16"/>
        </w:rPr>
        <w:t xml:space="preserve">10 </w:t>
      </w:r>
      <w:r w:rsidRPr="003E4F62">
        <w:rPr>
          <w:rFonts w:ascii="Verdana" w:hAnsi="Verdana"/>
          <w:sz w:val="16"/>
          <w:szCs w:val="16"/>
        </w:rPr>
        <w:t>%</w:t>
      </w:r>
      <w:r w:rsidRPr="00E1311C">
        <w:rPr>
          <w:rFonts w:ascii="Verdana" w:hAnsi="Verdana"/>
          <w:sz w:val="16"/>
          <w:szCs w:val="16"/>
        </w:rPr>
        <w:t xml:space="preserve"> wartości niezrealizowanej umowy.  </w:t>
      </w:r>
    </w:p>
    <w:p w:rsidR="007645B0" w:rsidRDefault="004A31F6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631A2" w:rsidRPr="006631A2" w:rsidRDefault="006631A2" w:rsidP="006631A2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</w:t>
      </w:r>
      <w:r>
        <w:rPr>
          <w:rFonts w:ascii="Verdana" w:eastAsia="Times New Roman" w:hAnsi="Verdana"/>
          <w:sz w:val="16"/>
          <w:szCs w:val="16"/>
          <w:lang w:eastAsia="zh-CN"/>
        </w:rPr>
        <w:t>Zamawiają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cy nie </w:t>
      </w:r>
      <w:r>
        <w:rPr>
          <w:rFonts w:ascii="Verdana" w:eastAsia="Times New Roman" w:hAnsi="Verdana"/>
          <w:sz w:val="16"/>
          <w:szCs w:val="16"/>
          <w:lang w:eastAsia="zh-CN"/>
        </w:rPr>
        <w:t>wyraża zgody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i podtrzymuj zapisy SIWZ</w:t>
      </w:r>
      <w:r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4A31F6" w:rsidRPr="00E1311C" w:rsidRDefault="004A31F6" w:rsidP="004A31F6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46 dotyczy pakiet </w:t>
      </w:r>
      <w:r w:rsidR="007659B5"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nr </w:t>
      </w: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24 </w:t>
      </w:r>
    </w:p>
    <w:p w:rsidR="004A31F6" w:rsidRPr="00E1311C" w:rsidRDefault="004A31F6" w:rsidP="004A31F6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do postepowania w pakiecie numer 24: „Materac lub inne urządzenie do ogrzewania" – system który jest rozwiązaniem zdecydowanie lepszym i praktyczniejszym o parametrach: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System złożony z materaca grzewczego i kontrolki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Warstwa grzewcza wykonana z elastycznych polimerów węglowych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Materac wyposażony w 18 milimetrową warstwę przeciwodleżynową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Pokrowiec materaca szczelnie zamknięty (elementy zgrzane w technologii RF)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Możliwość podłączenia dwóch materacy do jednej jednostki sterującej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Zakres temperatur pracy 25 40 st. C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Materac wyposażony w pasy mocujące do stołu operacyjnego</w:t>
      </w:r>
    </w:p>
    <w:p w:rsidR="004A31F6" w:rsidRPr="00E1311C" w:rsidRDefault="004A31F6" w:rsidP="004A31F6">
      <w:pPr>
        <w:numPr>
          <w:ilvl w:val="0"/>
          <w:numId w:val="6"/>
        </w:num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System nie wymagający pokrowca i elementów jednorazowych</w:t>
      </w:r>
    </w:p>
    <w:p w:rsidR="004A31F6" w:rsidRDefault="004A31F6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3A1947" w:rsidRPr="006631A2" w:rsidRDefault="003A1947" w:rsidP="003A1947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</w:t>
      </w:r>
      <w:r>
        <w:rPr>
          <w:rFonts w:ascii="Verdana" w:eastAsia="Times New Roman" w:hAnsi="Verdana"/>
          <w:sz w:val="16"/>
          <w:szCs w:val="16"/>
          <w:lang w:eastAsia="zh-CN"/>
        </w:rPr>
        <w:t>Zamawiają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cy nie </w:t>
      </w:r>
      <w:r w:rsidR="00FB265F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i podtrzymuj zapisy SIWZ</w:t>
      </w:r>
      <w:r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FB265F" w:rsidRDefault="00FB265F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B265F" w:rsidRDefault="00FB265F" w:rsidP="004A31F6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4A31F6" w:rsidRPr="00E1311C" w:rsidRDefault="004A31F6" w:rsidP="004A31F6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47 dotyczy </w:t>
      </w:r>
      <w:r w:rsidR="007659B5" w:rsidRPr="00E1311C">
        <w:rPr>
          <w:rFonts w:ascii="Verdana" w:eastAsia="Times New Roman" w:hAnsi="Verdana"/>
          <w:b/>
          <w:sz w:val="16"/>
          <w:szCs w:val="16"/>
          <w:lang w:eastAsia="zh-CN"/>
        </w:rPr>
        <w:t>pakiet nr 3</w:t>
      </w: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7659B5" w:rsidRPr="00E1311C" w:rsidRDefault="007659B5" w:rsidP="004A31F6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możliwość zaoferowania stojaka do kroplówek z podstawą ze stali nierdzewnej?</w:t>
      </w:r>
    </w:p>
    <w:p w:rsidR="007659B5" w:rsidRDefault="007659B5" w:rsidP="007659B5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524E7" w:rsidRPr="00E1311C" w:rsidRDefault="007524E7" w:rsidP="007524E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 w:cs="Times New Roman"/>
          <w:sz w:val="16"/>
          <w:szCs w:val="16"/>
          <w:lang w:eastAsia="zh-CN"/>
        </w:rPr>
        <w:t xml:space="preserve">Tak,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Zamawiający dopuszcza obok rozwiazania opisanego w SIWZ, 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645B0" w:rsidRPr="00E1311C" w:rsidRDefault="007645B0" w:rsidP="007645B0">
      <w:pPr>
        <w:spacing w:after="0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hAnsi="Verdana"/>
          <w:b/>
          <w:bCs/>
          <w:sz w:val="16"/>
          <w:szCs w:val="16"/>
        </w:rPr>
        <w:t>Pytanie 48, dotyczy pakietu 24, pkt 4</w:t>
      </w:r>
    </w:p>
    <w:p w:rsidR="007645B0" w:rsidRPr="00E1311C" w:rsidRDefault="007645B0" w:rsidP="007645B0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Zamawiający w punkcie 3 wymaga przewodu grzejnego o długości minimum 1,5 m, a w punkcie 4 minimum 4 m. Czy Zamawiający dopuści urządzenie posiadające przewód grzewczy o długości 1,8 m, spełniającego wymóg punktu 3 ?</w:t>
      </w:r>
    </w:p>
    <w:p w:rsidR="007645B0" w:rsidRDefault="007645B0" w:rsidP="007645B0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AD3898" w:rsidRDefault="00597FE4" w:rsidP="00597FE4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Tak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</w:t>
      </w:r>
      <w:r w:rsidR="00FB265F">
        <w:rPr>
          <w:rFonts w:ascii="Verdana" w:eastAsia="Times New Roman" w:hAnsi="Verdana"/>
          <w:sz w:val="16"/>
          <w:szCs w:val="16"/>
          <w:lang w:eastAsia="zh-CN"/>
        </w:rPr>
        <w:t>szcza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obok rozwiązania opisanego w SIWZ,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645B0" w:rsidRPr="00E1311C" w:rsidRDefault="007645B0" w:rsidP="007645B0">
      <w:pPr>
        <w:spacing w:after="0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hAnsi="Verdana"/>
          <w:b/>
          <w:bCs/>
          <w:sz w:val="16"/>
          <w:szCs w:val="16"/>
        </w:rPr>
        <w:t>Pytanie 49, dotyczy pakietu 24, pkt 8</w:t>
      </w:r>
    </w:p>
    <w:p w:rsidR="007645B0" w:rsidRPr="00E1311C" w:rsidRDefault="007645B0" w:rsidP="007645B0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W związku z wymogiem posiadania przez urządzenie 5 zakresów temperatur, które posiada tylko jedno urządzenie na rynku zwracamy się z prośbą czy Zamawiający dopuści alternatywne urządzenie spełniające </w:t>
      </w:r>
    </w:p>
    <w:p w:rsidR="007645B0" w:rsidRPr="00E1311C" w:rsidRDefault="007645B0" w:rsidP="007645B0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wymogi terapii ogrzewania pacjenta z 4 zakresami temperatur: temperatura otoczenia, 32</w:t>
      </w:r>
      <w:r w:rsidRPr="00E1311C">
        <w:rPr>
          <w:rFonts w:ascii="Verdana" w:hAnsi="Verdana"/>
          <w:sz w:val="16"/>
          <w:szCs w:val="16"/>
          <w:vertAlign w:val="superscript"/>
        </w:rPr>
        <w:t>o</w:t>
      </w:r>
      <w:r w:rsidRPr="00E1311C">
        <w:rPr>
          <w:rFonts w:ascii="Verdana" w:hAnsi="Verdana"/>
          <w:sz w:val="16"/>
          <w:szCs w:val="16"/>
        </w:rPr>
        <w:t>C, 38</w:t>
      </w:r>
      <w:r w:rsidRPr="00E1311C">
        <w:rPr>
          <w:rFonts w:ascii="Verdana" w:hAnsi="Verdana"/>
          <w:sz w:val="16"/>
          <w:szCs w:val="16"/>
          <w:vertAlign w:val="superscript"/>
        </w:rPr>
        <w:t>o</w:t>
      </w:r>
      <w:r w:rsidRPr="00E1311C">
        <w:rPr>
          <w:rFonts w:ascii="Verdana" w:hAnsi="Verdana"/>
          <w:sz w:val="16"/>
          <w:szCs w:val="16"/>
        </w:rPr>
        <w:t>C, 43</w:t>
      </w:r>
      <w:r w:rsidRPr="00E1311C">
        <w:rPr>
          <w:rFonts w:ascii="Verdana" w:hAnsi="Verdana"/>
          <w:sz w:val="16"/>
          <w:szCs w:val="16"/>
          <w:vertAlign w:val="superscript"/>
        </w:rPr>
        <w:t>o</w:t>
      </w:r>
      <w:r w:rsidRPr="00E1311C">
        <w:rPr>
          <w:rFonts w:ascii="Verdana" w:hAnsi="Verdana"/>
          <w:sz w:val="16"/>
          <w:szCs w:val="16"/>
        </w:rPr>
        <w:t>C?</w:t>
      </w:r>
    </w:p>
    <w:p w:rsidR="007645B0" w:rsidRDefault="007645B0" w:rsidP="007645B0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AD3898" w:rsidRDefault="00597FE4" w:rsidP="00597FE4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Tak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 w:rsidR="00FB265F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obok rozwiązania opisanego w SIWZ,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645B0" w:rsidRPr="00E1311C" w:rsidRDefault="007645B0" w:rsidP="007645B0">
      <w:pPr>
        <w:spacing w:after="0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hAnsi="Verdana"/>
          <w:b/>
          <w:bCs/>
          <w:sz w:val="16"/>
          <w:szCs w:val="16"/>
        </w:rPr>
        <w:t>Pytanie 50, dotyczy pakietu 24, pkt 11</w:t>
      </w:r>
    </w:p>
    <w:p w:rsidR="007645B0" w:rsidRPr="00E1311C" w:rsidRDefault="007645B0" w:rsidP="007645B0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alternatywne urządzenie z wbudowanym licznikiem przepracowanych godzin, informujące o konieczności wymiany filtra, bez konieczności monitorowania ilości przepracowanych już godzin pracy?</w:t>
      </w:r>
    </w:p>
    <w:p w:rsidR="007645B0" w:rsidRDefault="007645B0" w:rsidP="007645B0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AD3898" w:rsidRDefault="00597FE4" w:rsidP="00597FE4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Tak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 w:rsidR="00FB265F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obok rozwiązania opisanego w SIWZ,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645B0" w:rsidRPr="00E1311C" w:rsidRDefault="007645B0" w:rsidP="007645B0">
      <w:pPr>
        <w:spacing w:after="0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hAnsi="Verdana"/>
          <w:b/>
          <w:bCs/>
          <w:sz w:val="16"/>
          <w:szCs w:val="16"/>
        </w:rPr>
        <w:t>Pytanie 51, dotyczy pakietu 24, pkt 12</w:t>
      </w:r>
    </w:p>
    <w:p w:rsidR="007645B0" w:rsidRPr="00E1311C" w:rsidRDefault="007645B0" w:rsidP="007645B0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alternatywne urządzenie z panelem sterowania, na którym wskazana jest zadana temperatura ? Istotna dla tego urządzenia jest zagwarantowanie temperatury wyjściowej nadmuchiwanego powietrza.</w:t>
      </w:r>
    </w:p>
    <w:p w:rsidR="007645B0" w:rsidRDefault="007645B0" w:rsidP="007645B0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6631A2" w:rsidRDefault="00597FE4" w:rsidP="00597FE4">
      <w:pPr>
        <w:spacing w:after="0"/>
        <w:jc w:val="both"/>
        <w:rPr>
          <w:rFonts w:ascii="Verdana" w:hAnsi="Verdana"/>
          <w:sz w:val="16"/>
          <w:szCs w:val="16"/>
        </w:rPr>
      </w:pP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Nie, </w:t>
      </w:r>
      <w:r>
        <w:rPr>
          <w:rFonts w:ascii="Verdana" w:eastAsia="Times New Roman" w:hAnsi="Verdana"/>
          <w:sz w:val="16"/>
          <w:szCs w:val="16"/>
          <w:lang w:eastAsia="zh-CN"/>
        </w:rPr>
        <w:t>Zamawiają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cy nie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i podtrzymuj zapisy SIWZ</w:t>
      </w:r>
      <w:r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645B0" w:rsidRPr="00E1311C" w:rsidRDefault="007645B0" w:rsidP="007645B0">
      <w:pPr>
        <w:spacing w:after="0"/>
        <w:rPr>
          <w:rFonts w:ascii="Verdana" w:hAnsi="Verdana"/>
          <w:b/>
          <w:bCs/>
          <w:sz w:val="16"/>
          <w:szCs w:val="16"/>
        </w:rPr>
      </w:pPr>
      <w:r w:rsidRPr="00E1311C">
        <w:rPr>
          <w:rFonts w:ascii="Verdana" w:hAnsi="Verdana"/>
          <w:b/>
          <w:bCs/>
          <w:sz w:val="16"/>
          <w:szCs w:val="16"/>
        </w:rPr>
        <w:t>Pytanie 52, dotyczy pakietu 24, pkt 13</w:t>
      </w:r>
    </w:p>
    <w:p w:rsidR="007645B0" w:rsidRPr="00E1311C" w:rsidRDefault="007645B0" w:rsidP="007645B0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alternatywne urządzenie z dokładnością nastawionej temperatury +/- 1</w:t>
      </w:r>
      <w:r w:rsidRPr="00E1311C">
        <w:rPr>
          <w:rFonts w:ascii="Verdana" w:hAnsi="Verdana"/>
          <w:sz w:val="16"/>
          <w:szCs w:val="16"/>
          <w:vertAlign w:val="superscript"/>
        </w:rPr>
        <w:t>o</w:t>
      </w:r>
      <w:r w:rsidRPr="00E1311C">
        <w:rPr>
          <w:rFonts w:ascii="Verdana" w:hAnsi="Verdana"/>
          <w:sz w:val="16"/>
          <w:szCs w:val="16"/>
        </w:rPr>
        <w:t>C ?</w:t>
      </w:r>
    </w:p>
    <w:p w:rsidR="007645B0" w:rsidRDefault="007645B0" w:rsidP="007645B0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AD3898" w:rsidRDefault="00597FE4" w:rsidP="00597FE4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Tak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 w:rsidR="00FB265F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AD3898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obok rozwiązania opisanego w SIWZ,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</w:p>
    <w:p w:rsidR="007645B0" w:rsidRPr="00E1311C" w:rsidRDefault="00D36DF1" w:rsidP="007645B0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53</w:t>
      </w:r>
      <w:r w:rsidR="007645B0" w:rsidRPr="00E1311C">
        <w:rPr>
          <w:rFonts w:ascii="Verdana" w:hAnsi="Verdana"/>
          <w:b/>
          <w:bCs/>
          <w:sz w:val="16"/>
          <w:szCs w:val="16"/>
        </w:rPr>
        <w:t>, dotyczy pakietu 12</w:t>
      </w:r>
    </w:p>
    <w:p w:rsidR="007645B0" w:rsidRPr="00E1311C" w:rsidRDefault="007645B0" w:rsidP="007645B0">
      <w:pPr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E1311C">
        <w:rPr>
          <w:rFonts w:ascii="Verdana" w:eastAsia="Times New Roman" w:hAnsi="Verdana" w:cs="Arial"/>
          <w:iCs/>
          <w:sz w:val="16"/>
          <w:szCs w:val="16"/>
          <w:lang w:eastAsia="de-DE"/>
        </w:rPr>
        <w:t>Prosimy o wyjaśnienie, czy Zamawiający dopuści przepływomierz (dozownik tlenu) mocowany na szynie z drenem zakończonym systemem szybkozłącza typu AGA, z wielorazowym, szklanym nawilżaczem (pojemnikiem na wodę), z kompletem adapterów umożliwiających m.in. podłączenie jednorazowych zestawów do nawilżania, z zakresem przepływu od 0- 16l/min.?</w:t>
      </w:r>
    </w:p>
    <w:p w:rsidR="00D36DF1" w:rsidRPr="00E1311C" w:rsidRDefault="00D36DF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E1311C" w:rsidRPr="00E1311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E1311C" w:rsidRPr="00E1311C" w:rsidRDefault="00E1311C" w:rsidP="00D36DF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</w:t>
      </w:r>
    </w:p>
    <w:p w:rsidR="00D36DF1" w:rsidRPr="00E1311C" w:rsidRDefault="00D36DF1" w:rsidP="00D36DF1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54, dotyczy pakietu 13</w:t>
      </w:r>
    </w:p>
    <w:p w:rsidR="007645B0" w:rsidRPr="00E1311C" w:rsidRDefault="007645B0" w:rsidP="007645B0">
      <w:pPr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E1311C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Prosimy o wyjaśnienie, w jaki rodzaj szybkozłącza ma być wyposażony regulator próżni, czy ma być wpinany bezpośrednio w gniazdo, czy tez mocowany na szynie i wyposażony w dren połączeniowy, jak również, czy Zamawiający oczekuje wraz z regulatorem kompletu zbiorników na wydzieliny? </w:t>
      </w:r>
    </w:p>
    <w:p w:rsidR="00D36DF1" w:rsidRPr="00E1311C" w:rsidRDefault="00D36DF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1311C" w:rsidRDefault="00E1311C" w:rsidP="00E1311C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sv-SE" w:eastAsia="x-none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Zamawiający wymaga, aby regulator próżni wpinany był bezpośrednio w gniazdo typu AGA. Zamawiający nie </w:t>
      </w:r>
      <w:r w:rsidR="00C377E1">
        <w:rPr>
          <w:rFonts w:ascii="Verdana" w:eastAsia="Times New Roman" w:hAnsi="Verdana" w:cs="Arial"/>
          <w:iCs/>
          <w:sz w:val="16"/>
          <w:szCs w:val="16"/>
          <w:lang w:eastAsia="de-DE"/>
        </w:rPr>
        <w:t>wymaga</w:t>
      </w:r>
      <w:r w:rsidRPr="00E1311C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wraz z regulatorem kompletu zbiorników na wydzieliny, a zaproponowane rozwiązania dopuszcza obok rozwiązania opisanego w SIWZ, 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jadnakże wymaga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odnotowania tego fakt w formularzu asortymentowo cenowym w postaci „* i przypisu”</w:t>
      </w:r>
      <w:r w:rsidRPr="00E1311C">
        <w:rPr>
          <w:rFonts w:ascii="Verdana" w:eastAsia="Times New Roman" w:hAnsi="Verdana" w:cs="Times New Roman"/>
          <w:sz w:val="16"/>
          <w:szCs w:val="16"/>
          <w:lang w:val="sv-SE" w:eastAsia="x-none"/>
        </w:rPr>
        <w:t>.</w:t>
      </w:r>
      <w:r w:rsidR="006C1C6F">
        <w:rPr>
          <w:rFonts w:ascii="Verdana" w:eastAsia="Times New Roman" w:hAnsi="Verdana" w:cs="Times New Roman"/>
          <w:sz w:val="16"/>
          <w:szCs w:val="16"/>
          <w:lang w:val="sv-SE" w:eastAsia="x-none"/>
        </w:rPr>
        <w:t xml:space="preserve"> W załączeniu poprawiony zał nr 2 do SIWZ formularz asortymentowo cenowy. </w:t>
      </w:r>
    </w:p>
    <w:p w:rsidR="00D36DF1" w:rsidRPr="00607E49" w:rsidRDefault="00D36DF1" w:rsidP="00D36DF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b/>
          <w:bCs/>
          <w:sz w:val="16"/>
          <w:szCs w:val="16"/>
        </w:rPr>
        <w:t>Pytanie 55, dotyczy pakietu 14</w:t>
      </w:r>
    </w:p>
    <w:p w:rsidR="007645B0" w:rsidRPr="00E1311C" w:rsidRDefault="007645B0" w:rsidP="007645B0">
      <w:pPr>
        <w:spacing w:after="0" w:line="240" w:lineRule="auto"/>
        <w:jc w:val="both"/>
        <w:rPr>
          <w:rFonts w:ascii="Verdana" w:eastAsia="Times New Roman" w:hAnsi="Verdana" w:cs="Arial"/>
          <w:iCs/>
          <w:sz w:val="16"/>
          <w:szCs w:val="16"/>
          <w:lang w:eastAsia="de-DE"/>
        </w:rPr>
      </w:pPr>
      <w:r w:rsidRPr="00E1311C">
        <w:rPr>
          <w:rFonts w:ascii="Verdana" w:eastAsia="Times New Roman" w:hAnsi="Verdana" w:cs="Arial"/>
          <w:iCs/>
          <w:sz w:val="16"/>
          <w:szCs w:val="16"/>
          <w:lang w:eastAsia="de-DE"/>
        </w:rPr>
        <w:t>Prosimy o wyjaśnienie, czy Zamawiający dopuści przepływomierz (dozownik tlenu) mocowany na szynie z drenem zakończonym systemem szybkozłącza typu AGA, z wielorazowym, szklanym</w:t>
      </w:r>
      <w:r w:rsidR="00E1311C">
        <w:rPr>
          <w:rFonts w:ascii="Verdana" w:eastAsia="Times New Roman" w:hAnsi="Verdana" w:cs="Arial"/>
          <w:iCs/>
          <w:sz w:val="16"/>
          <w:szCs w:val="16"/>
          <w:lang w:eastAsia="de-DE"/>
        </w:rPr>
        <w:t xml:space="preserve"> </w:t>
      </w:r>
      <w:r w:rsidRPr="00E1311C">
        <w:rPr>
          <w:rFonts w:ascii="Verdana" w:eastAsia="Times New Roman" w:hAnsi="Verdana" w:cs="Arial"/>
          <w:iCs/>
          <w:sz w:val="16"/>
          <w:szCs w:val="16"/>
          <w:lang w:eastAsia="de-DE"/>
        </w:rPr>
        <w:t>nawilżaczem (pojemnikiem na wodę), z kompletem adapterów umożliwiających m.in. podłączenie jednorazowych zestawów do nawilżania, z zakresem przepływu od 0- 16l/min.?</w:t>
      </w:r>
    </w:p>
    <w:p w:rsidR="00F96781" w:rsidRDefault="00F9678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96781" w:rsidRDefault="00F9678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96781" w:rsidRDefault="00F9678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96781" w:rsidRDefault="00F9678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F96781" w:rsidRDefault="00F9678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D36DF1" w:rsidRDefault="00D36DF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1311C" w:rsidRPr="00E1311C" w:rsidRDefault="00E1311C" w:rsidP="00D36DF1">
      <w:pPr>
        <w:spacing w:after="0"/>
        <w:rPr>
          <w:rFonts w:ascii="Verdana" w:eastAsia="Times New Roman" w:hAnsi="Verdana"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7645B0" w:rsidRPr="00E1311C" w:rsidRDefault="00D36DF1" w:rsidP="00D36DF1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 xml:space="preserve">Pytanie 56, dotyczy pakietu </w:t>
      </w:r>
      <w:r w:rsidRPr="00E1311C">
        <w:rPr>
          <w:rFonts w:ascii="Verdana" w:hAnsi="Verdana"/>
          <w:b/>
          <w:sz w:val="16"/>
          <w:szCs w:val="16"/>
        </w:rPr>
        <w:t xml:space="preserve">nr </w:t>
      </w:r>
      <w:r w:rsidR="007645B0" w:rsidRPr="00E1311C">
        <w:rPr>
          <w:rFonts w:ascii="Verdana" w:hAnsi="Verdana"/>
          <w:b/>
          <w:sz w:val="16"/>
          <w:szCs w:val="16"/>
        </w:rPr>
        <w:t>8</w:t>
      </w:r>
      <w:r w:rsidRPr="00E1311C">
        <w:rPr>
          <w:rFonts w:ascii="Verdana" w:hAnsi="Verdana"/>
          <w:b/>
          <w:sz w:val="16"/>
          <w:szCs w:val="16"/>
        </w:rPr>
        <w:t xml:space="preserve"> </w:t>
      </w:r>
      <w:r w:rsidR="007645B0" w:rsidRPr="00E1311C">
        <w:rPr>
          <w:rFonts w:ascii="Verdana" w:hAnsi="Verdana"/>
          <w:b/>
          <w:sz w:val="16"/>
          <w:szCs w:val="16"/>
        </w:rPr>
        <w:t>- Waga łóżkowa</w:t>
      </w:r>
    </w:p>
    <w:p w:rsidR="00FB265F" w:rsidRDefault="007645B0" w:rsidP="00FB265F">
      <w:pPr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wagę wyposażoną w wyświetlacz bez podświetlenia, którego wyświetlacz jest widoczny przy niskim natężeniu oświetlenia? </w:t>
      </w:r>
      <w:r w:rsidRPr="00E1311C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6D662ECD" wp14:editId="041E60F8">
            <wp:extent cx="1827815" cy="1333500"/>
            <wp:effectExtent l="0" t="0" r="1270" b="0"/>
            <wp:docPr id="3" name="Obraz 2" descr="C:\Users\ckolek\AppData\Local\Microsoft\Windows\Temporary Internet Files\Content.Outlook\206M3AXA\985 wyświetlacz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kolek\AppData\Local\Microsoft\Windows\Temporary Internet Files\Content.Outlook\206M3AXA\985 wyświetlacz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35" cy="13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49" w:rsidRDefault="00D36DF1" w:rsidP="00FB265F">
      <w:pPr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02018" w:rsidRPr="00E1311C" w:rsidRDefault="00902018" w:rsidP="00607E49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D36DF1" w:rsidRPr="00E1311C" w:rsidRDefault="00D36DF1" w:rsidP="00607E49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57, dotyczy pakietu nr 8</w:t>
      </w:r>
    </w:p>
    <w:p w:rsidR="007645B0" w:rsidRPr="00E1311C" w:rsidRDefault="007645B0" w:rsidP="00D36DF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wymaga wagi wyposażonej w zintegrowany podnośnik z wagą (tzw. 2w 1), który skraca pracę personelu oraz ułatwia ważenie pacjenta leżącego na łóżku? </w:t>
      </w:r>
      <w:r w:rsidRPr="00E1311C">
        <w:rPr>
          <w:rFonts w:ascii="Verdana" w:hAnsi="Verdana"/>
          <w:sz w:val="16"/>
          <w:szCs w:val="16"/>
        </w:rPr>
        <w:br/>
        <w:t>Rozwiązanie 2 w 1 nie wymusza jak w innych podnoszenia kółka z jednej strony podnośnikiem, a następnie podkładania wagi pod kółka od wewnętrznej strony łóżka.</w:t>
      </w:r>
    </w:p>
    <w:p w:rsidR="00D36DF1" w:rsidRDefault="00D36DF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619F2" w:rsidRPr="001619F2" w:rsidRDefault="001619F2" w:rsidP="001619F2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607E49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 xml:space="preserve">nie wymaga, a zaproponowane </w:t>
      </w:r>
      <w:r w:rsidRPr="00607E49">
        <w:rPr>
          <w:rFonts w:ascii="Verdana" w:hAnsi="Verdana"/>
          <w:sz w:val="16"/>
          <w:szCs w:val="16"/>
        </w:rPr>
        <w:t xml:space="preserve">rozwiązanie </w:t>
      </w:r>
      <w:r>
        <w:rPr>
          <w:rFonts w:ascii="Verdana" w:hAnsi="Verdana"/>
          <w:sz w:val="16"/>
          <w:szCs w:val="16"/>
        </w:rPr>
        <w:t xml:space="preserve">dopuszcza </w:t>
      </w:r>
      <w:r w:rsidRPr="00607E49">
        <w:rPr>
          <w:rFonts w:ascii="Verdana" w:hAnsi="Verdana"/>
          <w:sz w:val="16"/>
          <w:szCs w:val="16"/>
        </w:rPr>
        <w:t>obok rozwiązania opisanego w SIWZ, jednak wymaga odnotowania tego faktu w formularzu asortymentowo cenowym w postaci „* i przypisu”.</w:t>
      </w:r>
    </w:p>
    <w:p w:rsidR="00D36DF1" w:rsidRPr="00E1311C" w:rsidRDefault="00D36DF1" w:rsidP="00D36DF1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58, dotyczy pakietu nr 8</w:t>
      </w:r>
    </w:p>
    <w:p w:rsidR="00D36DF1" w:rsidRPr="00E1311C" w:rsidRDefault="007645B0" w:rsidP="00D36DF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wymaga aby 4 kable do wagi były długości min. 2,5 m?</w:t>
      </w:r>
    </w:p>
    <w:p w:rsidR="00D36DF1" w:rsidRDefault="00D36DF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1619F2" w:rsidRPr="001619F2" w:rsidRDefault="001619F2" w:rsidP="001619F2">
      <w:pPr>
        <w:spacing w:after="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607E49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 xml:space="preserve">nie wymaga, a zaproponowane </w:t>
      </w:r>
      <w:r w:rsidRPr="00607E49">
        <w:rPr>
          <w:rFonts w:ascii="Verdana" w:hAnsi="Verdana"/>
          <w:sz w:val="16"/>
          <w:szCs w:val="16"/>
        </w:rPr>
        <w:t xml:space="preserve">rozwiązanie </w:t>
      </w:r>
      <w:r>
        <w:rPr>
          <w:rFonts w:ascii="Verdana" w:hAnsi="Verdana"/>
          <w:sz w:val="16"/>
          <w:szCs w:val="16"/>
        </w:rPr>
        <w:t xml:space="preserve">dopuszcza </w:t>
      </w:r>
      <w:r w:rsidRPr="00607E49">
        <w:rPr>
          <w:rFonts w:ascii="Verdana" w:hAnsi="Verdana"/>
          <w:sz w:val="16"/>
          <w:szCs w:val="16"/>
        </w:rPr>
        <w:t>obok rozwiązania opisanego w SIWZ, jednak wymaga odnotowania tego faktu w formularzu asortymentowo cenowym w postaci „* i przypisu”.</w:t>
      </w:r>
    </w:p>
    <w:p w:rsidR="00D36DF1" w:rsidRPr="00E1311C" w:rsidRDefault="00D36DF1" w:rsidP="00D36DF1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59, dotyczy pakietu nr 8</w:t>
      </w:r>
    </w:p>
    <w:p w:rsidR="00D36DF1" w:rsidRPr="00E1311C" w:rsidRDefault="007645B0" w:rsidP="00D36DF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Czy Zamawiający dopuści wagę o maksymalnym ważeniu łóżko 250 kg, pacjent 250 kg?</w:t>
      </w:r>
    </w:p>
    <w:p w:rsidR="00D36DF1" w:rsidRDefault="00D36DF1" w:rsidP="00D36DF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D36DF1" w:rsidRPr="00E1311C" w:rsidRDefault="00D36DF1" w:rsidP="00D36DF1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60, dotyczy pakietu nr 34</w:t>
      </w:r>
    </w:p>
    <w:p w:rsidR="007645B0" w:rsidRPr="00E1311C" w:rsidRDefault="007645B0" w:rsidP="00CB0AD3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 xml:space="preserve">Czy Zamawiający dopuści ciśnieniomierz o zakresie pomiarowym 30-280 </w:t>
      </w:r>
      <w:proofErr w:type="spellStart"/>
      <w:r w:rsidRPr="00E1311C">
        <w:rPr>
          <w:rFonts w:ascii="Verdana" w:hAnsi="Verdana"/>
          <w:sz w:val="16"/>
          <w:szCs w:val="16"/>
        </w:rPr>
        <w:t>mmHg</w:t>
      </w:r>
      <w:proofErr w:type="spellEnd"/>
      <w:r w:rsidRPr="00E1311C">
        <w:rPr>
          <w:rFonts w:ascii="Verdana" w:hAnsi="Verdana"/>
          <w:sz w:val="16"/>
          <w:szCs w:val="16"/>
        </w:rPr>
        <w:t>?</w:t>
      </w:r>
    </w:p>
    <w:p w:rsidR="00CB0AD3" w:rsidRDefault="00CB0AD3" w:rsidP="00CB0AD3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C377E1" w:rsidRPr="00C377E1" w:rsidRDefault="00C377E1" w:rsidP="00CB0AD3">
      <w:pPr>
        <w:spacing w:after="0"/>
        <w:rPr>
          <w:rFonts w:ascii="Verdana" w:hAnsi="Verdana"/>
          <w:sz w:val="16"/>
          <w:szCs w:val="16"/>
        </w:rPr>
      </w:pPr>
      <w:r w:rsidRPr="00C377E1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 SIWZ.</w:t>
      </w:r>
    </w:p>
    <w:p w:rsidR="003178EE" w:rsidRPr="00E1311C" w:rsidRDefault="00CB0AD3" w:rsidP="00CB0AD3">
      <w:pPr>
        <w:spacing w:after="0"/>
        <w:rPr>
          <w:rFonts w:ascii="Verdana" w:eastAsia="Times New Roman" w:hAnsi="Verdana" w:cs="Arial"/>
          <w:b/>
          <w:iCs/>
          <w:sz w:val="16"/>
          <w:szCs w:val="16"/>
          <w:lang w:eastAsia="de-DE"/>
        </w:rPr>
      </w:pPr>
      <w:r w:rsidRPr="00E1311C">
        <w:rPr>
          <w:rFonts w:ascii="Verdana" w:hAnsi="Verdana"/>
          <w:b/>
          <w:bCs/>
          <w:sz w:val="16"/>
          <w:szCs w:val="16"/>
        </w:rPr>
        <w:t>Pytanie 61, dotyczy pakietu nr 1</w:t>
      </w:r>
      <w:r w:rsidR="003178EE" w:rsidRPr="00E1311C">
        <w:rPr>
          <w:rFonts w:ascii="Verdana" w:hAnsi="Verdana"/>
          <w:b/>
          <w:bCs/>
          <w:sz w:val="16"/>
          <w:szCs w:val="16"/>
        </w:rPr>
        <w:t>- Rolki przenośnik taśmowo – rolkowy do przenoszenia pacjenta</w:t>
      </w:r>
    </w:p>
    <w:p w:rsidR="003178EE" w:rsidRPr="00E1311C" w:rsidRDefault="003178EE" w:rsidP="00CB0AD3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przenośnika taśmowo-rolkowego wykonanego z ramy aluminiowej.</w:t>
      </w:r>
    </w:p>
    <w:p w:rsidR="00CB0AD3" w:rsidRPr="00597FE4" w:rsidRDefault="003178EE" w:rsidP="00CB0AD3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podnośnika o udźwigu do 160 kg</w:t>
      </w:r>
    </w:p>
    <w:p w:rsidR="003178EE" w:rsidRPr="00E1311C" w:rsidRDefault="003178EE" w:rsidP="00CB0AD3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podnośnika o wymiarach 74x36</w:t>
      </w:r>
    </w:p>
    <w:p w:rsidR="00CB0AD3" w:rsidRDefault="00CB0AD3" w:rsidP="00CB0AD3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597FE4" w:rsidRDefault="00597FE4" w:rsidP="00CB0AD3">
      <w:pPr>
        <w:spacing w:after="0"/>
        <w:rPr>
          <w:rFonts w:ascii="Verdana" w:hAnsi="Verdana"/>
          <w:sz w:val="16"/>
          <w:szCs w:val="16"/>
        </w:rPr>
      </w:pP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Nie, Zamawiający nie dopuszcza </w:t>
      </w:r>
      <w:r w:rsidR="00C377E1">
        <w:rPr>
          <w:rFonts w:ascii="Verdana" w:eastAsia="Times New Roman" w:hAnsi="Verdana"/>
          <w:sz w:val="16"/>
          <w:szCs w:val="16"/>
          <w:lang w:eastAsia="zh-CN"/>
        </w:rPr>
        <w:t xml:space="preserve">żadnego z zaproponowanych rozwiązań </w:t>
      </w:r>
      <w:r w:rsidRPr="00597FE4">
        <w:rPr>
          <w:rFonts w:ascii="Verdana" w:eastAsia="Times New Roman" w:hAnsi="Verdana"/>
          <w:sz w:val="16"/>
          <w:szCs w:val="16"/>
          <w:lang w:eastAsia="zh-CN"/>
        </w:rPr>
        <w:t>i podtrzymuje zapisy SIWZ.</w:t>
      </w:r>
    </w:p>
    <w:p w:rsidR="003178EE" w:rsidRPr="00E1311C" w:rsidRDefault="00B3229D" w:rsidP="00CB0AD3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62</w:t>
      </w:r>
      <w:r w:rsidR="00CB0AD3" w:rsidRPr="00E1311C">
        <w:rPr>
          <w:rFonts w:ascii="Verdana" w:hAnsi="Verdana"/>
          <w:b/>
          <w:bCs/>
          <w:sz w:val="16"/>
          <w:szCs w:val="16"/>
        </w:rPr>
        <w:t xml:space="preserve">, dotyczy pakietu nr 23 </w:t>
      </w:r>
      <w:r w:rsidR="003178EE" w:rsidRPr="00E1311C">
        <w:rPr>
          <w:rFonts w:ascii="Verdana" w:hAnsi="Verdana"/>
          <w:b/>
          <w:bCs/>
          <w:sz w:val="16"/>
          <w:szCs w:val="16"/>
        </w:rPr>
        <w:t xml:space="preserve">- </w:t>
      </w:r>
      <w:proofErr w:type="spellStart"/>
      <w:r w:rsidR="003178EE" w:rsidRPr="00E1311C">
        <w:rPr>
          <w:rFonts w:ascii="Verdana" w:hAnsi="Verdana"/>
          <w:b/>
          <w:bCs/>
          <w:sz w:val="16"/>
          <w:szCs w:val="16"/>
        </w:rPr>
        <w:t>Łatwoślizg</w:t>
      </w:r>
      <w:proofErr w:type="spellEnd"/>
      <w:r w:rsidR="003178EE" w:rsidRPr="00E1311C">
        <w:rPr>
          <w:rFonts w:ascii="Verdana" w:hAnsi="Verdana"/>
          <w:b/>
          <w:bCs/>
          <w:sz w:val="16"/>
          <w:szCs w:val="16"/>
        </w:rPr>
        <w:t xml:space="preserve"> (składana mata z dwoma uchwytami)</w:t>
      </w:r>
    </w:p>
    <w:p w:rsidR="00CB0AD3" w:rsidRPr="00E1311C" w:rsidRDefault="003178EE" w:rsidP="00CB0AD3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 xml:space="preserve">Prosimy o dopuszczenie </w:t>
      </w:r>
      <w:proofErr w:type="spellStart"/>
      <w:r w:rsidRPr="00E1311C">
        <w:rPr>
          <w:rFonts w:ascii="Verdana" w:hAnsi="Verdana"/>
          <w:bCs/>
          <w:sz w:val="16"/>
          <w:szCs w:val="16"/>
        </w:rPr>
        <w:t>łatwoślizgu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 o wymiarach 180x50 cm, składanego na pół, bez uchwytów lub prosimy o dopuszczenie </w:t>
      </w:r>
      <w:proofErr w:type="spellStart"/>
      <w:r w:rsidRPr="00E1311C">
        <w:rPr>
          <w:rFonts w:ascii="Verdana" w:hAnsi="Verdana"/>
          <w:bCs/>
          <w:sz w:val="16"/>
          <w:szCs w:val="16"/>
        </w:rPr>
        <w:t>łatwoślizgu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 o wymiarach 180x49 cm, składanego na pół, z dwoma uchwytami</w:t>
      </w:r>
    </w:p>
    <w:p w:rsidR="003178EE" w:rsidRPr="00E1311C" w:rsidRDefault="003178EE" w:rsidP="00CB0AD3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 xml:space="preserve">Prosimy o dopuszczenie </w:t>
      </w:r>
      <w:proofErr w:type="spellStart"/>
      <w:r w:rsidRPr="00E1311C">
        <w:rPr>
          <w:rFonts w:ascii="Verdana" w:hAnsi="Verdana"/>
          <w:bCs/>
          <w:sz w:val="16"/>
          <w:szCs w:val="16"/>
        </w:rPr>
        <w:t>łatwoślizgu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 wykonanego z deski z tworzywa oraz śliskiego i wytrzymałego pokrycia poliamidowego</w:t>
      </w:r>
    </w:p>
    <w:p w:rsidR="003178EE" w:rsidRPr="00E1311C" w:rsidRDefault="003178EE" w:rsidP="00CB0AD3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pokrycia z możliwością prania w temperaturze do 60°</w:t>
      </w:r>
    </w:p>
    <w:p w:rsidR="00CB0AD3" w:rsidRDefault="00CB0AD3" w:rsidP="00CB0AD3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597FE4" w:rsidRDefault="00597FE4" w:rsidP="00597FE4">
      <w:pPr>
        <w:spacing w:after="0"/>
        <w:rPr>
          <w:rFonts w:ascii="Verdana" w:hAnsi="Verdana"/>
          <w:sz w:val="16"/>
          <w:szCs w:val="16"/>
        </w:rPr>
      </w:pP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Nie, Zamawiający nie dopuszcza </w:t>
      </w:r>
      <w:r w:rsidR="00C377E1">
        <w:rPr>
          <w:rFonts w:ascii="Verdana" w:eastAsia="Times New Roman" w:hAnsi="Verdana"/>
          <w:sz w:val="16"/>
          <w:szCs w:val="16"/>
          <w:lang w:eastAsia="zh-CN"/>
        </w:rPr>
        <w:t>żadnego z zaproponowanych rozwiązań</w:t>
      </w:r>
      <w:r w:rsidR="00C377E1" w:rsidRPr="00597FE4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597FE4">
        <w:rPr>
          <w:rFonts w:ascii="Verdana" w:eastAsia="Times New Roman" w:hAnsi="Verdana"/>
          <w:sz w:val="16"/>
          <w:szCs w:val="16"/>
          <w:lang w:eastAsia="zh-CN"/>
        </w:rPr>
        <w:t>i podtrzymuje zapisy SIWZ.</w:t>
      </w:r>
    </w:p>
    <w:p w:rsidR="003178EE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63</w:t>
      </w:r>
      <w:r w:rsidR="00CB0AD3" w:rsidRPr="00E1311C">
        <w:rPr>
          <w:rFonts w:ascii="Verdana" w:hAnsi="Verdana"/>
          <w:b/>
          <w:bCs/>
          <w:sz w:val="16"/>
          <w:szCs w:val="16"/>
        </w:rPr>
        <w:t>, dotyczy pakietu nr 24, pkt.</w:t>
      </w:r>
      <w:r w:rsidR="007E0568" w:rsidRPr="00E1311C">
        <w:rPr>
          <w:rFonts w:ascii="Verdana" w:hAnsi="Verdana"/>
          <w:b/>
          <w:bCs/>
          <w:sz w:val="16"/>
          <w:szCs w:val="16"/>
        </w:rPr>
        <w:t xml:space="preserve"> </w:t>
      </w:r>
      <w:r w:rsidR="00CB0AD3" w:rsidRPr="00E1311C">
        <w:rPr>
          <w:rFonts w:ascii="Verdana" w:hAnsi="Verdana"/>
          <w:b/>
          <w:bCs/>
          <w:sz w:val="16"/>
          <w:szCs w:val="16"/>
        </w:rPr>
        <w:t xml:space="preserve">2 </w:t>
      </w:r>
      <w:r w:rsidR="007E0568" w:rsidRPr="00E1311C">
        <w:rPr>
          <w:rFonts w:ascii="Verdana" w:hAnsi="Verdana"/>
          <w:b/>
          <w:bCs/>
          <w:sz w:val="16"/>
          <w:szCs w:val="16"/>
        </w:rPr>
        <w:t xml:space="preserve">- </w:t>
      </w:r>
      <w:r w:rsidR="003178EE" w:rsidRPr="00E1311C">
        <w:rPr>
          <w:rFonts w:ascii="Verdana" w:hAnsi="Verdana"/>
          <w:b/>
          <w:bCs/>
          <w:sz w:val="16"/>
          <w:szCs w:val="16"/>
        </w:rPr>
        <w:t>Materac lub urządzenie do ogrzewania</w:t>
      </w:r>
    </w:p>
    <w:p w:rsidR="003178EE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odstąpienie od wymogu zaczepu, w przypadku zaoferowania przewodu wzmocnionego drutem, zabezpieczającym przed zaginaniem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C377E1" w:rsidRPr="00E1311C" w:rsidRDefault="00C377E1" w:rsidP="00C377E1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C377E1" w:rsidRDefault="00C377E1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377E1" w:rsidRDefault="00C377E1" w:rsidP="007E0568">
      <w:pPr>
        <w:spacing w:after="0"/>
        <w:rPr>
          <w:rFonts w:ascii="Verdana" w:hAnsi="Verdana"/>
          <w:b/>
          <w:bCs/>
          <w:sz w:val="16"/>
          <w:szCs w:val="16"/>
        </w:rPr>
      </w:pPr>
    </w:p>
    <w:p w:rsidR="00C377E1" w:rsidRDefault="00C377E1" w:rsidP="007E0568">
      <w:pPr>
        <w:spacing w:after="0"/>
        <w:rPr>
          <w:rFonts w:ascii="Verdana" w:hAnsi="Verdana"/>
          <w:b/>
          <w:bCs/>
          <w:sz w:val="16"/>
          <w:szCs w:val="16"/>
        </w:rPr>
      </w:pPr>
    </w:p>
    <w:p w:rsidR="00C377E1" w:rsidRDefault="00C377E1" w:rsidP="007E0568">
      <w:pPr>
        <w:spacing w:after="0"/>
        <w:rPr>
          <w:rFonts w:ascii="Verdana" w:hAnsi="Verdana"/>
          <w:b/>
          <w:bCs/>
          <w:sz w:val="16"/>
          <w:szCs w:val="16"/>
        </w:rPr>
      </w:pP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64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3, 4 - Materac lub urządzenie do ogrzewania</w:t>
      </w:r>
    </w:p>
    <w:p w:rsidR="003178EE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przewodu grzewczego o długości 1,8 m</w:t>
      </w:r>
    </w:p>
    <w:p w:rsidR="007E0568" w:rsidRPr="00E1311C" w:rsidRDefault="007E0568" w:rsidP="007E0568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597FE4" w:rsidRPr="00E1311C" w:rsidRDefault="00597FE4" w:rsidP="00597FE4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65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5 - Materac lub urządzenie do ogrzewania</w:t>
      </w:r>
    </w:p>
    <w:p w:rsidR="007E0568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odstąpienie od wymogu podstawy jezdnej, w przypadku zaoferowania urządzenia przeznaczonego do montażu na stojaku do kroplówek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597FE4" w:rsidRDefault="00607E49" w:rsidP="00607E49">
      <w:pPr>
        <w:spacing w:after="0"/>
        <w:rPr>
          <w:rFonts w:ascii="Verdana" w:hAnsi="Verdana"/>
          <w:sz w:val="16"/>
          <w:szCs w:val="16"/>
        </w:rPr>
      </w:pP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>
        <w:rPr>
          <w:rFonts w:ascii="Verdana" w:eastAsia="Times New Roman" w:hAnsi="Verdana"/>
          <w:sz w:val="16"/>
          <w:szCs w:val="16"/>
          <w:lang w:eastAsia="zh-CN"/>
        </w:rPr>
        <w:t>odstąpi</w:t>
      </w: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66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6 - Materac lub urządzenie do ogrzewania</w:t>
      </w:r>
    </w:p>
    <w:p w:rsidR="007E0568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urządzenia z możliwością zamontowania na stojaku do kroplówek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597FE4" w:rsidRDefault="00607E49" w:rsidP="00607E49">
      <w:pPr>
        <w:spacing w:after="0"/>
        <w:rPr>
          <w:rFonts w:ascii="Verdana" w:hAnsi="Verdana"/>
          <w:sz w:val="16"/>
          <w:szCs w:val="16"/>
        </w:rPr>
      </w:pP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3A1947"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67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7 - Materac lub urządzenie do ogrzewania</w:t>
      </w:r>
    </w:p>
    <w:p w:rsidR="007E0568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 xml:space="preserve">Prosimy o dopuszczenie filtra </w:t>
      </w:r>
      <w:proofErr w:type="spellStart"/>
      <w:r w:rsidRPr="00E1311C">
        <w:rPr>
          <w:rFonts w:ascii="Verdana" w:hAnsi="Verdana"/>
          <w:bCs/>
          <w:sz w:val="16"/>
          <w:szCs w:val="16"/>
        </w:rPr>
        <w:t>Hepa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 0,2 </w:t>
      </w:r>
      <w:proofErr w:type="spellStart"/>
      <w:r w:rsidRPr="00E1311C">
        <w:rPr>
          <w:rFonts w:ascii="Verdana" w:hAnsi="Verdana"/>
          <w:bCs/>
          <w:sz w:val="16"/>
          <w:szCs w:val="16"/>
        </w:rPr>
        <w:t>micronów</w:t>
      </w:r>
      <w:proofErr w:type="spellEnd"/>
      <w:r w:rsidRPr="00E1311C">
        <w:rPr>
          <w:rFonts w:ascii="Verdana" w:hAnsi="Verdana"/>
          <w:bCs/>
          <w:sz w:val="16"/>
          <w:szCs w:val="16"/>
        </w:rPr>
        <w:t xml:space="preserve"> o efektywności 99,97%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E1311C" w:rsidRDefault="00607E49" w:rsidP="00607E49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68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8 - Materac lub urządzenie do ogrzewania</w:t>
      </w:r>
    </w:p>
    <w:p w:rsidR="003178EE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4 zakresów regulacji temperatury 32°C / 38°C / 43°C / temperatura pokojowa i 2-stopniowej regulacji prędkości przepływu powietrza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E1311C" w:rsidRDefault="00607E49" w:rsidP="00607E49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69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9 - Materac lub urządzenie do ogrzewania</w:t>
      </w:r>
    </w:p>
    <w:p w:rsidR="003178EE" w:rsidRPr="00E1311C" w:rsidRDefault="003178EE" w:rsidP="007E0568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hAnsi="Verdana"/>
          <w:bCs/>
          <w:sz w:val="16"/>
          <w:szCs w:val="16"/>
        </w:rPr>
        <w:t>Prosimy o dopuszczenie alarmów:  przegrzania - dźwiękowy i wizualny oraz usterki systemu - dźwiękowy i wizualny oraz o dopuszczenie zabezpieczenia przy temp. ≥ 55°C, z automatycznym wyłączeniem grzejnika i wentylatora.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E1311C" w:rsidRDefault="00607E49" w:rsidP="00607E49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70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11 - Materac lub urządzenie do ogrzewania</w:t>
      </w:r>
    </w:p>
    <w:p w:rsidR="003178EE" w:rsidRPr="00E1311C" w:rsidRDefault="003178EE" w:rsidP="007E0568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Prosimy o dopuszczenie licznika przepracowanych godzin wskazującego konieczność wymiany filtra w postaci wskaźnika diodowego</w:t>
      </w:r>
    </w:p>
    <w:p w:rsidR="007E0568" w:rsidRDefault="007E0568" w:rsidP="007E0568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E1311C" w:rsidRDefault="00607E49" w:rsidP="00607E49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E0568" w:rsidRPr="00E1311C" w:rsidRDefault="00B3229D" w:rsidP="007E0568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71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12 - Materac lub urządzenie do ogrzewania</w:t>
      </w:r>
    </w:p>
    <w:p w:rsidR="003178EE" w:rsidRPr="00E1311C" w:rsidRDefault="003178EE" w:rsidP="00CC632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Prosimy o dopuszczenie temperatury mierzonej u wlotu węża, ze względów praktycznych –  większa możliwość uszkodzenia czujnika, jeśli znajduje się on na wylocie węża.</w:t>
      </w:r>
    </w:p>
    <w:p w:rsidR="007E0568" w:rsidRDefault="007E0568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E1311C" w:rsidRDefault="00607E49" w:rsidP="00607E49">
      <w:pPr>
        <w:spacing w:after="0"/>
        <w:jc w:val="both"/>
        <w:rPr>
          <w:rFonts w:ascii="Verdana" w:hAnsi="Verdana"/>
          <w:sz w:val="16"/>
          <w:szCs w:val="16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 zaproponowane rozwiązanie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7E0568" w:rsidRPr="00E1311C" w:rsidRDefault="00B3229D" w:rsidP="00CC632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72</w:t>
      </w:r>
      <w:r w:rsidR="007E0568" w:rsidRPr="00E1311C">
        <w:rPr>
          <w:rFonts w:ascii="Verdana" w:hAnsi="Verdana"/>
          <w:b/>
          <w:bCs/>
          <w:sz w:val="16"/>
          <w:szCs w:val="16"/>
        </w:rPr>
        <w:t>, dotyczy pakietu nr 24, pkt. 14 - Materac lub urządzenie do ogrzewania</w:t>
      </w:r>
    </w:p>
    <w:p w:rsidR="003178EE" w:rsidRPr="00E1311C" w:rsidRDefault="003178EE" w:rsidP="00CC632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Prosimy o dopuszczenie następujących rodzajów kołderek: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całe ciało dla pacjenta dorosłego (195 x 100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całe ciało dla pacjenta dorosłego, wielodostępowy (195 x 100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całe ciało z dostępem brzusznym (192 x 180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całe ciało – tuba pod pacjenta (217 x 91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dolną część ciała / dla dzieci (120 x 100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górną część ciała ARM IN (124 x 94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 górną część ciała  ARM OUT (192 x 57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noworodkowy (92 x 89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pediatryczny (99 x 136 cm)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pediatryczny - tuba pod pacjenta  (113 x 56 cm)</w:t>
      </w:r>
    </w:p>
    <w:p w:rsidR="003178EE" w:rsidRPr="00E1311C" w:rsidRDefault="003178EE" w:rsidP="00CC632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Prosimy o odstąpienie od wymogu kołderek sterylnych na rzecz mikrobiologicznie czystych.</w:t>
      </w:r>
    </w:p>
    <w:p w:rsidR="00C377E1" w:rsidRDefault="00C377E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377E1" w:rsidRDefault="00C377E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377E1" w:rsidRDefault="00C377E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377E1" w:rsidRDefault="00C377E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377E1" w:rsidRDefault="00C377E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C6321" w:rsidRPr="00E1311C" w:rsidRDefault="00CC6321" w:rsidP="00CC6321">
      <w:pPr>
        <w:spacing w:after="0"/>
        <w:rPr>
          <w:rFonts w:ascii="Verdana" w:hAnsi="Verdana"/>
          <w:bCs/>
          <w:sz w:val="16"/>
          <w:szCs w:val="16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Default="00607E49" w:rsidP="00607E49">
      <w:pPr>
        <w:spacing w:after="0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</w:t>
      </w:r>
      <w:r w:rsidR="00C377E1">
        <w:rPr>
          <w:rFonts w:ascii="Verdana" w:eastAsia="Times New Roman" w:hAnsi="Verdana"/>
          <w:sz w:val="16"/>
          <w:szCs w:val="16"/>
          <w:lang w:eastAsia="zh-CN"/>
        </w:rPr>
        <w:t>uszcza zaproponowane rozwiązania</w:t>
      </w:r>
      <w:r w:rsidRPr="00E1311C">
        <w:rPr>
          <w:rFonts w:ascii="Verdana" w:eastAsia="Times New Roman" w:hAnsi="Verdana"/>
          <w:sz w:val="16"/>
          <w:szCs w:val="16"/>
          <w:lang w:eastAsia="zh-CN"/>
        </w:rPr>
        <w:t xml:space="preserve">, obok rozwiązania opisanego w SIWZ, jednakże wymaga odnotowania tego faktu w postaci </w:t>
      </w:r>
      <w:r w:rsidRPr="00E1311C">
        <w:rPr>
          <w:rFonts w:ascii="Verdana" w:eastAsiaTheme="minorEastAsia" w:hAnsi="Verdana" w:cs="Times New Roman"/>
          <w:sz w:val="16"/>
          <w:szCs w:val="16"/>
          <w:lang w:eastAsia="pl-PL"/>
        </w:rPr>
        <w:t>„* i przypisu”.</w:t>
      </w:r>
    </w:p>
    <w:p w:rsidR="003178EE" w:rsidRPr="00E1311C" w:rsidRDefault="00B3229D" w:rsidP="00CC632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73</w:t>
      </w:r>
      <w:r w:rsidR="00CC6321" w:rsidRPr="00E1311C">
        <w:rPr>
          <w:rFonts w:ascii="Verdana" w:hAnsi="Verdana"/>
          <w:b/>
          <w:bCs/>
          <w:sz w:val="16"/>
          <w:szCs w:val="16"/>
        </w:rPr>
        <w:t xml:space="preserve">, dotyczy pakietu nr 27 - </w:t>
      </w:r>
      <w:r w:rsidR="003178EE" w:rsidRPr="00E1311C">
        <w:rPr>
          <w:rFonts w:ascii="Verdana" w:hAnsi="Verdana"/>
          <w:b/>
          <w:bCs/>
          <w:sz w:val="16"/>
          <w:szCs w:val="16"/>
        </w:rPr>
        <w:t>Pasy unieruchamiające</w:t>
      </w:r>
    </w:p>
    <w:p w:rsidR="003178EE" w:rsidRPr="00E1311C" w:rsidRDefault="003178EE" w:rsidP="00CC6321">
      <w:pPr>
        <w:numPr>
          <w:ilvl w:val="0"/>
          <w:numId w:val="9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Prosimy o dopuszczenie pasów wykonanych w 100 % z poliestru, miękko wyściełanych, wzmocnionych na całej długości, mocowanych do łóżka z</w:t>
      </w:r>
      <w:r w:rsidR="00ED6ECC" w:rsidRPr="00E1311C">
        <w:rPr>
          <w:rFonts w:ascii="Verdana" w:hAnsi="Verdana"/>
          <w:sz w:val="16"/>
          <w:szCs w:val="16"/>
        </w:rPr>
        <w:t xml:space="preserve">a pomocą zamków magnetycznych, </w:t>
      </w:r>
      <w:r w:rsidRPr="00E1311C">
        <w:rPr>
          <w:rFonts w:ascii="Verdana" w:hAnsi="Verdana"/>
          <w:sz w:val="16"/>
          <w:szCs w:val="16"/>
        </w:rPr>
        <w:t>z możliwością prania w 90°C oraz z możliwością sterylizacji za pomocą następujących procedur sterylizacyjnych:</w:t>
      </w:r>
    </w:p>
    <w:p w:rsidR="003178EE" w:rsidRPr="00E1311C" w:rsidRDefault="003178EE" w:rsidP="00CC6321">
      <w:pPr>
        <w:numPr>
          <w:ilvl w:val="0"/>
          <w:numId w:val="10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tlenek etylenu</w:t>
      </w:r>
    </w:p>
    <w:p w:rsidR="003178EE" w:rsidRPr="00E1311C" w:rsidRDefault="003178EE" w:rsidP="00CC6321">
      <w:pPr>
        <w:numPr>
          <w:ilvl w:val="0"/>
          <w:numId w:val="10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nasycona para, 120O, w krótkim cyklu</w:t>
      </w:r>
    </w:p>
    <w:p w:rsidR="003178EE" w:rsidRPr="00E1311C" w:rsidRDefault="003178EE" w:rsidP="00CC6321">
      <w:pPr>
        <w:numPr>
          <w:ilvl w:val="0"/>
          <w:numId w:val="10"/>
        </w:num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promieniowanie gamma</w:t>
      </w:r>
    </w:p>
    <w:p w:rsidR="00CC6321" w:rsidRDefault="00CC632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607E49" w:rsidRPr="00597FE4" w:rsidRDefault="00607E49" w:rsidP="00607E49">
      <w:pPr>
        <w:spacing w:after="0"/>
        <w:rPr>
          <w:rFonts w:ascii="Verdana" w:hAnsi="Verdana"/>
          <w:sz w:val="16"/>
          <w:szCs w:val="16"/>
        </w:rPr>
      </w:pP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>
        <w:rPr>
          <w:rFonts w:ascii="Verdana" w:eastAsia="Times New Roman" w:hAnsi="Verdana"/>
          <w:sz w:val="16"/>
          <w:szCs w:val="16"/>
          <w:lang w:eastAsia="zh-CN"/>
        </w:rPr>
        <w:t>odstąpi</w:t>
      </w:r>
      <w:r w:rsidRPr="00597FE4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CC6321" w:rsidRPr="00E1311C" w:rsidRDefault="00B3229D" w:rsidP="00CC632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74</w:t>
      </w:r>
      <w:r w:rsidR="00CC6321" w:rsidRPr="00E1311C">
        <w:rPr>
          <w:rFonts w:ascii="Verdana" w:hAnsi="Verdana"/>
          <w:b/>
          <w:bCs/>
          <w:sz w:val="16"/>
          <w:szCs w:val="16"/>
        </w:rPr>
        <w:t>, dotyczy SIWZ</w:t>
      </w:r>
    </w:p>
    <w:p w:rsidR="00CC6321" w:rsidRPr="00E1311C" w:rsidRDefault="000E33B0" w:rsidP="00CC6321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Prosimy o potwierdzenie, iż Zamawiający uzna za spełniony wymóg art. 24 ust. 1 pkt 23 ustawy PZP,  jeśli wykonawca, który nie należy do żadnej grupy kapitałowej, przedstawi stosowne oświadczenie wraz z ofertą.</w:t>
      </w:r>
    </w:p>
    <w:p w:rsidR="00CC6321" w:rsidRDefault="00CC6321" w:rsidP="00CC6321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D21FD" w:rsidRPr="00C377E1" w:rsidRDefault="00C377E1" w:rsidP="00C377E1">
      <w:pPr>
        <w:widowControl w:val="0"/>
        <w:suppressAutoHyphens/>
        <w:spacing w:after="0"/>
        <w:jc w:val="both"/>
        <w:rPr>
          <w:rFonts w:ascii="Verdana" w:eastAsia="Times New Roman" w:hAnsi="Verdana" w:cs="Verdana"/>
          <w:kern w:val="1"/>
          <w:sz w:val="16"/>
          <w:szCs w:val="20"/>
          <w:lang w:eastAsia="hi-IN" w:bidi="hi-IN"/>
        </w:rPr>
      </w:pPr>
      <w:r>
        <w:rPr>
          <w:rFonts w:ascii="Verdana" w:eastAsia="Times New Roman" w:hAnsi="Verdana" w:cs="Verdana"/>
          <w:kern w:val="1"/>
          <w:sz w:val="16"/>
          <w:szCs w:val="20"/>
          <w:lang w:eastAsia="hi-IN" w:bidi="hi-IN"/>
        </w:rPr>
        <w:t xml:space="preserve">Nie, zamawiający nie potwierdza. Zamawiający wymaga by: </w:t>
      </w:r>
      <w:r w:rsidR="007D21FD" w:rsidRPr="007D21FD">
        <w:rPr>
          <w:rFonts w:ascii="Verdana" w:hAnsi="Verdana"/>
          <w:sz w:val="16"/>
          <w:szCs w:val="16"/>
        </w:rPr>
        <w:t xml:space="preserve">Wykonawca w terminie 3 dni od dnia zamieszczenia na stronie internetowej informacji, o której mowa </w:t>
      </w:r>
      <w:r w:rsidR="007D21FD" w:rsidRPr="007D21FD">
        <w:rPr>
          <w:rFonts w:ascii="Verdana" w:hAnsi="Verdana"/>
          <w:sz w:val="16"/>
          <w:szCs w:val="16"/>
        </w:rPr>
        <w:br/>
        <w:t xml:space="preserve">w art. 86 ust. 5 ustawy </w:t>
      </w:r>
      <w:proofErr w:type="spellStart"/>
      <w:r w:rsidR="007D21FD" w:rsidRPr="007D21FD">
        <w:rPr>
          <w:rFonts w:ascii="Verdana" w:hAnsi="Verdana"/>
          <w:sz w:val="16"/>
          <w:szCs w:val="16"/>
        </w:rPr>
        <w:t>Pzp</w:t>
      </w:r>
      <w:proofErr w:type="spellEnd"/>
      <w:r w:rsidR="007D21FD" w:rsidRPr="007D21FD">
        <w:rPr>
          <w:rFonts w:ascii="Verdana" w:hAnsi="Verdana"/>
          <w:sz w:val="16"/>
          <w:szCs w:val="16"/>
        </w:rPr>
        <w:t>, przekaże Zamawiającemu oświadczenie o przynależności lub braku przynależności do</w:t>
      </w:r>
      <w:r w:rsidR="007D21FD">
        <w:rPr>
          <w:rFonts w:ascii="Verdana" w:hAnsi="Verdana"/>
          <w:sz w:val="16"/>
          <w:szCs w:val="16"/>
        </w:rPr>
        <w:t xml:space="preserve"> </w:t>
      </w:r>
      <w:r w:rsidR="007D21FD" w:rsidRPr="007D21FD">
        <w:rPr>
          <w:rFonts w:ascii="Verdana" w:hAnsi="Verdana"/>
          <w:sz w:val="16"/>
          <w:szCs w:val="16"/>
        </w:rPr>
        <w:t xml:space="preserve">tej samej grupy kapitałowej, o której mowa w art. 24 ust. 1 pkt 23 ustawy PZP - zgodnego z </w:t>
      </w:r>
      <w:r w:rsidR="007D21FD" w:rsidRPr="00C377E1">
        <w:rPr>
          <w:rFonts w:ascii="Verdana" w:hAnsi="Verdana"/>
          <w:sz w:val="16"/>
          <w:szCs w:val="16"/>
        </w:rPr>
        <w:t xml:space="preserve">załącznikiem nr 4 do SIWZ. </w:t>
      </w:r>
    </w:p>
    <w:p w:rsidR="00CC6321" w:rsidRPr="007D21FD" w:rsidRDefault="00B3229D" w:rsidP="007D21FD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75</w:t>
      </w:r>
      <w:r w:rsidR="00CC6321" w:rsidRPr="00E1311C">
        <w:rPr>
          <w:rFonts w:ascii="Verdana" w:hAnsi="Verdana"/>
          <w:b/>
          <w:bCs/>
          <w:sz w:val="16"/>
          <w:szCs w:val="16"/>
        </w:rPr>
        <w:t>, dotyczy zawarcia umowy</w:t>
      </w:r>
    </w:p>
    <w:p w:rsidR="00684C64" w:rsidRPr="00E1311C" w:rsidRDefault="000E33B0" w:rsidP="007D21FD">
      <w:pPr>
        <w:spacing w:after="0"/>
        <w:rPr>
          <w:rFonts w:ascii="Verdana" w:hAnsi="Verdana"/>
          <w:sz w:val="16"/>
          <w:szCs w:val="16"/>
        </w:rPr>
      </w:pPr>
      <w:r w:rsidRPr="00E1311C">
        <w:rPr>
          <w:rFonts w:ascii="Verdana" w:hAnsi="Verdana"/>
          <w:sz w:val="16"/>
          <w:szCs w:val="16"/>
        </w:rPr>
        <w:t>Dotyczy zawarcia umowy: wnosimy o  wyrażeniu zgody na zawarcie umowy w trybie korespondencyjnym i przesłanie umowy do podpisu pocztą. Niezwłocznie po podpisaniu, umowa zostanie do Państwa odesłana.</w:t>
      </w:r>
    </w:p>
    <w:p w:rsidR="002E0DE3" w:rsidRDefault="002E0DE3" w:rsidP="002E0DE3">
      <w:pPr>
        <w:spacing w:after="0"/>
        <w:rPr>
          <w:rFonts w:ascii="Verdana" w:eastAsia="Times New Roman" w:hAnsi="Verdana"/>
          <w:b/>
          <w:sz w:val="16"/>
          <w:szCs w:val="16"/>
          <w:lang w:eastAsia="zh-CN"/>
        </w:rPr>
      </w:pPr>
      <w:r w:rsidRPr="00E1311C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7D21FD" w:rsidRPr="00E1311C" w:rsidRDefault="007D21FD" w:rsidP="002E0DE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Zamawiający, </w:t>
      </w:r>
      <w:r w:rsidR="00C377E1">
        <w:rPr>
          <w:rFonts w:ascii="Verdana" w:hAnsi="Verdana"/>
          <w:sz w:val="16"/>
          <w:szCs w:val="16"/>
        </w:rPr>
        <w:t>dopuszcza</w:t>
      </w:r>
      <w:r>
        <w:rPr>
          <w:rFonts w:ascii="Verdana" w:hAnsi="Verdana"/>
          <w:sz w:val="16"/>
          <w:szCs w:val="16"/>
        </w:rPr>
        <w:t xml:space="preserve"> tryb korespondencyjny</w:t>
      </w:r>
      <w:r w:rsidRPr="00E1311C">
        <w:rPr>
          <w:rFonts w:ascii="Verdana" w:hAnsi="Verdana"/>
          <w:sz w:val="16"/>
          <w:szCs w:val="16"/>
        </w:rPr>
        <w:t xml:space="preserve"> i przesłanie umowy do podpisu pocztą.</w:t>
      </w:r>
      <w:r>
        <w:rPr>
          <w:rFonts w:ascii="Verdana" w:hAnsi="Verdana"/>
          <w:sz w:val="16"/>
          <w:szCs w:val="16"/>
        </w:rPr>
        <w:t xml:space="preserve"> </w:t>
      </w:r>
      <w:r w:rsidR="00C377E1" w:rsidRPr="00AB4676">
        <w:rPr>
          <w:rFonts w:ascii="Verdana" w:hAnsi="Verdana" w:cs="Verdana"/>
          <w:color w:val="00000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2E0DE3" w:rsidRPr="00E1311C" w:rsidRDefault="002E0DE3" w:rsidP="000E33B0">
      <w:pPr>
        <w:rPr>
          <w:rFonts w:ascii="Verdana" w:hAnsi="Verdana"/>
          <w:sz w:val="16"/>
          <w:szCs w:val="16"/>
        </w:rPr>
      </w:pPr>
    </w:p>
    <w:sectPr w:rsidR="002E0DE3" w:rsidRPr="00E131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79" w:rsidRDefault="00264579" w:rsidP="00B16756">
      <w:pPr>
        <w:spacing w:after="0" w:line="240" w:lineRule="auto"/>
      </w:pPr>
      <w:r>
        <w:separator/>
      </w:r>
    </w:p>
  </w:endnote>
  <w:endnote w:type="continuationSeparator" w:id="0">
    <w:p w:rsidR="00264579" w:rsidRDefault="00264579" w:rsidP="00B1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-Italic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6" w:rsidRDefault="00B16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6" w:rsidRDefault="00B167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6" w:rsidRDefault="00B16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79" w:rsidRDefault="00264579" w:rsidP="00B16756">
      <w:pPr>
        <w:spacing w:after="0" w:line="240" w:lineRule="auto"/>
      </w:pPr>
      <w:r>
        <w:separator/>
      </w:r>
    </w:p>
  </w:footnote>
  <w:footnote w:type="continuationSeparator" w:id="0">
    <w:p w:rsidR="00264579" w:rsidRDefault="00264579" w:rsidP="00B1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6" w:rsidRDefault="00B167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6" w:rsidRDefault="002645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79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56" w:rsidRDefault="00B16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A96FEF"/>
    <w:multiLevelType w:val="hybridMultilevel"/>
    <w:tmpl w:val="FD5445EC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069A"/>
    <w:multiLevelType w:val="hybridMultilevel"/>
    <w:tmpl w:val="9D241860"/>
    <w:lvl w:ilvl="0" w:tplc="9C9817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03C"/>
    <w:multiLevelType w:val="multilevel"/>
    <w:tmpl w:val="0BDC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66FC"/>
    <w:multiLevelType w:val="hybridMultilevel"/>
    <w:tmpl w:val="2E0A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068B"/>
    <w:multiLevelType w:val="hybridMultilevel"/>
    <w:tmpl w:val="3FBED7E4"/>
    <w:lvl w:ilvl="0" w:tplc="F96EB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C23687C"/>
    <w:multiLevelType w:val="hybridMultilevel"/>
    <w:tmpl w:val="BB22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1204"/>
    <w:multiLevelType w:val="hybridMultilevel"/>
    <w:tmpl w:val="C1D2243E"/>
    <w:lvl w:ilvl="0" w:tplc="89D4F9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DE05719"/>
    <w:multiLevelType w:val="multilevel"/>
    <w:tmpl w:val="59A43F3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1"/>
        <w:szCs w:val="22"/>
        <w:u w:val="none"/>
        <w:effect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9"/>
    <w:rsid w:val="000156F6"/>
    <w:rsid w:val="00063CC2"/>
    <w:rsid w:val="000800B0"/>
    <w:rsid w:val="000820FE"/>
    <w:rsid w:val="00083991"/>
    <w:rsid w:val="000E33B0"/>
    <w:rsid w:val="000E4CEE"/>
    <w:rsid w:val="000F62DB"/>
    <w:rsid w:val="001323F3"/>
    <w:rsid w:val="001619F2"/>
    <w:rsid w:val="001631B1"/>
    <w:rsid w:val="00165614"/>
    <w:rsid w:val="001D22B0"/>
    <w:rsid w:val="00217F08"/>
    <w:rsid w:val="00221428"/>
    <w:rsid w:val="00261152"/>
    <w:rsid w:val="00264579"/>
    <w:rsid w:val="002945EC"/>
    <w:rsid w:val="002E0DE3"/>
    <w:rsid w:val="003178EE"/>
    <w:rsid w:val="00335C4F"/>
    <w:rsid w:val="003454DF"/>
    <w:rsid w:val="0036670F"/>
    <w:rsid w:val="00376AC6"/>
    <w:rsid w:val="00385002"/>
    <w:rsid w:val="003A1947"/>
    <w:rsid w:val="003A54D1"/>
    <w:rsid w:val="003E4F62"/>
    <w:rsid w:val="003F7F4C"/>
    <w:rsid w:val="0041246A"/>
    <w:rsid w:val="00446481"/>
    <w:rsid w:val="00460AA6"/>
    <w:rsid w:val="0046286E"/>
    <w:rsid w:val="00467F7E"/>
    <w:rsid w:val="004A31F6"/>
    <w:rsid w:val="00504279"/>
    <w:rsid w:val="00547D02"/>
    <w:rsid w:val="00553B53"/>
    <w:rsid w:val="00597FE4"/>
    <w:rsid w:val="005A2163"/>
    <w:rsid w:val="005A28F1"/>
    <w:rsid w:val="005D404D"/>
    <w:rsid w:val="00605BDB"/>
    <w:rsid w:val="00607E49"/>
    <w:rsid w:val="006631A2"/>
    <w:rsid w:val="006C1C6F"/>
    <w:rsid w:val="006D0885"/>
    <w:rsid w:val="00736ABF"/>
    <w:rsid w:val="007524E7"/>
    <w:rsid w:val="007645B0"/>
    <w:rsid w:val="007659B5"/>
    <w:rsid w:val="00766753"/>
    <w:rsid w:val="007914E2"/>
    <w:rsid w:val="00792FC8"/>
    <w:rsid w:val="007D21FD"/>
    <w:rsid w:val="007E0568"/>
    <w:rsid w:val="007F0E1B"/>
    <w:rsid w:val="00807D73"/>
    <w:rsid w:val="00860488"/>
    <w:rsid w:val="008866A7"/>
    <w:rsid w:val="008B14CD"/>
    <w:rsid w:val="00902018"/>
    <w:rsid w:val="00A4689D"/>
    <w:rsid w:val="00AD3898"/>
    <w:rsid w:val="00AF0C0C"/>
    <w:rsid w:val="00B16756"/>
    <w:rsid w:val="00B3229D"/>
    <w:rsid w:val="00C15674"/>
    <w:rsid w:val="00C377E1"/>
    <w:rsid w:val="00C7025A"/>
    <w:rsid w:val="00CB0AD3"/>
    <w:rsid w:val="00CC6321"/>
    <w:rsid w:val="00CC6449"/>
    <w:rsid w:val="00CD065C"/>
    <w:rsid w:val="00CE5115"/>
    <w:rsid w:val="00D141E3"/>
    <w:rsid w:val="00D14211"/>
    <w:rsid w:val="00D36DF1"/>
    <w:rsid w:val="00D76D7D"/>
    <w:rsid w:val="00DC65EC"/>
    <w:rsid w:val="00DE24CD"/>
    <w:rsid w:val="00E1311C"/>
    <w:rsid w:val="00ED6ECC"/>
    <w:rsid w:val="00EE3ABC"/>
    <w:rsid w:val="00EF0F58"/>
    <w:rsid w:val="00EF63B2"/>
    <w:rsid w:val="00F222A5"/>
    <w:rsid w:val="00F26BF5"/>
    <w:rsid w:val="00F374E4"/>
    <w:rsid w:val="00F60D0E"/>
    <w:rsid w:val="00F96781"/>
    <w:rsid w:val="00FB265F"/>
    <w:rsid w:val="00FD5BD8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246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1246A"/>
    <w:rPr>
      <w:b/>
      <w:bCs/>
    </w:rPr>
  </w:style>
  <w:style w:type="numbering" w:customStyle="1" w:styleId="WW8Num2">
    <w:name w:val="WW8Num2"/>
    <w:rsid w:val="0041246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56"/>
  </w:style>
  <w:style w:type="paragraph" w:styleId="Stopka">
    <w:name w:val="footer"/>
    <w:basedOn w:val="Normalny"/>
    <w:link w:val="StopkaZnak"/>
    <w:uiPriority w:val="99"/>
    <w:unhideWhenUsed/>
    <w:rsid w:val="00B1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56"/>
  </w:style>
  <w:style w:type="paragraph" w:styleId="Bezodstpw">
    <w:name w:val="No Spacing"/>
    <w:uiPriority w:val="1"/>
    <w:qFormat/>
    <w:rsid w:val="00460AA6"/>
    <w:pPr>
      <w:spacing w:after="0" w:line="240" w:lineRule="auto"/>
    </w:pPr>
  </w:style>
  <w:style w:type="paragraph" w:customStyle="1" w:styleId="WW-Domylnie">
    <w:name w:val="WW-Domyślnie"/>
    <w:rsid w:val="002214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lnie">
    <w:name w:val="Domyślnie"/>
    <w:rsid w:val="00221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1B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21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21FD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246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1246A"/>
    <w:rPr>
      <w:b/>
      <w:bCs/>
    </w:rPr>
  </w:style>
  <w:style w:type="numbering" w:customStyle="1" w:styleId="WW8Num2">
    <w:name w:val="WW8Num2"/>
    <w:rsid w:val="0041246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56"/>
  </w:style>
  <w:style w:type="paragraph" w:styleId="Stopka">
    <w:name w:val="footer"/>
    <w:basedOn w:val="Normalny"/>
    <w:link w:val="StopkaZnak"/>
    <w:uiPriority w:val="99"/>
    <w:unhideWhenUsed/>
    <w:rsid w:val="00B1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56"/>
  </w:style>
  <w:style w:type="paragraph" w:styleId="Bezodstpw">
    <w:name w:val="No Spacing"/>
    <w:uiPriority w:val="1"/>
    <w:qFormat/>
    <w:rsid w:val="00460AA6"/>
    <w:pPr>
      <w:spacing w:after="0" w:line="240" w:lineRule="auto"/>
    </w:pPr>
  </w:style>
  <w:style w:type="paragraph" w:customStyle="1" w:styleId="WW-Domylnie">
    <w:name w:val="WW-Domyślnie"/>
    <w:rsid w:val="0022142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lnie">
    <w:name w:val="Domyślnie"/>
    <w:rsid w:val="00221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E1B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21F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21FD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83EB-137D-4074-BEA4-EEFA86B9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5234</Words>
  <Characters>31406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43</cp:revision>
  <cp:lastPrinted>2019-06-13T07:51:00Z</cp:lastPrinted>
  <dcterms:created xsi:type="dcterms:W3CDTF">2019-05-24T12:00:00Z</dcterms:created>
  <dcterms:modified xsi:type="dcterms:W3CDTF">2019-06-13T11:57:00Z</dcterms:modified>
</cp:coreProperties>
</file>