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24D7" w14:textId="77777777" w:rsidR="00DA78FE" w:rsidRPr="00E13482" w:rsidRDefault="00DA78FE">
      <w:pPr>
        <w:spacing w:after="0" w:line="276" w:lineRule="auto"/>
        <w:rPr>
          <w:rFonts w:ascii="Arial" w:hAnsi="Arial" w:cs="Arial"/>
        </w:rPr>
      </w:pPr>
    </w:p>
    <w:p w14:paraId="09F304C1" w14:textId="77777777" w:rsidR="00DA78FE" w:rsidRPr="00E13482" w:rsidRDefault="00DA78FE">
      <w:pPr>
        <w:spacing w:after="0" w:line="276" w:lineRule="auto"/>
        <w:rPr>
          <w:rFonts w:ascii="Arial" w:hAnsi="Arial" w:cs="Arial"/>
        </w:rPr>
      </w:pPr>
    </w:p>
    <w:p w14:paraId="4933BA6C" w14:textId="7082E59F" w:rsidR="00895847" w:rsidRPr="00847BE0" w:rsidRDefault="00895847" w:rsidP="00847BE0">
      <w:pPr>
        <w:spacing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847BE0">
        <w:rPr>
          <w:rFonts w:ascii="Arial" w:hAnsi="Arial" w:cs="Arial"/>
          <w:sz w:val="20"/>
          <w:szCs w:val="20"/>
          <w:lang w:eastAsia="pl-PL"/>
        </w:rPr>
        <w:t>DZP.2910.69.4</w:t>
      </w:r>
      <w:r w:rsidR="003B7F6A">
        <w:rPr>
          <w:rFonts w:ascii="Arial" w:hAnsi="Arial" w:cs="Arial"/>
          <w:sz w:val="20"/>
          <w:szCs w:val="20"/>
          <w:lang w:eastAsia="pl-PL"/>
        </w:rPr>
        <w:t>9</w:t>
      </w:r>
      <w:r w:rsidRPr="00847BE0">
        <w:rPr>
          <w:rFonts w:ascii="Arial" w:hAnsi="Arial" w:cs="Arial"/>
          <w:sz w:val="20"/>
          <w:szCs w:val="20"/>
          <w:lang w:eastAsia="pl-PL"/>
        </w:rPr>
        <w:t>.2023</w:t>
      </w:r>
      <w:r w:rsidRPr="00847BE0">
        <w:rPr>
          <w:rFonts w:ascii="Arial" w:hAnsi="Arial" w:cs="Arial"/>
          <w:sz w:val="20"/>
          <w:szCs w:val="20"/>
          <w:lang w:eastAsia="pl-PL"/>
        </w:rPr>
        <w:tab/>
      </w:r>
      <w:r w:rsidRPr="00847BE0">
        <w:rPr>
          <w:rFonts w:ascii="Arial" w:hAnsi="Arial" w:cs="Arial"/>
          <w:sz w:val="20"/>
          <w:szCs w:val="20"/>
          <w:lang w:eastAsia="pl-PL"/>
        </w:rPr>
        <w:tab/>
      </w:r>
      <w:r w:rsidRPr="00847BE0">
        <w:rPr>
          <w:rFonts w:ascii="Arial" w:hAnsi="Arial" w:cs="Arial"/>
          <w:sz w:val="20"/>
          <w:szCs w:val="20"/>
          <w:lang w:eastAsia="pl-PL"/>
        </w:rPr>
        <w:tab/>
      </w:r>
      <w:r w:rsidRPr="00847BE0">
        <w:rPr>
          <w:rFonts w:ascii="Arial" w:hAnsi="Arial" w:cs="Arial"/>
          <w:sz w:val="20"/>
          <w:szCs w:val="20"/>
          <w:lang w:eastAsia="pl-PL"/>
        </w:rPr>
        <w:tab/>
      </w:r>
      <w:r w:rsidRPr="00847BE0">
        <w:rPr>
          <w:rFonts w:ascii="Arial" w:hAnsi="Arial" w:cs="Arial"/>
          <w:sz w:val="20"/>
          <w:szCs w:val="20"/>
          <w:lang w:eastAsia="pl-PL"/>
        </w:rPr>
        <w:tab/>
      </w:r>
      <w:r w:rsidRPr="00847BE0">
        <w:rPr>
          <w:rFonts w:ascii="Arial" w:hAnsi="Arial" w:cs="Arial"/>
          <w:sz w:val="20"/>
          <w:szCs w:val="20"/>
          <w:lang w:eastAsia="pl-PL"/>
        </w:rPr>
        <w:tab/>
      </w:r>
      <w:r w:rsidRPr="00847BE0">
        <w:rPr>
          <w:rFonts w:ascii="Arial" w:hAnsi="Arial" w:cs="Arial"/>
          <w:sz w:val="20"/>
          <w:szCs w:val="20"/>
          <w:lang w:eastAsia="pl-PL"/>
        </w:rPr>
        <w:tab/>
        <w:t xml:space="preserve">       </w:t>
      </w:r>
      <w:r w:rsidRPr="00847BE0">
        <w:rPr>
          <w:rFonts w:ascii="Arial" w:hAnsi="Arial" w:cs="Arial"/>
          <w:sz w:val="20"/>
          <w:szCs w:val="20"/>
          <w:lang w:eastAsia="pl-PL"/>
        </w:rPr>
        <w:tab/>
      </w:r>
      <w:r w:rsidRPr="00847BE0">
        <w:rPr>
          <w:rFonts w:ascii="Arial" w:hAnsi="Arial" w:cs="Arial"/>
          <w:sz w:val="20"/>
          <w:szCs w:val="20"/>
          <w:lang w:eastAsia="pl-PL"/>
        </w:rPr>
        <w:tab/>
        <w:t xml:space="preserve"> Zawiercie, 20.01.2023 r.</w:t>
      </w:r>
    </w:p>
    <w:p w14:paraId="6083A929" w14:textId="77777777" w:rsidR="00895847" w:rsidRPr="00847BE0" w:rsidRDefault="00895847" w:rsidP="00847BE0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5FD6143" w14:textId="77777777" w:rsidR="00895847" w:rsidRPr="00847BE0" w:rsidRDefault="00895847" w:rsidP="00847BE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489193C" w14:textId="77777777" w:rsidR="00895847" w:rsidRPr="00847BE0" w:rsidRDefault="00895847" w:rsidP="00847BE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A9A0118" w14:textId="77777777" w:rsidR="00895847" w:rsidRPr="00847BE0" w:rsidRDefault="00895847" w:rsidP="00847BE0">
      <w:pPr>
        <w:pStyle w:val="ogloszenie"/>
        <w:spacing w:line="276" w:lineRule="auto"/>
        <w:jc w:val="center"/>
        <w:rPr>
          <w:rFonts w:cs="Arial"/>
        </w:rPr>
      </w:pPr>
      <w:r w:rsidRPr="00847BE0">
        <w:rPr>
          <w:rFonts w:cs="Arial"/>
        </w:rPr>
        <w:t xml:space="preserve">UNIEWAŻNIENIE </w:t>
      </w:r>
    </w:p>
    <w:p w14:paraId="7128B794" w14:textId="3D5BE4D3" w:rsidR="00895847" w:rsidRPr="00847BE0" w:rsidRDefault="00895847" w:rsidP="00847BE0">
      <w:pPr>
        <w:pStyle w:val="ogloszenie"/>
        <w:spacing w:line="276" w:lineRule="auto"/>
        <w:jc w:val="center"/>
        <w:rPr>
          <w:rFonts w:cs="Arial"/>
        </w:rPr>
      </w:pPr>
      <w:r w:rsidRPr="00847BE0">
        <w:rPr>
          <w:rFonts w:cs="Arial"/>
        </w:rPr>
        <w:t>POSTĘPOWANIA PRZEWIDZIANEGO W TRYBIE PODSTAWOWYM NA</w:t>
      </w:r>
    </w:p>
    <w:p w14:paraId="42179C01" w14:textId="77777777" w:rsidR="00895847" w:rsidRPr="00847BE0" w:rsidRDefault="00895847" w:rsidP="00847BE0">
      <w:pPr>
        <w:pStyle w:val="ogloszenie"/>
        <w:spacing w:line="276" w:lineRule="auto"/>
        <w:rPr>
          <w:rFonts w:cs="Arial"/>
          <w:b/>
        </w:rPr>
      </w:pPr>
    </w:p>
    <w:p w14:paraId="6C600946" w14:textId="29F77B74" w:rsidR="00895847" w:rsidRPr="00847BE0" w:rsidRDefault="00895847" w:rsidP="00847BE0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47BE0">
        <w:rPr>
          <w:rFonts w:ascii="Arial" w:eastAsia="Calibri" w:hAnsi="Arial" w:cs="Arial"/>
          <w:b/>
          <w:sz w:val="20"/>
          <w:szCs w:val="20"/>
        </w:rPr>
        <w:t>Wykonanie dokumentacji projektowej wraz z uzyskaniem wszelkich niezbędnych pozwoleń, uzgodnień</w:t>
      </w:r>
      <w:r w:rsidR="00E13482" w:rsidRPr="00847BE0">
        <w:rPr>
          <w:rFonts w:ascii="Arial" w:eastAsia="Calibri" w:hAnsi="Arial" w:cs="Arial"/>
          <w:b/>
          <w:sz w:val="20"/>
          <w:szCs w:val="20"/>
        </w:rPr>
        <w:br/>
      </w:r>
      <w:r w:rsidRPr="00847BE0">
        <w:rPr>
          <w:rFonts w:ascii="Arial" w:eastAsia="Calibri" w:hAnsi="Arial" w:cs="Arial"/>
          <w:b/>
          <w:sz w:val="20"/>
          <w:szCs w:val="20"/>
        </w:rPr>
        <w:t xml:space="preserve"> i opinii, a w tym uzyskanie pozwolenia na budowę oraz kompleksowego wykonania robót budowlanych wraz </w:t>
      </w:r>
      <w:r w:rsidR="00E13482" w:rsidRPr="00847BE0">
        <w:rPr>
          <w:rFonts w:ascii="Arial" w:eastAsia="Calibri" w:hAnsi="Arial" w:cs="Arial"/>
          <w:b/>
          <w:sz w:val="20"/>
          <w:szCs w:val="20"/>
        </w:rPr>
        <w:br/>
      </w:r>
      <w:r w:rsidRPr="00847BE0">
        <w:rPr>
          <w:rFonts w:ascii="Arial" w:eastAsia="Calibri" w:hAnsi="Arial" w:cs="Arial"/>
          <w:b/>
          <w:sz w:val="20"/>
          <w:szCs w:val="20"/>
        </w:rPr>
        <w:t xml:space="preserve">z pełnym zakresem robót instalacyjnych i wykończeniowych w zakresie: </w:t>
      </w:r>
      <w:r w:rsidR="00E13482" w:rsidRPr="00847BE0">
        <w:rPr>
          <w:rFonts w:ascii="Arial" w:eastAsia="Calibri" w:hAnsi="Arial" w:cs="Arial"/>
          <w:b/>
          <w:sz w:val="20"/>
          <w:szCs w:val="20"/>
        </w:rPr>
        <w:br/>
      </w:r>
      <w:r w:rsidRPr="00847BE0">
        <w:rPr>
          <w:rFonts w:ascii="Arial" w:eastAsia="Calibri" w:hAnsi="Arial" w:cs="Arial"/>
          <w:b/>
          <w:sz w:val="20"/>
          <w:szCs w:val="20"/>
        </w:rPr>
        <w:t xml:space="preserve">- modernizacji Oddziału Chorób Wewnętrznych z Pododdziałem Kardiologicznym oraz Oddziału Medycyny Paliatywnej w celu realizacji zadań związanych z hospitalizacją pacjentów z podejrzeniem zakażenia </w:t>
      </w:r>
      <w:r w:rsidR="00E13482" w:rsidRPr="00847BE0">
        <w:rPr>
          <w:rFonts w:ascii="Arial" w:eastAsia="Calibri" w:hAnsi="Arial" w:cs="Arial"/>
          <w:b/>
          <w:sz w:val="20"/>
          <w:szCs w:val="20"/>
        </w:rPr>
        <w:br/>
      </w:r>
      <w:r w:rsidRPr="00847BE0">
        <w:rPr>
          <w:rFonts w:ascii="Arial" w:eastAsia="Calibri" w:hAnsi="Arial" w:cs="Arial"/>
          <w:b/>
          <w:sz w:val="20"/>
          <w:szCs w:val="20"/>
        </w:rPr>
        <w:t xml:space="preserve">i zakażonych w związku z COVID - 19, </w:t>
      </w:r>
      <w:r w:rsidR="00E13482" w:rsidRPr="00847BE0">
        <w:rPr>
          <w:rFonts w:ascii="Arial" w:eastAsia="Calibri" w:hAnsi="Arial" w:cs="Arial"/>
          <w:b/>
          <w:sz w:val="20"/>
          <w:szCs w:val="20"/>
        </w:rPr>
        <w:br/>
      </w:r>
      <w:r w:rsidRPr="00847BE0">
        <w:rPr>
          <w:rFonts w:ascii="Arial" w:eastAsia="Calibri" w:hAnsi="Arial" w:cs="Arial"/>
          <w:b/>
          <w:sz w:val="20"/>
          <w:szCs w:val="20"/>
        </w:rPr>
        <w:t>- remont rozdzielni elektrycznej w budynku D wraz z podłączeniem czujek p.poż</w:t>
      </w:r>
    </w:p>
    <w:p w14:paraId="159F8041" w14:textId="1E7339D4" w:rsidR="00895847" w:rsidRPr="00847BE0" w:rsidRDefault="00895847" w:rsidP="00847BE0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847BE0">
        <w:rPr>
          <w:rFonts w:ascii="Arial" w:eastAsia="Calibri" w:hAnsi="Arial" w:cs="Arial"/>
          <w:sz w:val="20"/>
          <w:szCs w:val="20"/>
        </w:rPr>
        <w:t>Numer postępowania: DZP/TP/69/2022</w:t>
      </w:r>
    </w:p>
    <w:p w14:paraId="2307E926" w14:textId="77777777" w:rsidR="00895847" w:rsidRPr="00847BE0" w:rsidRDefault="00895847" w:rsidP="00847BE0">
      <w:pPr>
        <w:pStyle w:val="ogloszenie"/>
        <w:spacing w:line="276" w:lineRule="auto"/>
        <w:jc w:val="center"/>
        <w:rPr>
          <w:rFonts w:cs="Arial"/>
          <w:b/>
        </w:rPr>
      </w:pPr>
    </w:p>
    <w:p w14:paraId="01881EBD" w14:textId="77777777" w:rsidR="00895847" w:rsidRPr="00847BE0" w:rsidRDefault="00895847" w:rsidP="00847BE0">
      <w:pPr>
        <w:pStyle w:val="ogloszenie"/>
        <w:spacing w:line="276" w:lineRule="auto"/>
        <w:jc w:val="center"/>
        <w:rPr>
          <w:rFonts w:cs="Arial"/>
        </w:rPr>
      </w:pPr>
    </w:p>
    <w:p w14:paraId="5DBB6BA0" w14:textId="6143EFB8" w:rsidR="00E13482" w:rsidRPr="00847BE0" w:rsidRDefault="00E13482" w:rsidP="00847BE0">
      <w:pPr>
        <w:pStyle w:val="ogloszenie"/>
        <w:spacing w:after="240" w:line="276" w:lineRule="auto"/>
        <w:jc w:val="center"/>
        <w:rPr>
          <w:rFonts w:cs="Arial"/>
          <w:u w:val="single"/>
        </w:rPr>
      </w:pPr>
      <w:r w:rsidRPr="00847BE0">
        <w:rPr>
          <w:rFonts w:cs="Arial"/>
          <w:u w:val="single"/>
        </w:rPr>
        <w:t>Uzasadnienie prawne:</w:t>
      </w:r>
    </w:p>
    <w:p w14:paraId="5E0FFA85" w14:textId="1647DB79" w:rsidR="00895847" w:rsidRPr="00847BE0" w:rsidRDefault="00895847" w:rsidP="00847BE0">
      <w:pPr>
        <w:pStyle w:val="ogloszenie"/>
        <w:spacing w:line="276" w:lineRule="auto"/>
        <w:jc w:val="both"/>
        <w:rPr>
          <w:rFonts w:cs="Arial"/>
        </w:rPr>
      </w:pPr>
      <w:r w:rsidRPr="00847BE0">
        <w:rPr>
          <w:rFonts w:cs="Arial"/>
        </w:rPr>
        <w:t xml:space="preserve">Zamawiający – Szpital Powiatowy w Zawierciu na podstawie art. 260 ustawy Prawo zamówień publicznych </w:t>
      </w:r>
      <w:r w:rsidRPr="00847BE0">
        <w:rPr>
          <w:rFonts w:cs="Arial"/>
        </w:rPr>
        <w:br/>
        <w:t>(Dz. U. z 2022 r. poz. 1710, z późn. zm.) informuje, że na podstawie art. 310 pkt 1 ustawy Pzp unieważnia postępowanie z uwagi na fakt, iż środki, które zamierzał przeznaczyć na sfinansowanie zamówienia nie zostały mu przyznane.</w:t>
      </w:r>
    </w:p>
    <w:p w14:paraId="7C7F91AC" w14:textId="4504806D" w:rsidR="00F33F93" w:rsidRPr="00847BE0" w:rsidRDefault="00F33F93" w:rsidP="00847BE0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58BFA2B3" w14:textId="272E62C8" w:rsidR="00F33F93" w:rsidRPr="00847BE0" w:rsidRDefault="00E13482" w:rsidP="00847BE0">
      <w:pPr>
        <w:pStyle w:val="Akapitzlist"/>
        <w:spacing w:after="240" w:line="276" w:lineRule="auto"/>
        <w:ind w:left="0"/>
        <w:jc w:val="center"/>
        <w:rPr>
          <w:rFonts w:ascii="Arial" w:hAnsi="Arial" w:cs="Arial"/>
          <w:color w:val="000000"/>
          <w:sz w:val="20"/>
          <w:szCs w:val="20"/>
          <w:u w:val="single"/>
          <w:lang w:val="pl-PL"/>
        </w:rPr>
      </w:pPr>
      <w:r w:rsidRPr="00847BE0">
        <w:rPr>
          <w:rFonts w:ascii="Arial" w:hAnsi="Arial" w:cs="Arial"/>
          <w:color w:val="000000"/>
          <w:sz w:val="20"/>
          <w:szCs w:val="20"/>
          <w:u w:val="single"/>
          <w:lang w:val="pl-PL"/>
        </w:rPr>
        <w:t>Uzasadnienie faktyczne:</w:t>
      </w:r>
    </w:p>
    <w:p w14:paraId="39904981" w14:textId="5431745A" w:rsidR="00E13482" w:rsidRPr="00847BE0" w:rsidRDefault="00E13482" w:rsidP="00847BE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47BE0">
        <w:rPr>
          <w:rFonts w:ascii="Arial" w:hAnsi="Arial" w:cs="Arial"/>
          <w:color w:val="000000"/>
          <w:sz w:val="20"/>
          <w:szCs w:val="20"/>
        </w:rPr>
        <w:t>Postępowanie unieważniono na podstawie art. 310 pkt</w:t>
      </w:r>
      <w:r w:rsidR="00847BE0" w:rsidRPr="00847BE0">
        <w:rPr>
          <w:rFonts w:ascii="Arial" w:hAnsi="Arial" w:cs="Arial"/>
          <w:color w:val="000000"/>
          <w:sz w:val="20"/>
          <w:szCs w:val="20"/>
        </w:rPr>
        <w:t xml:space="preserve"> 1</w:t>
      </w:r>
      <w:r w:rsidRPr="00847BE0">
        <w:rPr>
          <w:rFonts w:ascii="Arial" w:hAnsi="Arial" w:cs="Arial"/>
          <w:color w:val="000000"/>
          <w:sz w:val="20"/>
          <w:szCs w:val="20"/>
        </w:rPr>
        <w:t xml:space="preserve"> ustawy Pzp. Zgodnie z informacją o kwocie przeznaczonej na sfinansowanie zamówienia z dnia 14.11.2022 r., Zamawiający zamierzał przeznaczyć na sfinansowanie zamówienia kwotę brutto w wysokości </w:t>
      </w:r>
      <w:r w:rsidRPr="00847BE0">
        <w:rPr>
          <w:rFonts w:ascii="Arial" w:hAnsi="Arial" w:cs="Arial"/>
          <w:bCs/>
          <w:sz w:val="20"/>
          <w:szCs w:val="20"/>
        </w:rPr>
        <w:t>8 718 196,66</w:t>
      </w:r>
      <w:r w:rsidRPr="00847BE0">
        <w:rPr>
          <w:rFonts w:ascii="Arial" w:hAnsi="Arial" w:cs="Arial"/>
          <w:b/>
          <w:sz w:val="20"/>
          <w:szCs w:val="20"/>
        </w:rPr>
        <w:t xml:space="preserve"> </w:t>
      </w:r>
      <w:r w:rsidRPr="00847BE0">
        <w:rPr>
          <w:rFonts w:ascii="Arial" w:hAnsi="Arial" w:cs="Arial"/>
          <w:color w:val="000000"/>
          <w:sz w:val="20"/>
          <w:szCs w:val="20"/>
        </w:rPr>
        <w:t>zł. W przedmiotowym postępowaniu Zamawiając</w:t>
      </w:r>
      <w:r w:rsidR="00847BE0" w:rsidRPr="00847BE0">
        <w:rPr>
          <w:rFonts w:ascii="Arial" w:hAnsi="Arial" w:cs="Arial"/>
          <w:color w:val="000000"/>
          <w:sz w:val="20"/>
          <w:szCs w:val="20"/>
        </w:rPr>
        <w:t>emu nie zostały przyznane środki publiczne, które zamierzał przeznaczyć na sfinansowanie zamówienia,</w:t>
      </w:r>
      <w:r w:rsidRPr="00847BE0">
        <w:rPr>
          <w:rFonts w:ascii="Arial" w:hAnsi="Arial" w:cs="Arial"/>
          <w:color w:val="000000"/>
          <w:sz w:val="20"/>
          <w:szCs w:val="20"/>
        </w:rPr>
        <w:t xml:space="preserve"> dlatego zasadne jest unieważnienie postępowania na podstawie art. </w:t>
      </w:r>
      <w:r w:rsidR="00847BE0" w:rsidRPr="00847BE0">
        <w:rPr>
          <w:rFonts w:ascii="Arial" w:hAnsi="Arial" w:cs="Arial"/>
          <w:color w:val="000000"/>
          <w:sz w:val="20"/>
          <w:szCs w:val="20"/>
        </w:rPr>
        <w:t>310</w:t>
      </w:r>
      <w:r w:rsidRPr="00847BE0">
        <w:rPr>
          <w:rFonts w:ascii="Arial" w:hAnsi="Arial" w:cs="Arial"/>
          <w:color w:val="000000"/>
          <w:sz w:val="20"/>
          <w:szCs w:val="20"/>
        </w:rPr>
        <w:t xml:space="preserve"> pkt</w:t>
      </w:r>
      <w:r w:rsidR="00847BE0" w:rsidRPr="00847BE0">
        <w:rPr>
          <w:rFonts w:ascii="Arial" w:hAnsi="Arial" w:cs="Arial"/>
          <w:color w:val="000000"/>
          <w:sz w:val="20"/>
          <w:szCs w:val="20"/>
        </w:rPr>
        <w:t xml:space="preserve"> 1</w:t>
      </w:r>
      <w:r w:rsidRPr="00847BE0">
        <w:rPr>
          <w:rFonts w:ascii="Arial" w:hAnsi="Arial" w:cs="Arial"/>
          <w:color w:val="000000"/>
          <w:sz w:val="20"/>
          <w:szCs w:val="20"/>
        </w:rPr>
        <w:t xml:space="preserve"> ustawy Pzp.</w:t>
      </w:r>
    </w:p>
    <w:p w14:paraId="62A8AA66" w14:textId="7B9DE650" w:rsidR="00F33F93" w:rsidRPr="00E13482" w:rsidRDefault="00F33F93" w:rsidP="00F33F93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73999467" w14:textId="65DF31AC" w:rsidR="00F33F93" w:rsidRPr="00E13482" w:rsidRDefault="00F33F93" w:rsidP="00F33F93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3E816FDF" w14:textId="06AD966E" w:rsidR="00F33F93" w:rsidRPr="00E13482" w:rsidRDefault="00F33F93" w:rsidP="00F33F93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4C70BA53" w14:textId="1BA8DD1E" w:rsidR="00F33F93" w:rsidRPr="00E13482" w:rsidRDefault="00F33F93" w:rsidP="00F33F93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02DE25B4" w14:textId="1F59219D" w:rsidR="00F33F93" w:rsidRPr="00E13482" w:rsidRDefault="00F33F93" w:rsidP="00F33F93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396B58DB" w14:textId="77777777" w:rsidR="00F33F93" w:rsidRPr="00E13482" w:rsidRDefault="00F33F93" w:rsidP="00F33F9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lang w:val="pl-PL"/>
        </w:rPr>
      </w:pPr>
    </w:p>
    <w:p w14:paraId="194828CE" w14:textId="77777777" w:rsidR="00DA78FE" w:rsidRPr="00E13482" w:rsidRDefault="00DA78FE">
      <w:pPr>
        <w:spacing w:after="0" w:line="276" w:lineRule="auto"/>
        <w:jc w:val="both"/>
        <w:rPr>
          <w:rFonts w:ascii="Arial" w:hAnsi="Arial" w:cs="Arial"/>
          <w:bCs/>
        </w:rPr>
      </w:pPr>
    </w:p>
    <w:p w14:paraId="00522ACD" w14:textId="77777777" w:rsidR="00DA78FE" w:rsidRPr="00E13482" w:rsidRDefault="00DA78FE">
      <w:pPr>
        <w:spacing w:after="0" w:line="276" w:lineRule="auto"/>
        <w:jc w:val="both"/>
        <w:rPr>
          <w:rFonts w:ascii="Arial" w:hAnsi="Arial" w:cs="Arial"/>
          <w:bCs/>
        </w:rPr>
      </w:pPr>
    </w:p>
    <w:p w14:paraId="6B40A448" w14:textId="77777777" w:rsidR="00DA78FE" w:rsidRPr="00E13482" w:rsidRDefault="00DA78FE">
      <w:pPr>
        <w:spacing w:after="0" w:line="276" w:lineRule="auto"/>
        <w:jc w:val="both"/>
        <w:rPr>
          <w:rFonts w:ascii="Arial" w:hAnsi="Arial" w:cs="Arial"/>
          <w:bCs/>
        </w:rPr>
      </w:pPr>
    </w:p>
    <w:p w14:paraId="29EB45A3" w14:textId="40F22C53" w:rsidR="00DA78FE" w:rsidRPr="00E13482" w:rsidRDefault="00DA78FE">
      <w:pPr>
        <w:spacing w:after="0" w:line="276" w:lineRule="auto"/>
        <w:jc w:val="both"/>
        <w:rPr>
          <w:rFonts w:ascii="Arial" w:hAnsi="Arial" w:cs="Arial"/>
          <w:bCs/>
        </w:rPr>
      </w:pPr>
    </w:p>
    <w:p w14:paraId="4D351413" w14:textId="77777777" w:rsidR="00A95F69" w:rsidRPr="00E13482" w:rsidRDefault="00A95F69">
      <w:pPr>
        <w:spacing w:after="0" w:line="276" w:lineRule="auto"/>
        <w:jc w:val="both"/>
        <w:rPr>
          <w:rFonts w:ascii="Arial" w:hAnsi="Arial" w:cs="Arial"/>
          <w:bCs/>
        </w:rPr>
      </w:pPr>
    </w:p>
    <w:p w14:paraId="41DB3A3C" w14:textId="77777777" w:rsidR="00DA78FE" w:rsidRPr="00E13482" w:rsidRDefault="00DA78FE">
      <w:pPr>
        <w:spacing w:after="0" w:line="276" w:lineRule="auto"/>
        <w:jc w:val="both"/>
        <w:rPr>
          <w:rFonts w:ascii="Arial" w:hAnsi="Arial" w:cs="Arial"/>
          <w:bCs/>
        </w:rPr>
      </w:pPr>
    </w:p>
    <w:p w14:paraId="1255D63C" w14:textId="77777777" w:rsidR="00DA78FE" w:rsidRPr="00E13482" w:rsidRDefault="007569B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13482">
        <w:rPr>
          <w:rFonts w:ascii="Arial" w:hAnsi="Arial" w:cs="Arial"/>
          <w:b/>
          <w:sz w:val="20"/>
          <w:szCs w:val="20"/>
        </w:rPr>
        <w:t>Do wiadomości:</w:t>
      </w:r>
    </w:p>
    <w:p w14:paraId="23700EAA" w14:textId="77777777" w:rsidR="00E13482" w:rsidRPr="00E13482" w:rsidRDefault="00E13482" w:rsidP="00E13482">
      <w:pPr>
        <w:pStyle w:val="ogloszenie"/>
        <w:jc w:val="both"/>
        <w:rPr>
          <w:rFonts w:cs="Arial"/>
          <w:sz w:val="18"/>
          <w:szCs w:val="18"/>
        </w:rPr>
      </w:pPr>
      <w:r w:rsidRPr="00E13482">
        <w:rPr>
          <w:rFonts w:cs="Arial"/>
          <w:sz w:val="18"/>
          <w:szCs w:val="18"/>
        </w:rPr>
        <w:t>- Wykonawcy biorący udział w postępowaniu (e-mail)</w:t>
      </w:r>
    </w:p>
    <w:p w14:paraId="02086563" w14:textId="1CEF67BA" w:rsidR="00DA78FE" w:rsidRPr="00E13482" w:rsidRDefault="00E13482" w:rsidP="00E1348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13482">
        <w:rPr>
          <w:rFonts w:ascii="Arial" w:hAnsi="Arial" w:cs="Arial"/>
          <w:sz w:val="18"/>
          <w:szCs w:val="18"/>
        </w:rPr>
        <w:t>- BIP</w:t>
      </w:r>
    </w:p>
    <w:sectPr w:rsidR="00DA78FE" w:rsidRPr="00E13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DD98" w14:textId="77777777" w:rsidR="00DA78FE" w:rsidRDefault="007569B5">
      <w:pPr>
        <w:spacing w:line="240" w:lineRule="auto"/>
      </w:pPr>
      <w:r>
        <w:separator/>
      </w:r>
    </w:p>
  </w:endnote>
  <w:endnote w:type="continuationSeparator" w:id="0">
    <w:p w14:paraId="36C50495" w14:textId="77777777" w:rsidR="00DA78FE" w:rsidRDefault="00756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30E5" w14:textId="77777777" w:rsidR="00DA78FE" w:rsidRDefault="00DA7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3891" w14:textId="77777777" w:rsidR="00DA78FE" w:rsidRDefault="007569B5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color w:val="FF0000"/>
      </w:rPr>
    </w:pPr>
    <w:r>
      <w:rPr>
        <w:rFonts w:eastAsia="SimSun" w:cstheme="minorHAnsi"/>
        <w:kern w:val="3"/>
        <w:sz w:val="16"/>
        <w:szCs w:val="16"/>
        <w:lang w:eastAsia="zh-CN" w:bidi="hi-IN"/>
      </w:rPr>
      <w:t xml:space="preserve">Projekt realizowany pn.: </w:t>
    </w:r>
    <w:r>
      <w:rPr>
        <w:rFonts w:eastAsia="SimSun" w:cstheme="minorHAnsi"/>
        <w:i/>
        <w:iCs/>
        <w:kern w:val="3"/>
        <w:sz w:val="16"/>
        <w:szCs w:val="16"/>
        <w:lang w:eastAsia="zh-CN" w:bidi="hi-IN"/>
      </w:rPr>
      <w:t>Modernizacja oddziałów: Chorób Wewnętrznych z Pododdziałem Kardiologicznym  i Medycyny Paliatywnej w  celu realizacji zadań związanych z hospitalizacją pacjentów z podejrzeniem zakażenia i zakażonych w związku z COVID - 19.</w:t>
    </w:r>
  </w:p>
  <w:p w14:paraId="5503E16D" w14:textId="77777777" w:rsidR="00DA78FE" w:rsidRDefault="00DA78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FFD9" w14:textId="77777777" w:rsidR="00DA78FE" w:rsidRDefault="00DA7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332D" w14:textId="77777777" w:rsidR="00DA78FE" w:rsidRDefault="007569B5">
      <w:pPr>
        <w:spacing w:after="0"/>
      </w:pPr>
      <w:r>
        <w:separator/>
      </w:r>
    </w:p>
  </w:footnote>
  <w:footnote w:type="continuationSeparator" w:id="0">
    <w:p w14:paraId="429ED435" w14:textId="77777777" w:rsidR="00DA78FE" w:rsidRDefault="007569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3A86" w14:textId="77777777" w:rsidR="00DA78FE" w:rsidRDefault="003B7F6A">
    <w:pPr>
      <w:pStyle w:val="Nagwek"/>
    </w:pPr>
    <w:r>
      <w:pict w14:anchorId="0A3517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4098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6085" w14:textId="77777777" w:rsidR="00DA78FE" w:rsidRDefault="007569B5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31CDDD25" wp14:editId="41A99B2D">
          <wp:extent cx="2743200" cy="8547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E4BEDC" w14:textId="77777777" w:rsidR="00DA78FE" w:rsidRDefault="007569B5">
    <w:pPr>
      <w:pStyle w:val="Nagwek"/>
      <w:jc w:val="center"/>
      <w:rPr>
        <w:lang w:eastAsia="pl-PL"/>
      </w:rPr>
    </w:pPr>
    <w:r>
      <w:rPr>
        <w:sz w:val="20"/>
        <w:szCs w:val="20"/>
      </w:rPr>
      <w:t>DOFINANSOWANO ZE ŚRODKÓW FUNDUSZU PRZECIWDZIAŁANIA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7CB2" w14:textId="77777777" w:rsidR="00DA78FE" w:rsidRDefault="003B7F6A">
    <w:pPr>
      <w:pStyle w:val="Nagwek"/>
    </w:pPr>
    <w:r>
      <w:pict w14:anchorId="22B2D2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4097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15428"/>
    <w:rsid w:val="00023F82"/>
    <w:rsid w:val="00043B7A"/>
    <w:rsid w:val="00044346"/>
    <w:rsid w:val="00050817"/>
    <w:rsid w:val="00057CB9"/>
    <w:rsid w:val="00067136"/>
    <w:rsid w:val="00093206"/>
    <w:rsid w:val="000B0112"/>
    <w:rsid w:val="000C500D"/>
    <w:rsid w:val="000D2C29"/>
    <w:rsid w:val="000D7446"/>
    <w:rsid w:val="000E7B20"/>
    <w:rsid w:val="000F08DB"/>
    <w:rsid w:val="000F5105"/>
    <w:rsid w:val="00101A4F"/>
    <w:rsid w:val="0010578D"/>
    <w:rsid w:val="001057F7"/>
    <w:rsid w:val="00110ED0"/>
    <w:rsid w:val="00113F34"/>
    <w:rsid w:val="00113FC7"/>
    <w:rsid w:val="00116FCE"/>
    <w:rsid w:val="00123BB5"/>
    <w:rsid w:val="00127739"/>
    <w:rsid w:val="00130ABC"/>
    <w:rsid w:val="00134C3F"/>
    <w:rsid w:val="001551CC"/>
    <w:rsid w:val="00160DBE"/>
    <w:rsid w:val="001625F8"/>
    <w:rsid w:val="00165834"/>
    <w:rsid w:val="00165EF6"/>
    <w:rsid w:val="00171A87"/>
    <w:rsid w:val="001748BD"/>
    <w:rsid w:val="00174B79"/>
    <w:rsid w:val="0019249F"/>
    <w:rsid w:val="001944A9"/>
    <w:rsid w:val="001B528A"/>
    <w:rsid w:val="001C626E"/>
    <w:rsid w:val="001D0E01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E76BC"/>
    <w:rsid w:val="0033401B"/>
    <w:rsid w:val="00346B57"/>
    <w:rsid w:val="003473BD"/>
    <w:rsid w:val="0035258A"/>
    <w:rsid w:val="00355E80"/>
    <w:rsid w:val="0035648B"/>
    <w:rsid w:val="00372794"/>
    <w:rsid w:val="0037537E"/>
    <w:rsid w:val="00384D19"/>
    <w:rsid w:val="003900DB"/>
    <w:rsid w:val="00397B72"/>
    <w:rsid w:val="003B7F6A"/>
    <w:rsid w:val="003D6BC2"/>
    <w:rsid w:val="003E4EC3"/>
    <w:rsid w:val="003E7336"/>
    <w:rsid w:val="003F3CF9"/>
    <w:rsid w:val="003F7977"/>
    <w:rsid w:val="003F7BBF"/>
    <w:rsid w:val="00414107"/>
    <w:rsid w:val="0041515F"/>
    <w:rsid w:val="00432486"/>
    <w:rsid w:val="00443039"/>
    <w:rsid w:val="00443B44"/>
    <w:rsid w:val="00450871"/>
    <w:rsid w:val="00455C55"/>
    <w:rsid w:val="00471490"/>
    <w:rsid w:val="00472E4C"/>
    <w:rsid w:val="00473004"/>
    <w:rsid w:val="0048262E"/>
    <w:rsid w:val="00486C22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5027FC"/>
    <w:rsid w:val="00514337"/>
    <w:rsid w:val="0051651F"/>
    <w:rsid w:val="005168D5"/>
    <w:rsid w:val="00522567"/>
    <w:rsid w:val="00522743"/>
    <w:rsid w:val="005328AC"/>
    <w:rsid w:val="00534FCF"/>
    <w:rsid w:val="00550AA6"/>
    <w:rsid w:val="00565D93"/>
    <w:rsid w:val="005674B4"/>
    <w:rsid w:val="00570E27"/>
    <w:rsid w:val="00575328"/>
    <w:rsid w:val="005872DF"/>
    <w:rsid w:val="005A3FFB"/>
    <w:rsid w:val="005C40DE"/>
    <w:rsid w:val="005C4178"/>
    <w:rsid w:val="005C50F4"/>
    <w:rsid w:val="005C6468"/>
    <w:rsid w:val="005E1652"/>
    <w:rsid w:val="00601418"/>
    <w:rsid w:val="006212D0"/>
    <w:rsid w:val="00626467"/>
    <w:rsid w:val="0063261D"/>
    <w:rsid w:val="00632F8F"/>
    <w:rsid w:val="00634C8A"/>
    <w:rsid w:val="00637557"/>
    <w:rsid w:val="00644D6A"/>
    <w:rsid w:val="006559EC"/>
    <w:rsid w:val="00656A78"/>
    <w:rsid w:val="006627B9"/>
    <w:rsid w:val="00662DAC"/>
    <w:rsid w:val="00667F79"/>
    <w:rsid w:val="00672D05"/>
    <w:rsid w:val="0067515A"/>
    <w:rsid w:val="0067588A"/>
    <w:rsid w:val="0068172A"/>
    <w:rsid w:val="00687995"/>
    <w:rsid w:val="00695C02"/>
    <w:rsid w:val="006A7DFD"/>
    <w:rsid w:val="006B60B4"/>
    <w:rsid w:val="006C47DE"/>
    <w:rsid w:val="006C5E7E"/>
    <w:rsid w:val="006E2EF5"/>
    <w:rsid w:val="006F759D"/>
    <w:rsid w:val="0070205C"/>
    <w:rsid w:val="007046C8"/>
    <w:rsid w:val="00712D40"/>
    <w:rsid w:val="00730F65"/>
    <w:rsid w:val="00734BD7"/>
    <w:rsid w:val="00743A56"/>
    <w:rsid w:val="007533A1"/>
    <w:rsid w:val="00754DBA"/>
    <w:rsid w:val="00755495"/>
    <w:rsid w:val="007569B5"/>
    <w:rsid w:val="00762A54"/>
    <w:rsid w:val="0077522D"/>
    <w:rsid w:val="00783780"/>
    <w:rsid w:val="007870CF"/>
    <w:rsid w:val="007962D7"/>
    <w:rsid w:val="007A171B"/>
    <w:rsid w:val="007A4568"/>
    <w:rsid w:val="007B3724"/>
    <w:rsid w:val="007C677D"/>
    <w:rsid w:val="007D2AAE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15F73"/>
    <w:rsid w:val="00824ED6"/>
    <w:rsid w:val="00824EDA"/>
    <w:rsid w:val="00832C39"/>
    <w:rsid w:val="00847BE0"/>
    <w:rsid w:val="0085033C"/>
    <w:rsid w:val="00852B65"/>
    <w:rsid w:val="008569B1"/>
    <w:rsid w:val="00860988"/>
    <w:rsid w:val="008830F6"/>
    <w:rsid w:val="008879F8"/>
    <w:rsid w:val="00895720"/>
    <w:rsid w:val="00895847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8E3598"/>
    <w:rsid w:val="008E4B97"/>
    <w:rsid w:val="00902E2D"/>
    <w:rsid w:val="0090476B"/>
    <w:rsid w:val="00916C6B"/>
    <w:rsid w:val="00921EFF"/>
    <w:rsid w:val="009378E8"/>
    <w:rsid w:val="00940CC9"/>
    <w:rsid w:val="009466C6"/>
    <w:rsid w:val="00956D37"/>
    <w:rsid w:val="00960756"/>
    <w:rsid w:val="009617B3"/>
    <w:rsid w:val="009748B6"/>
    <w:rsid w:val="00976069"/>
    <w:rsid w:val="009A0A77"/>
    <w:rsid w:val="009A1340"/>
    <w:rsid w:val="009B07CA"/>
    <w:rsid w:val="009B362F"/>
    <w:rsid w:val="009C1125"/>
    <w:rsid w:val="009E05F4"/>
    <w:rsid w:val="009F061E"/>
    <w:rsid w:val="009F5F7E"/>
    <w:rsid w:val="00A012D1"/>
    <w:rsid w:val="00A13267"/>
    <w:rsid w:val="00A13A51"/>
    <w:rsid w:val="00A17D82"/>
    <w:rsid w:val="00A27910"/>
    <w:rsid w:val="00A339F4"/>
    <w:rsid w:val="00A33AC1"/>
    <w:rsid w:val="00A462B4"/>
    <w:rsid w:val="00A4743C"/>
    <w:rsid w:val="00A57E5F"/>
    <w:rsid w:val="00A7633B"/>
    <w:rsid w:val="00A8620F"/>
    <w:rsid w:val="00A95F69"/>
    <w:rsid w:val="00AB0335"/>
    <w:rsid w:val="00AB0AF0"/>
    <w:rsid w:val="00AB1741"/>
    <w:rsid w:val="00AB176F"/>
    <w:rsid w:val="00AD0A4B"/>
    <w:rsid w:val="00AE1887"/>
    <w:rsid w:val="00B06A54"/>
    <w:rsid w:val="00B152B0"/>
    <w:rsid w:val="00B177C1"/>
    <w:rsid w:val="00B17E31"/>
    <w:rsid w:val="00B205E2"/>
    <w:rsid w:val="00B435D7"/>
    <w:rsid w:val="00B46178"/>
    <w:rsid w:val="00B5232C"/>
    <w:rsid w:val="00B624BF"/>
    <w:rsid w:val="00B6637E"/>
    <w:rsid w:val="00B872B7"/>
    <w:rsid w:val="00B92B76"/>
    <w:rsid w:val="00B94AEB"/>
    <w:rsid w:val="00B97CAD"/>
    <w:rsid w:val="00BB5C3A"/>
    <w:rsid w:val="00BC010E"/>
    <w:rsid w:val="00BD68E6"/>
    <w:rsid w:val="00BE5404"/>
    <w:rsid w:val="00BE6133"/>
    <w:rsid w:val="00BE6155"/>
    <w:rsid w:val="00BF6C12"/>
    <w:rsid w:val="00BF6FE8"/>
    <w:rsid w:val="00C03614"/>
    <w:rsid w:val="00C05935"/>
    <w:rsid w:val="00C16248"/>
    <w:rsid w:val="00C17695"/>
    <w:rsid w:val="00C27538"/>
    <w:rsid w:val="00C276B0"/>
    <w:rsid w:val="00C44EB8"/>
    <w:rsid w:val="00C45270"/>
    <w:rsid w:val="00C509B2"/>
    <w:rsid w:val="00C5236E"/>
    <w:rsid w:val="00C55396"/>
    <w:rsid w:val="00C63D41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862D6"/>
    <w:rsid w:val="00D91734"/>
    <w:rsid w:val="00D9390C"/>
    <w:rsid w:val="00D95CAB"/>
    <w:rsid w:val="00DA2248"/>
    <w:rsid w:val="00DA4D58"/>
    <w:rsid w:val="00DA5646"/>
    <w:rsid w:val="00DA78FE"/>
    <w:rsid w:val="00DB0DA5"/>
    <w:rsid w:val="00DB18D7"/>
    <w:rsid w:val="00DB3EAE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3482"/>
    <w:rsid w:val="00E15521"/>
    <w:rsid w:val="00E15953"/>
    <w:rsid w:val="00E21B91"/>
    <w:rsid w:val="00E22027"/>
    <w:rsid w:val="00E32877"/>
    <w:rsid w:val="00E47E87"/>
    <w:rsid w:val="00E51F85"/>
    <w:rsid w:val="00E53DD8"/>
    <w:rsid w:val="00E55C3B"/>
    <w:rsid w:val="00E642C5"/>
    <w:rsid w:val="00E7627D"/>
    <w:rsid w:val="00E85323"/>
    <w:rsid w:val="00E97A53"/>
    <w:rsid w:val="00EA394C"/>
    <w:rsid w:val="00EA77E7"/>
    <w:rsid w:val="00ED5425"/>
    <w:rsid w:val="00EE109D"/>
    <w:rsid w:val="00F07A22"/>
    <w:rsid w:val="00F2694E"/>
    <w:rsid w:val="00F33F93"/>
    <w:rsid w:val="00F461A2"/>
    <w:rsid w:val="00F571F7"/>
    <w:rsid w:val="00F63CC5"/>
    <w:rsid w:val="00F704FC"/>
    <w:rsid w:val="00F77B3C"/>
    <w:rsid w:val="00FA4B90"/>
    <w:rsid w:val="00FA4C59"/>
    <w:rsid w:val="00FA54E4"/>
    <w:rsid w:val="00FA63FB"/>
    <w:rsid w:val="00FA72F7"/>
    <w:rsid w:val="00FB0DBC"/>
    <w:rsid w:val="00FB47D9"/>
    <w:rsid w:val="00FB49BC"/>
    <w:rsid w:val="00FD1D54"/>
    <w:rsid w:val="00FD2FD8"/>
    <w:rsid w:val="00FD5012"/>
    <w:rsid w:val="00FD62E8"/>
    <w:rsid w:val="00FE18CB"/>
    <w:rsid w:val="00FF4863"/>
    <w:rsid w:val="158B1565"/>
    <w:rsid w:val="4DD97471"/>
    <w:rsid w:val="583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AF9FF4C"/>
  <w15:docId w15:val="{22A21367-201E-4DF2-906B-952B3D28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nhideWhenUsed/>
    <w:qFormat/>
    <w:pPr>
      <w:suppressAutoHyphens/>
      <w:spacing w:before="280" w:after="280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Standard"/>
    <w:link w:val="AkapitzlistZnak"/>
    <w:uiPriority w:val="34"/>
    <w:qFormat/>
    <w:pPr>
      <w:ind w:left="720"/>
      <w:contextualSpacing/>
    </w:pPr>
    <w:rPr>
      <w:rFonts w:eastAsia="Times New Roman" w:cs="Times New Roman"/>
      <w:lang w:val="en-GB" w:eastAsia="pl-PL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ogloszenie">
    <w:name w:val="ogloszenie"/>
    <w:basedOn w:val="Normalny"/>
    <w:qFormat/>
    <w:rsid w:val="00895847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04C15B-41E9-4753-81F0-56F8B4C306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3</cp:revision>
  <cp:lastPrinted>2023-01-20T07:17:00Z</cp:lastPrinted>
  <dcterms:created xsi:type="dcterms:W3CDTF">2023-01-20T07:18:00Z</dcterms:created>
  <dcterms:modified xsi:type="dcterms:W3CDTF">2023-01-20T10:57:00Z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7339CFF409894BE2BE4E7722145C3C01</vt:lpwstr>
  </property>
</Properties>
</file>