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>Zawiercie,</w:t>
      </w:r>
      <w:r>
        <w:rPr>
          <w:rFonts w:ascii="Verdana" w:hAnsi="Verdana"/>
          <w:sz w:val="16"/>
          <w:szCs w:val="16"/>
        </w:rPr>
        <w:t xml:space="preserve"> dnia 0</w:t>
      </w:r>
      <w:r>
        <w:rPr>
          <w:rFonts w:ascii="Verdana" w:hAnsi="Verdana"/>
          <w:sz w:val="16"/>
          <w:szCs w:val="16"/>
        </w:rPr>
        <w:t>4.03.2019</w:t>
      </w:r>
      <w:r w:rsidRPr="0064058E">
        <w:rPr>
          <w:rFonts w:ascii="Verdana" w:hAnsi="Verdana"/>
          <w:sz w:val="16"/>
          <w:szCs w:val="16"/>
        </w:rPr>
        <w:t xml:space="preserve"> r.</w:t>
      </w: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Default="00E11FCF" w:rsidP="00E11FC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DZP/PN/8/2019</w:t>
      </w:r>
    </w:p>
    <w:p w:rsidR="00E11FCF" w:rsidRDefault="00E11FCF" w:rsidP="00E11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E11FCF" w:rsidRDefault="00E11FCF" w:rsidP="00E11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E11FCF" w:rsidRPr="00436A5D" w:rsidRDefault="00E11FCF" w:rsidP="00E11FC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Informacja o odrzuceniu oferty</w:t>
      </w:r>
    </w:p>
    <w:p w:rsidR="00E11FCF" w:rsidRPr="0064058E" w:rsidRDefault="00E11FCF" w:rsidP="00E11F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11FCF" w:rsidRDefault="00E11FCF" w:rsidP="00E11FCF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E11FCF" w:rsidRDefault="00E11FCF" w:rsidP="00E11FCF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SimSun" w:hAnsi="Verdana" w:cs="Mangal"/>
          <w:kern w:val="1"/>
          <w:sz w:val="16"/>
          <w:szCs w:val="16"/>
          <w:lang w:eastAsia="zh-CN" w:bidi="hi-IN"/>
        </w:rPr>
      </w:pP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ab/>
        <w:t>Zamawiający – Szpital Powiatowy w Zawierciu ul. Miodowa 14, 42-400 Zawiercie, działając n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a podstawie art. 89 ust. 1 pkt 7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</w:t>
      </w:r>
      <w:r>
        <w:rPr>
          <w:rFonts w:ascii="Verdana" w:hAnsi="Verdana"/>
          <w:color w:val="000000"/>
          <w:kern w:val="3"/>
          <w:sz w:val="16"/>
          <w:szCs w:val="16"/>
        </w:rPr>
        <w:t xml:space="preserve"> ze zm.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 w:rsidRPr="003C58DE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odrzuca w postępowaniu przetargowym 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pt. „</w:t>
      </w:r>
      <w:r w:rsidRPr="0064058E">
        <w:rPr>
          <w:rFonts w:ascii="Verdana" w:hAnsi="Verdana"/>
          <w:sz w:val="16"/>
          <w:szCs w:val="16"/>
        </w:rPr>
        <w:t xml:space="preserve">Dostawa </w:t>
      </w:r>
      <w:r>
        <w:rPr>
          <w:rFonts w:ascii="Verdana" w:hAnsi="Verdana"/>
          <w:sz w:val="16"/>
          <w:szCs w:val="16"/>
        </w:rPr>
        <w:t>drobnego sprzętu laboratoryjnego</w:t>
      </w:r>
      <w:r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” ofertę firmy:</w:t>
      </w:r>
    </w:p>
    <w:p w:rsidR="00E11FCF" w:rsidRPr="00436A5D" w:rsidRDefault="00E11FCF" w:rsidP="00E11FCF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SimSun" w:hAnsi="Verdana" w:cs="Mangal"/>
          <w:kern w:val="1"/>
          <w:sz w:val="16"/>
          <w:szCs w:val="16"/>
          <w:lang w:eastAsia="zh-CN" w:bidi="hi-IN"/>
        </w:rPr>
      </w:pPr>
    </w:p>
    <w:p w:rsidR="00E11FCF" w:rsidRDefault="00E11FCF" w:rsidP="00E11FC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MAR-FOUR Marian Siekierski</w:t>
      </w:r>
    </w:p>
    <w:p w:rsidR="00E11FCF" w:rsidRDefault="00E11FCF" w:rsidP="00E11FC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Ul. </w:t>
      </w:r>
      <w:proofErr w:type="spellStart"/>
      <w:r>
        <w:rPr>
          <w:rFonts w:ascii="Verdana" w:hAnsi="Verdana"/>
          <w:b/>
          <w:sz w:val="16"/>
          <w:szCs w:val="16"/>
        </w:rPr>
        <w:t>Srebrzyńska</w:t>
      </w:r>
      <w:proofErr w:type="spellEnd"/>
      <w:r>
        <w:rPr>
          <w:rFonts w:ascii="Verdana" w:hAnsi="Verdana"/>
          <w:b/>
          <w:sz w:val="16"/>
          <w:szCs w:val="16"/>
        </w:rPr>
        <w:t xml:space="preserve"> 5/7</w:t>
      </w:r>
    </w:p>
    <w:p w:rsidR="00E11FCF" w:rsidRDefault="00E11FCF" w:rsidP="00E11FCF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95-050 Konstantynów Łódzki</w:t>
      </w:r>
    </w:p>
    <w:p w:rsidR="00E11FCF" w:rsidRDefault="00E11FCF" w:rsidP="00E11FCF">
      <w:pPr>
        <w:pStyle w:val="NormalnyWeb"/>
        <w:spacing w:beforeAutospacing="0"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E11FCF" w:rsidRDefault="00E11FCF" w:rsidP="00E11FCF">
      <w:pPr>
        <w:pStyle w:val="NormalnyWeb"/>
        <w:spacing w:beforeAutospacing="0" w:after="0" w:line="360" w:lineRule="auto"/>
        <w:jc w:val="center"/>
        <w:rPr>
          <w:rFonts w:ascii="Verdana" w:hAnsi="Verdana"/>
          <w:color w:val="00000A"/>
          <w:sz w:val="16"/>
          <w:szCs w:val="16"/>
        </w:rPr>
      </w:pPr>
    </w:p>
    <w:p w:rsidR="00E11FCF" w:rsidRDefault="00E11FCF" w:rsidP="00E11FCF">
      <w:pPr>
        <w:pStyle w:val="NormalnyWeb"/>
        <w:spacing w:beforeAutospacing="0" w:after="0" w:line="360" w:lineRule="auto"/>
        <w:jc w:val="center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Uzasadnienie</w:t>
      </w:r>
    </w:p>
    <w:p w:rsidR="00E11FCF" w:rsidRDefault="00E11FCF" w:rsidP="00E11FCF">
      <w:pPr>
        <w:pStyle w:val="NormalnyWeb"/>
        <w:spacing w:beforeAutospacing="0"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</w:p>
    <w:p w:rsidR="00E11FCF" w:rsidRPr="00490A3C" w:rsidRDefault="00E11FCF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 upoważnienia art. 87 ust. 2 pkt 3 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</w:t>
      </w:r>
      <w:r>
        <w:rPr>
          <w:rFonts w:ascii="Verdana" w:hAnsi="Verdana"/>
          <w:color w:val="000000"/>
          <w:kern w:val="3"/>
          <w:sz w:val="16"/>
          <w:szCs w:val="16"/>
        </w:rPr>
        <w:t xml:space="preserve"> ze zm.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, Zamawiający dokonał poprawy innej omyłki w formularzu asort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ymentowo-cenowym</w:t>
      </w:r>
      <w:r>
        <w:rPr>
          <w:rFonts w:ascii="Verdana" w:eastAsia="SimSun" w:hAnsi="Verdana" w:cs="Arial"/>
          <w:color w:val="000000"/>
          <w:kern w:val="3"/>
          <w:sz w:val="16"/>
          <w:szCs w:val="16"/>
          <w:lang w:bidi="hi-IN"/>
        </w:rPr>
        <w:t>, polegającej na niezgodności oferty ze specyfikacją istotnych warunków zamówienia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. Zamawiający wymagał</w:t>
      </w:r>
      <w:r>
        <w:rPr>
          <w:rFonts w:ascii="Verdana" w:hAnsi="Verdana"/>
          <w:color w:val="000000"/>
          <w:sz w:val="16"/>
          <w:szCs w:val="16"/>
          <w:lang w:eastAsia="zh-CN"/>
        </w:rPr>
        <w:t xml:space="preserve"> w pozycji nr 16 stawki VAT 8%</w:t>
      </w:r>
      <w:r w:rsidR="001F22C6">
        <w:rPr>
          <w:rFonts w:ascii="Verdana" w:hAnsi="Verdana"/>
          <w:color w:val="000000"/>
          <w:sz w:val="16"/>
          <w:szCs w:val="16"/>
          <w:lang w:eastAsia="zh-CN"/>
        </w:rPr>
        <w:t>, podczas gd</w:t>
      </w:r>
      <w:r>
        <w:rPr>
          <w:rFonts w:ascii="Verdana" w:hAnsi="Verdana"/>
          <w:color w:val="000000"/>
          <w:sz w:val="16"/>
          <w:szCs w:val="16"/>
          <w:lang w:eastAsia="zh-CN"/>
        </w:rPr>
        <w:t xml:space="preserve">y w ofercie podana została stawka VAT 23%. </w:t>
      </w:r>
    </w:p>
    <w:p w:rsidR="00E11FCF" w:rsidRDefault="00E11FCF" w:rsidP="00E11FCF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Wykonawca w terminie 3 dni od otrzymania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zawiadomienia (pismem z dnia 28.02.2019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r.) nie wyraził zgody na poprawienie innej omyłki w pozycji 16 na oferowany produkt.    </w:t>
      </w:r>
    </w:p>
    <w:p w:rsidR="00E11FCF" w:rsidRPr="00E11FCF" w:rsidRDefault="00E11FCF" w:rsidP="00E11FCF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 tego powodu n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a podstawie art. 89 ust. 1 pkt 7 ustawy </w:t>
      </w:r>
      <w:proofErr w:type="spellStart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o</w:t>
      </w:r>
      <w:r w:rsidR="00966537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ferta Wykonawcy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została odrzucona, gdyż </w:t>
      </w:r>
      <w:r w:rsidR="001F22C6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Wykonawca</w:t>
      </w:r>
      <w:r w:rsidR="001F22C6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br/>
      </w:r>
      <w:bookmarkStart w:id="0" w:name="_GoBack"/>
      <w:bookmarkEnd w:id="0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 terminie 3 dni od dnia doręczenia zawiadomienia nie zgodził się na poprawienie omyłki, o której mowa w art. 87 ust. 2 pkt 3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  </w:t>
      </w:r>
    </w:p>
    <w:p w:rsidR="00E11FCF" w:rsidRPr="0064058E" w:rsidRDefault="00E11FCF" w:rsidP="00E11F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11FCF" w:rsidRPr="007F2A2B" w:rsidRDefault="00E11FCF" w:rsidP="00E11F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  <w:t>Z poważaniem</w:t>
      </w: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966537" w:rsidRDefault="00966537" w:rsidP="00E11FCF">
      <w:pPr>
        <w:spacing w:after="0" w:line="360" w:lineRule="auto"/>
      </w:pPr>
    </w:p>
    <w:p w:rsidR="00966537" w:rsidRDefault="00966537" w:rsidP="00E11FCF">
      <w:pPr>
        <w:spacing w:after="0" w:line="360" w:lineRule="auto"/>
      </w:pPr>
    </w:p>
    <w:p w:rsidR="00966537" w:rsidRDefault="00966537" w:rsidP="00E11FCF">
      <w:pPr>
        <w:spacing w:after="0" w:line="360" w:lineRule="auto"/>
      </w:pPr>
    </w:p>
    <w:p w:rsidR="00966537" w:rsidRDefault="00966537" w:rsidP="00E11FCF">
      <w:pPr>
        <w:spacing w:after="0" w:line="360" w:lineRule="auto"/>
      </w:pPr>
    </w:p>
    <w:p w:rsidR="00E11FCF" w:rsidRPr="00F143E7" w:rsidRDefault="00966537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u w:val="single"/>
          <w:lang w:eastAsia="zh-CN" w:bidi="hi-IN"/>
        </w:rPr>
        <w:t>Wyk. w 5</w:t>
      </w:r>
      <w:r w:rsidR="00E11FCF" w:rsidRPr="00F143E7">
        <w:rPr>
          <w:rFonts w:ascii="Verdana" w:eastAsia="SimSun" w:hAnsi="Verdana" w:cs="Arial"/>
          <w:kern w:val="1"/>
          <w:sz w:val="14"/>
          <w:szCs w:val="16"/>
          <w:u w:val="single"/>
          <w:lang w:eastAsia="zh-CN" w:bidi="hi-IN"/>
        </w:rPr>
        <w:t xml:space="preserve"> egz.</w:t>
      </w:r>
    </w:p>
    <w:p w:rsidR="00E11FCF" w:rsidRPr="00F143E7" w:rsidRDefault="00E11FCF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lang w:eastAsia="zh-CN" w:bidi="hi-IN"/>
        </w:rPr>
      </w:pPr>
      <w:r w:rsidRPr="00F143E7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Egz. nr 1 - adresat</w:t>
      </w:r>
    </w:p>
    <w:p w:rsidR="00E11FCF" w:rsidRPr="00F143E7" w:rsidRDefault="00E11FCF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Egz. nr 2–</w:t>
      </w:r>
      <w:r w:rsidR="00966537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3</w:t>
      </w:r>
      <w:r w:rsidRPr="00F143E7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 -  pozostali Wykonawcy</w:t>
      </w:r>
    </w:p>
    <w:p w:rsidR="00E11FCF" w:rsidRDefault="00966537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Egz. nr 4</w:t>
      </w:r>
      <w:r w:rsidR="00E11FCF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 – tablica ogłoszeń</w:t>
      </w:r>
    </w:p>
    <w:p w:rsidR="00E11FCF" w:rsidRPr="00ED7D73" w:rsidRDefault="00966537" w:rsidP="00ED7D73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Egz. nr 5</w:t>
      </w:r>
      <w:r w:rsidR="00E11FCF" w:rsidRPr="00F143E7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 – a/a</w:t>
      </w:r>
    </w:p>
    <w:sectPr w:rsidR="00E11FCF" w:rsidRPr="00ED7D7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08" w:rsidRDefault="00181008" w:rsidP="007E3857">
      <w:pPr>
        <w:spacing w:after="0" w:line="240" w:lineRule="auto"/>
      </w:pPr>
      <w:r>
        <w:separator/>
      </w:r>
    </w:p>
  </w:endnote>
  <w:endnote w:type="continuationSeparator" w:id="0">
    <w:p w:rsidR="00181008" w:rsidRDefault="0018100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08" w:rsidRDefault="00181008" w:rsidP="007E3857">
      <w:pPr>
        <w:spacing w:after="0" w:line="240" w:lineRule="auto"/>
      </w:pPr>
      <w:r>
        <w:separator/>
      </w:r>
    </w:p>
  </w:footnote>
  <w:footnote w:type="continuationSeparator" w:id="0">
    <w:p w:rsidR="00181008" w:rsidRDefault="0018100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810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810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810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181008"/>
    <w:rsid w:val="001F22C6"/>
    <w:rsid w:val="00361403"/>
    <w:rsid w:val="004E30BB"/>
    <w:rsid w:val="00695C02"/>
    <w:rsid w:val="00791626"/>
    <w:rsid w:val="007E173E"/>
    <w:rsid w:val="007E3857"/>
    <w:rsid w:val="00966537"/>
    <w:rsid w:val="00A27910"/>
    <w:rsid w:val="00AE1887"/>
    <w:rsid w:val="00B46178"/>
    <w:rsid w:val="00B9396A"/>
    <w:rsid w:val="00C509B2"/>
    <w:rsid w:val="00D53E50"/>
    <w:rsid w:val="00E11FCF"/>
    <w:rsid w:val="00E21598"/>
    <w:rsid w:val="00E21B91"/>
    <w:rsid w:val="00ED7D73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C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4</cp:revision>
  <cp:lastPrinted>2019-03-04T08:42:00Z</cp:lastPrinted>
  <dcterms:created xsi:type="dcterms:W3CDTF">2019-03-04T08:41:00Z</dcterms:created>
  <dcterms:modified xsi:type="dcterms:W3CDTF">2019-03-04T08:48:00Z</dcterms:modified>
</cp:coreProperties>
</file>