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9A7AE94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48568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</w:t>
            </w:r>
            <w:r w:rsidR="0049685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  <w:r w:rsidR="007715A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.307.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6D643FA5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684">
              <w:rPr>
                <w:rFonts w:ascii="Arial" w:hAnsi="Arial" w:cs="Arial"/>
                <w:sz w:val="20"/>
                <w:szCs w:val="20"/>
              </w:rPr>
              <w:t>0</w:t>
            </w:r>
            <w:r w:rsidR="000D3A99">
              <w:rPr>
                <w:rFonts w:ascii="Arial" w:hAnsi="Arial" w:cs="Arial"/>
                <w:sz w:val="20"/>
                <w:szCs w:val="20"/>
              </w:rPr>
              <w:t>7</w:t>
            </w:r>
            <w:r w:rsidR="003D244E">
              <w:rPr>
                <w:rFonts w:ascii="Arial" w:hAnsi="Arial" w:cs="Arial"/>
                <w:sz w:val="20"/>
                <w:szCs w:val="20"/>
              </w:rPr>
              <w:t>.1</w:t>
            </w:r>
            <w:r w:rsidR="00485684">
              <w:rPr>
                <w:rFonts w:ascii="Arial" w:hAnsi="Arial" w:cs="Arial"/>
                <w:sz w:val="20"/>
                <w:szCs w:val="20"/>
              </w:rPr>
              <w:t>1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E5B14F1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TP/6</w:t>
      </w:r>
      <w:r w:rsidR="0049685C">
        <w:rPr>
          <w:rFonts w:ascii="Arial" w:hAnsi="Arial" w:cs="Arial"/>
          <w:b/>
          <w:sz w:val="20"/>
          <w:szCs w:val="20"/>
        </w:rPr>
        <w:t>3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4B7C35C4" w14:textId="77777777" w:rsidR="0049685C" w:rsidRPr="0049685C" w:rsidRDefault="003D244E" w:rsidP="0049685C">
      <w:pPr>
        <w:pStyle w:val="ogloszenie"/>
        <w:jc w:val="center"/>
        <w:rPr>
          <w:rFonts w:cs="Arial"/>
          <w:b/>
          <w:bCs/>
          <w:i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</w:t>
      </w:r>
      <w:r w:rsidR="0049685C" w:rsidRPr="0049685C">
        <w:rPr>
          <w:rFonts w:cs="Arial"/>
          <w:b/>
          <w:bCs/>
          <w:color w:val="000000"/>
        </w:rPr>
        <w:t>cementu kostnego, mieszalników oraz systemów płuczących – 2 pakiety</w:t>
      </w:r>
    </w:p>
    <w:p w14:paraId="27205BF9" w14:textId="7727734C"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70CF221C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AE356D9" w14:textId="0404E4D6" w:rsidR="00D41F31" w:rsidRPr="00713928" w:rsidRDefault="0049685C" w:rsidP="00904033">
      <w:pPr>
        <w:pStyle w:val="ogloszenie"/>
        <w:jc w:val="both"/>
        <w:rPr>
          <w:rFonts w:cs="Arial"/>
        </w:rPr>
      </w:pPr>
      <w:r w:rsidRPr="0049685C">
        <w:rPr>
          <w:rFonts w:cs="Arial"/>
          <w:b/>
          <w:bCs/>
        </w:rPr>
        <w:t>Heraeus Medical Poland Sp. z o.o., ul. Bonifraterska 17, 00-203 Warszawa</w:t>
      </w:r>
      <w:r>
        <w:rPr>
          <w:rFonts w:cs="Arial"/>
          <w:b/>
          <w:bCs/>
        </w:rPr>
        <w:t xml:space="preserve"> – pakiet nr 1 i nr 2</w:t>
      </w:r>
    </w:p>
    <w:p w14:paraId="2B25F491" w14:textId="77777777" w:rsidR="0049685C" w:rsidRDefault="0049685C" w:rsidP="0048568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6CABD1A4" w:rsidR="00485684" w:rsidRPr="00485684" w:rsidRDefault="00485684" w:rsidP="0048568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publicznego, zgodnie z art. 308 ust. 3 pkt 1a) ustawy Pzp zostanie zawarta w </w:t>
      </w:r>
      <w:r w:rsidRPr="000D3A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dniu </w:t>
      </w:r>
      <w:r w:rsidR="0049685C" w:rsidRPr="000D3A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</w:t>
      </w:r>
      <w:r w:rsidR="00CF4B41" w:rsidRPr="000D3A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9</w:t>
      </w:r>
      <w:r w:rsidRPr="000D3A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.11.2022 r</w:t>
      </w:r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5EF547D1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złożonej ofercie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02D10155" w14:textId="77777777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5"/>
        <w:gridCol w:w="1418"/>
        <w:gridCol w:w="1559"/>
        <w:gridCol w:w="709"/>
        <w:gridCol w:w="709"/>
        <w:gridCol w:w="708"/>
        <w:gridCol w:w="851"/>
      </w:tblGrid>
      <w:tr w:rsidR="0049685C" w:rsidRPr="0049685C" w14:paraId="023AC338" w14:textId="77777777" w:rsidTr="008C659B">
        <w:trPr>
          <w:trHeight w:val="3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B4353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Pakiet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2881D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Wykonawca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CACE3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269B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Termin dostawy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2CD3E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Termin wymiany wadliwych wyrobów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B58A18F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9685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Przyznana punktacja</w:t>
            </w:r>
          </w:p>
        </w:tc>
      </w:tr>
      <w:tr w:rsidR="0049685C" w:rsidRPr="0049685C" w14:paraId="1D5C2228" w14:textId="77777777" w:rsidTr="008C659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DC6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81C6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64B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B28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FB68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36CAFB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9685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515BEF3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9685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1E4B39DC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9685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14:paraId="46F76EA2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9685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Łącznie</w:t>
            </w:r>
          </w:p>
        </w:tc>
      </w:tr>
      <w:tr w:rsidR="0049685C" w:rsidRPr="0049685C" w14:paraId="21BF3481" w14:textId="77777777" w:rsidTr="0049685C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22F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41F" w14:textId="77777777" w:rsidR="0049685C" w:rsidRPr="0049685C" w:rsidRDefault="0049685C" w:rsidP="0049685C">
            <w:pPr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bookmarkStart w:id="0" w:name="_Hlk117851180"/>
            <w:r w:rsidRPr="0049685C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Heraeus Medical Poland Sp. z o.o., ul. Bonifraterska 17, 00-203 Warszawa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E43B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bookmarkStart w:id="1" w:name="_Hlk116293320"/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17 884,80 zł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356" w14:textId="77777777" w:rsidR="0049685C" w:rsidRPr="0049685C" w:rsidRDefault="0049685C" w:rsidP="0049685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14:paraId="48358791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48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B0E6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24 godziny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F53EA0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60 pkt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703625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20 pkt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DA2838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20 pkt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45D312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100 pkt</w:t>
            </w:r>
          </w:p>
        </w:tc>
      </w:tr>
      <w:tr w:rsidR="0049685C" w:rsidRPr="0049685C" w14:paraId="673B2D86" w14:textId="77777777" w:rsidTr="008C659B">
        <w:trPr>
          <w:trHeight w:val="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FFF8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B565" w14:textId="77777777" w:rsidR="0049685C" w:rsidRPr="0049685C" w:rsidRDefault="0049685C" w:rsidP="0049685C">
            <w:pPr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Heraeus Medical Poland Sp. z o.o., ul. Bonifraterska 17, 00-203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789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15 487,20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E66D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48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AD8D" w14:textId="77777777" w:rsidR="0049685C" w:rsidRPr="0049685C" w:rsidRDefault="0049685C" w:rsidP="0049685C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24 godziny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FDEC8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60 pkt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248FE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20 pkt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703CE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20 pkt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09ACE9" w14:textId="77777777" w:rsidR="0049685C" w:rsidRPr="0049685C" w:rsidRDefault="0049685C" w:rsidP="0049685C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9685C">
              <w:rPr>
                <w:rFonts w:ascii="Calibri Light" w:eastAsia="Calibri" w:hAnsi="Calibri Light" w:cs="Calibri Light"/>
                <w:sz w:val="20"/>
                <w:szCs w:val="20"/>
              </w:rPr>
              <w:t>100 pkt</w:t>
            </w:r>
          </w:p>
        </w:tc>
      </w:tr>
    </w:tbl>
    <w:p w14:paraId="5EB70120" w14:textId="32096C50" w:rsidR="00485684" w:rsidRDefault="00485684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8D0C76" w14:textId="7423C4B5" w:rsidR="0049685C" w:rsidRDefault="0049685C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B3E5CA7" w14:textId="427520C0" w:rsidR="0049685C" w:rsidRDefault="0049685C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276346D" w14:textId="2BC608CC" w:rsidR="0049685C" w:rsidRDefault="0049685C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74C53B9" w14:textId="7634C356" w:rsidR="0049685C" w:rsidRDefault="0049685C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7D3979D" w14:textId="5B6C228C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E763DC2" w14:textId="77777777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45B7B1A" w14:textId="6C9DE36C" w:rsidR="00DF708C" w:rsidRDefault="00DF708C" w:rsidP="00904033">
      <w:pPr>
        <w:pStyle w:val="ogloszenie"/>
        <w:jc w:val="both"/>
        <w:rPr>
          <w:rFonts w:cs="Arial"/>
        </w:rPr>
      </w:pPr>
    </w:p>
    <w:p w14:paraId="54067267" w14:textId="09667893" w:rsidR="0046085C" w:rsidRDefault="0046085C" w:rsidP="00904033">
      <w:pPr>
        <w:pStyle w:val="ogloszenie"/>
        <w:jc w:val="both"/>
        <w:rPr>
          <w:rFonts w:cs="Arial"/>
        </w:rPr>
      </w:pPr>
    </w:p>
    <w:p w14:paraId="3B2C513B" w14:textId="2E351642" w:rsidR="00571DC9" w:rsidRDefault="00571DC9" w:rsidP="00904033">
      <w:pPr>
        <w:pStyle w:val="ogloszenie"/>
        <w:jc w:val="both"/>
        <w:rPr>
          <w:rFonts w:cs="Arial"/>
        </w:rPr>
      </w:pPr>
    </w:p>
    <w:p w14:paraId="45A3A2F0" w14:textId="7F1BEA4B" w:rsidR="00571DC9" w:rsidRDefault="00571DC9" w:rsidP="00904033">
      <w:pPr>
        <w:pStyle w:val="ogloszenie"/>
        <w:jc w:val="both"/>
        <w:rPr>
          <w:rFonts w:cs="Arial"/>
        </w:rPr>
      </w:pPr>
    </w:p>
    <w:p w14:paraId="6CF83362" w14:textId="21131059" w:rsidR="00F42F1A" w:rsidRDefault="00F42F1A" w:rsidP="00904033">
      <w:pPr>
        <w:pStyle w:val="ogloszenie"/>
        <w:jc w:val="both"/>
        <w:rPr>
          <w:rFonts w:cs="Arial"/>
        </w:rPr>
      </w:pPr>
    </w:p>
    <w:p w14:paraId="7366E246" w14:textId="4D037D42" w:rsidR="004C0A1C" w:rsidRDefault="004C0A1C" w:rsidP="00904033">
      <w:pPr>
        <w:pStyle w:val="ogloszenie"/>
        <w:jc w:val="both"/>
        <w:rPr>
          <w:rFonts w:cs="Arial"/>
        </w:rPr>
      </w:pPr>
    </w:p>
    <w:p w14:paraId="19E92120" w14:textId="1FA87B6E" w:rsidR="004C0A1C" w:rsidRDefault="004C0A1C" w:rsidP="00904033">
      <w:pPr>
        <w:pStyle w:val="ogloszenie"/>
        <w:jc w:val="both"/>
        <w:rPr>
          <w:rFonts w:cs="Arial"/>
        </w:rPr>
      </w:pPr>
    </w:p>
    <w:p w14:paraId="1D93E449" w14:textId="4DA97645" w:rsidR="004C0A1C" w:rsidRDefault="004C0A1C" w:rsidP="00904033">
      <w:pPr>
        <w:pStyle w:val="ogloszenie"/>
        <w:jc w:val="both"/>
        <w:rPr>
          <w:rFonts w:cs="Arial"/>
        </w:rPr>
      </w:pPr>
    </w:p>
    <w:p w14:paraId="792B2648" w14:textId="77777777" w:rsidR="004C0A1C" w:rsidRDefault="004C0A1C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7715A8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7715A8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7715A8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3A99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9685C"/>
    <w:rsid w:val="004A6EDB"/>
    <w:rsid w:val="004B3E21"/>
    <w:rsid w:val="004C0A1C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715A8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766FC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4B41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35</cp:revision>
  <cp:lastPrinted>2022-09-05T11:09:00Z</cp:lastPrinted>
  <dcterms:created xsi:type="dcterms:W3CDTF">2022-04-08T11:00:00Z</dcterms:created>
  <dcterms:modified xsi:type="dcterms:W3CDTF">2022-11-07T10:53:00Z</dcterms:modified>
</cp:coreProperties>
</file>