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3B" w:rsidRPr="0003293B" w:rsidRDefault="0003293B" w:rsidP="0003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93B">
        <w:rPr>
          <w:rFonts w:ascii="Times New Roman" w:eastAsia="Times New Roman" w:hAnsi="Times New Roman" w:cs="Times New Roman"/>
          <w:sz w:val="24"/>
          <w:szCs w:val="24"/>
        </w:rPr>
        <w:pict/>
      </w:r>
      <w:r w:rsidRPr="0003293B">
        <w:rPr>
          <w:rFonts w:ascii="Times New Roman" w:eastAsia="Times New Roman" w:hAnsi="Times New Roman" w:cs="Times New Roman"/>
          <w:sz w:val="24"/>
          <w:szCs w:val="24"/>
        </w:rPr>
        <w:pict/>
      </w:r>
      <w:r w:rsidRPr="0003293B">
        <w:rPr>
          <w:rFonts w:ascii="Times New Roman" w:eastAsia="Times New Roman" w:hAnsi="Times New Roman" w:cs="Times New Roman"/>
          <w:sz w:val="24"/>
          <w:szCs w:val="24"/>
        </w:rPr>
        <w:pict/>
      </w:r>
      <w:r w:rsidRPr="0003293B">
        <w:rPr>
          <w:rFonts w:ascii="Times New Roman" w:eastAsia="Times New Roman" w:hAnsi="Times New Roman" w:cs="Times New Roman"/>
          <w:sz w:val="24"/>
          <w:szCs w:val="24"/>
        </w:rPr>
        <w:pict/>
      </w:r>
    </w:p>
    <w:p w:rsidR="0003293B" w:rsidRPr="0003293B" w:rsidRDefault="0003293B" w:rsidP="000329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3293B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03293B" w:rsidRPr="0003293B" w:rsidRDefault="0003293B" w:rsidP="0003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93B">
        <w:rPr>
          <w:rFonts w:ascii="Times New Roman" w:eastAsia="Times New Roman" w:hAnsi="Times New Roman" w:cs="Times New Roman"/>
          <w:sz w:val="24"/>
          <w:szCs w:val="24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.15pt" o:ole="">
            <v:imagedata r:id="rId4" o:title=""/>
          </v:shape>
          <w:control r:id="rId5" w:name="DefaultOcxName" w:shapeid="_x0000_i1046"/>
        </w:object>
      </w:r>
    </w:p>
    <w:p w:rsidR="0003293B" w:rsidRPr="0003293B" w:rsidRDefault="0003293B" w:rsidP="0003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93B">
        <w:rPr>
          <w:rFonts w:ascii="Times New Roman" w:eastAsia="Times New Roman" w:hAnsi="Times New Roman" w:cs="Times New Roman"/>
          <w:sz w:val="24"/>
          <w:szCs w:val="24"/>
        </w:rPr>
        <w:object w:dxaOrig="300" w:dyaOrig="225">
          <v:shape id="_x0000_i1045" type="#_x0000_t75" style="width:1in;height:18.15pt" o:ole="">
            <v:imagedata r:id="rId6" o:title=""/>
          </v:shape>
          <w:control r:id="rId7" w:name="DefaultOcxName1" w:shapeid="_x0000_i1045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84"/>
        <w:gridCol w:w="751"/>
      </w:tblGrid>
      <w:tr w:rsidR="0003293B" w:rsidRPr="0003293B" w:rsidTr="00032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03293B" w:rsidRPr="0003293B" w:rsidRDefault="0003293B" w:rsidP="0003293B">
            <w:pPr>
              <w:spacing w:after="0" w:line="240" w:lineRule="auto"/>
              <w:jc w:val="center"/>
              <w:divId w:val="1177502840"/>
              <w:rPr>
                <w:rFonts w:ascii="Tahoma" w:eastAsia="Times New Roman" w:hAnsi="Tahoma" w:cs="Tahoma"/>
                <w:sz w:val="15"/>
                <w:szCs w:val="15"/>
              </w:rPr>
            </w:pPr>
            <w:r w:rsidRPr="0003293B">
              <w:rPr>
                <w:rFonts w:ascii="Tahoma" w:eastAsia="Times New Roman" w:hAnsi="Tahoma" w:cs="Tahoma"/>
                <w:sz w:val="15"/>
                <w:szCs w:val="15"/>
              </w:rPr>
              <w:t xml:space="preserve">Ogłoszenia powiązane: 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84"/>
            </w:tblGrid>
            <w:tr w:rsidR="0003293B" w:rsidRPr="0003293B" w:rsidTr="0003293B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293B" w:rsidRPr="0003293B" w:rsidRDefault="0003293B" w:rsidP="0003293B">
                  <w:pPr>
                    <w:wordWrap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tgtFrame="_self" w:history="1">
                    <w:r w:rsidRPr="0003293B">
                      <w:rPr>
                        <w:rFonts w:ascii="Tahoma" w:eastAsia="Times New Roman" w:hAnsi="Tahoma" w:cs="Tahoma"/>
                        <w:color w:val="0000FF"/>
                        <w:sz w:val="15"/>
                        <w:u w:val="single"/>
                      </w:rPr>
                      <w:t>Ogłoszenie nr 69111-2017 z dnia 19-04-2017</w:t>
                    </w:r>
                  </w:hyperlink>
                  <w:r w:rsidRPr="000329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Zawiercie </w:t>
                  </w:r>
                  <w:r w:rsidRPr="000329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Dostawa jednorazowych rękawic medycznych- 4 pakiety – zgodnie z zapisami zawartymi w formularzu cenowym stanowiącym załącznik nr 2 do SIWZ. </w:t>
                  </w:r>
                  <w:r w:rsidRPr="000329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Termin składania ofert/wniosków: 28-04-2017 </w:t>
                  </w:r>
                </w:p>
              </w:tc>
            </w:tr>
            <w:tr w:rsidR="0003293B" w:rsidRPr="0003293B" w:rsidTr="0003293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293B" w:rsidRPr="0003293B" w:rsidRDefault="0003293B" w:rsidP="00032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9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</w:tbl>
          <w:p w:rsidR="0003293B" w:rsidRPr="0003293B" w:rsidRDefault="0003293B" w:rsidP="0003293B">
            <w:pPr>
              <w:spacing w:after="0" w:line="3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Ogłoszenie nr 77147 - 2017 z dnia 2017-04-28 r. </w:t>
            </w:r>
          </w:p>
          <w:p w:rsidR="0003293B" w:rsidRPr="0003293B" w:rsidRDefault="0003293B" w:rsidP="0003293B">
            <w:pPr>
              <w:spacing w:after="0" w:line="3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329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Zawiercie: </w:t>
            </w:r>
            <w:r w:rsidRPr="000329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 xml:space="preserve">OGŁOSZENIE O ZMIANIE OGŁOSZENIA </w:t>
            </w:r>
          </w:p>
          <w:p w:rsidR="0003293B" w:rsidRPr="0003293B" w:rsidRDefault="0003293B" w:rsidP="0003293B">
            <w:pPr>
              <w:spacing w:after="0" w:line="3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OGŁOSZENIE DOTYCZY:</w:t>
            </w:r>
          </w:p>
          <w:p w:rsidR="0003293B" w:rsidRPr="0003293B" w:rsidRDefault="0003293B" w:rsidP="0003293B">
            <w:pPr>
              <w:spacing w:after="0" w:line="3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Ogłoszenia o zamówieniu </w:t>
            </w:r>
          </w:p>
          <w:p w:rsidR="0003293B" w:rsidRPr="0003293B" w:rsidRDefault="0003293B" w:rsidP="0003293B">
            <w:pPr>
              <w:spacing w:after="0" w:line="376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329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INFORMACJE O ZMIENIANYM OGŁOSZENIU</w:t>
            </w:r>
          </w:p>
          <w:p w:rsidR="0003293B" w:rsidRPr="0003293B" w:rsidRDefault="0003293B" w:rsidP="0003293B">
            <w:pPr>
              <w:spacing w:after="0" w:line="3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Numer: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69111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Data: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19/04/2017</w:t>
            </w:r>
          </w:p>
          <w:p w:rsidR="0003293B" w:rsidRPr="0003293B" w:rsidRDefault="0003293B" w:rsidP="0003293B">
            <w:pPr>
              <w:spacing w:after="0" w:line="376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329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SEKCJA I: ZAMAWIAJĄCY</w:t>
            </w:r>
          </w:p>
          <w:p w:rsidR="0003293B" w:rsidRPr="0003293B" w:rsidRDefault="0003293B" w:rsidP="0003293B">
            <w:pPr>
              <w:spacing w:after="0" w:line="3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Szpital Powiatowy w Zawierciu, Krajowy numer identyfikacyjny 27627111000000, ul. Miodowa  14, 42-400   Zawiercie, woj. śląskie, państwo Polska, tel. 326 740 361, e-mail zampub@szpitalzawiercie.pl, faks 326 721 532.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Adres strony internetowej (</w:t>
            </w:r>
            <w:proofErr w:type="spellStart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  <w:proofErr w:type="spellEnd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): www.szpitalzawiercie.pl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Adres profilu nabywcy: www.szpitalzawiercie.pl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03293B" w:rsidRPr="0003293B" w:rsidRDefault="0003293B" w:rsidP="0003293B">
            <w:pPr>
              <w:spacing w:after="0" w:line="376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329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 xml:space="preserve">SEKCJA II: ZMIANY W OGŁOSZENIU </w:t>
            </w:r>
          </w:p>
          <w:p w:rsidR="0003293B" w:rsidRPr="0003293B" w:rsidRDefault="0003293B" w:rsidP="0003293B">
            <w:pPr>
              <w:spacing w:after="0" w:line="3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II.1) Tekst, który należy zmienić:</w:t>
            </w:r>
          </w:p>
          <w:p w:rsidR="0003293B" w:rsidRPr="0003293B" w:rsidRDefault="0003293B" w:rsidP="0003293B">
            <w:pPr>
              <w:spacing w:after="240" w:line="3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Miejsce, w którym znajduje się zmieniany tekst: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Numer sekcji: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Punkt: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ogłoszeniu jest: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składania ofert lub wniosków o dopuszczenie do udziału w </w:t>
            </w:r>
            <w:proofErr w:type="spellStart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postepowaniu</w:t>
            </w:r>
            <w:proofErr w:type="spellEnd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: data 28/04/2017 godzina 10:00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ogłoszeniu powinno być: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składania ofert lub wniosków o dopuszczenie do udziału w </w:t>
            </w:r>
            <w:proofErr w:type="spellStart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postepowaniu</w:t>
            </w:r>
            <w:proofErr w:type="spellEnd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: data 09/05/2017 godzina 10:00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Miejsce, w którym znajduje się zmieniany tekst: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Numer sekcji: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Punkt: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ogłoszeniu jest: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zakresie pakiet nr.1 Wykonawca posiada deklaracje iż jego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produkt jest: 3.1 w poz. nr 1 Podwójnie zarejestrowane jako wyrób medyczny i środek ochrony osobistej kat. II, Dopuszczone do kontaktu z żywnością (załączyć certyfikat jednostki niezależnej) Przebadane wg normy EN 374-3 na minimum 4 substancje chemiczne (</w:t>
            </w:r>
            <w:proofErr w:type="spellStart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wdł</w:t>
            </w:r>
            <w:proofErr w:type="spellEnd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załącznika A do podanej normy) W tym 70% </w:t>
            </w:r>
            <w:proofErr w:type="spellStart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izopropanol</w:t>
            </w:r>
            <w:proofErr w:type="spellEnd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70% alkohol etylowy z czasem przenikania minimum 30 minut (załączyć badania jednostki niezależnej) 3.2. w poz. nr 3 Podwójnie zarejestrowane jako wyrób medyczny i środek ochrony osobistej. Wolne od DOP/DEHP (potwierdzone certyfikatem z jednostki niezależnej) 3.3. w poz. nr 4 Zarejestrowane jako wyrób medyczny i środek ochrony indywidualnej kat. III (potwierdzone certyfikatem z jednostki niezależnej) 4)Oświadczenia Wykonawcy, że W zakresie pakiet nr.3 Wykonawca posiada deklaracje iż jego produkt jest: W poz. nr 1 . Zarejestrowane jako wyrób medyczny oraz Środek Ochrony Indywidualnej kat III zgodnie z 89/686/EWG. Dopuszczone do kontaktu z żywnością potwierdzone piktogramami na opakowaniu oraz certyfikat z jednostki niezależnej od producenta, Zgodne z wymaganiami EN 455 części 1,2,3,4. Odporne na przenikanie wirusów zgodnie z normą ASTM F1671, zgodne z normą EN 374-1,2,3-(łącznie z punktem 5.3.2 ) EN 420, EN 388 - potwierdzone badaniami z jednostki niezależnej od producenta oraz Odporne na przenikanie min 10 </w:t>
            </w:r>
            <w:proofErr w:type="spellStart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cytostatyków</w:t>
            </w:r>
            <w:proofErr w:type="spellEnd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min. 2 poziomie- potwierdzone badaniami z jednostki niezależnej od producenta 5.)Oświadczenia Wykonawcy, że w zakresie pakiet nr.4 posiada deklaracje iż jego produkt jest: zgodny z Dyrektywą o Wyrobie Medycznym MDD 93/42/EEC &amp; 2007/47/EC w klasie I oraz Dyrektywa o Środkach Ochrony Indywidualnej - PPE 89/686/EEC w kategorii III, rękawice zgodne z EN 455(1-4), EN 374, EN 420, EN 388, posiadające Certyfikat Badania Typu WE w kategorii III Środków Ochrony Indywidualnej, rękawice przebadane na przenikanie mikroorganizmów zgodnie z ASTM F1671 (potwierdzone raportem badania wykonanym w niezależnym laboratorium)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ogłoszeniu powinno być: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pakiet nr.1 Wykonawca posiada deklaracje iż jego produkt jest: 3.1 w poz. nr 1 Podwójnie zarejestrowane jako wyrób medyczny i środek ochrony osobistej kat. II, Dopuszczone do kontaktu z żywnością (załączyć certyfikat jednostki niezależnej) Przebadane wg normy EN 374-3 na minimum 4 substancje chemiczne (</w:t>
            </w:r>
            <w:proofErr w:type="spellStart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wdł</w:t>
            </w:r>
            <w:proofErr w:type="spellEnd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załącznika A do podanej normy) W tym 70% </w:t>
            </w:r>
            <w:proofErr w:type="spellStart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izopropanol</w:t>
            </w:r>
            <w:proofErr w:type="spellEnd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70% alkohol etylowy z czasem przenikania minimum 30 minut (załączyć badania jednostki niezależnej) 3.1. w poz. nr 3 Podwójnie zarejestrowane jako wyrób medyczny i środek ochrony osobistej. Wolne od DOP/DEHP (potwierdzone certyfikatem z jednostki niezależnej) 3.2. w poz. nr 4 Zarejestrowane jako wyrób medyczny i środek ochrony indywidualnej kat. III (potwierdzone certyfikatem z jednostki niezależnej) 4)Oświadczenia Wykonawcy, że W zakresie pakiet nr.3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Wykonawca posiada deklaracje iż jego produkt jest: W poz. nr 1 . Zarejestrowane jako wyrób medyczny oraz Środek Ochrony Indywidualnej kat III zgodnie z 89/686/EWG. Dopuszczone do kontaktu z żywnością potwierdzone piktogramami na opakowaniu oraz certyfikat z jednostki niezależnej od producenta, Zgodne z wymaganiami EN 455 części 1,2,3,4. Odporne na przenikanie wirusów zgodnie z normą ASTM F1671, zgodne z normą EN 374-1,2,3-(łącznie z punktem 5.3.2 ) EN 420, EN 388 - potwierdzone badaniami z jednostki niezależnej od producenta oraz Odporne na przenikanie min 10 </w:t>
            </w:r>
            <w:proofErr w:type="spellStart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cytostatyków</w:t>
            </w:r>
            <w:proofErr w:type="spellEnd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min. 2 poziomie- potwierdzone badaniami z jednostki niezależnej od producenta 5.)Oświadczenia Wykonawcy, że w zakresie pakiet nr.4 posiada deklaracje iż jego produkt jest: zgodny z Dyrektywą o Wyrobie Medycznym MDD 93/42/EEC &amp; 2007/47/EC w klasie I oraz Dyrektywa o Środkach Ochrony Indywidualnej - PPE 89/686/EEC w kategorii III, rękawice zgodne z EN 455(1-4), EN 374, EN 420, EN 388, posiadające Certyfikat Badania Typu WE w kategorii III Środków Ochrony Indywidualnej, rękawice przebadane na przenikanie mikroorganizmów zgodnie z ASTM F1671 (potwierdzone raportem badania wykonanym w niezależnym laboratorium)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Miejsce, w którym znajduje się zmieniany tekst: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Numer sekcji: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Punkt: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ogłoszeniu jest: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pakiet nr.1 Wykonawca posiada deklaracje iż jego produkt jest: 3.1 w poz. nr 1 Podwójnie zarejestrowane jako wyrób medyczny i środek ochrony osobistej kat. II, Dopuszczone do kontaktu z żywnością (załączyć certyfikat jednostki niezależnej) Przebadane wg normy EN 374-3 na minimum 4 substancje chemiczne (</w:t>
            </w:r>
            <w:proofErr w:type="spellStart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wdł</w:t>
            </w:r>
            <w:proofErr w:type="spellEnd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załącznika A do podanej normy) W tym 70% </w:t>
            </w:r>
            <w:proofErr w:type="spellStart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izopropanol</w:t>
            </w:r>
            <w:proofErr w:type="spellEnd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70% alkohol etylowy z czasem przenikania minimum 30 minut (załączyć badania jednostki niezależnej) 3.2. w poz. nr 3 Podwójnie zarejestrowane jako wyrób medyczny i środek ochrony osobistej. Wolne od DOP/DEHP (potwierdzone certyfikatem z jednostki niezależnej) 3.3. w poz. nr 4 Zarejestrowane jako wyrób medyczny i środek ochrony indywidualnej kat. III (potwierdzone certyfikatem z jednostki niezależnej) 4)Oświadczenia Wykonawcy, że W zakresie pakiet nr.3 Wykonawca posiada deklaracje iż jego produkt jest: W poz. nr 1 . Zarejestrowane jako wyrób medyczny oraz Środek Ochrony Indywidualnej kat III zgodnie z 89/686/EWG. Dopuszczone do kontaktu z żywnością potwierdzone piktogramami na opakowaniu oraz certyfikat z jednostki niezależnej od producenta, Zgodne z wymaganiami EN 455 części 1,2,3,4. Odporne na przenikanie wirusów zgodnie z normą ASTM F1671, zgodne z normą EN 374-1,2,3-(łącznie z punktem 5.3.2 ) EN 420, EN 388 - potwierdzone badaniami z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jednostki niezależnej od producenta oraz Odporne na przenikanie min 10 </w:t>
            </w:r>
            <w:proofErr w:type="spellStart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cytostatyków</w:t>
            </w:r>
            <w:proofErr w:type="spellEnd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min. 2 poziomie- potwierdzone badaniami z jednostki niezależnej od producenta 5.)Oświadczenia Wykonawcy, że w zakresie pakiet nr.4 posiada deklaracje iż jego produkt jest: zgodny z Dyrektywą o Wyrobie Medycznym MDD 93/42/EEC &amp; 2007/47/EC w klasie I oraz Dyrektywa o Środkach Ochrony Indywidualnej - PPE 89/686/EEC w kategorii III, rękawice zgodne z EN 455(1-4), EN 374, EN 420, EN 388, posiadające Certyfikat Badania Typu WE w kategorii III Środków Ochrony Indywidualnej, rękawice przebadane na przenikanie mikroorganizmów zgodnie z ASTM F1671 (potwierdzone raportem badania wykonanym w niezależnym laboratorium)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ogłoszeniu powinno być: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pakiet nr.1 Wykonawca posiada deklaracje iż jego produkt jest: 3.1 w poz. nr 1 Podwójnie zarejestrowane jako wyrób medyczny i środek ochrony osobistej kat. II, Dopuszczone do kontaktu z żywnością (załączyć certyfikat jednostki niezależnej) Przebadane wg normy EN 374-3 na minimum 4 substancje chemiczne (</w:t>
            </w:r>
            <w:proofErr w:type="spellStart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wdł</w:t>
            </w:r>
            <w:proofErr w:type="spellEnd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załącznika A do podanej normy) W tym 70% </w:t>
            </w:r>
            <w:proofErr w:type="spellStart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izopropanol</w:t>
            </w:r>
            <w:proofErr w:type="spellEnd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70% alkohol etylowy z czasem przenikania minimum 30 minut (załączyć badania jednostki niezależnej) 3.1. w poz. nr 3 Podwójnie zarejestrowane jako wyrób medyczny i środek ochrony osobistej. Wolne od DOP/DEHP (potwierdzone certyfikatem z jednostki niezależnej) 3.2. w poz. nr 4 Zarejestrowane jako wyrób medyczny i środek ochrony indywidualnej kat. III (potwierdzone certyfikatem z jednostki niezależnej) 4)Oświadczenia Wykonawcy, że W zakresie pakiet nr.3 Wykonawca posiada deklaracje iż jego produkt jest: W poz. nr 1 . Zarejestrowane jako wyrób medyczny oraz Środek Ochrony Indywidualnej kat III zgodnie z 89/686/EWG. Dopuszczone do kontaktu z żywnością potwierdzone piktogramami na opakowaniu oraz certyfikat z jednostki niezależnej od producenta, Zgodne z wymaganiami EN 455 części 1,2,3,4. Odporne na przenikanie wirusów zgodnie z normą ASTM F1671, zgodne z normą EN 374-1,2,3-(łącznie z punktem 5.3.2 ) EN 420, EN 388 - potwierdzone badaniami z jednostki niezależnej od producenta oraz Odporne na przenikanie min 10 </w:t>
            </w:r>
            <w:proofErr w:type="spellStart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>cytostatyków</w:t>
            </w:r>
            <w:proofErr w:type="spellEnd"/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min. 2 poziomie- potwierdzone badaniami z jednostki niezależnej od producenta 5.)Oświadczenia Wykonawcy, że w zakresie pakiet nr.4 posiada deklaracje iż jego produkt jest: zgodny z Dyrektywą o Wyrobie Medycznym MDD 93/42/EEC &amp; 2007/47/EC w klasie I oraz Dyrektywa o Środkach Ochrony Indywidualnej - PPE 89/686/EEC w kategorii III, rękawice zgodne z EN 455(1-4), EN 374, EN 420, EN 388, posiadające Certyfikat Badania Typu WE w kategorii III Środków Ochrony Indywidualnej, rękawice przebadane na przenikanie mikroorganizmów zgodnie z ASTM F1671 (potwierdzone raportem badania </w:t>
            </w:r>
            <w:r w:rsidRPr="00032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wykonanym w niezależnym laboratorium) </w:t>
            </w:r>
          </w:p>
          <w:p w:rsidR="0003293B" w:rsidRPr="0003293B" w:rsidRDefault="0003293B" w:rsidP="000329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noWrap/>
            <w:tcMar>
              <w:top w:w="0" w:type="dxa"/>
              <w:left w:w="0" w:type="dxa"/>
              <w:bottom w:w="0" w:type="dxa"/>
              <w:right w:w="63" w:type="dxa"/>
            </w:tcMar>
            <w:hideMark/>
          </w:tcPr>
          <w:p w:rsidR="0003293B" w:rsidRPr="0003293B" w:rsidRDefault="0003293B" w:rsidP="0003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151130" cy="151130"/>
                  <wp:effectExtent l="19050" t="0" r="1270" b="0"/>
                  <wp:docPr id="6" name="Obraz 6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19050" t="0" r="1270" b="0"/>
                  <wp:docPr id="7" name="Obraz 7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19050" t="0" r="1270" b="0"/>
                  <wp:docPr id="8" name="Obraz 8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93B" w:rsidRPr="0003293B" w:rsidRDefault="0003293B" w:rsidP="0003293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3293B">
        <w:rPr>
          <w:rFonts w:ascii="Arial" w:eastAsia="Times New Roman" w:hAnsi="Arial" w:cs="Arial"/>
          <w:vanish/>
          <w:sz w:val="16"/>
          <w:szCs w:val="16"/>
        </w:rPr>
        <w:lastRenderedPageBreak/>
        <w:t>Dół formularza</w:t>
      </w:r>
    </w:p>
    <w:p w:rsidR="00000000" w:rsidRDefault="0003293B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3293B"/>
    <w:rsid w:val="0003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293B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329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3293B"/>
    <w:rPr>
      <w:rFonts w:ascii="Arial" w:eastAsia="Times New Roman" w:hAnsi="Arial" w:cs="Arial"/>
      <w:vanish/>
      <w:sz w:val="16"/>
      <w:szCs w:val="16"/>
    </w:rPr>
  </w:style>
  <w:style w:type="character" w:customStyle="1" w:styleId="ordersubject">
    <w:name w:val="ordersubject"/>
    <w:basedOn w:val="Domylnaczcionkaakapitu"/>
    <w:rsid w:val="0003293B"/>
  </w:style>
  <w:style w:type="character" w:customStyle="1" w:styleId="submissiondeadline">
    <w:name w:val="submissiondeadline"/>
    <w:basedOn w:val="Domylnaczcionkaakapitu"/>
    <w:rsid w:val="0003293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329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3293B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zp.uzp.gov.pl/Out/Browser.aspx?id=95bbdb1d-3a17-4329-b9bb-9e1faaa1935d&amp;path=2017%5c04%5c20170419%5c69111_2017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control" Target="activeX/activeX1.xml"/><Relationship Id="rId10" Type="http://schemas.openxmlformats.org/officeDocument/2006/relationships/image" Target="media/image3.png"/><Relationship Id="rId4" Type="http://schemas.openxmlformats.org/officeDocument/2006/relationships/image" Target="media/image1.wmf"/><Relationship Id="rId9" Type="http://schemas.openxmlformats.org/officeDocument/2006/relationships/hyperlink" Target="https://bzp.uzp.gov.pl/Out/Browser.aspx?id=500af8a6-f9ee-4523-ba7d-eca0933a62b4&amp;path=2017%5c04%5c20170428%5c77147_2017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8557</Characters>
  <Application>Microsoft Office Word</Application>
  <DocSecurity>0</DocSecurity>
  <Lines>71</Lines>
  <Paragraphs>19</Paragraphs>
  <ScaleCrop>false</ScaleCrop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bdrej</dc:creator>
  <cp:keywords/>
  <dc:description/>
  <cp:lastModifiedBy>bdrej</cp:lastModifiedBy>
  <cp:revision>2</cp:revision>
  <dcterms:created xsi:type="dcterms:W3CDTF">2017-04-28T11:57:00Z</dcterms:created>
  <dcterms:modified xsi:type="dcterms:W3CDTF">2017-04-28T11:58:00Z</dcterms:modified>
</cp:coreProperties>
</file>