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15" w:rsidRPr="00DA1035" w:rsidRDefault="00234415" w:rsidP="00DA1035">
      <w:pPr>
        <w:spacing w:after="0" w:line="276" w:lineRule="auto"/>
        <w:jc w:val="right"/>
        <w:rPr>
          <w:rFonts w:asciiTheme="minorHAnsi" w:hAnsiTheme="minorHAnsi" w:cstheme="minorHAnsi"/>
          <w:b/>
        </w:rPr>
      </w:pPr>
      <w:r w:rsidRPr="00DA1035">
        <w:rPr>
          <w:rFonts w:asciiTheme="minorHAnsi" w:hAnsiTheme="minorHAnsi" w:cstheme="minorHAnsi"/>
          <w:b/>
        </w:rPr>
        <w:t>Załącznik nr 3</w:t>
      </w:r>
    </w:p>
    <w:p w:rsidR="00234415" w:rsidRPr="00DA1035" w:rsidRDefault="00234415" w:rsidP="00DA1035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</w:rPr>
        <w:t xml:space="preserve">UMOWA - WZÓR </w:t>
      </w:r>
    </w:p>
    <w:p w:rsidR="00234415" w:rsidRPr="00DA1035" w:rsidRDefault="00234415" w:rsidP="00DA1035">
      <w:pPr>
        <w:spacing w:after="0" w:line="276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zawarta w dniu …………….2019r. w Zawierciu, pomiędzy:</w:t>
      </w:r>
    </w:p>
    <w:p w:rsidR="00234415" w:rsidRPr="00DA1035" w:rsidRDefault="00234415" w:rsidP="00DA1035">
      <w:pPr>
        <w:spacing w:after="0" w:line="276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234415" w:rsidRPr="00DA1035" w:rsidRDefault="00234415" w:rsidP="00DA1035">
      <w:pPr>
        <w:spacing w:after="0" w:line="276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zwanym w treści umowy Zamawiającym</w:t>
      </w:r>
    </w:p>
    <w:p w:rsidR="00234415" w:rsidRPr="00DA1035" w:rsidRDefault="00234415" w:rsidP="00DA1035">
      <w:pPr>
        <w:spacing w:after="0" w:line="276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reprezentowanym przez</w:t>
      </w:r>
    </w:p>
    <w:p w:rsidR="00234415" w:rsidRPr="00DA1035" w:rsidRDefault="008E51C8" w:rsidP="00DA1035">
      <w:pPr>
        <w:spacing w:after="0" w:line="276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Zastępcę D</w:t>
      </w:r>
      <w:r w:rsidR="00234415" w:rsidRPr="00DA1035">
        <w:rPr>
          <w:rFonts w:asciiTheme="minorHAnsi" w:hAnsiTheme="minorHAnsi" w:cstheme="minorHAnsi"/>
        </w:rPr>
        <w:t xml:space="preserve">yrektora ds. technicznych Iwona Sroga </w:t>
      </w:r>
    </w:p>
    <w:p w:rsidR="00234415" w:rsidRPr="00DA1035" w:rsidRDefault="00234415" w:rsidP="00DA1035">
      <w:pPr>
        <w:spacing w:after="0" w:line="276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a</w:t>
      </w:r>
    </w:p>
    <w:p w:rsidR="00234415" w:rsidRPr="00DA1035" w:rsidRDefault="00234415" w:rsidP="00DA1035">
      <w:pPr>
        <w:spacing w:after="0" w:line="276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</w:p>
    <w:p w:rsidR="00234415" w:rsidRPr="00DA1035" w:rsidRDefault="00234415" w:rsidP="00DA1035">
      <w:pPr>
        <w:spacing w:after="0" w:line="276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zwanym w  treści  umowy  Wykonawcą</w:t>
      </w:r>
    </w:p>
    <w:p w:rsidR="00234415" w:rsidRPr="00DA1035" w:rsidRDefault="00234415" w:rsidP="00DA1035">
      <w:pPr>
        <w:spacing w:after="0" w:line="276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reprezentowanym przez</w:t>
      </w:r>
    </w:p>
    <w:p w:rsidR="00234415" w:rsidRPr="00DA1035" w:rsidRDefault="00234415" w:rsidP="00DA1035">
      <w:pPr>
        <w:spacing w:after="0" w:line="276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:rsidR="00234415" w:rsidRPr="00DA1035" w:rsidRDefault="00234415" w:rsidP="00DA1035">
      <w:pPr>
        <w:spacing w:after="0" w:line="276" w:lineRule="auto"/>
        <w:rPr>
          <w:rFonts w:asciiTheme="minorHAnsi" w:hAnsiTheme="minorHAnsi" w:cstheme="minorHAnsi"/>
        </w:rPr>
      </w:pPr>
    </w:p>
    <w:p w:rsidR="00234415" w:rsidRPr="00DA1035" w:rsidRDefault="00234415" w:rsidP="00DA1035">
      <w:pPr>
        <w:spacing w:after="0" w:line="276" w:lineRule="auto"/>
        <w:rPr>
          <w:rFonts w:asciiTheme="minorHAnsi" w:hAnsiTheme="minorHAnsi" w:cstheme="minorHAnsi"/>
        </w:rPr>
      </w:pPr>
    </w:p>
    <w:p w:rsidR="00234415" w:rsidRPr="00DA1035" w:rsidRDefault="00234415" w:rsidP="00DA103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Wykonawca został wyłoniony – na podstawie art. 4 pkt 8 ustawy – Prawo zamówień publicznych (</w:t>
      </w:r>
      <w:proofErr w:type="spellStart"/>
      <w:r w:rsidRPr="00DA1035">
        <w:rPr>
          <w:rFonts w:asciiTheme="minorHAnsi" w:hAnsiTheme="minorHAnsi" w:cstheme="minorHAnsi"/>
        </w:rPr>
        <w:t>t.j</w:t>
      </w:r>
      <w:proofErr w:type="spellEnd"/>
      <w:r w:rsidRPr="00DA1035">
        <w:rPr>
          <w:rFonts w:asciiTheme="minorHAnsi" w:hAnsiTheme="minorHAnsi" w:cstheme="minorHAnsi"/>
        </w:rPr>
        <w:t>. Dz. U. z 2018r., poz. 1986 ze zm.) (zwanej dalej ustawą) zgodnie z Regulaminem udzielania zamówień publicznych w Szpitalu Powiatowym w Zawierciu.</w:t>
      </w:r>
    </w:p>
    <w:p w:rsidR="00234415" w:rsidRPr="00DA1035" w:rsidRDefault="00234415" w:rsidP="00DA1035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234415" w:rsidRPr="00DA1035" w:rsidRDefault="00234415" w:rsidP="00DA103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 xml:space="preserve">Strony zgodnie postanawiają zawrzeć umowę na </w:t>
      </w:r>
      <w:r w:rsidRPr="00DA1035">
        <w:rPr>
          <w:rFonts w:asciiTheme="minorHAnsi" w:hAnsiTheme="minorHAnsi" w:cstheme="minorHAnsi"/>
          <w:b/>
        </w:rPr>
        <w:t xml:space="preserve">Dostawę </w:t>
      </w:r>
      <w:r w:rsidR="00663D18" w:rsidRPr="00DA1035">
        <w:rPr>
          <w:rFonts w:asciiTheme="minorHAnsi" w:hAnsiTheme="minorHAnsi" w:cstheme="minorHAnsi"/>
          <w:b/>
        </w:rPr>
        <w:t>materacy przeciwodleżynowych zmiennociśnieniowych</w:t>
      </w:r>
      <w:r w:rsidRPr="00DA1035">
        <w:rPr>
          <w:rFonts w:asciiTheme="minorHAnsi" w:hAnsiTheme="minorHAnsi" w:cstheme="minorHAnsi"/>
        </w:rPr>
        <w:t xml:space="preserve"> o następującej treści, przy czym oferta Wykonawcy stanowi integralną część umowy.</w:t>
      </w:r>
    </w:p>
    <w:p w:rsidR="003441A4" w:rsidRPr="00DA1035" w:rsidRDefault="00DA1035" w:rsidP="00DA1035">
      <w:pPr>
        <w:spacing w:after="0" w:line="276" w:lineRule="auto"/>
        <w:rPr>
          <w:rFonts w:asciiTheme="minorHAnsi" w:hAnsiTheme="minorHAnsi" w:cstheme="minorHAnsi"/>
        </w:rPr>
      </w:pPr>
    </w:p>
    <w:p w:rsidR="00234415" w:rsidRPr="00DA1035" w:rsidRDefault="00234415" w:rsidP="00DA1035">
      <w:pPr>
        <w:spacing w:after="0" w:line="276" w:lineRule="auto"/>
        <w:ind w:left="357" w:hanging="357"/>
        <w:jc w:val="center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</w:rPr>
        <w:t>§ 1</w:t>
      </w:r>
    </w:p>
    <w:p w:rsidR="00234415" w:rsidRPr="00DA1035" w:rsidRDefault="00234415" w:rsidP="00DA103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 xml:space="preserve">1. Wykonawca zobowiązuje się do dostawy Zamawiającemu </w:t>
      </w:r>
      <w:r w:rsidR="00845EE9" w:rsidRPr="00DA1035">
        <w:rPr>
          <w:rFonts w:asciiTheme="minorHAnsi" w:hAnsiTheme="minorHAnsi" w:cstheme="minorHAnsi"/>
        </w:rPr>
        <w:t>przedmiotu umowy</w:t>
      </w:r>
      <w:r w:rsidRPr="00DA1035">
        <w:rPr>
          <w:rFonts w:asciiTheme="minorHAnsi" w:hAnsiTheme="minorHAnsi" w:cstheme="minorHAnsi"/>
        </w:rPr>
        <w:t xml:space="preserve"> zgodnie z ofertą</w:t>
      </w:r>
      <w:r w:rsidR="008E51C8" w:rsidRPr="00DA1035">
        <w:rPr>
          <w:rFonts w:asciiTheme="minorHAnsi" w:hAnsiTheme="minorHAnsi" w:cstheme="minorHAnsi"/>
        </w:rPr>
        <w:t>,</w:t>
      </w:r>
      <w:r w:rsidRPr="00DA1035">
        <w:rPr>
          <w:rFonts w:asciiTheme="minorHAnsi" w:hAnsiTheme="minorHAnsi" w:cstheme="minorHAnsi"/>
        </w:rPr>
        <w:t xml:space="preserve"> któr</w:t>
      </w:r>
      <w:r w:rsidR="008E51C8" w:rsidRPr="00DA1035">
        <w:rPr>
          <w:rFonts w:asciiTheme="minorHAnsi" w:hAnsiTheme="minorHAnsi" w:cstheme="minorHAnsi"/>
        </w:rPr>
        <w:t>ych</w:t>
      </w:r>
      <w:r w:rsidRPr="00DA1035">
        <w:rPr>
          <w:rFonts w:asciiTheme="minorHAnsi" w:hAnsiTheme="minorHAnsi" w:cstheme="minorHAnsi"/>
        </w:rPr>
        <w:t xml:space="preserve"> szczegółowy opis, ilość oraz ceny jednostkowe </w:t>
      </w:r>
      <w:r w:rsidR="00B97E84" w:rsidRPr="00DA1035">
        <w:rPr>
          <w:rFonts w:asciiTheme="minorHAnsi" w:hAnsiTheme="minorHAnsi" w:cstheme="minorHAnsi"/>
        </w:rPr>
        <w:t>określa formularz asortymentowo-</w:t>
      </w:r>
      <w:r w:rsidRPr="00DA1035">
        <w:rPr>
          <w:rFonts w:asciiTheme="minorHAnsi" w:hAnsiTheme="minorHAnsi" w:cstheme="minorHAnsi"/>
        </w:rPr>
        <w:t>cenowy - załącznik nr 1, stanowiący integralną część niniejszej umowy.</w:t>
      </w:r>
    </w:p>
    <w:p w:rsidR="00234415" w:rsidRPr="00DA1035" w:rsidRDefault="00234415" w:rsidP="00DA103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lang w:eastAsia="pl-PL"/>
        </w:rPr>
        <w:t>2.</w:t>
      </w:r>
      <w:r w:rsidR="000E5362" w:rsidRPr="00DA1035">
        <w:rPr>
          <w:rFonts w:asciiTheme="minorHAnsi" w:hAnsiTheme="minorHAnsi" w:cstheme="minorHAnsi"/>
          <w:lang w:eastAsia="pl-PL"/>
        </w:rPr>
        <w:t xml:space="preserve"> </w:t>
      </w:r>
      <w:r w:rsidRPr="00DA1035">
        <w:rPr>
          <w:rFonts w:asciiTheme="minorHAnsi" w:hAnsiTheme="minorHAnsi" w:cstheme="minorHAnsi"/>
          <w:lang w:eastAsia="pl-PL"/>
        </w:rPr>
        <w:t>Wykonawca oświadcza, że posiada umiejętności, wiedzę, kwalifikacje i uprawnienia niezbędne do prawidłowego wykonania dostawy.</w:t>
      </w:r>
      <w:r w:rsidRPr="00DA1035">
        <w:rPr>
          <w:rFonts w:asciiTheme="minorHAnsi" w:hAnsiTheme="minorHAnsi" w:cstheme="minorHAnsi"/>
        </w:rPr>
        <w:tab/>
      </w:r>
    </w:p>
    <w:p w:rsidR="00234415" w:rsidRPr="00DA1035" w:rsidRDefault="00234415" w:rsidP="00DA1035">
      <w:pPr>
        <w:tabs>
          <w:tab w:val="left" w:pos="0"/>
        </w:tabs>
        <w:spacing w:after="0" w:line="276" w:lineRule="auto"/>
        <w:jc w:val="center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  <w:bCs/>
        </w:rPr>
        <w:t>§ 2</w:t>
      </w:r>
    </w:p>
    <w:p w:rsidR="00234415" w:rsidRPr="00DA1035" w:rsidRDefault="00234415" w:rsidP="00DA103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Wynagrodzenie Wykonawcy za należyte zrealizowanie całej umowy nie może przekroczyć kwoty:</w:t>
      </w:r>
    </w:p>
    <w:p w:rsidR="00234415" w:rsidRPr="00DA1035" w:rsidRDefault="00234415" w:rsidP="00DA103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............. zł brutto (słownie zł : .....……………………………………….…),</w:t>
      </w:r>
    </w:p>
    <w:p w:rsidR="00234415" w:rsidRPr="00DA1035" w:rsidRDefault="00234415" w:rsidP="00DA103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w tym VAT</w:t>
      </w:r>
    </w:p>
    <w:p w:rsidR="00234415" w:rsidRPr="00DA1035" w:rsidRDefault="00234415" w:rsidP="00DA103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 xml:space="preserve"> ……… zł (słownie zł: ………………………………..),</w:t>
      </w:r>
    </w:p>
    <w:p w:rsidR="00234415" w:rsidRPr="00DA1035" w:rsidRDefault="00234415" w:rsidP="00DA103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 xml:space="preserve"> tj. netto  ………zł (słownie zł : ……………………………………………………),</w:t>
      </w:r>
    </w:p>
    <w:p w:rsidR="000E5362" w:rsidRPr="00DA1035" w:rsidRDefault="000E5362" w:rsidP="00DA1035">
      <w:pPr>
        <w:tabs>
          <w:tab w:val="left" w:pos="360"/>
        </w:tabs>
        <w:spacing w:after="0" w:line="276" w:lineRule="auto"/>
        <w:ind w:left="360" w:hanging="360"/>
        <w:jc w:val="center"/>
        <w:rPr>
          <w:rFonts w:asciiTheme="minorHAnsi" w:hAnsiTheme="minorHAnsi" w:cstheme="minorHAnsi"/>
          <w:b/>
        </w:rPr>
      </w:pPr>
    </w:p>
    <w:p w:rsidR="00234415" w:rsidRPr="00DA1035" w:rsidRDefault="00234415" w:rsidP="00DA1035">
      <w:pPr>
        <w:tabs>
          <w:tab w:val="left" w:pos="360"/>
        </w:tabs>
        <w:spacing w:after="0" w:line="276" w:lineRule="auto"/>
        <w:ind w:left="360" w:hanging="360"/>
        <w:jc w:val="center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</w:rPr>
        <w:t>§ 3</w:t>
      </w:r>
    </w:p>
    <w:p w:rsidR="00234415" w:rsidRPr="00DA1035" w:rsidRDefault="00234415" w:rsidP="00DA103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Wykonawca zobowiązuje się do:</w:t>
      </w:r>
    </w:p>
    <w:p w:rsidR="00234415" w:rsidRPr="00DA1035" w:rsidRDefault="00234415" w:rsidP="00DA1035">
      <w:pPr>
        <w:spacing w:after="0" w:line="276" w:lineRule="auto"/>
        <w:jc w:val="both"/>
        <w:rPr>
          <w:rFonts w:asciiTheme="minorHAnsi" w:eastAsia="Tahoma" w:hAnsiTheme="minorHAnsi" w:cstheme="minorHAnsi"/>
          <w:color w:val="000000"/>
          <w:lang w:eastAsia="en-US"/>
        </w:rPr>
      </w:pPr>
      <w:r w:rsidRPr="00DA1035">
        <w:rPr>
          <w:rFonts w:asciiTheme="minorHAnsi" w:hAnsiTheme="minorHAnsi" w:cstheme="minorHAnsi"/>
        </w:rPr>
        <w:t xml:space="preserve">1. </w:t>
      </w:r>
      <w:r w:rsidRPr="00DA1035">
        <w:rPr>
          <w:rFonts w:asciiTheme="minorHAnsi" w:hAnsiTheme="minorHAnsi" w:cstheme="minorHAnsi"/>
          <w:kern w:val="1"/>
          <w:lang w:eastAsia="hi-IN" w:bidi="hi-IN"/>
        </w:rPr>
        <w:t xml:space="preserve">Zrealizowania zamówienia w terminie do </w:t>
      </w:r>
      <w:r w:rsidR="00663D18" w:rsidRPr="00DA1035">
        <w:rPr>
          <w:rFonts w:asciiTheme="minorHAnsi" w:hAnsiTheme="minorHAnsi" w:cstheme="minorHAnsi"/>
          <w:kern w:val="1"/>
          <w:lang w:eastAsia="hi-IN" w:bidi="hi-IN"/>
        </w:rPr>
        <w:t>19.12.2019r</w:t>
      </w:r>
      <w:r w:rsidRPr="00DA1035">
        <w:rPr>
          <w:rFonts w:asciiTheme="minorHAnsi" w:hAnsiTheme="minorHAnsi" w:cstheme="minorHAnsi"/>
          <w:kern w:val="1"/>
          <w:lang w:eastAsia="hi-IN" w:bidi="hi-IN"/>
        </w:rPr>
        <w:t>.</w:t>
      </w:r>
      <w:r w:rsidRPr="00DA1035">
        <w:rPr>
          <w:rFonts w:asciiTheme="minorHAnsi" w:eastAsiaTheme="minorHAnsi" w:hAnsiTheme="minorHAnsi" w:cstheme="minorHAnsi"/>
          <w:color w:val="00000A"/>
          <w:lang w:eastAsia="en-US"/>
        </w:rPr>
        <w:t>.</w:t>
      </w:r>
    </w:p>
    <w:p w:rsidR="00234415" w:rsidRPr="00DA1035" w:rsidRDefault="00234415" w:rsidP="00DA1035">
      <w:pPr>
        <w:pStyle w:val="Standard"/>
        <w:tabs>
          <w:tab w:val="left" w:pos="118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1035">
        <w:rPr>
          <w:rFonts w:asciiTheme="minorHAnsi" w:hAnsiTheme="minorHAnsi" w:cstheme="minorHAnsi"/>
          <w:sz w:val="22"/>
          <w:szCs w:val="22"/>
        </w:rPr>
        <w:t xml:space="preserve">2. Uzgodnienia dokładnego terminu dostawy z Bartoszem Zachara – Dział Zaopatrzenia, tel. </w:t>
      </w:r>
      <w:r w:rsidRPr="00DA103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32 67 40 365</w:t>
      </w:r>
      <w:r w:rsidRPr="00DA1035">
        <w:rPr>
          <w:rFonts w:asciiTheme="minorHAnsi" w:hAnsiTheme="minorHAnsi" w:cstheme="minorHAnsi"/>
          <w:sz w:val="22"/>
          <w:szCs w:val="22"/>
        </w:rPr>
        <w:t>.</w:t>
      </w:r>
    </w:p>
    <w:p w:rsidR="00234415" w:rsidRPr="00DA1035" w:rsidRDefault="00234415" w:rsidP="00DA1035">
      <w:pPr>
        <w:spacing w:after="0" w:line="276" w:lineRule="auto"/>
        <w:ind w:left="180" w:hanging="180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3. Dostawy do miejsca wskazanego przez Zamawiającego w godz. 08</w:t>
      </w:r>
      <w:r w:rsidR="000E5362" w:rsidRPr="00DA1035">
        <w:rPr>
          <w:rFonts w:asciiTheme="minorHAnsi" w:hAnsiTheme="minorHAnsi" w:cstheme="minorHAnsi"/>
        </w:rPr>
        <w:t>.00</w:t>
      </w:r>
      <w:r w:rsidRPr="00DA1035">
        <w:rPr>
          <w:rFonts w:asciiTheme="minorHAnsi" w:hAnsiTheme="minorHAnsi" w:cstheme="minorHAnsi"/>
          <w:vertAlign w:val="superscript"/>
        </w:rPr>
        <w:t xml:space="preserve"> </w:t>
      </w:r>
      <w:r w:rsidR="000E5362" w:rsidRPr="00DA1035">
        <w:rPr>
          <w:rFonts w:asciiTheme="minorHAnsi" w:hAnsiTheme="minorHAnsi" w:cstheme="minorHAnsi"/>
        </w:rPr>
        <w:t>–</w:t>
      </w:r>
      <w:r w:rsidRPr="00DA1035">
        <w:rPr>
          <w:rFonts w:asciiTheme="minorHAnsi" w:hAnsiTheme="minorHAnsi" w:cstheme="minorHAnsi"/>
        </w:rPr>
        <w:t xml:space="preserve"> 13</w:t>
      </w:r>
      <w:r w:rsidR="000E5362" w:rsidRPr="00DA1035">
        <w:rPr>
          <w:rFonts w:asciiTheme="minorHAnsi" w:hAnsiTheme="minorHAnsi" w:cstheme="minorHAnsi"/>
        </w:rPr>
        <w:t>.00</w:t>
      </w:r>
      <w:r w:rsidRPr="00DA1035">
        <w:rPr>
          <w:rFonts w:asciiTheme="minorHAnsi" w:hAnsiTheme="minorHAnsi" w:cstheme="minorHAnsi"/>
        </w:rPr>
        <w:t>.</w:t>
      </w:r>
    </w:p>
    <w:p w:rsidR="00663D18" w:rsidRPr="00DA1035" w:rsidRDefault="00234415" w:rsidP="00DA1035">
      <w:pPr>
        <w:spacing w:after="0" w:line="276" w:lineRule="auto"/>
        <w:ind w:left="180" w:hanging="180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4. Dostarczenia wraz z przedmiotem dostawy karty gwarancyjnej z postanowieniami gwarancji zgodnymi z postanowieniami niniejszej umowy oraz instrukcji obsługi w języku polskim.</w:t>
      </w:r>
    </w:p>
    <w:p w:rsidR="00234415" w:rsidRPr="00DA1035" w:rsidRDefault="00234415" w:rsidP="00DA1035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</w:rPr>
        <w:lastRenderedPageBreak/>
        <w:t>§ 4</w:t>
      </w:r>
      <w:bookmarkStart w:id="0" w:name="_GoBack"/>
      <w:bookmarkEnd w:id="0"/>
    </w:p>
    <w:p w:rsidR="00234415" w:rsidRPr="00DA1035" w:rsidRDefault="00234415" w:rsidP="00DA1035">
      <w:pPr>
        <w:numPr>
          <w:ilvl w:val="1"/>
          <w:numId w:val="2"/>
        </w:numPr>
        <w:spacing w:after="0" w:line="276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Warunkiem odbioru przedmiotu dostawy będzie potwierdzenie kompletności dostawy zgodnie z zapisami w zał. nr 1 do umowy.</w:t>
      </w:r>
    </w:p>
    <w:p w:rsidR="00234415" w:rsidRPr="00DA1035" w:rsidRDefault="00234415" w:rsidP="00DA1035">
      <w:pPr>
        <w:numPr>
          <w:ilvl w:val="1"/>
          <w:numId w:val="2"/>
        </w:numPr>
        <w:spacing w:after="0" w:line="276" w:lineRule="auto"/>
        <w:ind w:left="340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Potwierdzenie, o którym mowa w ust. 1 nastąpi w formie protokołu zdawczo - odbi</w:t>
      </w:r>
      <w:r w:rsidR="000E5362" w:rsidRPr="00DA1035">
        <w:rPr>
          <w:rFonts w:asciiTheme="minorHAnsi" w:hAnsiTheme="minorHAnsi" w:cstheme="minorHAnsi"/>
        </w:rPr>
        <w:t>orczego z dostawy</w:t>
      </w:r>
      <w:r w:rsidRPr="00DA1035">
        <w:rPr>
          <w:rFonts w:asciiTheme="minorHAnsi" w:hAnsiTheme="minorHAnsi" w:cstheme="minorHAnsi"/>
        </w:rPr>
        <w:t xml:space="preserve"> i odbioru sprzętu podpisanego przez osoby upoważnione przez Zamawiającego oraz Wykonawcę.</w:t>
      </w:r>
    </w:p>
    <w:p w:rsidR="00234415" w:rsidRPr="00DA1035" w:rsidRDefault="00234415" w:rsidP="00DA1035">
      <w:pPr>
        <w:numPr>
          <w:ilvl w:val="1"/>
          <w:numId w:val="2"/>
        </w:numPr>
        <w:tabs>
          <w:tab w:val="left" w:pos="1440"/>
        </w:tabs>
        <w:spacing w:after="0" w:line="276" w:lineRule="auto"/>
        <w:ind w:left="340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Data protokolarnego odbioru przedmiotu umowy rozpoczyna bieg okresu gwarancji.</w:t>
      </w:r>
    </w:p>
    <w:p w:rsidR="00234415" w:rsidRPr="00DA1035" w:rsidRDefault="00234415" w:rsidP="00DA1035">
      <w:pPr>
        <w:numPr>
          <w:ilvl w:val="1"/>
          <w:numId w:val="2"/>
        </w:numPr>
        <w:tabs>
          <w:tab w:val="left" w:pos="1440"/>
        </w:tabs>
        <w:spacing w:after="0" w:line="276" w:lineRule="auto"/>
        <w:ind w:left="340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Protokół potwierdzający kompletność dostawy jest podstawą wystawienia przez Wykonawcę faktury.</w:t>
      </w:r>
    </w:p>
    <w:p w:rsidR="00234415" w:rsidRPr="00DA1035" w:rsidRDefault="00234415" w:rsidP="00DA1035">
      <w:pPr>
        <w:numPr>
          <w:ilvl w:val="1"/>
          <w:numId w:val="2"/>
        </w:numPr>
        <w:tabs>
          <w:tab w:val="left" w:pos="1440"/>
        </w:tabs>
        <w:spacing w:after="0" w:line="276" w:lineRule="auto"/>
        <w:ind w:left="340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Przedmiot dostawy na fakturze ma być określony zgodnie z § 1.</w:t>
      </w:r>
    </w:p>
    <w:p w:rsidR="00234415" w:rsidRPr="00DA1035" w:rsidRDefault="00234415" w:rsidP="00DA1035">
      <w:pPr>
        <w:numPr>
          <w:ilvl w:val="1"/>
          <w:numId w:val="2"/>
        </w:numPr>
        <w:suppressAutoHyphens w:val="0"/>
        <w:spacing w:after="0" w:line="276" w:lineRule="auto"/>
        <w:ind w:left="340"/>
        <w:jc w:val="both"/>
        <w:rPr>
          <w:rFonts w:asciiTheme="minorHAnsi" w:hAnsiTheme="minorHAnsi" w:cstheme="minorHAnsi"/>
          <w:kern w:val="3"/>
          <w:lang w:eastAsia="pl-PL"/>
        </w:rPr>
      </w:pPr>
      <w:r w:rsidRPr="00DA1035">
        <w:rPr>
          <w:rFonts w:asciiTheme="minorHAnsi" w:hAnsiTheme="minorHAnsi" w:cstheme="minorHAnsi"/>
        </w:rPr>
        <w:t xml:space="preserve">Za realizację umowy po stronie Zamawiającego odpowiedzialny jest </w:t>
      </w:r>
      <w:r w:rsidRPr="00DA1035">
        <w:rPr>
          <w:rFonts w:asciiTheme="minorHAnsi" w:hAnsiTheme="minorHAnsi" w:cstheme="minorHAnsi"/>
          <w:kern w:val="3"/>
          <w:lang w:eastAsia="pl-PL"/>
        </w:rPr>
        <w:t>Bartosz Zachara – Kierownik Działu Zaopatrzenia, tel. 32 64 40 3</w:t>
      </w:r>
      <w:r w:rsidR="008E51C8" w:rsidRPr="00DA1035">
        <w:rPr>
          <w:rFonts w:asciiTheme="minorHAnsi" w:hAnsiTheme="minorHAnsi" w:cstheme="minorHAnsi"/>
          <w:kern w:val="3"/>
          <w:lang w:eastAsia="pl-PL"/>
        </w:rPr>
        <w:t>65</w:t>
      </w:r>
      <w:r w:rsidRPr="00DA1035">
        <w:rPr>
          <w:rFonts w:asciiTheme="minorHAnsi" w:hAnsiTheme="minorHAnsi" w:cstheme="minorHAnsi"/>
          <w:kern w:val="3"/>
          <w:lang w:eastAsia="pl-PL"/>
        </w:rPr>
        <w:t>.</w:t>
      </w:r>
    </w:p>
    <w:p w:rsidR="00234415" w:rsidRPr="00DA1035" w:rsidRDefault="00234415" w:rsidP="00DA1035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eastAsia="Tahoma" w:hAnsiTheme="minorHAnsi" w:cstheme="minorHAnsi"/>
          <w:kern w:val="1"/>
          <w:sz w:val="22"/>
          <w:szCs w:val="22"/>
          <w:lang w:eastAsia="hi-IN" w:bidi="hi-IN"/>
        </w:rPr>
      </w:pPr>
      <w:r w:rsidRPr="00DA1035">
        <w:rPr>
          <w:rFonts w:asciiTheme="minorHAnsi" w:hAnsiTheme="minorHAnsi" w:cstheme="minorHAnsi"/>
          <w:sz w:val="22"/>
          <w:szCs w:val="22"/>
        </w:rPr>
        <w:t>Za realizację umowy po stronie Wykonawcy odpowiedzialny jest ……………………………………., tel.  ………………, e-</w:t>
      </w:r>
      <w:r w:rsidR="008E51C8" w:rsidRPr="00DA1035">
        <w:rPr>
          <w:rFonts w:asciiTheme="minorHAnsi" w:hAnsiTheme="minorHAnsi" w:cstheme="minorHAnsi"/>
          <w:sz w:val="22"/>
          <w:szCs w:val="22"/>
        </w:rPr>
        <w:t>m</w:t>
      </w:r>
      <w:r w:rsidRPr="00DA1035">
        <w:rPr>
          <w:rFonts w:asciiTheme="minorHAnsi" w:hAnsiTheme="minorHAnsi" w:cstheme="minorHAnsi"/>
          <w:sz w:val="22"/>
          <w:szCs w:val="22"/>
        </w:rPr>
        <w:t>ail …………………………………………………..</w:t>
      </w:r>
    </w:p>
    <w:p w:rsidR="00C34B18" w:rsidRPr="00DA1035" w:rsidRDefault="00C34B18" w:rsidP="00DA1035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="00234415" w:rsidRPr="00DA1035" w:rsidRDefault="00234415" w:rsidP="00DA1035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</w:rPr>
        <w:t>§ 5</w:t>
      </w:r>
    </w:p>
    <w:p w:rsidR="00234415" w:rsidRPr="00DA1035" w:rsidRDefault="00234415" w:rsidP="00DA1035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 xml:space="preserve">Zapłata należności za dostarczony przedmiot umowy nastąpi przelewem w terminie do </w:t>
      </w:r>
      <w:r w:rsidR="00663D18" w:rsidRPr="00DA1035">
        <w:rPr>
          <w:rFonts w:asciiTheme="minorHAnsi" w:hAnsiTheme="minorHAnsi" w:cstheme="minorHAnsi"/>
        </w:rPr>
        <w:t>14</w:t>
      </w:r>
      <w:r w:rsidRPr="00DA1035">
        <w:rPr>
          <w:rFonts w:asciiTheme="minorHAnsi" w:hAnsiTheme="minorHAnsi" w:cstheme="minorHAnsi"/>
        </w:rPr>
        <w:t xml:space="preserve"> dni od dnia dostarczenia prawidłowo wystawionej faktury VAT, na n</w:t>
      </w:r>
      <w:r w:rsidR="003F77EF" w:rsidRPr="00DA1035">
        <w:rPr>
          <w:rFonts w:asciiTheme="minorHAnsi" w:hAnsiTheme="minorHAnsi" w:cstheme="minorHAnsi"/>
        </w:rPr>
        <w:t>ume</w:t>
      </w:r>
      <w:r w:rsidRPr="00DA1035">
        <w:rPr>
          <w:rFonts w:asciiTheme="minorHAnsi" w:hAnsiTheme="minorHAnsi" w:cstheme="minorHAnsi"/>
        </w:rPr>
        <w:t>r konta wskazany na fakturze.</w:t>
      </w:r>
    </w:p>
    <w:p w:rsidR="00234415" w:rsidRPr="00DA1035" w:rsidRDefault="00234415" w:rsidP="00DA1035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Za datę zapłaty uważa się datę obciążenia rachunku bankowego Zamawiającego.</w:t>
      </w:r>
    </w:p>
    <w:p w:rsidR="00C34B18" w:rsidRPr="00DA1035" w:rsidRDefault="00C34B18" w:rsidP="00DA1035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="00234415" w:rsidRPr="00DA1035" w:rsidRDefault="00234415" w:rsidP="00DA1035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</w:rPr>
        <w:t>§ 6</w:t>
      </w:r>
    </w:p>
    <w:p w:rsidR="00234415" w:rsidRPr="00DA1035" w:rsidRDefault="00234415" w:rsidP="00DA1035">
      <w:pPr>
        <w:pStyle w:val="Tekstpodstawowy"/>
        <w:numPr>
          <w:ilvl w:val="0"/>
          <w:numId w:val="3"/>
        </w:numPr>
        <w:tabs>
          <w:tab w:val="left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A1035">
        <w:rPr>
          <w:rFonts w:asciiTheme="minorHAnsi" w:hAnsiTheme="minorHAnsi" w:cstheme="minorHAnsi"/>
          <w:sz w:val="22"/>
          <w:szCs w:val="22"/>
        </w:rPr>
        <w:t xml:space="preserve">Zamawiający zobowiązuje się odebrać przedmiot dostawy oraz zapłacić wynagrodzenie określone </w:t>
      </w:r>
      <w:r w:rsidRPr="00DA1035">
        <w:rPr>
          <w:rFonts w:asciiTheme="minorHAnsi" w:hAnsiTheme="minorHAnsi" w:cstheme="minorHAnsi"/>
          <w:sz w:val="22"/>
          <w:szCs w:val="22"/>
        </w:rPr>
        <w:br/>
        <w:t>w § 2 niniejszej umowy.</w:t>
      </w:r>
    </w:p>
    <w:p w:rsidR="00234415" w:rsidRPr="00DA1035" w:rsidRDefault="00234415" w:rsidP="00DA1035">
      <w:pPr>
        <w:pStyle w:val="Tekstpodstawowy"/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DA1035">
        <w:rPr>
          <w:rFonts w:asciiTheme="minorHAnsi" w:hAnsiTheme="minorHAnsi" w:cstheme="minorHAnsi"/>
          <w:sz w:val="22"/>
          <w:szCs w:val="22"/>
        </w:rPr>
        <w:t>Wynagrodzenie określone w § 2</w:t>
      </w:r>
      <w:r w:rsidRPr="00DA10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1035">
        <w:rPr>
          <w:rFonts w:asciiTheme="minorHAnsi" w:hAnsiTheme="minorHAnsi" w:cstheme="minorHAnsi"/>
          <w:sz w:val="22"/>
          <w:szCs w:val="22"/>
        </w:rPr>
        <w:t>wyczerpuje w całości zobowiązania finansowe Zamawiającego względem Wykonawcy wynikające z niniejszej umowy.</w:t>
      </w:r>
    </w:p>
    <w:p w:rsidR="00234415" w:rsidRPr="00DA1035" w:rsidRDefault="00234415" w:rsidP="00DA1035">
      <w:pPr>
        <w:pStyle w:val="Tekstpodstawowy"/>
        <w:tabs>
          <w:tab w:val="left" w:pos="360"/>
        </w:tabs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DA1035">
        <w:rPr>
          <w:rFonts w:asciiTheme="minorHAnsi" w:hAnsiTheme="minorHAnsi" w:cstheme="minorHAnsi"/>
          <w:b/>
          <w:sz w:val="22"/>
          <w:szCs w:val="22"/>
        </w:rPr>
        <w:t>§ 7</w:t>
      </w:r>
    </w:p>
    <w:p w:rsidR="00234415" w:rsidRPr="00DA1035" w:rsidRDefault="00234415" w:rsidP="00DA1035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1035">
        <w:rPr>
          <w:rFonts w:asciiTheme="minorHAnsi" w:hAnsiTheme="minorHAnsi" w:cstheme="minorHAnsi"/>
          <w:sz w:val="22"/>
          <w:szCs w:val="22"/>
        </w:rPr>
        <w:t>Wykonawca gwarantuje, że dostarczony przedmiot dostawy jest w całości zgodny z przedstawioną ofertą.</w:t>
      </w:r>
    </w:p>
    <w:p w:rsidR="00234415" w:rsidRPr="00DA1035" w:rsidRDefault="00234415" w:rsidP="00DA1035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1035">
        <w:rPr>
          <w:rFonts w:asciiTheme="minorHAnsi" w:hAnsiTheme="minorHAnsi" w:cstheme="minorHAnsi"/>
          <w:sz w:val="22"/>
          <w:szCs w:val="22"/>
        </w:rPr>
        <w:t xml:space="preserve">Wykonawca zapewnia Zamawiającemu należytą jakość i sprawne działanie przedmiotu dostawy, przy założeniu jego użytkowania zgodnie z przeznaczeniem i zasadami określonymi w instrukcji obsługi. </w:t>
      </w:r>
    </w:p>
    <w:p w:rsidR="00234415" w:rsidRPr="00DA1035" w:rsidRDefault="00234415" w:rsidP="00DA1035">
      <w:pPr>
        <w:pStyle w:val="Tekstpodstawowy"/>
        <w:numPr>
          <w:ilvl w:val="0"/>
          <w:numId w:val="1"/>
        </w:numPr>
        <w:tabs>
          <w:tab w:val="left" w:pos="4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1035">
        <w:rPr>
          <w:rFonts w:asciiTheme="minorHAnsi" w:hAnsiTheme="minorHAnsi" w:cstheme="minorHAnsi"/>
          <w:sz w:val="22"/>
          <w:szCs w:val="22"/>
        </w:rPr>
        <w:t>Wykonawca udziela gwarancji na cały przedmiot dostawy zgodnie z formularzem asortymentowo-cenowym tj. ……………… miesięcy</w:t>
      </w:r>
      <w:r w:rsidR="00C5450A" w:rsidRPr="00DA1035">
        <w:rPr>
          <w:rFonts w:asciiTheme="minorHAnsi" w:hAnsiTheme="minorHAnsi" w:cstheme="minorHAnsi"/>
          <w:sz w:val="22"/>
          <w:szCs w:val="22"/>
        </w:rPr>
        <w:t xml:space="preserve"> (zgodnie z ofertą)</w:t>
      </w:r>
      <w:r w:rsidRPr="00DA1035">
        <w:rPr>
          <w:rFonts w:asciiTheme="minorHAnsi" w:hAnsiTheme="minorHAnsi" w:cstheme="minorHAnsi"/>
          <w:sz w:val="22"/>
          <w:szCs w:val="22"/>
        </w:rPr>
        <w:t>.</w:t>
      </w:r>
    </w:p>
    <w:p w:rsidR="00234415" w:rsidRPr="00DA1035" w:rsidRDefault="00234415" w:rsidP="00DA1035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1035">
        <w:rPr>
          <w:rFonts w:asciiTheme="minorHAnsi" w:hAnsiTheme="minorHAnsi" w:cstheme="minorHAnsi"/>
          <w:sz w:val="22"/>
          <w:szCs w:val="22"/>
        </w:rPr>
        <w:t xml:space="preserve">Ewentualny koszt transportu przedmiotu dostawy do i z serwisu w okresie gwarancji ponosi Wykonawca. Wykonawca zabezpiecza transport w obie strony. </w:t>
      </w:r>
    </w:p>
    <w:p w:rsidR="00234415" w:rsidRPr="00DA1035" w:rsidRDefault="00234415" w:rsidP="00DA1035">
      <w:pPr>
        <w:pStyle w:val="Tekstpodstawow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1035">
        <w:rPr>
          <w:rFonts w:asciiTheme="minorHAnsi" w:hAnsiTheme="minorHAnsi" w:cstheme="minorHAnsi"/>
          <w:sz w:val="22"/>
          <w:szCs w:val="22"/>
        </w:rPr>
        <w:t>Dojazd serwisu w ramach gwarancji nastąpi na koszt Wykonawcy.</w:t>
      </w:r>
    </w:p>
    <w:p w:rsidR="00C34B18" w:rsidRPr="00DA1035" w:rsidRDefault="00C34B18" w:rsidP="00DA1035">
      <w:pPr>
        <w:tabs>
          <w:tab w:val="left" w:pos="360"/>
        </w:tabs>
        <w:spacing w:after="0" w:line="276" w:lineRule="auto"/>
        <w:ind w:left="360" w:hanging="360"/>
        <w:jc w:val="center"/>
        <w:rPr>
          <w:rFonts w:asciiTheme="minorHAnsi" w:hAnsiTheme="minorHAnsi" w:cstheme="minorHAnsi"/>
          <w:b/>
        </w:rPr>
      </w:pPr>
    </w:p>
    <w:p w:rsidR="00234415" w:rsidRPr="00DA1035" w:rsidRDefault="00234415" w:rsidP="00DA1035">
      <w:pPr>
        <w:tabs>
          <w:tab w:val="left" w:pos="360"/>
        </w:tabs>
        <w:spacing w:after="0" w:line="276" w:lineRule="auto"/>
        <w:ind w:left="360" w:hanging="360"/>
        <w:jc w:val="center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</w:rPr>
        <w:t>§ 8</w:t>
      </w:r>
    </w:p>
    <w:p w:rsidR="00234415" w:rsidRPr="00DA1035" w:rsidRDefault="00234415" w:rsidP="00DA1035">
      <w:pPr>
        <w:tabs>
          <w:tab w:val="left" w:pos="360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spacing w:val="-2"/>
        </w:rPr>
        <w:t>1.</w:t>
      </w:r>
      <w:r w:rsidR="000E5362" w:rsidRPr="00DA1035">
        <w:rPr>
          <w:rFonts w:asciiTheme="minorHAnsi" w:hAnsiTheme="minorHAnsi" w:cstheme="minorHAnsi"/>
          <w:spacing w:val="-2"/>
        </w:rPr>
        <w:t xml:space="preserve"> </w:t>
      </w:r>
      <w:r w:rsidRPr="00DA1035">
        <w:rPr>
          <w:rFonts w:asciiTheme="minorHAnsi" w:hAnsiTheme="minorHAnsi" w:cstheme="minorHAnsi"/>
          <w:spacing w:val="-2"/>
        </w:rPr>
        <w:t xml:space="preserve">Zamawiający może naliczyć  karę umowną w wysokości: </w:t>
      </w:r>
      <w:r w:rsidRPr="00DA1035">
        <w:rPr>
          <w:rFonts w:asciiTheme="minorHAnsi" w:hAnsiTheme="minorHAnsi" w:cstheme="minorHAnsi"/>
        </w:rPr>
        <w:t xml:space="preserve">1 % wartości netto nie zrealizowanej w terminie dostawy za każdy dzień opóźnienia. </w:t>
      </w:r>
    </w:p>
    <w:p w:rsidR="00234415" w:rsidRPr="00DA1035" w:rsidRDefault="00234415" w:rsidP="00DA1035">
      <w:pPr>
        <w:pStyle w:val="Tekstpodstawowy"/>
        <w:tabs>
          <w:tab w:val="left" w:pos="5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1035">
        <w:rPr>
          <w:rFonts w:asciiTheme="minorHAnsi" w:hAnsiTheme="minorHAnsi" w:cstheme="minorHAnsi"/>
          <w:spacing w:val="-2"/>
          <w:sz w:val="22"/>
          <w:szCs w:val="22"/>
        </w:rPr>
        <w:t>2.</w:t>
      </w:r>
      <w:r w:rsidR="000E5362" w:rsidRPr="00DA103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A1035">
        <w:rPr>
          <w:rFonts w:asciiTheme="minorHAnsi" w:hAnsiTheme="minorHAnsi" w:cstheme="minorHAnsi"/>
          <w:spacing w:val="-2"/>
          <w:sz w:val="22"/>
          <w:szCs w:val="22"/>
        </w:rPr>
        <w:t xml:space="preserve">W przypadku rozwiązania przez Zamawiającego umowy ze skutkiem natychmiastowym z przyczyn leżących po stronie Wykonawcy, Wykonawca zapłaci karę umowną w wysokości 20 % wartości netto niezrealizowanej części umowy.  </w:t>
      </w:r>
    </w:p>
    <w:p w:rsidR="00234415" w:rsidRPr="00DA1035" w:rsidRDefault="00234415" w:rsidP="00DA1035">
      <w:pPr>
        <w:pStyle w:val="Tekstpodstawowy"/>
        <w:tabs>
          <w:tab w:val="left" w:pos="5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1035">
        <w:rPr>
          <w:rFonts w:asciiTheme="minorHAnsi" w:hAnsiTheme="minorHAnsi" w:cstheme="minorHAnsi"/>
          <w:spacing w:val="-2"/>
          <w:sz w:val="22"/>
          <w:szCs w:val="22"/>
        </w:rPr>
        <w:t>3.</w:t>
      </w:r>
      <w:r w:rsidR="000E5362" w:rsidRPr="00DA103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A1035">
        <w:rPr>
          <w:rFonts w:asciiTheme="minorHAnsi" w:hAnsiTheme="minorHAnsi" w:cstheme="minorHAnsi"/>
          <w:sz w:val="22"/>
          <w:szCs w:val="22"/>
        </w:rPr>
        <w:t>Zamawiający może potrącić kary umowne z wynagrodzenia przysługującego Wykonawcy, na co Wy</w:t>
      </w:r>
      <w:r w:rsidR="008E51C8" w:rsidRPr="00DA1035">
        <w:rPr>
          <w:rFonts w:asciiTheme="minorHAnsi" w:hAnsiTheme="minorHAnsi" w:cstheme="minorHAnsi"/>
          <w:sz w:val="22"/>
          <w:szCs w:val="22"/>
        </w:rPr>
        <w:t>konawca niniejszym wyraża zgodę.</w:t>
      </w:r>
    </w:p>
    <w:p w:rsidR="00234415" w:rsidRPr="00DA1035" w:rsidRDefault="00234415" w:rsidP="00DA1035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</w:rPr>
        <w:lastRenderedPageBreak/>
        <w:t>§ 9</w:t>
      </w:r>
    </w:p>
    <w:p w:rsidR="00234415" w:rsidRPr="00DA1035" w:rsidRDefault="00234415" w:rsidP="00DA1035">
      <w:pPr>
        <w:tabs>
          <w:tab w:val="left" w:pos="360"/>
        </w:tabs>
        <w:spacing w:after="0" w:line="276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1.</w:t>
      </w:r>
      <w:r w:rsidR="000E5362" w:rsidRPr="00DA1035">
        <w:rPr>
          <w:rFonts w:asciiTheme="minorHAnsi" w:hAnsiTheme="minorHAnsi" w:cstheme="minorHAnsi"/>
        </w:rPr>
        <w:t xml:space="preserve"> </w:t>
      </w:r>
      <w:r w:rsidRPr="00DA1035">
        <w:rPr>
          <w:rFonts w:asciiTheme="minorHAnsi" w:hAnsiTheme="minorHAnsi" w:cstheme="minorHAnsi"/>
        </w:rPr>
        <w:t>W razie zaistnienia istotnej zmiany okoliczności powodującej, że wykonanie umowy nie leży w interesie publicznym, czego nie można było przewidzieć w chwili zawarcia umowy, Zamawiający</w:t>
      </w:r>
      <w:r w:rsidR="000E5362" w:rsidRPr="00DA1035">
        <w:rPr>
          <w:rFonts w:asciiTheme="minorHAnsi" w:hAnsiTheme="minorHAnsi" w:cstheme="minorHAnsi"/>
        </w:rPr>
        <w:t xml:space="preserve"> może odstąpić </w:t>
      </w:r>
      <w:r w:rsidRPr="00DA1035">
        <w:rPr>
          <w:rFonts w:asciiTheme="minorHAnsi" w:hAnsiTheme="minorHAnsi" w:cstheme="minorHAnsi"/>
        </w:rPr>
        <w:t>od umowy w terminie do 30 dni od powzięcia wiadomości o tych okolicznościach.</w:t>
      </w:r>
    </w:p>
    <w:p w:rsidR="00234415" w:rsidRPr="00DA1035" w:rsidRDefault="00216D0A" w:rsidP="00DA1035">
      <w:pPr>
        <w:pStyle w:val="Tekstpodstawowywcity"/>
        <w:tabs>
          <w:tab w:val="left" w:pos="450"/>
        </w:tabs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A1035">
        <w:rPr>
          <w:rFonts w:asciiTheme="minorHAnsi" w:hAnsiTheme="minorHAnsi" w:cstheme="minorHAnsi"/>
          <w:sz w:val="22"/>
          <w:szCs w:val="22"/>
        </w:rPr>
        <w:t>2</w:t>
      </w:r>
      <w:r w:rsidR="00234415" w:rsidRPr="00DA1035">
        <w:rPr>
          <w:rFonts w:asciiTheme="minorHAnsi" w:hAnsiTheme="minorHAnsi" w:cstheme="minorHAnsi"/>
          <w:sz w:val="22"/>
          <w:szCs w:val="22"/>
        </w:rPr>
        <w:t>.</w:t>
      </w:r>
      <w:r w:rsidR="000E5362" w:rsidRPr="00DA1035">
        <w:rPr>
          <w:rFonts w:asciiTheme="minorHAnsi" w:hAnsiTheme="minorHAnsi" w:cstheme="minorHAnsi"/>
          <w:sz w:val="22"/>
          <w:szCs w:val="22"/>
        </w:rPr>
        <w:t xml:space="preserve"> </w:t>
      </w:r>
      <w:r w:rsidR="00234415" w:rsidRPr="00DA1035">
        <w:rPr>
          <w:rFonts w:asciiTheme="minorHAnsi" w:hAnsiTheme="minorHAnsi" w:cstheme="minorHAnsi"/>
          <w:sz w:val="22"/>
          <w:szCs w:val="22"/>
        </w:rPr>
        <w:t xml:space="preserve">W uzasadnionych przypadkach z przyczyn leżących po stronie Zamawiającego, termin dostawy może zostać przedłużony na pisemny wniosek Zamawiającego złożony nie później niż 3 dni przed wyznaczonym umową terminem dostawy. </w:t>
      </w:r>
    </w:p>
    <w:p w:rsidR="00234415" w:rsidRPr="00DA1035" w:rsidRDefault="00216D0A" w:rsidP="00DA1035">
      <w:pPr>
        <w:widowControl w:val="0"/>
        <w:shd w:val="clear" w:color="auto" w:fill="FFFFFF"/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3</w:t>
      </w:r>
      <w:r w:rsidR="00234415" w:rsidRPr="00DA1035">
        <w:rPr>
          <w:rFonts w:asciiTheme="minorHAnsi" w:hAnsiTheme="minorHAnsi" w:cstheme="minorHAnsi"/>
        </w:rPr>
        <w:t>.</w:t>
      </w:r>
      <w:r w:rsidR="000E5362" w:rsidRPr="00DA1035">
        <w:rPr>
          <w:rFonts w:asciiTheme="minorHAnsi" w:hAnsiTheme="minorHAnsi" w:cstheme="minorHAnsi"/>
        </w:rPr>
        <w:t xml:space="preserve"> </w:t>
      </w:r>
      <w:r w:rsidR="00234415" w:rsidRPr="00DA1035">
        <w:rPr>
          <w:rFonts w:asciiTheme="minorHAnsi" w:hAnsiTheme="minorHAnsi" w:cstheme="minorHAnsi"/>
        </w:rPr>
        <w:t>Zmiana postanowień niniejszej umowy może być dokonana przez strony w formie pisemnej w drodze aneksu do niniejszej umowy, pod rygorem nieważności.</w:t>
      </w:r>
    </w:p>
    <w:p w:rsidR="00216D0A" w:rsidRPr="00DA1035" w:rsidRDefault="00216D0A" w:rsidP="00DA1035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="00234415" w:rsidRPr="00DA1035" w:rsidRDefault="00234415" w:rsidP="00DA1035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</w:rPr>
        <w:t>§ 10</w:t>
      </w:r>
    </w:p>
    <w:p w:rsidR="00234415" w:rsidRPr="00DA1035" w:rsidRDefault="00234415" w:rsidP="00DA103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 xml:space="preserve">1.Ewentualne spory, które mogą wyniknąć w trakcie realizowania niniejszej umowy rozstrzygane będą                   na drodze wzajemnych negocjacji. </w:t>
      </w:r>
    </w:p>
    <w:p w:rsidR="00234415" w:rsidRPr="00DA1035" w:rsidRDefault="00234415" w:rsidP="00DA103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2.Jeżeli strony nie osiągną kompromisu, wówczas sprawy sporne poddane będą rozstrzygnięciu sądów właściwych miejscowo dla siedziby Zamawiającego.</w:t>
      </w:r>
    </w:p>
    <w:p w:rsidR="00234415" w:rsidRPr="00DA1035" w:rsidRDefault="00234415" w:rsidP="00DA103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3. W sprawach nie uregulowanych postanowieniami niniejszej umowy będą miały zastosowanie przepisy ustawy Kodeks cywilny.</w:t>
      </w:r>
    </w:p>
    <w:p w:rsidR="00234415" w:rsidRPr="00DA1035" w:rsidRDefault="00234415" w:rsidP="00DA1035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</w:rPr>
        <w:t>§ 11</w:t>
      </w:r>
    </w:p>
    <w:p w:rsidR="00234415" w:rsidRPr="00DA1035" w:rsidRDefault="00234415" w:rsidP="00DA103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</w:rPr>
        <w:t>Umowę sporządzono w dwóch jednobrzmiących egzemplarzach, każdy na prawach oryginału - jeden dla Wykonawcy, drugi dla Zamawiającego.</w:t>
      </w:r>
    </w:p>
    <w:p w:rsidR="00234415" w:rsidRPr="00DA1035" w:rsidRDefault="00234415" w:rsidP="00DA1035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234415" w:rsidRPr="00DA1035" w:rsidRDefault="00234415" w:rsidP="00DA1035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234415" w:rsidRPr="00DA1035" w:rsidRDefault="00234415" w:rsidP="00DA1035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234415" w:rsidRPr="00DA1035" w:rsidRDefault="00234415" w:rsidP="00DA1035">
      <w:pPr>
        <w:spacing w:after="0" w:line="276" w:lineRule="auto"/>
        <w:rPr>
          <w:rFonts w:asciiTheme="minorHAnsi" w:hAnsiTheme="minorHAnsi" w:cstheme="minorHAnsi"/>
        </w:rPr>
      </w:pPr>
      <w:r w:rsidRPr="00DA1035">
        <w:rPr>
          <w:rFonts w:asciiTheme="minorHAnsi" w:hAnsiTheme="minorHAnsi" w:cstheme="minorHAnsi"/>
          <w:b/>
        </w:rPr>
        <w:t>Wykonawca</w:t>
      </w:r>
      <w:r w:rsidRPr="00DA1035">
        <w:rPr>
          <w:rFonts w:asciiTheme="minorHAnsi" w:hAnsiTheme="minorHAnsi" w:cstheme="minorHAnsi"/>
          <w:b/>
        </w:rPr>
        <w:tab/>
      </w:r>
      <w:r w:rsidRPr="00DA1035">
        <w:rPr>
          <w:rFonts w:asciiTheme="minorHAnsi" w:hAnsiTheme="minorHAnsi" w:cstheme="minorHAnsi"/>
          <w:b/>
        </w:rPr>
        <w:tab/>
      </w:r>
      <w:r w:rsidRPr="00DA1035">
        <w:rPr>
          <w:rFonts w:asciiTheme="minorHAnsi" w:hAnsiTheme="minorHAnsi" w:cstheme="minorHAnsi"/>
          <w:b/>
        </w:rPr>
        <w:tab/>
      </w:r>
      <w:r w:rsidRPr="00DA1035">
        <w:rPr>
          <w:rFonts w:asciiTheme="minorHAnsi" w:hAnsiTheme="minorHAnsi" w:cstheme="minorHAnsi"/>
          <w:b/>
        </w:rPr>
        <w:tab/>
        <w:t xml:space="preserve">                        </w:t>
      </w:r>
      <w:r w:rsidRPr="00DA1035">
        <w:rPr>
          <w:rFonts w:asciiTheme="minorHAnsi" w:hAnsiTheme="minorHAnsi" w:cstheme="minorHAnsi"/>
        </w:rPr>
        <w:tab/>
      </w:r>
      <w:r w:rsidRPr="00DA1035">
        <w:rPr>
          <w:rFonts w:asciiTheme="minorHAnsi" w:hAnsiTheme="minorHAnsi" w:cstheme="minorHAnsi"/>
        </w:rPr>
        <w:tab/>
        <w:t xml:space="preserve">      </w:t>
      </w:r>
      <w:r w:rsidRPr="00DA1035">
        <w:rPr>
          <w:rFonts w:asciiTheme="minorHAnsi" w:hAnsiTheme="minorHAnsi" w:cstheme="minorHAnsi"/>
        </w:rPr>
        <w:tab/>
      </w:r>
      <w:r w:rsidRPr="00DA1035">
        <w:rPr>
          <w:rFonts w:asciiTheme="minorHAnsi" w:hAnsiTheme="minorHAnsi" w:cstheme="minorHAnsi"/>
        </w:rPr>
        <w:tab/>
        <w:t xml:space="preserve">              </w:t>
      </w:r>
      <w:r w:rsidRPr="00DA1035">
        <w:rPr>
          <w:rFonts w:asciiTheme="minorHAnsi" w:hAnsiTheme="minorHAnsi" w:cstheme="minorHAnsi"/>
          <w:b/>
        </w:rPr>
        <w:t>Zamawiający</w:t>
      </w:r>
    </w:p>
    <w:sectPr w:rsidR="00234415" w:rsidRPr="00DA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cs="Verdana" w:hint="default"/>
        <w:b w:val="0"/>
        <w:spacing w:val="-2"/>
        <w:sz w:val="16"/>
        <w:szCs w:val="16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 w:hint="default"/>
        <w:b w:val="0"/>
        <w:sz w:val="16"/>
        <w:szCs w:val="16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F3"/>
    <w:rsid w:val="00080C47"/>
    <w:rsid w:val="000E5362"/>
    <w:rsid w:val="00216D0A"/>
    <w:rsid w:val="00234415"/>
    <w:rsid w:val="003F77EF"/>
    <w:rsid w:val="00663D18"/>
    <w:rsid w:val="007025F3"/>
    <w:rsid w:val="00845EE9"/>
    <w:rsid w:val="008E51C8"/>
    <w:rsid w:val="00994B82"/>
    <w:rsid w:val="00B97E84"/>
    <w:rsid w:val="00C34B18"/>
    <w:rsid w:val="00C5450A"/>
    <w:rsid w:val="00D1333C"/>
    <w:rsid w:val="00DA1035"/>
    <w:rsid w:val="00DA5BA1"/>
    <w:rsid w:val="00EC6C5F"/>
    <w:rsid w:val="00F93A20"/>
    <w:rsid w:val="00F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D54FC-C6A5-4ED7-817A-0B009DAB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415"/>
    <w:pPr>
      <w:suppressAutoHyphens/>
    </w:pPr>
    <w:rPr>
      <w:rFonts w:ascii="Calibri" w:eastAsia="SimSun" w:hAnsi="Calibri" w:cs="font17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4415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34415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Standard">
    <w:name w:val="Standard"/>
    <w:rsid w:val="002344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34415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4415"/>
    <w:pPr>
      <w:spacing w:after="120" w:line="240" w:lineRule="auto"/>
      <w:ind w:left="283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4415"/>
    <w:rPr>
      <w:rFonts w:ascii="Arial" w:eastAsia="Times New Roman" w:hAnsi="Arial" w:cs="Arial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47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11</cp:revision>
  <cp:lastPrinted>2019-09-27T07:33:00Z</cp:lastPrinted>
  <dcterms:created xsi:type="dcterms:W3CDTF">2019-09-18T09:42:00Z</dcterms:created>
  <dcterms:modified xsi:type="dcterms:W3CDTF">2019-12-04T10:48:00Z</dcterms:modified>
</cp:coreProperties>
</file>