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CC" w:rsidRPr="0032534D" w:rsidRDefault="008807CC" w:rsidP="008807CC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8807CC" w:rsidRDefault="008807CC" w:rsidP="008807CC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8807CC" w:rsidRDefault="008807CC" w:rsidP="008807CC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8807CC" w:rsidRDefault="008807CC" w:rsidP="008807CC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8807CC" w:rsidRDefault="008807CC" w:rsidP="008807CC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8807CC" w:rsidRDefault="008807CC" w:rsidP="008807CC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D13BAB">
        <w:rPr>
          <w:rFonts w:ascii="Verdana" w:hAnsi="Verdana"/>
          <w:sz w:val="16"/>
          <w:szCs w:val="16"/>
        </w:rPr>
        <w:t>16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.07</w:t>
      </w:r>
      <w:r w:rsidRPr="0032534D">
        <w:rPr>
          <w:rFonts w:ascii="Verdana" w:hAnsi="Verdana"/>
          <w:sz w:val="16"/>
          <w:szCs w:val="16"/>
        </w:rPr>
        <w:t>.2019 r.</w:t>
      </w:r>
    </w:p>
    <w:p w:rsidR="008807CC" w:rsidRPr="0032534D" w:rsidRDefault="008807CC" w:rsidP="008807CC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DZP/PN/50/2019</w:t>
      </w:r>
    </w:p>
    <w:p w:rsidR="008807CC" w:rsidRDefault="008807CC" w:rsidP="008807CC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D4820" w:rsidRDefault="002D4820" w:rsidP="008807CC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D4820" w:rsidRPr="0032534D" w:rsidRDefault="002D4820" w:rsidP="008807CC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8807CC" w:rsidRPr="0032534D" w:rsidRDefault="008807CC" w:rsidP="008807C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WYNIKÓW</w:t>
      </w:r>
      <w:r w:rsidRPr="0032534D">
        <w:rPr>
          <w:rFonts w:ascii="Verdana" w:hAnsi="Verdana"/>
          <w:sz w:val="16"/>
          <w:szCs w:val="16"/>
        </w:rPr>
        <w:t xml:space="preserve"> PRZETARGU NIEOGRANICZONEGO NA</w:t>
      </w:r>
    </w:p>
    <w:p w:rsidR="008807CC" w:rsidRDefault="008807CC" w:rsidP="008807CC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Dostawa zamkniętego systemu próżniowego do pobierania krwi</w:t>
      </w:r>
    </w:p>
    <w:p w:rsidR="002D4820" w:rsidRDefault="002D4820" w:rsidP="00437506">
      <w:pPr>
        <w:spacing w:after="0" w:line="360" w:lineRule="auto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</w:p>
    <w:p w:rsidR="002D4820" w:rsidRDefault="002D4820" w:rsidP="008807CC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</w:p>
    <w:p w:rsidR="008807CC" w:rsidRDefault="008807CC" w:rsidP="002D482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>
        <w:rPr>
          <w:rFonts w:ascii="Verdana" w:hAnsi="Verdana"/>
          <w:sz w:val="16"/>
          <w:szCs w:val="16"/>
        </w:rPr>
        <w:t>y 2 oferty Wykonawców.</w:t>
      </w:r>
    </w:p>
    <w:p w:rsidR="008807CC" w:rsidRDefault="008807CC" w:rsidP="002D4820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8807CC" w:rsidRPr="00F53096" w:rsidRDefault="008807CC" w:rsidP="002D482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437506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807CC">
        <w:rPr>
          <w:rFonts w:ascii="Verdana" w:eastAsia="Times New Roman" w:hAnsi="Verdana" w:cs="Arial"/>
          <w:sz w:val="16"/>
          <w:szCs w:val="16"/>
          <w:lang w:eastAsia="pl-PL"/>
        </w:rPr>
        <w:t>ECLIPSE Sp. z o.o. Sp.</w:t>
      </w:r>
      <w:r w:rsidR="00DC6BB8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8807CC">
        <w:rPr>
          <w:rFonts w:ascii="Verdana" w:eastAsia="Times New Roman" w:hAnsi="Verdana" w:cs="Arial"/>
          <w:sz w:val="16"/>
          <w:szCs w:val="16"/>
          <w:lang w:eastAsia="pl-PL"/>
        </w:rPr>
        <w:t xml:space="preserve">k. </w:t>
      </w:r>
    </w:p>
    <w:p w:rsidR="00437506" w:rsidRDefault="00437506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Prof. M. Życzkowskiego 16</w:t>
      </w:r>
    </w:p>
    <w:p w:rsidR="008807CC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807CC">
        <w:rPr>
          <w:rFonts w:ascii="Verdana" w:eastAsia="Times New Roman" w:hAnsi="Verdana" w:cs="Arial"/>
          <w:sz w:val="16"/>
          <w:szCs w:val="16"/>
          <w:lang w:eastAsia="pl-PL"/>
        </w:rPr>
        <w:t>31-864 Kraków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8807CC" w:rsidRDefault="008807CC" w:rsidP="002D482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Pr="00F53096">
        <w:rPr>
          <w:rFonts w:ascii="Verdana" w:hAnsi="Verdana"/>
          <w:sz w:val="16"/>
          <w:szCs w:val="16"/>
        </w:rPr>
        <w:t xml:space="preserve">- oferta z ceną brutto: </w:t>
      </w:r>
      <w:r w:rsidRPr="008807CC">
        <w:rPr>
          <w:rFonts w:ascii="Verdana" w:hAnsi="Verdana"/>
          <w:sz w:val="16"/>
          <w:szCs w:val="16"/>
        </w:rPr>
        <w:t>334</w:t>
      </w:r>
      <w:r>
        <w:rPr>
          <w:rFonts w:ascii="Verdana" w:hAnsi="Verdana"/>
          <w:sz w:val="16"/>
          <w:szCs w:val="16"/>
        </w:rPr>
        <w:t xml:space="preserve"> </w:t>
      </w:r>
      <w:r w:rsidRPr="008807CC">
        <w:rPr>
          <w:rFonts w:ascii="Verdana" w:hAnsi="Verdana"/>
          <w:sz w:val="16"/>
          <w:szCs w:val="16"/>
        </w:rPr>
        <w:t>844,28</w:t>
      </w:r>
      <w:r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</w:t>
      </w:r>
    </w:p>
    <w:p w:rsidR="008807CC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8807CC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437506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807CC">
        <w:rPr>
          <w:rFonts w:ascii="Verdana" w:eastAsia="Times New Roman" w:hAnsi="Verdana" w:cs="Arial"/>
          <w:sz w:val="16"/>
          <w:szCs w:val="16"/>
          <w:lang w:eastAsia="pl-PL"/>
        </w:rPr>
        <w:t xml:space="preserve">MEDLAB PRODUCTS Sp. z o.o. </w:t>
      </w:r>
    </w:p>
    <w:p w:rsidR="00437506" w:rsidRDefault="00437506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Gałczyńskiego 8</w:t>
      </w:r>
    </w:p>
    <w:p w:rsidR="008807CC" w:rsidRDefault="008807CC" w:rsidP="002D482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807CC">
        <w:rPr>
          <w:rFonts w:ascii="Verdana" w:eastAsia="Times New Roman" w:hAnsi="Verdana" w:cs="Arial"/>
          <w:sz w:val="16"/>
          <w:szCs w:val="16"/>
          <w:lang w:eastAsia="pl-PL"/>
        </w:rPr>
        <w:t xml:space="preserve">05-090 Raszyn </w:t>
      </w:r>
    </w:p>
    <w:p w:rsidR="008807CC" w:rsidRDefault="008807CC" w:rsidP="002D482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Pr="00F53096">
        <w:rPr>
          <w:rFonts w:ascii="Verdana" w:hAnsi="Verdana"/>
          <w:sz w:val="16"/>
          <w:szCs w:val="16"/>
        </w:rPr>
        <w:t xml:space="preserve">- oferta z ceną brutto: </w:t>
      </w:r>
      <w:r w:rsidR="00102925">
        <w:rPr>
          <w:rFonts w:ascii="Verdana" w:hAnsi="Verdana"/>
          <w:sz w:val="16"/>
          <w:szCs w:val="16"/>
        </w:rPr>
        <w:t>326 073,60</w:t>
      </w:r>
      <w:r>
        <w:rPr>
          <w:rFonts w:ascii="Verdana" w:hAnsi="Verdana"/>
          <w:sz w:val="16"/>
          <w:szCs w:val="16"/>
        </w:rPr>
        <w:t xml:space="preserve"> </w:t>
      </w:r>
      <w:r w:rsidRPr="00F53096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 </w:t>
      </w:r>
    </w:p>
    <w:p w:rsidR="008807CC" w:rsidRPr="008807CC" w:rsidRDefault="008807CC" w:rsidP="002D482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8807C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10292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</w:t>
      </w:r>
      <w:r w:rsidRPr="008807C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a podstawie art. 89 ust. 1 pkt. 2 Ustawy z dnia 29 stycznia 2004r. Prawo zamówień publicznych (tj. Dz. U. z 2018r. poz. 1986 ze zm.) </w:t>
      </w:r>
      <w:r w:rsidR="00DC6BB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oferta Wykonawcy została odrzucona</w:t>
      </w:r>
      <w:r w:rsidRPr="008807CC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gdyż jej treść nie odpowiada treści specyfikacji istotnych warunków zamówienia.</w:t>
      </w:r>
    </w:p>
    <w:p w:rsidR="008807CC" w:rsidRPr="00F53096" w:rsidRDefault="008807CC" w:rsidP="002D482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8807CC" w:rsidRPr="00772E35" w:rsidRDefault="008807CC" w:rsidP="002D482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</w:t>
      </w:r>
      <w:r w:rsidR="00D13BAB">
        <w:rPr>
          <w:rFonts w:ascii="Verdana" w:hAnsi="Verdana"/>
          <w:sz w:val="16"/>
          <w:szCs w:val="16"/>
        </w:rPr>
        <w:t>tniejszą, na podstawie kryterium</w:t>
      </w:r>
      <w:r w:rsidRPr="00E932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oceny</w:t>
      </w:r>
      <w:r w:rsidRPr="00E932A5">
        <w:rPr>
          <w:rFonts w:ascii="Verdana" w:hAnsi="Verdana"/>
          <w:sz w:val="16"/>
          <w:szCs w:val="16"/>
        </w:rPr>
        <w:t>, wybrał ofertę, która uzyskała najwyższą ilość punktów.</w:t>
      </w:r>
    </w:p>
    <w:p w:rsidR="00437506" w:rsidRDefault="008807CC" w:rsidP="0043750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8807CC" w:rsidRPr="00E75920" w:rsidRDefault="008807CC" w:rsidP="008807CC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8807CC" w:rsidRDefault="00000638" w:rsidP="008807CC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4</w:t>
      </w:r>
      <w:r w:rsidR="008807CC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  egz.</w:t>
      </w:r>
    </w:p>
    <w:p w:rsidR="008807CC" w:rsidRDefault="00000638" w:rsidP="008807CC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1 - 2</w:t>
      </w:r>
      <w:r w:rsidR="008807CC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Wykonawcy;</w:t>
      </w:r>
    </w:p>
    <w:p w:rsidR="008807CC" w:rsidRDefault="00000638" w:rsidP="008807CC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3</w:t>
      </w:r>
      <w:r w:rsidR="008807CC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tablica ogłoszeń;</w:t>
      </w:r>
    </w:p>
    <w:p w:rsidR="008807CC" w:rsidRPr="00F560FA" w:rsidRDefault="00000638" w:rsidP="008807CC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4</w:t>
      </w:r>
      <w:r w:rsidR="00F560FA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a/a</w:t>
      </w:r>
    </w:p>
    <w:sectPr w:rsidR="008807CC" w:rsidRPr="00F5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2D" w:rsidRDefault="004E432D">
      <w:pPr>
        <w:spacing w:after="0" w:line="240" w:lineRule="auto"/>
      </w:pPr>
      <w:r>
        <w:separator/>
      </w:r>
    </w:p>
  </w:endnote>
  <w:endnote w:type="continuationSeparator" w:id="0">
    <w:p w:rsidR="004E432D" w:rsidRDefault="004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2D" w:rsidRDefault="004E432D">
      <w:pPr>
        <w:spacing w:after="0" w:line="240" w:lineRule="auto"/>
      </w:pPr>
      <w:r>
        <w:separator/>
      </w:r>
    </w:p>
  </w:footnote>
  <w:footnote w:type="continuationSeparator" w:id="0">
    <w:p w:rsidR="004E432D" w:rsidRDefault="004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 w:rsidP="009E14E4">
    <w:pPr>
      <w:pStyle w:val="Nagwek"/>
      <w:tabs>
        <w:tab w:val="clear" w:pos="4536"/>
        <w:tab w:val="clear" w:pos="9072"/>
        <w:tab w:val="left" w:pos="2640"/>
      </w:tabs>
    </w:pPr>
    <w:r>
      <w:rPr>
        <w:rFonts w:ascii="Verdana" w:hAnsi="Verdana" w:cs="Arial"/>
        <w:noProof/>
        <w:kern w:val="3"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9.35pt;margin-top:-95.4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rFonts w:ascii="Verdana" w:hAnsi="Verdana" w:cs="Arial"/>
        <w:noProof/>
        <w:kern w:val="3"/>
        <w:sz w:val="16"/>
        <w:szCs w:val="16"/>
        <w:lang w:eastAsia="pl-PL"/>
      </w:rPr>
      <w:pict>
        <v:shape id="WordPictureWatermark3143142" o:spid="_x0000_s2050" type="#_x0000_t75" style="position:absolute;margin-left:-70.9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F560FA">
      <w:rPr>
        <w:rFonts w:ascii="Verdana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6704" behindDoc="1" locked="0" layoutInCell="0" allowOverlap="1" wp14:anchorId="3FD672E0" wp14:editId="2101D60A">
          <wp:simplePos x="0" y="0"/>
          <wp:positionH relativeFrom="margin">
            <wp:posOffset>-899160</wp:posOffset>
          </wp:positionH>
          <wp:positionV relativeFrom="margin">
            <wp:posOffset>-923925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  <w:r w:rsidR="00F560F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4E43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2"/>
    <w:rsid w:val="00000638"/>
    <w:rsid w:val="000800B0"/>
    <w:rsid w:val="00102925"/>
    <w:rsid w:val="002D4820"/>
    <w:rsid w:val="00321E3B"/>
    <w:rsid w:val="00425610"/>
    <w:rsid w:val="00437506"/>
    <w:rsid w:val="00467F7E"/>
    <w:rsid w:val="004E432D"/>
    <w:rsid w:val="006527F1"/>
    <w:rsid w:val="008807CC"/>
    <w:rsid w:val="00A72D62"/>
    <w:rsid w:val="00AF795E"/>
    <w:rsid w:val="00D13BAB"/>
    <w:rsid w:val="00DA3BD8"/>
    <w:rsid w:val="00DC6BB8"/>
    <w:rsid w:val="00F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8807CC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7CC"/>
  </w:style>
  <w:style w:type="paragraph" w:styleId="Stopka">
    <w:name w:val="footer"/>
    <w:basedOn w:val="Normalny"/>
    <w:link w:val="StopkaZnak"/>
    <w:uiPriority w:val="99"/>
    <w:unhideWhenUsed/>
    <w:rsid w:val="0088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8807CC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7CC"/>
  </w:style>
  <w:style w:type="paragraph" w:styleId="Stopka">
    <w:name w:val="footer"/>
    <w:basedOn w:val="Normalny"/>
    <w:link w:val="StopkaZnak"/>
    <w:uiPriority w:val="99"/>
    <w:unhideWhenUsed/>
    <w:rsid w:val="0088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2019-07-16T06:28:00Z</cp:lastPrinted>
  <dcterms:created xsi:type="dcterms:W3CDTF">2019-07-15T12:22:00Z</dcterms:created>
  <dcterms:modified xsi:type="dcterms:W3CDTF">2019-07-16T10:55:00Z</dcterms:modified>
</cp:coreProperties>
</file>