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C953E5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06.06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DZP/PN/36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47997" w:rsidRDefault="00D47997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C953E5">
        <w:rPr>
          <w:rFonts w:ascii="Verdana" w:hAnsi="Verdana"/>
          <w:b/>
          <w:sz w:val="16"/>
          <w:szCs w:val="16"/>
        </w:rPr>
        <w:t>Usługa odbioru, transportu i unieszkodliwiania odpadów medycznych</w:t>
      </w:r>
      <w:r w:rsidR="00C953E5">
        <w:rPr>
          <w:rFonts w:ascii="Verdana" w:hAnsi="Verdana"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</w:t>
      </w:r>
      <w:r w:rsidR="00C953E5">
        <w:rPr>
          <w:rFonts w:ascii="Verdana" w:hAnsi="Verdana"/>
          <w:sz w:val="16"/>
          <w:szCs w:val="16"/>
        </w:rPr>
        <w:t>je, że w przedmiocie zamówienia: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2720F8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8E7F45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1 oferta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Konsorcjum firm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Sarpi</w:t>
      </w:r>
      <w:proofErr w:type="spellEnd"/>
      <w:r>
        <w:rPr>
          <w:rFonts w:ascii="Verdana" w:hAnsi="Verdana"/>
          <w:sz w:val="16"/>
          <w:szCs w:val="16"/>
        </w:rPr>
        <w:t xml:space="preserve"> Dąbrowa Górnicza Sp. z o.o. (lider)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Koksownicza 16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42-523 Dąbrowa Górnicza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&amp;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Ekomed</w:t>
      </w:r>
      <w:proofErr w:type="spellEnd"/>
      <w:r>
        <w:rPr>
          <w:rFonts w:ascii="Verdana" w:hAnsi="Verdana"/>
          <w:sz w:val="16"/>
          <w:szCs w:val="16"/>
        </w:rPr>
        <w:t xml:space="preserve"> Anetta Jędryczka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Przedziałowa</w:t>
      </w:r>
    </w:p>
    <w:p w:rsidR="00C953E5" w:rsidRDefault="00C953E5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42-523 Dąbrowa Górnicza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</w:t>
      </w:r>
      <w:r w:rsidR="006938AB">
        <w:rPr>
          <w:rFonts w:ascii="Verdana" w:hAnsi="Verdana"/>
          <w:sz w:val="16"/>
          <w:szCs w:val="16"/>
        </w:rPr>
        <w:t xml:space="preserve"> I</w:t>
      </w:r>
      <w:r>
        <w:rPr>
          <w:rFonts w:ascii="Verdana" w:hAnsi="Verdana"/>
          <w:sz w:val="16"/>
          <w:szCs w:val="16"/>
        </w:rPr>
        <w:t xml:space="preserve"> – ofer</w:t>
      </w:r>
      <w:r w:rsidR="00C953E5">
        <w:rPr>
          <w:rFonts w:ascii="Verdana" w:hAnsi="Verdana"/>
          <w:sz w:val="16"/>
          <w:szCs w:val="16"/>
        </w:rPr>
        <w:t>ta z ceną brutto – 441 920,76</w:t>
      </w:r>
      <w:r w:rsidR="00525376">
        <w:rPr>
          <w:rFonts w:ascii="Verdana" w:hAnsi="Verdana"/>
          <w:sz w:val="16"/>
          <w:szCs w:val="16"/>
        </w:rPr>
        <w:t xml:space="preserve"> zł</w:t>
      </w:r>
      <w:r w:rsidR="002720F8">
        <w:rPr>
          <w:rFonts w:ascii="Verdana" w:hAnsi="Verdana"/>
          <w:sz w:val="16"/>
          <w:szCs w:val="16"/>
        </w:rPr>
        <w:t xml:space="preserve">  </w:t>
      </w:r>
      <w:r w:rsidR="006938AB">
        <w:rPr>
          <w:rFonts w:ascii="Verdana" w:hAnsi="Verdana"/>
          <w:sz w:val="16"/>
          <w:szCs w:val="16"/>
        </w:rPr>
        <w:t>(60 pkt)</w:t>
      </w:r>
    </w:p>
    <w:p w:rsidR="006938AB" w:rsidRDefault="006938AB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– termin płatności prawi</w:t>
      </w:r>
      <w:r w:rsidR="00F02358">
        <w:rPr>
          <w:rFonts w:ascii="Verdana" w:hAnsi="Verdana"/>
          <w:sz w:val="16"/>
          <w:szCs w:val="16"/>
        </w:rPr>
        <w:t>dłowo wystawionej i doręczonej</w:t>
      </w:r>
      <w:r>
        <w:rPr>
          <w:rFonts w:ascii="Verdana" w:hAnsi="Verdana"/>
          <w:sz w:val="16"/>
          <w:szCs w:val="16"/>
        </w:rPr>
        <w:t xml:space="preserve"> faktury – 60 dni  (40 pkt)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</w:t>
      </w:r>
      <w:r w:rsidR="00C953E5">
        <w:rPr>
          <w:rFonts w:ascii="Verdana" w:hAnsi="Verdana"/>
          <w:sz w:val="16"/>
          <w:szCs w:val="18"/>
        </w:rPr>
        <w:t xml:space="preserve">) ustawy </w:t>
      </w:r>
      <w:proofErr w:type="spellStart"/>
      <w:r w:rsidR="00C953E5">
        <w:rPr>
          <w:rFonts w:ascii="Verdana" w:hAnsi="Verdana"/>
          <w:sz w:val="16"/>
          <w:szCs w:val="18"/>
        </w:rPr>
        <w:t>Pzp</w:t>
      </w:r>
      <w:proofErr w:type="spellEnd"/>
      <w:r w:rsidR="00C953E5"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3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 – Wykonawca</w:t>
      </w:r>
      <w:r w:rsidR="00F9346E">
        <w:rPr>
          <w:rFonts w:ascii="Verdana" w:hAnsi="Verdana"/>
          <w:sz w:val="14"/>
          <w:szCs w:val="14"/>
        </w:rPr>
        <w:t>;</w:t>
      </w: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3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p w:rsidR="00F9346E" w:rsidRDefault="00F9346E" w:rsidP="00F9346E">
      <w:pPr>
        <w:spacing w:after="0" w:line="360" w:lineRule="auto"/>
      </w:pPr>
    </w:p>
    <w:sectPr w:rsidR="00F9346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B5" w:rsidRDefault="00146CB5" w:rsidP="007E3857">
      <w:pPr>
        <w:spacing w:after="0" w:line="240" w:lineRule="auto"/>
      </w:pPr>
      <w:r>
        <w:separator/>
      </w:r>
    </w:p>
  </w:endnote>
  <w:endnote w:type="continuationSeparator" w:id="0">
    <w:p w:rsidR="00146CB5" w:rsidRDefault="00146C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B5" w:rsidRDefault="00146CB5" w:rsidP="007E3857">
      <w:pPr>
        <w:spacing w:after="0" w:line="240" w:lineRule="auto"/>
      </w:pPr>
      <w:r>
        <w:separator/>
      </w:r>
    </w:p>
  </w:footnote>
  <w:footnote w:type="continuationSeparator" w:id="0">
    <w:p w:rsidR="00146CB5" w:rsidRDefault="00146C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46C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46C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46C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46CB5"/>
    <w:rsid w:val="00170880"/>
    <w:rsid w:val="00270223"/>
    <w:rsid w:val="002720F8"/>
    <w:rsid w:val="00361403"/>
    <w:rsid w:val="004E30BB"/>
    <w:rsid w:val="00525376"/>
    <w:rsid w:val="005C5A19"/>
    <w:rsid w:val="005D5764"/>
    <w:rsid w:val="00613267"/>
    <w:rsid w:val="006152F7"/>
    <w:rsid w:val="006938AB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A27910"/>
    <w:rsid w:val="00AE1887"/>
    <w:rsid w:val="00B46178"/>
    <w:rsid w:val="00B5687F"/>
    <w:rsid w:val="00B9396A"/>
    <w:rsid w:val="00B95786"/>
    <w:rsid w:val="00C20F00"/>
    <w:rsid w:val="00C44C73"/>
    <w:rsid w:val="00C509B2"/>
    <w:rsid w:val="00C953E5"/>
    <w:rsid w:val="00D003C2"/>
    <w:rsid w:val="00D47997"/>
    <w:rsid w:val="00D53E50"/>
    <w:rsid w:val="00DF4D31"/>
    <w:rsid w:val="00E21598"/>
    <w:rsid w:val="00E21B91"/>
    <w:rsid w:val="00E75B78"/>
    <w:rsid w:val="00EA1CF7"/>
    <w:rsid w:val="00EE56AA"/>
    <w:rsid w:val="00F02358"/>
    <w:rsid w:val="00F03C44"/>
    <w:rsid w:val="00F17BC8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14</cp:revision>
  <cp:lastPrinted>2019-06-06T11:08:00Z</cp:lastPrinted>
  <dcterms:created xsi:type="dcterms:W3CDTF">2019-03-27T09:32:00Z</dcterms:created>
  <dcterms:modified xsi:type="dcterms:W3CDTF">2019-06-06T11:12:00Z</dcterms:modified>
</cp:coreProperties>
</file>