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DA2E7A" w:rsidRDefault="003020AA" w:rsidP="003020AA">
      <w:pPr>
        <w:pStyle w:val="Styl"/>
        <w:shd w:val="clear" w:color="auto" w:fill="FFFFFF"/>
        <w:spacing w:line="276" w:lineRule="auto"/>
        <w:ind w:right="230"/>
        <w:rPr>
          <w:b/>
          <w:bCs/>
          <w:shd w:val="clear" w:color="auto" w:fill="FFFFFF"/>
        </w:rPr>
      </w:pP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right="230"/>
        <w:jc w:val="center"/>
      </w:pPr>
      <w:r w:rsidRPr="00DA2E7A">
        <w:rPr>
          <w:b/>
          <w:bCs/>
          <w:shd w:val="clear" w:color="auto" w:fill="FFFFFF"/>
        </w:rPr>
        <w:t>ZAPROSZENIE DO SKŁADANIA OFERT</w:t>
      </w:r>
    </w:p>
    <w:p w:rsidR="003020AA" w:rsidRPr="00DA2E7A" w:rsidRDefault="00551ECD" w:rsidP="003020AA">
      <w:pPr>
        <w:pStyle w:val="Styl"/>
        <w:shd w:val="clear" w:color="auto" w:fill="FFFFFF"/>
        <w:spacing w:line="276" w:lineRule="auto"/>
        <w:ind w:right="230"/>
        <w:jc w:val="center"/>
        <w:rPr>
          <w:b/>
          <w:bCs/>
          <w:shd w:val="clear" w:color="auto" w:fill="FFFFFF"/>
        </w:rPr>
      </w:pPr>
      <w:r w:rsidRPr="00DA2E7A">
        <w:rPr>
          <w:b/>
          <w:bCs/>
          <w:shd w:val="clear" w:color="auto" w:fill="FFFFFF"/>
        </w:rPr>
        <w:t>Nr sprawy D</w:t>
      </w:r>
      <w:r w:rsidR="003020AA" w:rsidRPr="00DA2E7A">
        <w:rPr>
          <w:b/>
          <w:bCs/>
          <w:shd w:val="clear" w:color="auto" w:fill="FFFFFF"/>
        </w:rPr>
        <w:t>Z</w:t>
      </w:r>
      <w:r w:rsidRPr="00DA2E7A">
        <w:rPr>
          <w:b/>
          <w:bCs/>
          <w:shd w:val="clear" w:color="auto" w:fill="FFFFFF"/>
        </w:rPr>
        <w:t>P/BZU/193</w:t>
      </w:r>
      <w:r w:rsidR="003020AA" w:rsidRPr="00DA2E7A">
        <w:rPr>
          <w:b/>
          <w:bCs/>
          <w:shd w:val="clear" w:color="auto" w:fill="FFFFFF"/>
        </w:rPr>
        <w:t>/2019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right="230"/>
        <w:jc w:val="center"/>
      </w:pPr>
    </w:p>
    <w:p w:rsidR="00551ECD" w:rsidRPr="00DA2E7A" w:rsidRDefault="003020AA" w:rsidP="003020AA">
      <w:pPr>
        <w:pStyle w:val="Standard"/>
        <w:suppressAutoHyphens w:val="0"/>
        <w:spacing w:line="276" w:lineRule="auto"/>
        <w:jc w:val="both"/>
        <w:textAlignment w:val="auto"/>
        <w:rPr>
          <w:rFonts w:ascii="Times New Roman" w:hAnsi="Times New Roman" w:cs="Times New Roman"/>
          <w:b/>
          <w:color w:val="2D2D2D"/>
        </w:rPr>
      </w:pPr>
      <w:r w:rsidRPr="00DA2E7A">
        <w:rPr>
          <w:rFonts w:ascii="Times New Roman" w:hAnsi="Times New Roman" w:cs="Times New Roman"/>
          <w:b/>
          <w:bCs/>
          <w:shd w:val="clear" w:color="auto" w:fill="FFFFFF"/>
        </w:rPr>
        <w:t xml:space="preserve">1. Zamawiający   Szpital Powiatowy w Zawierciu </w:t>
      </w:r>
      <w:r w:rsidRPr="00DA2E7A">
        <w:rPr>
          <w:rFonts w:ascii="Times New Roman" w:hAnsi="Times New Roman" w:cs="Times New Roman"/>
          <w:color w:val="2D2D2D"/>
        </w:rPr>
        <w:t xml:space="preserve">zaprasza do złożenia oferty w </w:t>
      </w:r>
      <w:r w:rsidRPr="00DA2E7A">
        <w:rPr>
          <w:rFonts w:ascii="Times New Roman" w:hAnsi="Times New Roman" w:cs="Times New Roman"/>
          <w:color w:val="191919"/>
        </w:rPr>
        <w:t>postęp</w:t>
      </w:r>
      <w:r w:rsidRPr="00DA2E7A">
        <w:rPr>
          <w:rFonts w:ascii="Times New Roman" w:hAnsi="Times New Roman" w:cs="Times New Roman"/>
          <w:color w:val="2D2D2D"/>
        </w:rPr>
        <w:t>owan</w:t>
      </w:r>
      <w:r w:rsidRPr="00DA2E7A">
        <w:rPr>
          <w:rFonts w:ascii="Times New Roman" w:hAnsi="Times New Roman" w:cs="Times New Roman"/>
          <w:color w:val="191919"/>
        </w:rPr>
        <w:t xml:space="preserve">iu </w:t>
      </w:r>
      <w:r w:rsidRPr="00DA2E7A">
        <w:rPr>
          <w:rFonts w:ascii="Times New Roman" w:hAnsi="Times New Roman" w:cs="Times New Roman"/>
          <w:color w:val="2D2D2D"/>
        </w:rPr>
        <w:t xml:space="preserve">o </w:t>
      </w:r>
      <w:r w:rsidRPr="00DA2E7A">
        <w:rPr>
          <w:rFonts w:ascii="Times New Roman" w:hAnsi="Times New Roman" w:cs="Times New Roman"/>
          <w:color w:val="191919"/>
        </w:rPr>
        <w:t>u</w:t>
      </w:r>
      <w:r w:rsidRPr="00DA2E7A">
        <w:rPr>
          <w:rFonts w:ascii="Times New Roman" w:hAnsi="Times New Roman" w:cs="Times New Roman"/>
          <w:color w:val="2D2D2D"/>
        </w:rPr>
        <w:t>dz</w:t>
      </w:r>
      <w:r w:rsidRPr="00DA2E7A">
        <w:rPr>
          <w:rFonts w:ascii="Times New Roman" w:hAnsi="Times New Roman" w:cs="Times New Roman"/>
          <w:color w:val="191919"/>
        </w:rPr>
        <w:t>i</w:t>
      </w:r>
      <w:r w:rsidRPr="00DA2E7A">
        <w:rPr>
          <w:rFonts w:ascii="Times New Roman" w:hAnsi="Times New Roman" w:cs="Times New Roman"/>
          <w:color w:val="2D2D2D"/>
        </w:rPr>
        <w:t>elen</w:t>
      </w:r>
      <w:r w:rsidRPr="00DA2E7A">
        <w:rPr>
          <w:rFonts w:ascii="Times New Roman" w:hAnsi="Times New Roman" w:cs="Times New Roman"/>
          <w:color w:val="191919"/>
        </w:rPr>
        <w:t>i</w:t>
      </w:r>
      <w:r w:rsidRPr="00DA2E7A">
        <w:rPr>
          <w:rFonts w:ascii="Times New Roman" w:hAnsi="Times New Roman" w:cs="Times New Roman"/>
          <w:color w:val="2D2D2D"/>
        </w:rPr>
        <w:t>e zamówienia pu</w:t>
      </w:r>
      <w:r w:rsidRPr="00DA2E7A">
        <w:rPr>
          <w:rFonts w:ascii="Times New Roman" w:hAnsi="Times New Roman" w:cs="Times New Roman"/>
          <w:color w:val="191919"/>
        </w:rPr>
        <w:t>bl</w:t>
      </w:r>
      <w:r w:rsidRPr="00DA2E7A">
        <w:rPr>
          <w:rFonts w:ascii="Times New Roman" w:hAnsi="Times New Roman" w:cs="Times New Roman"/>
          <w:color w:val="2D2D2D"/>
        </w:rPr>
        <w:t>icznego o wart</w:t>
      </w:r>
      <w:r w:rsidRPr="00DA2E7A">
        <w:rPr>
          <w:rFonts w:ascii="Times New Roman" w:hAnsi="Times New Roman" w:cs="Times New Roman"/>
          <w:color w:val="191919"/>
        </w:rPr>
        <w:t>o</w:t>
      </w:r>
      <w:r w:rsidRPr="00DA2E7A">
        <w:rPr>
          <w:rFonts w:ascii="Times New Roman" w:hAnsi="Times New Roman" w:cs="Times New Roman"/>
          <w:color w:val="2D2D2D"/>
        </w:rPr>
        <w:t>ś</w:t>
      </w:r>
      <w:r w:rsidRPr="00DA2E7A">
        <w:rPr>
          <w:rFonts w:ascii="Times New Roman" w:hAnsi="Times New Roman" w:cs="Times New Roman"/>
          <w:color w:val="585858"/>
        </w:rPr>
        <w:t>c</w:t>
      </w:r>
      <w:r w:rsidRPr="00DA2E7A">
        <w:rPr>
          <w:rFonts w:ascii="Times New Roman" w:hAnsi="Times New Roman" w:cs="Times New Roman"/>
          <w:color w:val="2D2D2D"/>
        </w:rPr>
        <w:t>i szacunkowej poniżej 30</w:t>
      </w:r>
      <w:r w:rsidRPr="00DA2E7A">
        <w:rPr>
          <w:rFonts w:ascii="Times New Roman" w:hAnsi="Times New Roman" w:cs="Times New Roman"/>
          <w:color w:val="585858"/>
        </w:rPr>
        <w:t>.</w:t>
      </w:r>
      <w:r w:rsidRPr="00DA2E7A">
        <w:rPr>
          <w:rFonts w:ascii="Times New Roman" w:hAnsi="Times New Roman" w:cs="Times New Roman"/>
          <w:color w:val="2D2D2D"/>
        </w:rPr>
        <w:t xml:space="preserve">000 euro </w:t>
      </w:r>
      <w:r w:rsidRPr="00DA2E7A">
        <w:rPr>
          <w:rFonts w:ascii="Times New Roman" w:hAnsi="Times New Roman" w:cs="Times New Roman"/>
          <w:color w:val="191919"/>
        </w:rPr>
        <w:t>n</w:t>
      </w:r>
      <w:r w:rsidRPr="00DA2E7A">
        <w:rPr>
          <w:rFonts w:ascii="Times New Roman" w:hAnsi="Times New Roman" w:cs="Times New Roman"/>
          <w:color w:val="2D2D2D"/>
        </w:rPr>
        <w:t>e</w:t>
      </w:r>
      <w:r w:rsidRPr="00DA2E7A">
        <w:rPr>
          <w:rFonts w:ascii="Times New Roman" w:hAnsi="Times New Roman" w:cs="Times New Roman"/>
          <w:color w:val="191919"/>
        </w:rPr>
        <w:t>tto</w:t>
      </w:r>
      <w:r w:rsidRPr="00DA2E7A">
        <w:rPr>
          <w:rFonts w:ascii="Times New Roman" w:hAnsi="Times New Roman" w:cs="Times New Roman"/>
        </w:rPr>
        <w:t xml:space="preserve"> </w:t>
      </w:r>
      <w:r w:rsidRPr="00DA2E7A">
        <w:rPr>
          <w:rFonts w:ascii="Times New Roman" w:hAnsi="Times New Roman" w:cs="Times New Roman"/>
          <w:color w:val="191919"/>
        </w:rPr>
        <w:t>n</w:t>
      </w:r>
      <w:r w:rsidRPr="00DA2E7A">
        <w:rPr>
          <w:rFonts w:ascii="Times New Roman" w:hAnsi="Times New Roman" w:cs="Times New Roman"/>
          <w:color w:val="2D2D2D"/>
        </w:rPr>
        <w:t xml:space="preserve">a </w:t>
      </w:r>
      <w:r w:rsidR="00DA2E7A" w:rsidRPr="00DA2E7A">
        <w:rPr>
          <w:rFonts w:ascii="Times New Roman" w:hAnsi="Times New Roman" w:cs="Times New Roman"/>
          <w:b/>
          <w:color w:val="2D2D2D"/>
        </w:rPr>
        <w:t>Dostawa</w:t>
      </w:r>
      <w:r w:rsidR="00551ECD" w:rsidRPr="00DA2E7A">
        <w:rPr>
          <w:rFonts w:ascii="Times New Roman" w:hAnsi="Times New Roman" w:cs="Times New Roman"/>
          <w:b/>
          <w:color w:val="2D2D2D"/>
        </w:rPr>
        <w:t xml:space="preserve"> materiałów biurowych – 2 pakiety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pos="9870"/>
        </w:tabs>
        <w:spacing w:line="276" w:lineRule="auto"/>
        <w:ind w:left="57"/>
        <w:jc w:val="both"/>
        <w:rPr>
          <w:b/>
          <w:bCs/>
          <w:shd w:val="clear" w:color="auto" w:fill="FFFFFF"/>
        </w:rPr>
      </w:pPr>
      <w:r w:rsidRPr="00DA2E7A">
        <w:rPr>
          <w:b/>
          <w:bCs/>
          <w:shd w:val="clear" w:color="auto" w:fill="FFFFFF"/>
        </w:rPr>
        <w:t>2. Opis przedmiotu zamówienia:</w:t>
      </w:r>
    </w:p>
    <w:p w:rsidR="003020AA" w:rsidRPr="00DA2E7A" w:rsidRDefault="003020AA" w:rsidP="003020AA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color w:val="191919"/>
        </w:rPr>
      </w:pPr>
      <w:r w:rsidRPr="00DA2E7A">
        <w:rPr>
          <w:color w:val="191919"/>
        </w:rPr>
        <w:t>Pakiet nr</w:t>
      </w:r>
      <w:r w:rsidR="00551ECD" w:rsidRPr="00DA2E7A">
        <w:rPr>
          <w:color w:val="191919"/>
        </w:rPr>
        <w:t xml:space="preserve"> 1 – druki - załącznik nr 2</w:t>
      </w:r>
    </w:p>
    <w:p w:rsidR="003020AA" w:rsidRPr="00DA2E7A" w:rsidRDefault="003020AA" w:rsidP="003020AA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color w:val="191919"/>
        </w:rPr>
      </w:pPr>
      <w:r w:rsidRPr="00DA2E7A">
        <w:rPr>
          <w:color w:val="191919"/>
        </w:rPr>
        <w:t>Pakiet</w:t>
      </w:r>
      <w:r w:rsidR="00551ECD" w:rsidRPr="00DA2E7A">
        <w:rPr>
          <w:color w:val="191919"/>
        </w:rPr>
        <w:t xml:space="preserve"> nr 2 – druki medyczne - załącznik nr 2</w:t>
      </w:r>
    </w:p>
    <w:p w:rsidR="00356E7F" w:rsidRPr="00DA2E7A" w:rsidRDefault="00356E7F" w:rsidP="003020AA">
      <w:pPr>
        <w:pStyle w:val="Styl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color w:val="191919"/>
        </w:rPr>
      </w:pPr>
      <w:r w:rsidRPr="00DA2E7A">
        <w:rPr>
          <w:color w:val="191919"/>
        </w:rPr>
        <w:t xml:space="preserve">Zamawiający dopuszcza składanie ofert częściowych na poszczególne pakiety. </w:t>
      </w:r>
      <w:r w:rsidR="00BF654A" w:rsidRPr="00DA2E7A">
        <w:rPr>
          <w:color w:val="191919"/>
        </w:rPr>
        <w:t>Oferty niezawierające pełnego zakresu przedmiotu zamówienia w danym pakiecie zostaną odrzucone.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b/>
          <w:bCs/>
          <w:shd w:val="clear" w:color="auto" w:fill="FFFFFF"/>
        </w:rPr>
      </w:pPr>
      <w:r w:rsidRPr="00DA2E7A">
        <w:rPr>
          <w:b/>
          <w:bCs/>
          <w:shd w:val="clear" w:color="auto" w:fill="FFFFFF"/>
        </w:rPr>
        <w:t xml:space="preserve">3. Termin realizacji zamówienia </w:t>
      </w:r>
    </w:p>
    <w:p w:rsidR="003020AA" w:rsidRPr="00DA2E7A" w:rsidRDefault="00551ECD" w:rsidP="003020AA">
      <w:p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DA2E7A">
        <w:rPr>
          <w:rFonts w:ascii="Times New Roman" w:hAnsi="Times New Roman" w:cs="Times New Roman"/>
          <w:lang w:eastAsia="pl-PL"/>
        </w:rPr>
        <w:t>Sukcesywnie przez 12 miesięcy</w:t>
      </w:r>
      <w:r w:rsidR="003020AA" w:rsidRPr="00DA2E7A">
        <w:rPr>
          <w:rFonts w:ascii="Times New Roman" w:hAnsi="Times New Roman" w:cs="Times New Roman"/>
          <w:lang w:eastAsia="pl-PL"/>
        </w:rPr>
        <w:t xml:space="preserve"> dni od daty zawarcia umowy.</w:t>
      </w:r>
    </w:p>
    <w:p w:rsidR="003020AA" w:rsidRPr="00DA2E7A" w:rsidRDefault="003020AA" w:rsidP="003020AA">
      <w:pPr>
        <w:spacing w:line="276" w:lineRule="auto"/>
        <w:jc w:val="both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Za datę zawarcia umowy przyjmuje się dzień, w którym Zamawiający prześle drogą elektroniczną Wykonawcy jednostronnie podpisana umowy.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b/>
          <w:bCs/>
          <w:shd w:val="clear" w:color="auto" w:fill="FFFFFF"/>
        </w:rPr>
      </w:pPr>
      <w:r w:rsidRPr="00DA2E7A">
        <w:rPr>
          <w:b/>
          <w:bCs/>
          <w:shd w:val="clear" w:color="auto" w:fill="FFFFFF"/>
        </w:rPr>
        <w:t xml:space="preserve">4. Warunki płatności 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</w:pPr>
      <w:r w:rsidRPr="00DA2E7A">
        <w:rPr>
          <w:bCs/>
          <w:shd w:val="clear" w:color="auto" w:fill="FFFFFF"/>
        </w:rPr>
        <w:t>Do 30 dni od otrzymania prawidłowo wystawionej faktury.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b/>
          <w:bCs/>
          <w:shd w:val="clear" w:color="auto" w:fill="FFFFFF"/>
        </w:rPr>
      </w:pPr>
      <w:r w:rsidRPr="00DA2E7A">
        <w:rPr>
          <w:b/>
          <w:bCs/>
          <w:shd w:val="clear" w:color="auto" w:fill="FFFFFF"/>
        </w:rPr>
        <w:t>5. Kryteria wyboru ofert: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bCs/>
          <w:shd w:val="clear" w:color="auto" w:fill="FFFFFF"/>
        </w:rPr>
      </w:pPr>
      <w:r w:rsidRPr="00DA2E7A">
        <w:rPr>
          <w:bCs/>
          <w:shd w:val="clear" w:color="auto" w:fill="FFFFFF"/>
        </w:rPr>
        <w:t>100% cena.</w:t>
      </w:r>
    </w:p>
    <w:p w:rsidR="003020AA" w:rsidRPr="00DA2E7A" w:rsidRDefault="003020AA" w:rsidP="00DA2E7A">
      <w:pPr>
        <w:pStyle w:val="Styl"/>
        <w:shd w:val="clear" w:color="auto" w:fill="FFFFFF"/>
        <w:spacing w:line="276" w:lineRule="auto"/>
        <w:ind w:left="33" w:right="226"/>
        <w:jc w:val="both"/>
      </w:pPr>
      <w:r w:rsidRPr="00DA2E7A">
        <w:rPr>
          <w:b/>
          <w:bCs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Pr="00DA2E7A" w:rsidRDefault="00555163" w:rsidP="00555163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color w:val="191919"/>
        </w:rPr>
      </w:pPr>
      <w:r w:rsidRPr="00555163">
        <w:rPr>
          <w:color w:val="191919"/>
        </w:rPr>
        <w:t>W celu spe</w:t>
      </w:r>
      <w:r w:rsidRPr="00555163">
        <w:rPr>
          <w:rFonts w:hint="cs"/>
          <w:color w:val="191919"/>
        </w:rPr>
        <w:t>ł</w:t>
      </w:r>
      <w:r w:rsidRPr="00555163">
        <w:rPr>
          <w:color w:val="191919"/>
        </w:rPr>
        <w:t>nienia wymaga</w:t>
      </w:r>
      <w:r w:rsidRPr="00555163">
        <w:rPr>
          <w:rFonts w:hint="eastAsia"/>
          <w:color w:val="191919"/>
        </w:rPr>
        <w:t>ń</w:t>
      </w:r>
      <w:r w:rsidRPr="00555163">
        <w:rPr>
          <w:color w:val="191919"/>
        </w:rPr>
        <w:t xml:space="preserve"> dotycz</w:t>
      </w:r>
      <w:r w:rsidRPr="00555163">
        <w:rPr>
          <w:rFonts w:hint="cs"/>
          <w:color w:val="191919"/>
        </w:rPr>
        <w:t>ą</w:t>
      </w:r>
      <w:r w:rsidRPr="00555163">
        <w:rPr>
          <w:color w:val="191919"/>
        </w:rPr>
        <w:t>cych przedmiotu zam</w:t>
      </w:r>
      <w:r w:rsidRPr="00555163">
        <w:rPr>
          <w:rFonts w:hint="eastAsia"/>
          <w:color w:val="191919"/>
        </w:rPr>
        <w:t>ó</w:t>
      </w:r>
      <w:r w:rsidRPr="00555163">
        <w:rPr>
          <w:color w:val="191919"/>
        </w:rPr>
        <w:t>wienia Zamawiaj</w:t>
      </w:r>
      <w:r w:rsidRPr="00555163">
        <w:rPr>
          <w:rFonts w:hint="cs"/>
          <w:color w:val="191919"/>
        </w:rPr>
        <w:t>ą</w:t>
      </w:r>
      <w:r w:rsidRPr="00555163">
        <w:rPr>
          <w:color w:val="191919"/>
        </w:rPr>
        <w:t xml:space="preserve">cy wymaga </w:t>
      </w:r>
      <w:r w:rsidR="00F95C6A">
        <w:rPr>
          <w:color w:val="191919"/>
        </w:rPr>
        <w:t>dołączenia do oferty</w:t>
      </w:r>
      <w:r w:rsidRPr="00555163">
        <w:rPr>
          <w:color w:val="191919"/>
        </w:rPr>
        <w:t xml:space="preserve"> kart</w:t>
      </w:r>
      <w:r w:rsidR="00F95C6A">
        <w:rPr>
          <w:color w:val="191919"/>
        </w:rPr>
        <w:t>y produktu, ulotek</w:t>
      </w:r>
      <w:r w:rsidRPr="00555163">
        <w:rPr>
          <w:color w:val="191919"/>
        </w:rPr>
        <w:t>, atest</w:t>
      </w:r>
      <w:r w:rsidR="00F95C6A">
        <w:rPr>
          <w:color w:val="191919"/>
        </w:rPr>
        <w:t>ów</w:t>
      </w:r>
      <w:r w:rsidRPr="00555163">
        <w:rPr>
          <w:color w:val="191919"/>
        </w:rPr>
        <w:t>, certyfikat</w:t>
      </w:r>
      <w:r w:rsidR="00F95C6A">
        <w:rPr>
          <w:color w:val="191919"/>
        </w:rPr>
        <w:t>ów</w:t>
      </w:r>
      <w:r w:rsidRPr="00555163">
        <w:rPr>
          <w:color w:val="191919"/>
        </w:rPr>
        <w:t xml:space="preserve"> potwierdzaj</w:t>
      </w:r>
      <w:r w:rsidRPr="00555163">
        <w:rPr>
          <w:rFonts w:hint="cs"/>
          <w:color w:val="191919"/>
        </w:rPr>
        <w:t>ą</w:t>
      </w:r>
      <w:r w:rsidRPr="00555163">
        <w:rPr>
          <w:color w:val="191919"/>
        </w:rPr>
        <w:t>c</w:t>
      </w:r>
      <w:r w:rsidR="00F95C6A">
        <w:rPr>
          <w:color w:val="191919"/>
        </w:rPr>
        <w:t>ych</w:t>
      </w:r>
      <w:r w:rsidRPr="00555163">
        <w:rPr>
          <w:color w:val="191919"/>
        </w:rPr>
        <w:t xml:space="preserve"> parametry asortymentu okre</w:t>
      </w:r>
      <w:r w:rsidRPr="00555163">
        <w:rPr>
          <w:rFonts w:hint="cs"/>
          <w:color w:val="191919"/>
        </w:rPr>
        <w:t>ś</w:t>
      </w:r>
      <w:r w:rsidRPr="00555163">
        <w:rPr>
          <w:color w:val="191919"/>
        </w:rPr>
        <w:t>lonego w Formularzu cenowym - opisie przedmiotu zam</w:t>
      </w:r>
      <w:r w:rsidRPr="00555163">
        <w:rPr>
          <w:rFonts w:hint="eastAsia"/>
          <w:color w:val="191919"/>
        </w:rPr>
        <w:t>ó</w:t>
      </w:r>
      <w:r w:rsidRPr="00555163">
        <w:rPr>
          <w:color w:val="191919"/>
        </w:rPr>
        <w:t>wienia za</w:t>
      </w:r>
      <w:r w:rsidRPr="00555163">
        <w:rPr>
          <w:rFonts w:hint="cs"/>
          <w:color w:val="191919"/>
        </w:rPr>
        <w:t>łą</w:t>
      </w:r>
      <w:r w:rsidRPr="00555163">
        <w:rPr>
          <w:color w:val="191919"/>
        </w:rPr>
        <w:t>cznik nr 2.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b/>
          <w:bCs/>
          <w:shd w:val="clear" w:color="auto" w:fill="FFFFFF"/>
        </w:rPr>
      </w:pPr>
      <w:r w:rsidRPr="00DA2E7A">
        <w:rPr>
          <w:b/>
          <w:bCs/>
          <w:shd w:val="clear" w:color="auto" w:fill="FFFFFF"/>
        </w:rPr>
        <w:t xml:space="preserve">7. Istotne postanowienia umowy, które zostaną zawarte w jej treści 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33" w:right="226"/>
        <w:jc w:val="both"/>
        <w:rPr>
          <w:bCs/>
          <w:shd w:val="clear" w:color="auto" w:fill="FFFFFF"/>
        </w:rPr>
      </w:pPr>
      <w:r w:rsidRPr="00DA2E7A">
        <w:rPr>
          <w:bCs/>
          <w:shd w:val="clear" w:color="auto" w:fill="FFFFFF"/>
        </w:rPr>
        <w:t>Załącznik nr 3 do niniejszego zaproszenia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14" w:right="230"/>
        <w:jc w:val="both"/>
      </w:pPr>
      <w:r w:rsidRPr="00DA2E7A">
        <w:rPr>
          <w:b/>
          <w:bCs/>
          <w:shd w:val="clear" w:color="auto" w:fill="FFFFFF"/>
        </w:rPr>
        <w:t xml:space="preserve">8. Sposób przygotowania oferty. </w:t>
      </w:r>
    </w:p>
    <w:p w:rsidR="003020AA" w:rsidRPr="00DA2E7A" w:rsidRDefault="003020AA" w:rsidP="00302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7A">
        <w:rPr>
          <w:rFonts w:ascii="Times New Roman" w:hAnsi="Times New Roman" w:cs="Times New Roman"/>
          <w:color w:val="191919"/>
          <w:sz w:val="24"/>
          <w:szCs w:val="24"/>
        </w:rPr>
        <w:t>Of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e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r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tę nale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ż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 xml:space="preserve">y 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sp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or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z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ą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dz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ić na Formularzu Ofe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rt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 xml:space="preserve">owym wraz z załącznikami stanowiącym załącznik 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d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 xml:space="preserve">o niniejszego 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Zap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ro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sze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nia, w formie pisemnej (druki wypełnione ręcznie lub komputerowo), podpisane, umieścić w zabezpieczonej kopercie opisa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n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ej w następu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j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ący s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p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osó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b</w:t>
      </w:r>
      <w:r w:rsidRPr="00DA2E7A">
        <w:rPr>
          <w:rFonts w:ascii="Times New Roman" w:hAnsi="Times New Roman" w:cs="Times New Roman"/>
          <w:color w:val="585858"/>
          <w:sz w:val="24"/>
          <w:szCs w:val="24"/>
        </w:rPr>
        <w:t>:</w:t>
      </w:r>
    </w:p>
    <w:p w:rsidR="003020AA" w:rsidRPr="00DA2E7A" w:rsidRDefault="003020AA" w:rsidP="00302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7A">
        <w:rPr>
          <w:rFonts w:ascii="Times New Roman" w:hAnsi="Times New Roman" w:cs="Times New Roman"/>
          <w:color w:val="191919"/>
          <w:sz w:val="24"/>
          <w:szCs w:val="24"/>
        </w:rPr>
        <w:t>naz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w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a i ad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r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es Zama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wi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a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jącego, nazwa i adres Wyko</w:t>
      </w:r>
      <w:r w:rsidRPr="00DA2E7A">
        <w:rPr>
          <w:rFonts w:ascii="Times New Roman" w:hAnsi="Times New Roman" w:cs="Times New Roman"/>
          <w:color w:val="191919"/>
          <w:sz w:val="24"/>
          <w:szCs w:val="24"/>
        </w:rPr>
        <w:t>n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>awcy</w:t>
      </w:r>
      <w:r w:rsidRPr="00DA2E7A">
        <w:rPr>
          <w:rFonts w:ascii="Times New Roman" w:hAnsi="Times New Roman" w:cs="Times New Roman"/>
          <w:color w:val="585858"/>
          <w:sz w:val="24"/>
          <w:szCs w:val="24"/>
        </w:rPr>
        <w:t xml:space="preserve">, </w:t>
      </w:r>
      <w:r w:rsidRPr="00DA2E7A">
        <w:rPr>
          <w:rFonts w:ascii="Times New Roman" w:hAnsi="Times New Roman" w:cs="Times New Roman"/>
          <w:color w:val="2D2D2D"/>
          <w:sz w:val="24"/>
          <w:szCs w:val="24"/>
        </w:rPr>
        <w:t xml:space="preserve">z dopiskiem: </w:t>
      </w:r>
    </w:p>
    <w:p w:rsidR="003020AA" w:rsidRPr="00DA2E7A" w:rsidRDefault="003020AA" w:rsidP="00302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D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otyc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z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y p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o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s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t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ę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p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ow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an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ia o 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udzielenie zamów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i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en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i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a publ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iczneg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o 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o wart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o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ś</w:t>
      </w:r>
      <w:r w:rsidRPr="00DA2E7A">
        <w:rPr>
          <w:rFonts w:ascii="Times New Roman" w:hAnsi="Times New Roman" w:cs="Times New Roman"/>
          <w:b/>
          <w:color w:val="585858"/>
          <w:sz w:val="24"/>
          <w:szCs w:val="24"/>
        </w:rPr>
        <w:t>c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i szacunkowej poniżej 30</w:t>
      </w:r>
      <w:r w:rsidRPr="00DA2E7A">
        <w:rPr>
          <w:rFonts w:ascii="Times New Roman" w:hAnsi="Times New Roman" w:cs="Times New Roman"/>
          <w:b/>
          <w:color w:val="585858"/>
          <w:sz w:val="24"/>
          <w:szCs w:val="24"/>
        </w:rPr>
        <w:t>.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000 euro 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n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e</w:t>
      </w:r>
      <w:r w:rsidRPr="00DA2E7A">
        <w:rPr>
          <w:rFonts w:ascii="Times New Roman" w:hAnsi="Times New Roman" w:cs="Times New Roman"/>
          <w:b/>
          <w:color w:val="191919"/>
          <w:sz w:val="24"/>
          <w:szCs w:val="24"/>
        </w:rPr>
        <w:t>tto n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a </w:t>
      </w:r>
      <w:bookmarkStart w:id="0" w:name="_Hlk5240305761"/>
      <w:bookmarkStart w:id="1" w:name="_Hlk5240300571"/>
      <w:r w:rsidR="00551ECD" w:rsidRPr="00DA2E7A">
        <w:rPr>
          <w:rFonts w:ascii="Times New Roman" w:hAnsi="Times New Roman" w:cs="Times New Roman"/>
          <w:b/>
          <w:color w:val="2D2D2D"/>
          <w:sz w:val="24"/>
          <w:szCs w:val="24"/>
        </w:rPr>
        <w:t>Dostawę materiałów biurowych – 2 pakiety</w:t>
      </w:r>
    </w:p>
    <w:p w:rsidR="003020AA" w:rsidRPr="00DA2E7A" w:rsidRDefault="00816C46" w:rsidP="003020A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 xml:space="preserve">Nie otwierać przed </w:t>
      </w:r>
      <w:r w:rsidR="00F51328">
        <w:rPr>
          <w:rFonts w:ascii="Times New Roman" w:hAnsi="Times New Roman" w:cs="Times New Roman"/>
          <w:b/>
          <w:color w:val="2D2D2D"/>
          <w:sz w:val="24"/>
          <w:szCs w:val="24"/>
        </w:rPr>
        <w:t>1</w:t>
      </w:r>
      <w:r w:rsidR="005E5FEC">
        <w:rPr>
          <w:rFonts w:ascii="Times New Roman" w:hAnsi="Times New Roman" w:cs="Times New Roman"/>
          <w:b/>
          <w:color w:val="2D2D2D"/>
          <w:sz w:val="24"/>
          <w:szCs w:val="24"/>
        </w:rPr>
        <w:t>7</w:t>
      </w:r>
      <w:r w:rsidR="00551ECD" w:rsidRPr="00DA2E7A">
        <w:rPr>
          <w:rFonts w:ascii="Times New Roman" w:hAnsi="Times New Roman" w:cs="Times New Roman"/>
          <w:b/>
          <w:color w:val="2D2D2D"/>
          <w:sz w:val="24"/>
          <w:szCs w:val="24"/>
        </w:rPr>
        <w:t>.</w:t>
      </w:r>
      <w:r w:rsidR="003020AA" w:rsidRPr="00DA2E7A">
        <w:rPr>
          <w:rFonts w:ascii="Times New Roman" w:hAnsi="Times New Roman" w:cs="Times New Roman"/>
          <w:b/>
          <w:color w:val="2D2D2D"/>
          <w:sz w:val="24"/>
          <w:szCs w:val="24"/>
        </w:rPr>
        <w:t>0</w:t>
      </w:r>
      <w:r w:rsidRPr="00DA2E7A">
        <w:rPr>
          <w:rFonts w:ascii="Times New Roman" w:hAnsi="Times New Roman" w:cs="Times New Roman"/>
          <w:b/>
          <w:color w:val="2D2D2D"/>
          <w:sz w:val="24"/>
          <w:szCs w:val="24"/>
        </w:rPr>
        <w:t>5</w:t>
      </w:r>
      <w:r w:rsidR="003020AA" w:rsidRPr="00DA2E7A">
        <w:rPr>
          <w:rFonts w:ascii="Times New Roman" w:hAnsi="Times New Roman" w:cs="Times New Roman"/>
          <w:b/>
          <w:color w:val="2D2D2D"/>
          <w:sz w:val="24"/>
          <w:szCs w:val="24"/>
        </w:rPr>
        <w:t>.2019r godz. 10.15</w:t>
      </w:r>
      <w:bookmarkEnd w:id="0"/>
      <w:bookmarkEnd w:id="1"/>
      <w:r w:rsidR="003020AA" w:rsidRPr="00DA2E7A">
        <w:rPr>
          <w:rFonts w:ascii="Times New Roman" w:hAnsi="Times New Roman" w:cs="Times New Roman"/>
          <w:b/>
          <w:color w:val="2D2D2D"/>
          <w:sz w:val="24"/>
          <w:szCs w:val="24"/>
        </w:rPr>
        <w:t>.</w:t>
      </w:r>
    </w:p>
    <w:p w:rsidR="003020AA" w:rsidRPr="00DA2E7A" w:rsidRDefault="003020AA" w:rsidP="005C09F3">
      <w:pPr>
        <w:pStyle w:val="Styl"/>
        <w:shd w:val="clear" w:color="auto" w:fill="FFFFFF"/>
        <w:spacing w:line="276" w:lineRule="auto"/>
        <w:ind w:right="230"/>
        <w:jc w:val="both"/>
      </w:pPr>
      <w:r w:rsidRPr="00DA2E7A">
        <w:rPr>
          <w:b/>
          <w:bCs/>
          <w:shd w:val="clear" w:color="auto" w:fill="FFFFFF"/>
        </w:rPr>
        <w:t xml:space="preserve">9. Miejsce i termin składania ofert. 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 w:rsidRPr="00DA2E7A">
        <w:rPr>
          <w:shd w:val="clear" w:color="auto" w:fill="FFFFFF"/>
        </w:rPr>
        <w:t xml:space="preserve">Ofertę należy złożyć do dnia </w:t>
      </w:r>
      <w:r w:rsidR="00F51328">
        <w:rPr>
          <w:b/>
          <w:shd w:val="clear" w:color="auto" w:fill="FFFFFF"/>
        </w:rPr>
        <w:t>1</w:t>
      </w:r>
      <w:r w:rsidR="005E5FEC">
        <w:rPr>
          <w:b/>
          <w:shd w:val="clear" w:color="auto" w:fill="FFFFFF"/>
        </w:rPr>
        <w:t>7</w:t>
      </w:r>
      <w:r w:rsidR="00DA2E7A">
        <w:rPr>
          <w:b/>
          <w:shd w:val="clear" w:color="auto" w:fill="FFFFFF"/>
        </w:rPr>
        <w:t>.</w:t>
      </w:r>
      <w:r w:rsidRPr="00DA2E7A">
        <w:rPr>
          <w:b/>
          <w:shd w:val="clear" w:color="auto" w:fill="FFFFFF"/>
        </w:rPr>
        <w:t>0</w:t>
      </w:r>
      <w:r w:rsidR="00816C46" w:rsidRPr="00DA2E7A">
        <w:rPr>
          <w:b/>
          <w:shd w:val="clear" w:color="auto" w:fill="FFFFFF"/>
        </w:rPr>
        <w:t>5</w:t>
      </w:r>
      <w:r w:rsidRPr="00DA2E7A">
        <w:rPr>
          <w:b/>
          <w:shd w:val="clear" w:color="auto" w:fill="FFFFFF"/>
        </w:rPr>
        <w:t xml:space="preserve">.2019r. </w:t>
      </w:r>
      <w:r w:rsidRPr="00DA2E7A">
        <w:rPr>
          <w:shd w:val="clear" w:color="auto" w:fill="FFFFFF"/>
        </w:rPr>
        <w:t xml:space="preserve">do godziny </w:t>
      </w:r>
      <w:r w:rsidRPr="00DA2E7A">
        <w:rPr>
          <w:b/>
          <w:shd w:val="clear" w:color="auto" w:fill="FFFFFF"/>
        </w:rPr>
        <w:t>10:00</w:t>
      </w:r>
      <w:r w:rsidRPr="00DA2E7A">
        <w:rPr>
          <w:shd w:val="clear" w:color="auto" w:fill="FFFFFF"/>
        </w:rPr>
        <w:t xml:space="preserve"> w: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shd w:val="clear" w:color="auto" w:fill="FFFFFF"/>
        </w:rPr>
      </w:pPr>
      <w:r w:rsidRPr="00DA2E7A">
        <w:rPr>
          <w:shd w:val="clear" w:color="auto" w:fill="FFFFFF"/>
        </w:rPr>
        <w:t>Szpital Powiatowy w Zawierciu, ul. Miodowa 14, 42-400 Zawiercie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shd w:val="clear" w:color="auto" w:fill="FFFFFF"/>
        </w:rPr>
      </w:pPr>
      <w:r w:rsidRPr="00DA2E7A">
        <w:rPr>
          <w:shd w:val="clear" w:color="auto" w:fill="FFFFFF"/>
        </w:rPr>
        <w:t xml:space="preserve">Dział zaopatrzenia 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shd w:val="clear" w:color="auto" w:fill="FFFFFF"/>
        </w:rPr>
      </w:pPr>
      <w:r w:rsidRPr="00DA2E7A">
        <w:rPr>
          <w:shd w:val="clear" w:color="auto" w:fill="FFFFFF"/>
        </w:rPr>
        <w:t>Tel 32 67 40 365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b/>
          <w:shd w:val="clear" w:color="auto" w:fill="FFFFFF"/>
        </w:rPr>
      </w:pPr>
      <w:r w:rsidRPr="00DA2E7A">
        <w:rPr>
          <w:b/>
          <w:shd w:val="clear" w:color="auto" w:fill="FFFFFF"/>
        </w:rPr>
        <w:t>10. Miejsce i termin otwarcia ofert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shd w:val="clear" w:color="auto" w:fill="FFFFFF"/>
        </w:rPr>
      </w:pPr>
      <w:r w:rsidRPr="00DA2E7A">
        <w:rPr>
          <w:shd w:val="clear" w:color="auto" w:fill="FFFFFF"/>
        </w:rPr>
        <w:t>Szpital Powiatowy w Zawierciu, ul. Miodowa 14, 42-400 Zawiercie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shd w:val="clear" w:color="auto" w:fill="FFFFFF"/>
        </w:rPr>
      </w:pPr>
      <w:r w:rsidRPr="00DA2E7A">
        <w:rPr>
          <w:shd w:val="clear" w:color="auto" w:fill="FFFFFF"/>
        </w:rPr>
        <w:t xml:space="preserve">Dział zaopatrzenia </w:t>
      </w:r>
    </w:p>
    <w:p w:rsidR="003020AA" w:rsidRPr="00DA2E7A" w:rsidRDefault="00F51328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b/>
          <w:shd w:val="clear" w:color="auto" w:fill="FFFFFF"/>
        </w:rPr>
        <w:t>1</w:t>
      </w:r>
      <w:r w:rsidR="005E5FEC">
        <w:rPr>
          <w:b/>
          <w:shd w:val="clear" w:color="auto" w:fill="FFFFFF"/>
        </w:rPr>
        <w:t>7</w:t>
      </w:r>
      <w:r>
        <w:rPr>
          <w:b/>
          <w:shd w:val="clear" w:color="auto" w:fill="FFFFFF"/>
        </w:rPr>
        <w:t>.</w:t>
      </w:r>
      <w:r w:rsidR="00816C46" w:rsidRPr="00DA2E7A">
        <w:rPr>
          <w:b/>
          <w:shd w:val="clear" w:color="auto" w:fill="FFFFFF"/>
        </w:rPr>
        <w:t>05</w:t>
      </w:r>
      <w:r w:rsidR="003020AA" w:rsidRPr="00DA2E7A">
        <w:rPr>
          <w:b/>
          <w:shd w:val="clear" w:color="auto" w:fill="FFFFFF"/>
        </w:rPr>
        <w:t xml:space="preserve">.2019r., </w:t>
      </w:r>
      <w:r w:rsidR="003020AA" w:rsidRPr="00DA2E7A">
        <w:rPr>
          <w:shd w:val="clear" w:color="auto" w:fill="FFFFFF"/>
        </w:rPr>
        <w:t xml:space="preserve">godzina </w:t>
      </w:r>
      <w:r w:rsidR="003020AA" w:rsidRPr="00DA2E7A">
        <w:rPr>
          <w:b/>
          <w:shd w:val="clear" w:color="auto" w:fill="FFFFFF"/>
        </w:rPr>
        <w:t>10.15</w:t>
      </w:r>
    </w:p>
    <w:p w:rsidR="00DA2E7A" w:rsidRDefault="00DA2E7A" w:rsidP="003020A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A2E7A" w:rsidRDefault="00DA2E7A" w:rsidP="003020A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020AA" w:rsidRPr="00DA2E7A" w:rsidRDefault="003020AA" w:rsidP="003020A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A2E7A">
        <w:rPr>
          <w:rFonts w:ascii="Times New Roman" w:hAnsi="Times New Roman" w:cs="Times New Roman"/>
          <w:b/>
        </w:rPr>
        <w:lastRenderedPageBreak/>
        <w:t>11. Pytania od Wykonawców</w:t>
      </w:r>
    </w:p>
    <w:p w:rsidR="003020AA" w:rsidRPr="00DA2E7A" w:rsidRDefault="003020AA" w:rsidP="003020AA">
      <w:pPr>
        <w:spacing w:line="276" w:lineRule="auto"/>
        <w:jc w:val="both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Ewentualne pytania należy kierować pod adresem e-mail zaopatrze</w:t>
      </w:r>
      <w:r w:rsidR="00A329D8">
        <w:rPr>
          <w:rFonts w:ascii="Times New Roman" w:hAnsi="Times New Roman" w:cs="Times New Roman"/>
        </w:rPr>
        <w:t>nie@szpitalzawiercie.pl do 1</w:t>
      </w:r>
      <w:r w:rsidR="005E5FEC">
        <w:rPr>
          <w:rFonts w:ascii="Times New Roman" w:hAnsi="Times New Roman" w:cs="Times New Roman"/>
        </w:rPr>
        <w:t>4</w:t>
      </w:r>
      <w:bookmarkStart w:id="2" w:name="_GoBack"/>
      <w:bookmarkEnd w:id="2"/>
      <w:r w:rsidR="00A329D8">
        <w:rPr>
          <w:rFonts w:ascii="Times New Roman" w:hAnsi="Times New Roman" w:cs="Times New Roman"/>
        </w:rPr>
        <w:t>.</w:t>
      </w:r>
      <w:r w:rsidR="00551ECD" w:rsidRPr="00DA2E7A">
        <w:rPr>
          <w:rFonts w:ascii="Times New Roman" w:hAnsi="Times New Roman" w:cs="Times New Roman"/>
        </w:rPr>
        <w:t>05</w:t>
      </w:r>
      <w:r w:rsidRPr="00DA2E7A">
        <w:rPr>
          <w:rFonts w:ascii="Times New Roman" w:hAnsi="Times New Roman" w:cs="Times New Roman"/>
        </w:rPr>
        <w:t xml:space="preserve">.2019r. </w:t>
      </w:r>
    </w:p>
    <w:p w:rsidR="003020AA" w:rsidRPr="00DA2E7A" w:rsidRDefault="003020AA" w:rsidP="003020AA">
      <w:pPr>
        <w:spacing w:line="276" w:lineRule="auto"/>
        <w:jc w:val="both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Odpowiedzi zostaną zamieszczone na stronie internetowej Zamawiającego www.szpitalzawiercie.pl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b/>
          <w:shd w:val="clear" w:color="auto" w:fill="FFFFFF"/>
        </w:rPr>
      </w:pPr>
      <w:r w:rsidRPr="00DA2E7A">
        <w:rPr>
          <w:b/>
          <w:shd w:val="clear" w:color="auto" w:fill="FFFFFF"/>
        </w:rPr>
        <w:t>12. Oferta winna zawierać</w:t>
      </w:r>
    </w:p>
    <w:p w:rsidR="003020AA" w:rsidRPr="00DA2E7A" w:rsidRDefault="003020AA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shd w:val="clear" w:color="auto" w:fill="FFFFFF"/>
        </w:rPr>
      </w:pPr>
      <w:r w:rsidRPr="00DA2E7A">
        <w:rPr>
          <w:shd w:val="clear" w:color="auto" w:fill="FFFFFF"/>
        </w:rPr>
        <w:t>a. załącznik nr 1 - formularz ofertowy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</w:pPr>
      <w:r w:rsidRPr="00DA2E7A">
        <w:t>b.</w:t>
      </w:r>
      <w:r w:rsidRPr="00DA2E7A">
        <w:rPr>
          <w:shd w:val="clear" w:color="auto" w:fill="FFFFFF"/>
        </w:rPr>
        <w:t xml:space="preserve"> załącznik nr 2 - </w:t>
      </w:r>
      <w:r w:rsidRPr="00DA2E7A">
        <w:t>formularz asortymentowo-ceno</w:t>
      </w:r>
      <w:r w:rsidR="00653740" w:rsidRPr="00DA2E7A">
        <w:t>wy – opis przedmiotu zamówienia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4" w:right="230"/>
        <w:jc w:val="both"/>
      </w:pPr>
      <w:r w:rsidRPr="00DA2E7A">
        <w:t xml:space="preserve">c. </w:t>
      </w:r>
      <w:r w:rsidRPr="00DA2E7A">
        <w:rPr>
          <w:shd w:val="clear" w:color="auto" w:fill="FFFFFF"/>
        </w:rPr>
        <w:t xml:space="preserve">załącznik nr 3 - </w:t>
      </w:r>
      <w:r w:rsidRPr="00DA2E7A">
        <w:t>istotne postanowienia umowy</w:t>
      </w:r>
    </w:p>
    <w:p w:rsidR="003020AA" w:rsidRPr="00DA2E7A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</w:pPr>
      <w:r>
        <w:t>d</w:t>
      </w:r>
      <w:r w:rsidR="003020AA" w:rsidRPr="00DA2E7A">
        <w:t>. pełnomocnictwo, jeżeli ofertę składa inna osoba niż wymieniona w dokumencie rejestracyjnym</w:t>
      </w:r>
    </w:p>
    <w:p w:rsidR="003020AA" w:rsidRPr="00DA2E7A" w:rsidRDefault="00F51328" w:rsidP="003020AA">
      <w:pPr>
        <w:pStyle w:val="Styl"/>
        <w:shd w:val="clear" w:color="auto" w:fill="FFFFFF"/>
        <w:spacing w:line="276" w:lineRule="auto"/>
        <w:ind w:left="4" w:right="230"/>
        <w:jc w:val="both"/>
      </w:pPr>
      <w:r>
        <w:t>e</w:t>
      </w:r>
      <w:r w:rsidR="003020AA" w:rsidRPr="00DA2E7A">
        <w:t>. CEIDG lub KRS</w:t>
      </w:r>
    </w:p>
    <w:p w:rsidR="003020AA" w:rsidRPr="00DA2E7A" w:rsidRDefault="003020AA" w:rsidP="003020AA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</w:pPr>
      <w:r w:rsidRPr="00DA2E7A">
        <w:rPr>
          <w:b/>
        </w:rPr>
        <w:t>13.</w:t>
      </w:r>
      <w:r w:rsidRPr="00DA2E7A"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DA2E7A" w:rsidRDefault="003020AA" w:rsidP="003020AA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administratorem Pani/Pana danych osobowych jest Szpital Powiatowy w Zawierciu; 42-400 Zawiercie ul. Miodowa 14; tel. 32 67 40 350</w:t>
      </w:r>
    </w:p>
    <w:p w:rsidR="003020AA" w:rsidRPr="00DA2E7A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 xml:space="preserve">inspektorem ochrony danych osobowych w Szpitalu Powiatowym w Zawierciu jest Pani Agata Cup, którego dane do kontaktu są następujące: </w:t>
      </w:r>
      <w:hyperlink r:id="rId7" w:history="1">
        <w:r w:rsidRPr="00DA2E7A">
          <w:rPr>
            <w:rStyle w:val="Hipercze"/>
            <w:rFonts w:ascii="Times New Roman" w:hAnsi="Times New Roman" w:cs="Times New Roman"/>
          </w:rPr>
          <w:t>iod@szpitalzawiercie.pl</w:t>
        </w:r>
      </w:hyperlink>
      <w:r w:rsidRPr="00DA2E7A">
        <w:rPr>
          <w:rFonts w:ascii="Times New Roman" w:hAnsi="Times New Roman" w:cs="Times New Roman"/>
        </w:rPr>
        <w:t>, telefon: 502 185 693</w:t>
      </w:r>
    </w:p>
    <w:p w:rsidR="003020AA" w:rsidRPr="00DA2E7A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DA2E7A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DA2E7A">
        <w:rPr>
          <w:rFonts w:ascii="Times New Roman" w:hAnsi="Times New Roman" w:cs="Times New Roman"/>
          <w:color w:val="000000"/>
          <w:lang w:eastAsia="pl-PL"/>
        </w:rPr>
        <w:t>Dz. U. z 2018 r. poz. 1986 ze zm.</w:t>
      </w:r>
      <w:r w:rsidRPr="00DA2E7A">
        <w:rPr>
          <w:rFonts w:ascii="Times New Roman" w:hAnsi="Times New Roman" w:cs="Times New Roman"/>
        </w:rPr>
        <w:t>), dalej „ustawa Pzp”;</w:t>
      </w:r>
    </w:p>
    <w:p w:rsidR="003020AA" w:rsidRPr="00DA2E7A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DA2E7A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DA2E7A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3020AA" w:rsidRPr="00DA2E7A" w:rsidRDefault="003020AA" w:rsidP="003020AA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DA2E7A" w:rsidRDefault="003020AA" w:rsidP="003020AA">
      <w:pPr>
        <w:spacing w:line="276" w:lineRule="auto"/>
        <w:jc w:val="both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DA2E7A" w:rsidRDefault="003020AA" w:rsidP="003020AA">
      <w:pPr>
        <w:spacing w:line="276" w:lineRule="auto"/>
        <w:jc w:val="both"/>
        <w:rPr>
          <w:rFonts w:ascii="Times New Roman" w:hAnsi="Times New Roman" w:cs="Times New Roman"/>
        </w:rPr>
      </w:pPr>
      <w:r w:rsidRPr="00DA2E7A">
        <w:rPr>
          <w:rFonts w:ascii="Times New Roman" w:hAnsi="Times New Roman" w:cs="Times New Roman"/>
        </w:rPr>
        <w:t xml:space="preserve">- nie przysługuje Pani/Panu: − w związku z art. 17 ust. 3 lit. b, d lub e RODO prawo do usunięcia danych osobowych; − prawo do przenoszenia danych osobowych, o którym mowa w art. 20 RODO; </w:t>
      </w:r>
      <w:r w:rsidRPr="00DA2E7A">
        <w:rPr>
          <w:rFonts w:ascii="Times New Roman" w:hAnsi="Times New Roman" w:cs="Times New Roman"/>
        </w:rPr>
        <w:lastRenderedPageBreak/>
        <w:t xml:space="preserve">− na podstawie art. 21 RODO prawo sprzeciwu, wobec przetwarzania danych osobowych, gdyż podstawą prawną przetwarzania Pani/Pana danych osobowych jest art. 6 ust. 1 lit. c RODO.  </w:t>
      </w:r>
    </w:p>
    <w:p w:rsidR="00AA4877" w:rsidRDefault="00A1148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shd w:val="clear" w:color="auto" w:fill="FFFFFF"/>
        </w:rPr>
      </w:pPr>
      <w:r w:rsidRPr="00AA4877">
        <w:rPr>
          <w:b/>
          <w:shd w:val="clear" w:color="auto" w:fill="FFFFFF"/>
        </w:rPr>
        <w:t>14.</w:t>
      </w:r>
      <w:r>
        <w:rPr>
          <w:shd w:val="clear" w:color="auto" w:fill="FFFFFF"/>
        </w:rPr>
        <w:t xml:space="preserve"> Postępowanie może być unieważnione na każdym etapie</w:t>
      </w:r>
      <w:r w:rsidR="00AA4877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3020AA" w:rsidRPr="00DA2E7A" w:rsidRDefault="00AA4877" w:rsidP="003020AA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shd w:val="clear" w:color="auto" w:fill="FFFFFF"/>
        </w:rPr>
      </w:pPr>
      <w:r w:rsidRPr="00AA4877">
        <w:rPr>
          <w:b/>
          <w:shd w:val="clear" w:color="auto" w:fill="FFFFFF"/>
        </w:rPr>
        <w:t>15.</w:t>
      </w:r>
      <w:r>
        <w:rPr>
          <w:shd w:val="clear" w:color="auto" w:fill="FFFFFF"/>
        </w:rPr>
        <w:t xml:space="preserve"> </w:t>
      </w:r>
      <w:r w:rsidR="00A11487">
        <w:rPr>
          <w:shd w:val="clear" w:color="auto" w:fill="FFFFFF"/>
        </w:rPr>
        <w:t>Zamawiający może wzywać do uzupełnienia dokumentów.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shd w:val="clear" w:color="auto" w:fill="FFFFFF"/>
        </w:rPr>
      </w:pPr>
      <w:r w:rsidRPr="00DA2E7A">
        <w:rPr>
          <w:shd w:val="clear" w:color="auto" w:fill="FFFFFF"/>
        </w:rPr>
        <w:t xml:space="preserve">                                                                                              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shd w:val="clear" w:color="auto" w:fill="FFFFFF"/>
        </w:rPr>
      </w:pP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  <w:rPr>
          <w:shd w:val="clear" w:color="auto" w:fill="FFFFFF"/>
        </w:rPr>
      </w:pPr>
      <w:r w:rsidRPr="00DA2E7A">
        <w:rPr>
          <w:shd w:val="clear" w:color="auto" w:fill="FFFFFF"/>
        </w:rPr>
        <w:t>.................................................</w:t>
      </w:r>
    </w:p>
    <w:p w:rsidR="003020AA" w:rsidRPr="00DA2E7A" w:rsidRDefault="003020AA" w:rsidP="003020AA">
      <w:pPr>
        <w:pStyle w:val="Styl"/>
        <w:shd w:val="clear" w:color="auto" w:fill="FFFFFF"/>
        <w:spacing w:line="276" w:lineRule="auto"/>
        <w:ind w:left="4" w:right="230"/>
        <w:jc w:val="right"/>
      </w:pPr>
      <w:r w:rsidRPr="00DA2E7A">
        <w:rPr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3020AA" w:rsidRPr="00DA2E7A" w:rsidRDefault="003020AA" w:rsidP="003020A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3020AA" w:rsidRPr="00DA2E7A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</w:pPr>
      <w:r w:rsidRPr="00DA2E7A">
        <w:t>*skorzystanie z prawa do sprostowania nie może skutkować zmianą wyniku niniejszego postępowania ani zmianą postanowień umowy zawieranej w wyniku tego postępowania.</w:t>
      </w:r>
    </w:p>
    <w:p w:rsidR="003020AA" w:rsidRPr="00DA2E7A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</w:pPr>
      <w:r w:rsidRPr="00DA2E7A"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020AA" w:rsidRPr="00DA2E7A" w:rsidRDefault="003020AA" w:rsidP="003020AA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</w:pPr>
      <w:r w:rsidRPr="00DA2E7A"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3020AA" w:rsidRPr="00DA2E7A" w:rsidRDefault="003020AA" w:rsidP="003020A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6A22FC" w:rsidRPr="00DA2E7A" w:rsidRDefault="006A22FC" w:rsidP="003020AA">
      <w:pPr>
        <w:rPr>
          <w:rFonts w:ascii="Times New Roman" w:hAnsi="Times New Roman" w:cs="Times New Roman"/>
        </w:rPr>
      </w:pPr>
    </w:p>
    <w:sectPr w:rsidR="006A22FC" w:rsidRPr="00DA2E7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47" w:rsidRDefault="00FA1547">
      <w:pPr>
        <w:rPr>
          <w:rFonts w:hint="eastAsia"/>
        </w:rPr>
      </w:pPr>
      <w:r>
        <w:separator/>
      </w:r>
    </w:p>
  </w:endnote>
  <w:endnote w:type="continuationSeparator" w:id="0">
    <w:p w:rsidR="00FA1547" w:rsidRDefault="00FA15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47" w:rsidRDefault="00FA1547">
      <w:pPr>
        <w:rPr>
          <w:rFonts w:hint="eastAsia"/>
        </w:rPr>
      </w:pPr>
      <w:r>
        <w:separator/>
      </w:r>
    </w:p>
  </w:footnote>
  <w:footnote w:type="continuationSeparator" w:id="0">
    <w:p w:rsidR="00FA1547" w:rsidRDefault="00FA15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77EEE"/>
    <w:rsid w:val="000A33F8"/>
    <w:rsid w:val="0015455F"/>
    <w:rsid w:val="001728DF"/>
    <w:rsid w:val="00202771"/>
    <w:rsid w:val="002629A3"/>
    <w:rsid w:val="00265D3E"/>
    <w:rsid w:val="002F09F0"/>
    <w:rsid w:val="003020AA"/>
    <w:rsid w:val="00356E7F"/>
    <w:rsid w:val="00551ECD"/>
    <w:rsid w:val="00555163"/>
    <w:rsid w:val="005C09F3"/>
    <w:rsid w:val="005D6F97"/>
    <w:rsid w:val="005E5FEC"/>
    <w:rsid w:val="00653740"/>
    <w:rsid w:val="006A22FC"/>
    <w:rsid w:val="006E039B"/>
    <w:rsid w:val="00816C46"/>
    <w:rsid w:val="00847009"/>
    <w:rsid w:val="00877CBB"/>
    <w:rsid w:val="00994B82"/>
    <w:rsid w:val="00A11487"/>
    <w:rsid w:val="00A3214D"/>
    <w:rsid w:val="00A329D8"/>
    <w:rsid w:val="00AA4877"/>
    <w:rsid w:val="00BF654A"/>
    <w:rsid w:val="00C6589E"/>
    <w:rsid w:val="00D27A80"/>
    <w:rsid w:val="00D420D7"/>
    <w:rsid w:val="00DA2E7A"/>
    <w:rsid w:val="00DA5BA1"/>
    <w:rsid w:val="00DF0033"/>
    <w:rsid w:val="00E850F5"/>
    <w:rsid w:val="00F21EED"/>
    <w:rsid w:val="00F25C4A"/>
    <w:rsid w:val="00F41BA2"/>
    <w:rsid w:val="00F51328"/>
    <w:rsid w:val="00F72F6A"/>
    <w:rsid w:val="00F95C6A"/>
    <w:rsid w:val="00F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26</cp:revision>
  <cp:lastPrinted>2019-05-09T10:40:00Z</cp:lastPrinted>
  <dcterms:created xsi:type="dcterms:W3CDTF">2019-04-19T06:03:00Z</dcterms:created>
  <dcterms:modified xsi:type="dcterms:W3CDTF">2019-05-13T08:15:00Z</dcterms:modified>
</cp:coreProperties>
</file>